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FCB55" w14:textId="77777777" w:rsidR="00346222" w:rsidRDefault="00346222" w:rsidP="00346222">
      <w:r>
        <w:t>Africa Disability Forum</w:t>
      </w:r>
    </w:p>
    <w:p w14:paraId="017835BA" w14:textId="77777777" w:rsidR="00346222" w:rsidRDefault="00346222" w:rsidP="00346222"/>
    <w:p w14:paraId="7BB1DCBC" w14:textId="77777777" w:rsidR="00346222" w:rsidRDefault="00346222" w:rsidP="00346222">
      <w:r>
        <w:t>Information on establishment</w:t>
      </w:r>
      <w:bookmarkStart w:id="0" w:name="_GoBack"/>
      <w:bookmarkEnd w:id="0"/>
    </w:p>
    <w:p w14:paraId="716E1307" w14:textId="77777777" w:rsidR="00346222" w:rsidRDefault="00346222" w:rsidP="00346222"/>
    <w:p w14:paraId="26DCED27" w14:textId="77777777" w:rsidR="00346222" w:rsidRPr="00346222" w:rsidRDefault="00346222" w:rsidP="00346222">
      <w:r w:rsidRPr="00346222">
        <w:t>The first meeting of the 9-member Executive Council of the African Disability Forum (ADF), the membership organization of organizations of persons with disabilities (DPOs) in Africa, took place 14-15 March 2016 in Addis Ababa. During the meeting the Council approved for ADF membership 8 Continental DPOs, 4 Sub-Regional DPO Federations and 34 National DPO Federations, as follows:</w:t>
      </w:r>
    </w:p>
    <w:p w14:paraId="0482C385" w14:textId="77777777" w:rsidR="00346222" w:rsidRDefault="00346222" w:rsidP="00346222">
      <w:pPr>
        <w:rPr>
          <w:u w:val="single"/>
        </w:rPr>
      </w:pPr>
    </w:p>
    <w:p w14:paraId="27936A55" w14:textId="77777777" w:rsidR="00346222" w:rsidRPr="00346222" w:rsidRDefault="00346222" w:rsidP="00346222">
      <w:r w:rsidRPr="00346222">
        <w:rPr>
          <w:u w:val="single"/>
        </w:rPr>
        <w:t>Continental DPOs:</w:t>
      </w:r>
    </w:p>
    <w:p w14:paraId="5D630E60" w14:textId="77777777" w:rsidR="00346222" w:rsidRPr="00346222" w:rsidRDefault="00346222" w:rsidP="00346222">
      <w:pPr>
        <w:numPr>
          <w:ilvl w:val="0"/>
          <w:numId w:val="1"/>
        </w:numPr>
      </w:pPr>
      <w:r w:rsidRPr="00346222">
        <w:t>African Down Syndrome Network (ADSN)</w:t>
      </w:r>
    </w:p>
    <w:p w14:paraId="3C2B6E5D" w14:textId="77777777" w:rsidR="00346222" w:rsidRPr="00346222" w:rsidRDefault="00346222" w:rsidP="00346222">
      <w:pPr>
        <w:numPr>
          <w:ilvl w:val="0"/>
          <w:numId w:val="1"/>
        </w:numPr>
      </w:pPr>
      <w:r w:rsidRPr="00346222">
        <w:t xml:space="preserve">African Federation of the </w:t>
      </w:r>
      <w:proofErr w:type="spellStart"/>
      <w:r w:rsidRPr="00346222">
        <w:t>DeafBlind</w:t>
      </w:r>
      <w:proofErr w:type="spellEnd"/>
      <w:r w:rsidRPr="00346222">
        <w:t xml:space="preserve"> (AFDB)</w:t>
      </w:r>
    </w:p>
    <w:p w14:paraId="6935B86E" w14:textId="77777777" w:rsidR="00346222" w:rsidRPr="00346222" w:rsidRDefault="00346222" w:rsidP="00346222">
      <w:pPr>
        <w:numPr>
          <w:ilvl w:val="0"/>
          <w:numId w:val="1"/>
        </w:numPr>
      </w:pPr>
      <w:r w:rsidRPr="00346222">
        <w:t>African Union of the Deaf (AUD)</w:t>
      </w:r>
    </w:p>
    <w:p w14:paraId="4CF13B36" w14:textId="77777777" w:rsidR="00346222" w:rsidRPr="00346222" w:rsidRDefault="00346222" w:rsidP="00346222">
      <w:pPr>
        <w:numPr>
          <w:ilvl w:val="0"/>
          <w:numId w:val="1"/>
        </w:numPr>
      </w:pPr>
      <w:r w:rsidRPr="00346222">
        <w:t>African Youth with Disabilities Network (AYWDN)</w:t>
      </w:r>
    </w:p>
    <w:p w14:paraId="5D796BFE" w14:textId="77777777" w:rsidR="00346222" w:rsidRPr="00346222" w:rsidRDefault="00346222" w:rsidP="00346222">
      <w:pPr>
        <w:numPr>
          <w:ilvl w:val="0"/>
          <w:numId w:val="1"/>
        </w:numPr>
      </w:pPr>
      <w:r w:rsidRPr="00346222">
        <w:t>Disabled Women in Africa (DIWA)</w:t>
      </w:r>
    </w:p>
    <w:p w14:paraId="1630E643" w14:textId="77777777" w:rsidR="00346222" w:rsidRPr="00346222" w:rsidRDefault="00346222" w:rsidP="00346222">
      <w:pPr>
        <w:numPr>
          <w:ilvl w:val="0"/>
          <w:numId w:val="1"/>
        </w:numPr>
      </w:pPr>
      <w:r w:rsidRPr="00346222">
        <w:t>Inclusion Africa</w:t>
      </w:r>
    </w:p>
    <w:p w14:paraId="6CFE5CE6" w14:textId="77777777" w:rsidR="00346222" w:rsidRPr="00346222" w:rsidRDefault="00346222" w:rsidP="00346222">
      <w:pPr>
        <w:numPr>
          <w:ilvl w:val="0"/>
          <w:numId w:val="1"/>
        </w:numPr>
      </w:pPr>
      <w:r w:rsidRPr="00346222">
        <w:t>Pan African Federation of the Disabled (PAFOD)</w:t>
      </w:r>
    </w:p>
    <w:p w14:paraId="753EC51C" w14:textId="77777777" w:rsidR="00346222" w:rsidRPr="00346222" w:rsidRDefault="00346222" w:rsidP="00346222">
      <w:pPr>
        <w:numPr>
          <w:ilvl w:val="0"/>
          <w:numId w:val="1"/>
        </w:numPr>
      </w:pPr>
      <w:r w:rsidRPr="00346222">
        <w:t>Pan African Network of People with Psychosocial Disabilities (PANUSP)</w:t>
      </w:r>
    </w:p>
    <w:p w14:paraId="041CB032" w14:textId="77777777" w:rsidR="00346222" w:rsidRDefault="00346222" w:rsidP="00346222">
      <w:pPr>
        <w:rPr>
          <w:u w:val="single"/>
        </w:rPr>
      </w:pPr>
    </w:p>
    <w:p w14:paraId="5BA02CBA" w14:textId="77777777" w:rsidR="00346222" w:rsidRPr="00346222" w:rsidRDefault="00346222" w:rsidP="00346222">
      <w:r w:rsidRPr="00346222">
        <w:rPr>
          <w:u w:val="single"/>
        </w:rPr>
        <w:t>Sub-Regional DPO Federations:</w:t>
      </w:r>
    </w:p>
    <w:p w14:paraId="2AE0CF1D" w14:textId="77777777" w:rsidR="00346222" w:rsidRPr="00346222" w:rsidRDefault="00346222" w:rsidP="00346222">
      <w:pPr>
        <w:numPr>
          <w:ilvl w:val="0"/>
          <w:numId w:val="2"/>
        </w:numPr>
      </w:pPr>
      <w:r w:rsidRPr="00346222">
        <w:t>Eastern Africa Federation of the Disabled (EAFOD)</w:t>
      </w:r>
    </w:p>
    <w:p w14:paraId="0D764276" w14:textId="77777777" w:rsidR="00346222" w:rsidRPr="00346222" w:rsidRDefault="00346222" w:rsidP="00346222">
      <w:pPr>
        <w:numPr>
          <w:ilvl w:val="0"/>
          <w:numId w:val="2"/>
        </w:numPr>
      </w:pPr>
      <w:r w:rsidRPr="00346222">
        <w:t>Central Africa Federation of Persons with Disabilities (CAFOD)</w:t>
      </w:r>
    </w:p>
    <w:p w14:paraId="0CE061D1" w14:textId="77777777" w:rsidR="00346222" w:rsidRPr="00346222" w:rsidRDefault="00346222" w:rsidP="00346222">
      <w:pPr>
        <w:numPr>
          <w:ilvl w:val="0"/>
          <w:numId w:val="2"/>
        </w:numPr>
      </w:pPr>
      <w:r w:rsidRPr="00346222">
        <w:t>Southern Africa Federation of the Disabled (SAFOD)</w:t>
      </w:r>
    </w:p>
    <w:p w14:paraId="17154434" w14:textId="77777777" w:rsidR="00346222" w:rsidRPr="00346222" w:rsidRDefault="00346222" w:rsidP="00346222">
      <w:pPr>
        <w:numPr>
          <w:ilvl w:val="0"/>
          <w:numId w:val="2"/>
        </w:numPr>
      </w:pPr>
      <w:r w:rsidRPr="00346222">
        <w:t>West Africa Federation of Persons with Disabilities (WAFOD)</w:t>
      </w:r>
    </w:p>
    <w:p w14:paraId="25E637FD" w14:textId="77777777" w:rsidR="00346222" w:rsidRDefault="00346222" w:rsidP="00346222">
      <w:pPr>
        <w:rPr>
          <w:u w:val="single"/>
        </w:rPr>
      </w:pPr>
    </w:p>
    <w:p w14:paraId="0BFEA820" w14:textId="77777777" w:rsidR="00346222" w:rsidRPr="00346222" w:rsidRDefault="00346222" w:rsidP="00346222">
      <w:r w:rsidRPr="00346222">
        <w:rPr>
          <w:u w:val="single"/>
        </w:rPr>
        <w:t>National DPO Federations/Networks:</w:t>
      </w:r>
    </w:p>
    <w:p w14:paraId="4384847A" w14:textId="77777777" w:rsidR="00346222" w:rsidRPr="00346222" w:rsidRDefault="00346222" w:rsidP="00346222">
      <w:pPr>
        <w:numPr>
          <w:ilvl w:val="0"/>
          <w:numId w:val="3"/>
        </w:numPr>
      </w:pPr>
      <w:r w:rsidRPr="00346222">
        <w:t xml:space="preserve">Algeria – </w:t>
      </w:r>
      <w:proofErr w:type="spellStart"/>
      <w:r w:rsidRPr="00346222">
        <w:t>Fédération</w:t>
      </w:r>
      <w:proofErr w:type="spellEnd"/>
      <w:r w:rsidRPr="00346222">
        <w:t xml:space="preserve"> </w:t>
      </w:r>
      <w:proofErr w:type="spellStart"/>
      <w:r w:rsidRPr="00346222">
        <w:t>Nationale</w:t>
      </w:r>
      <w:proofErr w:type="spellEnd"/>
      <w:r w:rsidRPr="00346222">
        <w:t xml:space="preserve"> </w:t>
      </w:r>
      <w:proofErr w:type="spellStart"/>
      <w:r w:rsidRPr="00346222">
        <w:t>Algérienne</w:t>
      </w:r>
      <w:proofErr w:type="spellEnd"/>
      <w:r w:rsidRPr="00346222">
        <w:t xml:space="preserve"> des </w:t>
      </w:r>
      <w:proofErr w:type="spellStart"/>
      <w:r w:rsidRPr="00346222">
        <w:t>Personnes</w:t>
      </w:r>
      <w:proofErr w:type="spellEnd"/>
      <w:r w:rsidRPr="00346222">
        <w:t xml:space="preserve"> </w:t>
      </w:r>
      <w:proofErr w:type="spellStart"/>
      <w:r w:rsidRPr="00346222">
        <w:t>Handicapées</w:t>
      </w:r>
      <w:proofErr w:type="spellEnd"/>
      <w:r w:rsidRPr="00346222">
        <w:t xml:space="preserve"> (FNAPH)</w:t>
      </w:r>
    </w:p>
    <w:p w14:paraId="4DDB26A5" w14:textId="77777777" w:rsidR="00346222" w:rsidRPr="00346222" w:rsidRDefault="00346222" w:rsidP="00346222">
      <w:pPr>
        <w:numPr>
          <w:ilvl w:val="0"/>
          <w:numId w:val="3"/>
        </w:numPr>
      </w:pPr>
      <w:r w:rsidRPr="00346222">
        <w:t xml:space="preserve">Angola – </w:t>
      </w:r>
      <w:proofErr w:type="spellStart"/>
      <w:r w:rsidRPr="00346222">
        <w:t>Associacâo</w:t>
      </w:r>
      <w:proofErr w:type="spellEnd"/>
      <w:r w:rsidRPr="00346222">
        <w:t xml:space="preserve"> Nacional de </w:t>
      </w:r>
      <w:proofErr w:type="spellStart"/>
      <w:r w:rsidRPr="00346222">
        <w:t>Deficientes</w:t>
      </w:r>
      <w:proofErr w:type="spellEnd"/>
      <w:r w:rsidRPr="00346222">
        <w:t xml:space="preserve"> </w:t>
      </w:r>
      <w:proofErr w:type="spellStart"/>
      <w:r w:rsidRPr="00346222">
        <w:t>Angolanos</w:t>
      </w:r>
      <w:proofErr w:type="spellEnd"/>
      <w:r w:rsidRPr="00346222">
        <w:t xml:space="preserve"> (ANDA)</w:t>
      </w:r>
    </w:p>
    <w:p w14:paraId="6B66581D" w14:textId="77777777" w:rsidR="00346222" w:rsidRPr="00346222" w:rsidRDefault="00346222" w:rsidP="00346222">
      <w:pPr>
        <w:numPr>
          <w:ilvl w:val="0"/>
          <w:numId w:val="3"/>
        </w:numPr>
      </w:pPr>
      <w:r w:rsidRPr="00346222">
        <w:t xml:space="preserve">Benin – </w:t>
      </w:r>
      <w:proofErr w:type="spellStart"/>
      <w:r w:rsidRPr="00346222">
        <w:t>Fédération</w:t>
      </w:r>
      <w:proofErr w:type="spellEnd"/>
      <w:r w:rsidRPr="00346222">
        <w:t xml:space="preserve"> des Associations des </w:t>
      </w:r>
      <w:proofErr w:type="spellStart"/>
      <w:r w:rsidRPr="00346222">
        <w:t>Personnes</w:t>
      </w:r>
      <w:proofErr w:type="spellEnd"/>
      <w:r w:rsidRPr="00346222">
        <w:t xml:space="preserve"> </w:t>
      </w:r>
      <w:proofErr w:type="spellStart"/>
      <w:r w:rsidRPr="00346222">
        <w:t>Handicapées</w:t>
      </w:r>
      <w:proofErr w:type="spellEnd"/>
      <w:r w:rsidRPr="00346222">
        <w:t xml:space="preserve"> du </w:t>
      </w:r>
      <w:proofErr w:type="spellStart"/>
      <w:r w:rsidRPr="00346222">
        <w:t>Bénin</w:t>
      </w:r>
      <w:proofErr w:type="spellEnd"/>
      <w:r w:rsidRPr="00346222">
        <w:t xml:space="preserve"> (FAPHB)</w:t>
      </w:r>
    </w:p>
    <w:p w14:paraId="504F3803" w14:textId="77777777" w:rsidR="00346222" w:rsidRPr="00346222" w:rsidRDefault="00346222" w:rsidP="00346222">
      <w:pPr>
        <w:numPr>
          <w:ilvl w:val="0"/>
          <w:numId w:val="3"/>
        </w:numPr>
      </w:pPr>
      <w:r w:rsidRPr="00346222">
        <w:t xml:space="preserve">Botswana – </w:t>
      </w:r>
      <w:proofErr w:type="spellStart"/>
      <w:r w:rsidRPr="00346222">
        <w:t>Botswana</w:t>
      </w:r>
      <w:proofErr w:type="spellEnd"/>
      <w:r w:rsidRPr="00346222">
        <w:t xml:space="preserve"> Federation of the Disabled (BOFOD)</w:t>
      </w:r>
    </w:p>
    <w:p w14:paraId="0A249F17" w14:textId="77777777" w:rsidR="00346222" w:rsidRPr="00346222" w:rsidRDefault="00346222" w:rsidP="00346222">
      <w:pPr>
        <w:numPr>
          <w:ilvl w:val="0"/>
          <w:numId w:val="3"/>
        </w:numPr>
      </w:pPr>
      <w:r w:rsidRPr="00346222">
        <w:t xml:space="preserve">Burkina Faso – </w:t>
      </w:r>
      <w:proofErr w:type="spellStart"/>
      <w:r w:rsidRPr="00346222">
        <w:t>Fédération</w:t>
      </w:r>
      <w:proofErr w:type="spellEnd"/>
      <w:r w:rsidRPr="00346222">
        <w:t xml:space="preserve"> </w:t>
      </w:r>
      <w:proofErr w:type="spellStart"/>
      <w:r w:rsidRPr="00346222">
        <w:t>Burkinabé</w:t>
      </w:r>
      <w:proofErr w:type="spellEnd"/>
      <w:r w:rsidRPr="00346222">
        <w:t xml:space="preserve"> des Associations des </w:t>
      </w:r>
      <w:proofErr w:type="spellStart"/>
      <w:r w:rsidRPr="00346222">
        <w:t>Personnes</w:t>
      </w:r>
      <w:proofErr w:type="spellEnd"/>
      <w:r w:rsidRPr="00346222">
        <w:t xml:space="preserve"> </w:t>
      </w:r>
      <w:proofErr w:type="spellStart"/>
      <w:r w:rsidRPr="00346222">
        <w:t>Handicapées</w:t>
      </w:r>
      <w:proofErr w:type="spellEnd"/>
      <w:r w:rsidRPr="00346222">
        <w:t xml:space="preserve"> (FEBAH)</w:t>
      </w:r>
    </w:p>
    <w:p w14:paraId="39F7DA39" w14:textId="77777777" w:rsidR="00346222" w:rsidRPr="00346222" w:rsidRDefault="00346222" w:rsidP="00346222">
      <w:pPr>
        <w:numPr>
          <w:ilvl w:val="0"/>
          <w:numId w:val="3"/>
        </w:numPr>
      </w:pPr>
      <w:r w:rsidRPr="00346222">
        <w:t xml:space="preserve">Burundi – Union des </w:t>
      </w:r>
      <w:proofErr w:type="spellStart"/>
      <w:r w:rsidRPr="00346222">
        <w:t>Personnes</w:t>
      </w:r>
      <w:proofErr w:type="spellEnd"/>
      <w:r w:rsidRPr="00346222">
        <w:t xml:space="preserve"> </w:t>
      </w:r>
      <w:proofErr w:type="spellStart"/>
      <w:r w:rsidRPr="00346222">
        <w:t>Handicapées</w:t>
      </w:r>
      <w:proofErr w:type="spellEnd"/>
      <w:r w:rsidRPr="00346222">
        <w:t xml:space="preserve"> du Burundi</w:t>
      </w:r>
    </w:p>
    <w:p w14:paraId="747B7E44" w14:textId="77777777" w:rsidR="00346222" w:rsidRPr="00346222" w:rsidRDefault="00346222" w:rsidP="00346222">
      <w:pPr>
        <w:numPr>
          <w:ilvl w:val="0"/>
          <w:numId w:val="3"/>
        </w:numPr>
      </w:pPr>
      <w:r w:rsidRPr="00346222">
        <w:t xml:space="preserve">Cameroon – </w:t>
      </w:r>
      <w:proofErr w:type="spellStart"/>
      <w:r w:rsidRPr="00346222">
        <w:t>Plateforme</w:t>
      </w:r>
      <w:proofErr w:type="spellEnd"/>
      <w:r w:rsidRPr="00346222">
        <w:t xml:space="preserve"> Inclusive Society for Persons with Disabilities</w:t>
      </w:r>
    </w:p>
    <w:p w14:paraId="40A7F46F" w14:textId="77777777" w:rsidR="00346222" w:rsidRPr="00346222" w:rsidRDefault="00346222" w:rsidP="00346222">
      <w:pPr>
        <w:numPr>
          <w:ilvl w:val="0"/>
          <w:numId w:val="3"/>
        </w:numPr>
      </w:pPr>
      <w:r w:rsidRPr="00346222">
        <w:t xml:space="preserve">Chad – Union </w:t>
      </w:r>
      <w:proofErr w:type="spellStart"/>
      <w:r w:rsidRPr="00346222">
        <w:t>Nationale</w:t>
      </w:r>
      <w:proofErr w:type="spellEnd"/>
      <w:r w:rsidRPr="00346222">
        <w:t xml:space="preserve"> des Associations des </w:t>
      </w:r>
      <w:proofErr w:type="spellStart"/>
      <w:r w:rsidRPr="00346222">
        <w:t>Personnes</w:t>
      </w:r>
      <w:proofErr w:type="spellEnd"/>
      <w:r w:rsidRPr="00346222">
        <w:t xml:space="preserve"> </w:t>
      </w:r>
      <w:proofErr w:type="spellStart"/>
      <w:r w:rsidRPr="00346222">
        <w:t>Handicapées</w:t>
      </w:r>
      <w:proofErr w:type="spellEnd"/>
      <w:r w:rsidRPr="00346222">
        <w:t xml:space="preserve"> du </w:t>
      </w:r>
      <w:proofErr w:type="spellStart"/>
      <w:r w:rsidRPr="00346222">
        <w:t>Tchad</w:t>
      </w:r>
      <w:proofErr w:type="spellEnd"/>
    </w:p>
    <w:p w14:paraId="06591860" w14:textId="77777777" w:rsidR="00346222" w:rsidRPr="00346222" w:rsidRDefault="00346222" w:rsidP="00346222">
      <w:pPr>
        <w:numPr>
          <w:ilvl w:val="0"/>
          <w:numId w:val="3"/>
        </w:numPr>
      </w:pPr>
      <w:r w:rsidRPr="00346222">
        <w:t xml:space="preserve">Congo Brazzaville – Union </w:t>
      </w:r>
      <w:proofErr w:type="spellStart"/>
      <w:r w:rsidRPr="00346222">
        <w:t>Nationale</w:t>
      </w:r>
      <w:proofErr w:type="spellEnd"/>
      <w:r w:rsidRPr="00346222">
        <w:t xml:space="preserve"> des Associations des </w:t>
      </w:r>
      <w:proofErr w:type="spellStart"/>
      <w:r w:rsidRPr="00346222">
        <w:t>Personnes</w:t>
      </w:r>
      <w:proofErr w:type="spellEnd"/>
      <w:r w:rsidRPr="00346222">
        <w:t xml:space="preserve"> </w:t>
      </w:r>
      <w:proofErr w:type="spellStart"/>
      <w:r w:rsidRPr="00346222">
        <w:t>Handicapées</w:t>
      </w:r>
      <w:proofErr w:type="spellEnd"/>
      <w:r w:rsidRPr="00346222">
        <w:t xml:space="preserve"> du Congo (UNHACO)</w:t>
      </w:r>
    </w:p>
    <w:p w14:paraId="2308CA62" w14:textId="77777777" w:rsidR="00346222" w:rsidRPr="00346222" w:rsidRDefault="00346222" w:rsidP="00346222">
      <w:pPr>
        <w:numPr>
          <w:ilvl w:val="0"/>
          <w:numId w:val="3"/>
        </w:numPr>
      </w:pPr>
      <w:r w:rsidRPr="00346222">
        <w:t>Equatorial Guinea – ASSONAMI</w:t>
      </w:r>
    </w:p>
    <w:p w14:paraId="2348CB39" w14:textId="77777777" w:rsidR="00346222" w:rsidRPr="00346222" w:rsidRDefault="00346222" w:rsidP="00346222">
      <w:pPr>
        <w:numPr>
          <w:ilvl w:val="0"/>
          <w:numId w:val="3"/>
        </w:numPr>
      </w:pPr>
      <w:r w:rsidRPr="00346222">
        <w:t>Ethiopia – Federation of Ethiopian National Associations of Persons with Disabilities (FENAPD)</w:t>
      </w:r>
    </w:p>
    <w:p w14:paraId="3AA91755" w14:textId="77777777" w:rsidR="00346222" w:rsidRPr="00346222" w:rsidRDefault="00346222" w:rsidP="00346222">
      <w:pPr>
        <w:numPr>
          <w:ilvl w:val="0"/>
          <w:numId w:val="3"/>
        </w:numPr>
      </w:pPr>
      <w:r w:rsidRPr="00346222">
        <w:t xml:space="preserve">Gabon – </w:t>
      </w:r>
      <w:proofErr w:type="spellStart"/>
      <w:r w:rsidRPr="00346222">
        <w:t>Fédération</w:t>
      </w:r>
      <w:proofErr w:type="spellEnd"/>
      <w:r w:rsidRPr="00346222">
        <w:t xml:space="preserve"> </w:t>
      </w:r>
      <w:proofErr w:type="spellStart"/>
      <w:r w:rsidRPr="00346222">
        <w:t>Nationale</w:t>
      </w:r>
      <w:proofErr w:type="spellEnd"/>
      <w:r w:rsidRPr="00346222">
        <w:t xml:space="preserve"> des Associations des </w:t>
      </w:r>
      <w:proofErr w:type="spellStart"/>
      <w:r w:rsidRPr="00346222">
        <w:t>Personnes</w:t>
      </w:r>
      <w:proofErr w:type="spellEnd"/>
      <w:r w:rsidRPr="00346222">
        <w:t xml:space="preserve"> </w:t>
      </w:r>
      <w:proofErr w:type="spellStart"/>
      <w:r w:rsidRPr="00346222">
        <w:t>Handicapées</w:t>
      </w:r>
      <w:proofErr w:type="spellEnd"/>
      <w:r w:rsidRPr="00346222">
        <w:t xml:space="preserve"> du Gabon (FNAPHG)</w:t>
      </w:r>
    </w:p>
    <w:p w14:paraId="03F0F89E" w14:textId="77777777" w:rsidR="00346222" w:rsidRPr="00346222" w:rsidRDefault="00346222" w:rsidP="00346222">
      <w:pPr>
        <w:numPr>
          <w:ilvl w:val="0"/>
          <w:numId w:val="3"/>
        </w:numPr>
      </w:pPr>
      <w:r w:rsidRPr="00346222">
        <w:t xml:space="preserve">Gambia – </w:t>
      </w:r>
      <w:proofErr w:type="spellStart"/>
      <w:r w:rsidRPr="00346222">
        <w:t>Gambia</w:t>
      </w:r>
      <w:proofErr w:type="spellEnd"/>
      <w:r w:rsidRPr="00346222">
        <w:t xml:space="preserve"> Federation of the Disabled (GFD)</w:t>
      </w:r>
    </w:p>
    <w:p w14:paraId="4E7E659E" w14:textId="77777777" w:rsidR="00346222" w:rsidRPr="00346222" w:rsidRDefault="00346222" w:rsidP="00346222">
      <w:pPr>
        <w:numPr>
          <w:ilvl w:val="0"/>
          <w:numId w:val="3"/>
        </w:numPr>
      </w:pPr>
      <w:r w:rsidRPr="00346222">
        <w:lastRenderedPageBreak/>
        <w:t xml:space="preserve">Ghana – </w:t>
      </w:r>
      <w:proofErr w:type="spellStart"/>
      <w:r w:rsidRPr="00346222">
        <w:t>Ghana</w:t>
      </w:r>
      <w:proofErr w:type="spellEnd"/>
      <w:r w:rsidRPr="00346222">
        <w:t xml:space="preserve"> Federation of the Disabled (GFD)</w:t>
      </w:r>
    </w:p>
    <w:p w14:paraId="620D3C48" w14:textId="77777777" w:rsidR="00346222" w:rsidRPr="00346222" w:rsidRDefault="00346222" w:rsidP="00346222">
      <w:pPr>
        <w:numPr>
          <w:ilvl w:val="0"/>
          <w:numId w:val="3"/>
        </w:numPr>
      </w:pPr>
      <w:r w:rsidRPr="00346222">
        <w:t xml:space="preserve">Guinea – </w:t>
      </w:r>
      <w:proofErr w:type="spellStart"/>
      <w:r w:rsidRPr="00346222">
        <w:t>Fédération</w:t>
      </w:r>
      <w:proofErr w:type="spellEnd"/>
      <w:r w:rsidRPr="00346222">
        <w:t xml:space="preserve"> </w:t>
      </w:r>
      <w:proofErr w:type="spellStart"/>
      <w:r w:rsidRPr="00346222">
        <w:t>Guinéen</w:t>
      </w:r>
      <w:proofErr w:type="spellEnd"/>
      <w:r w:rsidRPr="00346222">
        <w:t xml:space="preserve"> des Associations de/pour les </w:t>
      </w:r>
      <w:proofErr w:type="spellStart"/>
      <w:r w:rsidRPr="00346222">
        <w:t>personnes</w:t>
      </w:r>
      <w:proofErr w:type="spellEnd"/>
      <w:r w:rsidRPr="00346222">
        <w:t xml:space="preserve"> </w:t>
      </w:r>
      <w:proofErr w:type="spellStart"/>
      <w:r w:rsidRPr="00346222">
        <w:t>handicapées</w:t>
      </w:r>
      <w:proofErr w:type="spellEnd"/>
      <w:r w:rsidRPr="00346222">
        <w:t xml:space="preserve"> (FEGUIPAH)</w:t>
      </w:r>
    </w:p>
    <w:p w14:paraId="30CE86DA" w14:textId="77777777" w:rsidR="00346222" w:rsidRPr="00346222" w:rsidRDefault="00346222" w:rsidP="00346222">
      <w:pPr>
        <w:numPr>
          <w:ilvl w:val="0"/>
          <w:numId w:val="3"/>
        </w:numPr>
      </w:pPr>
      <w:r w:rsidRPr="00346222">
        <w:t xml:space="preserve">Ivory Coast – </w:t>
      </w:r>
      <w:proofErr w:type="spellStart"/>
      <w:r w:rsidRPr="00346222">
        <w:t>Confédération</w:t>
      </w:r>
      <w:proofErr w:type="spellEnd"/>
      <w:r w:rsidRPr="00346222">
        <w:t xml:space="preserve"> des </w:t>
      </w:r>
      <w:proofErr w:type="spellStart"/>
      <w:r w:rsidRPr="00346222">
        <w:t>Organisations</w:t>
      </w:r>
      <w:proofErr w:type="spellEnd"/>
      <w:r w:rsidRPr="00346222">
        <w:t xml:space="preserve"> des </w:t>
      </w:r>
      <w:proofErr w:type="spellStart"/>
      <w:r w:rsidRPr="00346222">
        <w:t>Personnes</w:t>
      </w:r>
      <w:proofErr w:type="spellEnd"/>
      <w:r w:rsidRPr="00346222">
        <w:t xml:space="preserve"> </w:t>
      </w:r>
      <w:proofErr w:type="spellStart"/>
      <w:r w:rsidRPr="00346222">
        <w:t>Handicapées</w:t>
      </w:r>
      <w:proofErr w:type="spellEnd"/>
      <w:r w:rsidRPr="00346222">
        <w:t xml:space="preserve"> de Cote d’Ivoire (COPHCI)</w:t>
      </w:r>
    </w:p>
    <w:p w14:paraId="7E1813DC" w14:textId="77777777" w:rsidR="00346222" w:rsidRPr="00346222" w:rsidRDefault="00346222" w:rsidP="00346222">
      <w:pPr>
        <w:numPr>
          <w:ilvl w:val="0"/>
          <w:numId w:val="3"/>
        </w:numPr>
      </w:pPr>
      <w:r w:rsidRPr="00346222">
        <w:t>Kenya – United Disabled Persons of Kenya (UDPK)</w:t>
      </w:r>
    </w:p>
    <w:p w14:paraId="7CBEE7BD" w14:textId="77777777" w:rsidR="00346222" w:rsidRPr="00346222" w:rsidRDefault="00346222" w:rsidP="00346222">
      <w:pPr>
        <w:numPr>
          <w:ilvl w:val="0"/>
          <w:numId w:val="3"/>
        </w:numPr>
      </w:pPr>
      <w:r w:rsidRPr="00346222">
        <w:t xml:space="preserve">Lesotho – </w:t>
      </w:r>
      <w:proofErr w:type="spellStart"/>
      <w:r w:rsidRPr="00346222">
        <w:t>Lesotho</w:t>
      </w:r>
      <w:proofErr w:type="spellEnd"/>
      <w:r w:rsidRPr="00346222">
        <w:t xml:space="preserve"> National Federation of Organizations of the Disabled (LNFOD)</w:t>
      </w:r>
    </w:p>
    <w:p w14:paraId="42CD3193" w14:textId="77777777" w:rsidR="00346222" w:rsidRPr="00346222" w:rsidRDefault="00346222" w:rsidP="00346222">
      <w:pPr>
        <w:numPr>
          <w:ilvl w:val="0"/>
          <w:numId w:val="3"/>
        </w:numPr>
      </w:pPr>
      <w:r w:rsidRPr="00346222">
        <w:t>Malawi – Federation of Disability Organizations of Malawi (FEDOMA)</w:t>
      </w:r>
    </w:p>
    <w:p w14:paraId="54F3AE3E" w14:textId="77777777" w:rsidR="00346222" w:rsidRPr="00346222" w:rsidRDefault="00346222" w:rsidP="00346222">
      <w:pPr>
        <w:numPr>
          <w:ilvl w:val="0"/>
          <w:numId w:val="3"/>
        </w:numPr>
      </w:pPr>
      <w:r w:rsidRPr="00346222">
        <w:t xml:space="preserve">Mali – </w:t>
      </w:r>
      <w:proofErr w:type="spellStart"/>
      <w:r w:rsidRPr="00346222">
        <w:t>Fédération</w:t>
      </w:r>
      <w:proofErr w:type="spellEnd"/>
      <w:r w:rsidRPr="00346222">
        <w:t xml:space="preserve"> </w:t>
      </w:r>
      <w:proofErr w:type="spellStart"/>
      <w:r w:rsidRPr="00346222">
        <w:t>Malienne</w:t>
      </w:r>
      <w:proofErr w:type="spellEnd"/>
      <w:r w:rsidRPr="00346222">
        <w:t xml:space="preserve"> des Associations de </w:t>
      </w:r>
      <w:proofErr w:type="spellStart"/>
      <w:r w:rsidRPr="00346222">
        <w:t>Personnes</w:t>
      </w:r>
      <w:proofErr w:type="spellEnd"/>
      <w:r w:rsidRPr="00346222">
        <w:t xml:space="preserve"> </w:t>
      </w:r>
      <w:proofErr w:type="spellStart"/>
      <w:r w:rsidRPr="00346222">
        <w:t>Handicapées</w:t>
      </w:r>
      <w:proofErr w:type="spellEnd"/>
      <w:r w:rsidRPr="00346222">
        <w:t xml:space="preserve"> (FEMAPH)</w:t>
      </w:r>
    </w:p>
    <w:p w14:paraId="23705233" w14:textId="77777777" w:rsidR="00346222" w:rsidRPr="00346222" w:rsidRDefault="00346222" w:rsidP="00346222">
      <w:pPr>
        <w:numPr>
          <w:ilvl w:val="0"/>
          <w:numId w:val="3"/>
        </w:numPr>
      </w:pPr>
      <w:r w:rsidRPr="00346222">
        <w:t xml:space="preserve">Mauritania – </w:t>
      </w:r>
      <w:proofErr w:type="spellStart"/>
      <w:r w:rsidRPr="00346222">
        <w:t>Fédération</w:t>
      </w:r>
      <w:proofErr w:type="spellEnd"/>
      <w:r w:rsidRPr="00346222">
        <w:t xml:space="preserve"> </w:t>
      </w:r>
      <w:proofErr w:type="spellStart"/>
      <w:r w:rsidRPr="00346222">
        <w:t>Mauritanienne</w:t>
      </w:r>
      <w:proofErr w:type="spellEnd"/>
      <w:r w:rsidRPr="00346222">
        <w:t xml:space="preserve"> des Associations </w:t>
      </w:r>
      <w:proofErr w:type="spellStart"/>
      <w:r w:rsidRPr="00346222">
        <w:t>Nationales</w:t>
      </w:r>
      <w:proofErr w:type="spellEnd"/>
      <w:r w:rsidRPr="00346222">
        <w:t xml:space="preserve"> de </w:t>
      </w:r>
      <w:proofErr w:type="spellStart"/>
      <w:r w:rsidRPr="00346222">
        <w:t>Personnes</w:t>
      </w:r>
      <w:proofErr w:type="spellEnd"/>
      <w:r w:rsidRPr="00346222">
        <w:t xml:space="preserve"> </w:t>
      </w:r>
      <w:proofErr w:type="spellStart"/>
      <w:r w:rsidRPr="00346222">
        <w:t>Handicapées</w:t>
      </w:r>
      <w:proofErr w:type="spellEnd"/>
      <w:r w:rsidRPr="00346222">
        <w:t xml:space="preserve"> (FEMANPH)</w:t>
      </w:r>
    </w:p>
    <w:p w14:paraId="270E218E" w14:textId="77777777" w:rsidR="00346222" w:rsidRPr="00346222" w:rsidRDefault="00346222" w:rsidP="00346222">
      <w:pPr>
        <w:numPr>
          <w:ilvl w:val="0"/>
          <w:numId w:val="3"/>
        </w:numPr>
      </w:pPr>
      <w:r w:rsidRPr="00346222">
        <w:t xml:space="preserve">Mauritius – </w:t>
      </w:r>
      <w:proofErr w:type="spellStart"/>
      <w:r w:rsidRPr="00346222">
        <w:t>Mauritius</w:t>
      </w:r>
      <w:proofErr w:type="spellEnd"/>
      <w:r w:rsidRPr="00346222">
        <w:t xml:space="preserve"> Federation of Disabled Persons Organizations</w:t>
      </w:r>
    </w:p>
    <w:p w14:paraId="642A12CF" w14:textId="77777777" w:rsidR="00346222" w:rsidRPr="00346222" w:rsidRDefault="00346222" w:rsidP="00346222">
      <w:pPr>
        <w:numPr>
          <w:ilvl w:val="0"/>
          <w:numId w:val="3"/>
        </w:numPr>
      </w:pPr>
      <w:r w:rsidRPr="00346222">
        <w:t xml:space="preserve">Mozambique – </w:t>
      </w:r>
      <w:proofErr w:type="spellStart"/>
      <w:r w:rsidRPr="00346222">
        <w:t>Mozambique</w:t>
      </w:r>
      <w:proofErr w:type="spellEnd"/>
      <w:r w:rsidRPr="00346222">
        <w:t xml:space="preserve"> Federation of the Disabled (FAMOD)</w:t>
      </w:r>
    </w:p>
    <w:p w14:paraId="3D208151" w14:textId="77777777" w:rsidR="00346222" w:rsidRPr="00346222" w:rsidRDefault="00346222" w:rsidP="00346222">
      <w:pPr>
        <w:numPr>
          <w:ilvl w:val="0"/>
          <w:numId w:val="3"/>
        </w:numPr>
      </w:pPr>
      <w:r w:rsidRPr="00346222">
        <w:t>Namibia – National Federation of People with Disabilities in Namibia</w:t>
      </w:r>
    </w:p>
    <w:p w14:paraId="230DCC68" w14:textId="77777777" w:rsidR="00346222" w:rsidRPr="00346222" w:rsidRDefault="00346222" w:rsidP="00346222">
      <w:pPr>
        <w:numPr>
          <w:ilvl w:val="0"/>
          <w:numId w:val="3"/>
        </w:numPr>
      </w:pPr>
      <w:r w:rsidRPr="00346222">
        <w:t xml:space="preserve">Niger – </w:t>
      </w:r>
      <w:proofErr w:type="spellStart"/>
      <w:r w:rsidRPr="00346222">
        <w:t>Fédération</w:t>
      </w:r>
      <w:proofErr w:type="spellEnd"/>
      <w:r w:rsidRPr="00346222">
        <w:t xml:space="preserve"> </w:t>
      </w:r>
      <w:proofErr w:type="spellStart"/>
      <w:r w:rsidRPr="00346222">
        <w:t>Nigérienne</w:t>
      </w:r>
      <w:proofErr w:type="spellEnd"/>
      <w:r w:rsidRPr="00346222">
        <w:t xml:space="preserve"> des </w:t>
      </w:r>
      <w:proofErr w:type="spellStart"/>
      <w:r w:rsidRPr="00346222">
        <w:t>Personnes</w:t>
      </w:r>
      <w:proofErr w:type="spellEnd"/>
      <w:r w:rsidRPr="00346222">
        <w:t xml:space="preserve"> </w:t>
      </w:r>
      <w:proofErr w:type="spellStart"/>
      <w:r w:rsidRPr="00346222">
        <w:t>Handicapées</w:t>
      </w:r>
      <w:proofErr w:type="spellEnd"/>
      <w:r w:rsidRPr="00346222">
        <w:t xml:space="preserve"> (FNPH)</w:t>
      </w:r>
    </w:p>
    <w:p w14:paraId="63676C4C" w14:textId="77777777" w:rsidR="00346222" w:rsidRPr="00346222" w:rsidRDefault="00346222" w:rsidP="00346222">
      <w:pPr>
        <w:numPr>
          <w:ilvl w:val="0"/>
          <w:numId w:val="3"/>
        </w:numPr>
      </w:pPr>
      <w:r w:rsidRPr="00346222">
        <w:t>Nigeria – Joint National Association of Persons with Disability (JONAPWD)</w:t>
      </w:r>
    </w:p>
    <w:p w14:paraId="11B29A7F" w14:textId="77777777" w:rsidR="00346222" w:rsidRPr="00346222" w:rsidRDefault="00346222" w:rsidP="00346222">
      <w:pPr>
        <w:numPr>
          <w:ilvl w:val="0"/>
          <w:numId w:val="3"/>
        </w:numPr>
      </w:pPr>
      <w:r w:rsidRPr="00346222">
        <w:t>Rwanda – National Union of Disability Organizations of Rwanda (NUDOR)</w:t>
      </w:r>
    </w:p>
    <w:p w14:paraId="0BDDA96C" w14:textId="77777777" w:rsidR="00346222" w:rsidRPr="00346222" w:rsidRDefault="00346222" w:rsidP="00346222">
      <w:pPr>
        <w:numPr>
          <w:ilvl w:val="0"/>
          <w:numId w:val="3"/>
        </w:numPr>
      </w:pPr>
      <w:r w:rsidRPr="00346222">
        <w:t xml:space="preserve">Sao Tome – </w:t>
      </w:r>
      <w:proofErr w:type="spellStart"/>
      <w:r w:rsidRPr="00346222">
        <w:t>Associação</w:t>
      </w:r>
      <w:proofErr w:type="spellEnd"/>
      <w:r w:rsidRPr="00346222">
        <w:t xml:space="preserve"> dos </w:t>
      </w:r>
      <w:proofErr w:type="spellStart"/>
      <w:r w:rsidRPr="00346222">
        <w:t>Deficientes</w:t>
      </w:r>
      <w:proofErr w:type="spellEnd"/>
      <w:r w:rsidRPr="00346222">
        <w:t xml:space="preserve"> de </w:t>
      </w:r>
      <w:proofErr w:type="spellStart"/>
      <w:r w:rsidRPr="00346222">
        <w:t>SaoTomé</w:t>
      </w:r>
      <w:proofErr w:type="spellEnd"/>
      <w:r w:rsidRPr="00346222">
        <w:t xml:space="preserve"> e Príncipe (ADSTP)</w:t>
      </w:r>
    </w:p>
    <w:p w14:paraId="51B938F3" w14:textId="77777777" w:rsidR="00346222" w:rsidRPr="00346222" w:rsidRDefault="00346222" w:rsidP="00346222">
      <w:pPr>
        <w:numPr>
          <w:ilvl w:val="0"/>
          <w:numId w:val="3"/>
        </w:numPr>
      </w:pPr>
      <w:r w:rsidRPr="00346222">
        <w:t xml:space="preserve">Senegal – </w:t>
      </w:r>
      <w:proofErr w:type="spellStart"/>
      <w:r w:rsidRPr="00346222">
        <w:t>Fédération</w:t>
      </w:r>
      <w:proofErr w:type="spellEnd"/>
      <w:r w:rsidRPr="00346222">
        <w:t xml:space="preserve"> </w:t>
      </w:r>
      <w:proofErr w:type="spellStart"/>
      <w:r w:rsidRPr="00346222">
        <w:t>Sénégalaise</w:t>
      </w:r>
      <w:proofErr w:type="spellEnd"/>
      <w:r w:rsidRPr="00346222">
        <w:t xml:space="preserve"> des Associations de </w:t>
      </w:r>
      <w:proofErr w:type="spellStart"/>
      <w:r w:rsidRPr="00346222">
        <w:t>Personnes</w:t>
      </w:r>
      <w:proofErr w:type="spellEnd"/>
      <w:r w:rsidRPr="00346222">
        <w:t xml:space="preserve"> </w:t>
      </w:r>
      <w:proofErr w:type="spellStart"/>
      <w:r w:rsidRPr="00346222">
        <w:t>Handicapées</w:t>
      </w:r>
      <w:proofErr w:type="spellEnd"/>
      <w:r w:rsidRPr="00346222">
        <w:t xml:space="preserve"> (FSAPH)</w:t>
      </w:r>
    </w:p>
    <w:p w14:paraId="49CA9C44" w14:textId="77777777" w:rsidR="00346222" w:rsidRPr="00346222" w:rsidRDefault="00346222" w:rsidP="00346222">
      <w:pPr>
        <w:numPr>
          <w:ilvl w:val="0"/>
          <w:numId w:val="3"/>
        </w:numPr>
      </w:pPr>
      <w:r w:rsidRPr="00346222">
        <w:t>Somalia – Somalia/Somaliland Disability Network (SOSODIN)</w:t>
      </w:r>
    </w:p>
    <w:p w14:paraId="7CD9BC4F" w14:textId="77777777" w:rsidR="00346222" w:rsidRPr="00346222" w:rsidRDefault="00346222" w:rsidP="00346222">
      <w:pPr>
        <w:numPr>
          <w:ilvl w:val="0"/>
          <w:numId w:val="3"/>
        </w:numPr>
      </w:pPr>
      <w:r w:rsidRPr="00346222">
        <w:t xml:space="preserve">Tanzania – </w:t>
      </w:r>
      <w:proofErr w:type="spellStart"/>
      <w:r w:rsidRPr="00346222">
        <w:t>Tanzania</w:t>
      </w:r>
      <w:proofErr w:type="spellEnd"/>
      <w:r w:rsidRPr="00346222">
        <w:t xml:space="preserve"> Federation of Disabled Peoples Organizations (SHIVYAWATA)</w:t>
      </w:r>
    </w:p>
    <w:p w14:paraId="481A1A36" w14:textId="77777777" w:rsidR="00346222" w:rsidRPr="00346222" w:rsidRDefault="00346222" w:rsidP="00346222">
      <w:pPr>
        <w:numPr>
          <w:ilvl w:val="0"/>
          <w:numId w:val="3"/>
        </w:numPr>
      </w:pPr>
      <w:r w:rsidRPr="00346222">
        <w:t xml:space="preserve">Togo – </w:t>
      </w:r>
      <w:proofErr w:type="spellStart"/>
      <w:r w:rsidRPr="00346222">
        <w:t>Fédération</w:t>
      </w:r>
      <w:proofErr w:type="spellEnd"/>
      <w:r w:rsidRPr="00346222">
        <w:t xml:space="preserve"> </w:t>
      </w:r>
      <w:proofErr w:type="spellStart"/>
      <w:r w:rsidRPr="00346222">
        <w:t>Togolaise</w:t>
      </w:r>
      <w:proofErr w:type="spellEnd"/>
      <w:r w:rsidRPr="00346222">
        <w:t xml:space="preserve"> des </w:t>
      </w:r>
      <w:proofErr w:type="spellStart"/>
      <w:r w:rsidRPr="00346222">
        <w:t>Personnes</w:t>
      </w:r>
      <w:proofErr w:type="spellEnd"/>
      <w:r w:rsidRPr="00346222">
        <w:t xml:space="preserve"> </w:t>
      </w:r>
      <w:proofErr w:type="spellStart"/>
      <w:r w:rsidRPr="00346222">
        <w:t>Handicapées</w:t>
      </w:r>
      <w:proofErr w:type="spellEnd"/>
      <w:r w:rsidRPr="00346222">
        <w:t xml:space="preserve"> (FETAPH)</w:t>
      </w:r>
    </w:p>
    <w:p w14:paraId="2C6C58AB" w14:textId="77777777" w:rsidR="00346222" w:rsidRPr="00346222" w:rsidRDefault="00346222" w:rsidP="00346222">
      <w:pPr>
        <w:numPr>
          <w:ilvl w:val="0"/>
          <w:numId w:val="3"/>
        </w:numPr>
      </w:pPr>
      <w:r w:rsidRPr="00346222">
        <w:t>Uganda – National Union of Disabled Persons of Uganda (NUDIPU)</w:t>
      </w:r>
    </w:p>
    <w:p w14:paraId="539263CC" w14:textId="77777777" w:rsidR="00346222" w:rsidRPr="00346222" w:rsidRDefault="00346222" w:rsidP="00346222">
      <w:pPr>
        <w:numPr>
          <w:ilvl w:val="0"/>
          <w:numId w:val="3"/>
        </w:numPr>
      </w:pPr>
      <w:r w:rsidRPr="00346222">
        <w:t xml:space="preserve">Zambia – </w:t>
      </w:r>
      <w:proofErr w:type="spellStart"/>
      <w:r w:rsidRPr="00346222">
        <w:t>Zambia</w:t>
      </w:r>
      <w:proofErr w:type="spellEnd"/>
      <w:r w:rsidRPr="00346222">
        <w:t xml:space="preserve"> Federation of the Disabled (ZAFOD)</w:t>
      </w:r>
    </w:p>
    <w:p w14:paraId="320B747C" w14:textId="77777777" w:rsidR="00346222" w:rsidRDefault="00346222" w:rsidP="00346222"/>
    <w:p w14:paraId="7C8077AF" w14:textId="77777777" w:rsidR="00346222" w:rsidRPr="00346222" w:rsidRDefault="00346222" w:rsidP="00346222">
      <w:r w:rsidRPr="00346222">
        <w:t>In addition, the Council approved for ADF Associate membership:</w:t>
      </w:r>
    </w:p>
    <w:p w14:paraId="677C6F14" w14:textId="77777777" w:rsidR="00346222" w:rsidRPr="00346222" w:rsidRDefault="00346222" w:rsidP="00346222">
      <w:pPr>
        <w:numPr>
          <w:ilvl w:val="0"/>
          <w:numId w:val="4"/>
        </w:numPr>
      </w:pPr>
      <w:r w:rsidRPr="00346222">
        <w:t>Albinism Society of South Africa</w:t>
      </w:r>
    </w:p>
    <w:p w14:paraId="2BBE51DF" w14:textId="77777777" w:rsidR="00346222" w:rsidRPr="00346222" w:rsidRDefault="00346222" w:rsidP="00346222">
      <w:pPr>
        <w:numPr>
          <w:ilvl w:val="0"/>
          <w:numId w:val="4"/>
        </w:numPr>
      </w:pPr>
      <w:r w:rsidRPr="00346222">
        <w:t>Consortium of African Diasporas in the United States for the Social and Economic Inclusion of People with Disabilities (CADUS)</w:t>
      </w:r>
    </w:p>
    <w:p w14:paraId="3F57984D" w14:textId="77777777" w:rsidR="00346222" w:rsidRPr="00346222" w:rsidRDefault="00346222" w:rsidP="00346222">
      <w:pPr>
        <w:numPr>
          <w:ilvl w:val="0"/>
          <w:numId w:val="4"/>
        </w:numPr>
      </w:pPr>
      <w:r w:rsidRPr="00346222">
        <w:t>Ethiopian National Disability Action Network (ENDAN)</w:t>
      </w:r>
    </w:p>
    <w:p w14:paraId="1E7A95F8" w14:textId="77777777" w:rsidR="00346222" w:rsidRPr="00346222" w:rsidRDefault="00346222" w:rsidP="00346222">
      <w:pPr>
        <w:numPr>
          <w:ilvl w:val="0"/>
          <w:numId w:val="4"/>
        </w:numPr>
      </w:pPr>
      <w:r w:rsidRPr="00346222">
        <w:t>National Paralympics Committee of Congo Brazzaville</w:t>
      </w:r>
    </w:p>
    <w:p w14:paraId="5FD81652" w14:textId="77777777" w:rsidR="00346222" w:rsidRPr="00346222" w:rsidRDefault="00346222" w:rsidP="00346222">
      <w:pPr>
        <w:numPr>
          <w:ilvl w:val="0"/>
          <w:numId w:val="4"/>
        </w:numPr>
      </w:pPr>
      <w:r w:rsidRPr="00346222">
        <w:t>Universal Design Africa</w:t>
      </w:r>
    </w:p>
    <w:p w14:paraId="7FDD2FB6" w14:textId="77777777" w:rsidR="00346222" w:rsidRDefault="00346222" w:rsidP="00346222"/>
    <w:p w14:paraId="637C56D8" w14:textId="77777777" w:rsidR="00346222" w:rsidRPr="00346222" w:rsidRDefault="00346222" w:rsidP="00346222">
      <w:r w:rsidRPr="00346222">
        <w:t xml:space="preserve">The ADF Executive Council Chairperson, Mr. Shuaib </w:t>
      </w:r>
      <w:proofErr w:type="spellStart"/>
      <w:r w:rsidRPr="00346222">
        <w:t>Chalklen</w:t>
      </w:r>
      <w:proofErr w:type="spellEnd"/>
      <w:r w:rsidRPr="00346222">
        <w:t>, welcomed the DPOs and organizations to formal membership in ADF, and urged national DPO federations in other African countries to apply for ADF membership. He also encouraged interested organizations sharing ADF principles and objectives to apply for ADF Associate membership.</w:t>
      </w:r>
    </w:p>
    <w:p w14:paraId="341C94E1" w14:textId="77777777" w:rsidR="00346222" w:rsidRPr="00346222" w:rsidRDefault="00346222" w:rsidP="00346222">
      <w:r w:rsidRPr="00346222">
        <w:t>Executive Council members were informed that the Board of the International Disability Alliance (IDA) had granted ADF full IDA membership, and the Council approved ADF membership in IDA. The Council also approved the ADF 2016 Work Plan and Budget and thanked IDA, the UN Partnership Fund for Promoting the Rights of Persons with Disabilities (UNPRPD) and Disabled Persons Organizations of Denmark (DPOD) for their continuing partnership and support.</w:t>
      </w:r>
    </w:p>
    <w:p w14:paraId="4788519B" w14:textId="77777777" w:rsidR="00346222" w:rsidRDefault="00346222" w:rsidP="00346222"/>
    <w:p w14:paraId="53AF874A" w14:textId="77777777" w:rsidR="00346222" w:rsidRPr="00346222" w:rsidRDefault="00346222" w:rsidP="00346222">
      <w:r w:rsidRPr="00346222">
        <w:t>Observing the Council meeting were 4 ADF interns presently in Addis Ababa for an orientation to ADF and to African regional institutions. They include:</w:t>
      </w:r>
    </w:p>
    <w:p w14:paraId="0FE615E0" w14:textId="77777777" w:rsidR="00346222" w:rsidRPr="00346222" w:rsidRDefault="00346222" w:rsidP="00346222">
      <w:r w:rsidRPr="00346222">
        <w:t xml:space="preserve">Ms. Betty </w:t>
      </w:r>
      <w:proofErr w:type="spellStart"/>
      <w:r w:rsidRPr="00346222">
        <w:t>Najjemba</w:t>
      </w:r>
      <w:proofErr w:type="spellEnd"/>
      <w:r w:rsidRPr="00346222">
        <w:t>, Uganda (East Africa), 27, hearing impairment</w:t>
      </w:r>
    </w:p>
    <w:p w14:paraId="08E1ECBF" w14:textId="77777777" w:rsidR="00346222" w:rsidRPr="00346222" w:rsidRDefault="00346222" w:rsidP="00346222">
      <w:r w:rsidRPr="00346222">
        <w:t xml:space="preserve">Ms. </w:t>
      </w:r>
      <w:proofErr w:type="spellStart"/>
      <w:r w:rsidRPr="00346222">
        <w:t>Tchotchom</w:t>
      </w:r>
      <w:proofErr w:type="spellEnd"/>
      <w:r w:rsidRPr="00346222">
        <w:t xml:space="preserve"> </w:t>
      </w:r>
      <w:proofErr w:type="spellStart"/>
      <w:r w:rsidRPr="00346222">
        <w:t>Virginie</w:t>
      </w:r>
      <w:proofErr w:type="spellEnd"/>
      <w:r w:rsidRPr="00346222">
        <w:t>, Cameroun (Central Africa), 28, mobility impairment</w:t>
      </w:r>
    </w:p>
    <w:p w14:paraId="5E4421F8" w14:textId="77777777" w:rsidR="00346222" w:rsidRPr="00346222" w:rsidRDefault="00346222" w:rsidP="00346222">
      <w:r w:rsidRPr="00346222">
        <w:t xml:space="preserve">Mr. </w:t>
      </w:r>
      <w:proofErr w:type="spellStart"/>
      <w:r w:rsidRPr="00346222">
        <w:t>Thabiso</w:t>
      </w:r>
      <w:proofErr w:type="spellEnd"/>
      <w:r w:rsidRPr="00346222">
        <w:t xml:space="preserve"> </w:t>
      </w:r>
      <w:proofErr w:type="spellStart"/>
      <w:r w:rsidRPr="00346222">
        <w:t>Maysenyetsi</w:t>
      </w:r>
      <w:proofErr w:type="spellEnd"/>
      <w:r w:rsidRPr="00346222">
        <w:t>, Lesotho (Southern Africa), 28, visual impairment</w:t>
      </w:r>
    </w:p>
    <w:p w14:paraId="76D804FA" w14:textId="77777777" w:rsidR="00346222" w:rsidRPr="00346222" w:rsidRDefault="00346222" w:rsidP="00346222">
      <w:r w:rsidRPr="00346222">
        <w:t xml:space="preserve">Mr. </w:t>
      </w:r>
      <w:proofErr w:type="spellStart"/>
      <w:r w:rsidRPr="00346222">
        <w:t>Sissoko</w:t>
      </w:r>
      <w:proofErr w:type="spellEnd"/>
      <w:r w:rsidRPr="00346222">
        <w:t xml:space="preserve"> </w:t>
      </w:r>
      <w:proofErr w:type="spellStart"/>
      <w:r w:rsidRPr="00346222">
        <w:t>Mamadou</w:t>
      </w:r>
      <w:proofErr w:type="spellEnd"/>
      <w:r w:rsidRPr="00346222">
        <w:t>, Mali (West Africa), 33, albinism</w:t>
      </w:r>
    </w:p>
    <w:p w14:paraId="5843DB83" w14:textId="77777777" w:rsidR="00284058" w:rsidRDefault="00284058"/>
    <w:sectPr w:rsidR="00284058" w:rsidSect="002E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97BB9"/>
    <w:multiLevelType w:val="multilevel"/>
    <w:tmpl w:val="9AE0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7B104D"/>
    <w:multiLevelType w:val="multilevel"/>
    <w:tmpl w:val="3698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C0DD0"/>
    <w:multiLevelType w:val="multilevel"/>
    <w:tmpl w:val="43604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9C7E3F"/>
    <w:multiLevelType w:val="multilevel"/>
    <w:tmpl w:val="FFBC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22"/>
    <w:rsid w:val="00284058"/>
    <w:rsid w:val="002E5213"/>
    <w:rsid w:val="0034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C05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7175">
      <w:bodyDiv w:val="1"/>
      <w:marLeft w:val="0"/>
      <w:marRight w:val="0"/>
      <w:marTop w:val="0"/>
      <w:marBottom w:val="0"/>
      <w:divBdr>
        <w:top w:val="none" w:sz="0" w:space="0" w:color="auto"/>
        <w:left w:val="none" w:sz="0" w:space="0" w:color="auto"/>
        <w:bottom w:val="none" w:sz="0" w:space="0" w:color="auto"/>
        <w:right w:val="none" w:sz="0" w:space="0" w:color="auto"/>
      </w:divBdr>
    </w:div>
    <w:div w:id="1025398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4277</Characters>
  <Application>Microsoft Macintosh Word</Application>
  <DocSecurity>0</DocSecurity>
  <Lines>35</Lines>
  <Paragraphs>10</Paragraphs>
  <ScaleCrop>false</ScaleCrop>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Grant</dc:creator>
  <cp:keywords/>
  <dc:description/>
  <cp:lastModifiedBy>Jaimie Grant</cp:lastModifiedBy>
  <cp:revision>1</cp:revision>
  <dcterms:created xsi:type="dcterms:W3CDTF">2016-08-26T17:47:00Z</dcterms:created>
  <dcterms:modified xsi:type="dcterms:W3CDTF">2016-08-26T17:48:00Z</dcterms:modified>
</cp:coreProperties>
</file>