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8D6" w:rsidRPr="007D7050" w:rsidRDefault="00470164">
      <w:pPr>
        <w:rPr>
          <w:rFonts w:ascii="Arial" w:hAnsi="Arial" w:cs="Arial"/>
          <w:sz w:val="24"/>
          <w:szCs w:val="24"/>
          <w:u w:val="single"/>
        </w:rPr>
      </w:pPr>
      <w:r>
        <w:rPr>
          <w:rFonts w:ascii="Arial" w:hAnsi="Arial" w:cs="Arial"/>
          <w:sz w:val="24"/>
          <w:szCs w:val="24"/>
          <w:u w:val="single"/>
        </w:rPr>
        <w:t xml:space="preserve">UKAC </w:t>
      </w:r>
      <w:r w:rsidR="0008060A" w:rsidRPr="007D7050">
        <w:rPr>
          <w:rFonts w:ascii="Arial" w:hAnsi="Arial" w:cs="Arial"/>
          <w:sz w:val="24"/>
          <w:szCs w:val="24"/>
          <w:u w:val="single"/>
        </w:rPr>
        <w:t>10</w:t>
      </w:r>
      <w:r w:rsidR="0008060A" w:rsidRPr="007D7050">
        <w:rPr>
          <w:rFonts w:ascii="Arial" w:hAnsi="Arial" w:cs="Arial"/>
          <w:sz w:val="24"/>
          <w:szCs w:val="24"/>
          <w:u w:val="single"/>
          <w:vertAlign w:val="superscript"/>
        </w:rPr>
        <w:t>th</w:t>
      </w:r>
      <w:r>
        <w:rPr>
          <w:rFonts w:ascii="Arial" w:hAnsi="Arial" w:cs="Arial"/>
          <w:sz w:val="24"/>
          <w:szCs w:val="24"/>
          <w:u w:val="single"/>
        </w:rPr>
        <w:t xml:space="preserve"> December Consortium Meeting</w:t>
      </w:r>
    </w:p>
    <w:p w:rsidR="0008060A" w:rsidRPr="007D7050" w:rsidRDefault="0008060A">
      <w:pPr>
        <w:rPr>
          <w:rFonts w:ascii="Arial" w:hAnsi="Arial" w:cs="Arial"/>
          <w:sz w:val="24"/>
          <w:szCs w:val="24"/>
        </w:rPr>
      </w:pPr>
      <w:r w:rsidRPr="007D7050">
        <w:rPr>
          <w:rFonts w:ascii="Arial" w:hAnsi="Arial" w:cs="Arial"/>
          <w:sz w:val="24"/>
          <w:szCs w:val="24"/>
        </w:rPr>
        <w:t>Stephen</w:t>
      </w:r>
      <w:r w:rsidR="00DA07F3">
        <w:rPr>
          <w:rFonts w:ascii="Arial" w:hAnsi="Arial" w:cs="Arial"/>
          <w:sz w:val="24"/>
          <w:szCs w:val="24"/>
        </w:rPr>
        <w:t xml:space="preserve"> Thompson</w:t>
      </w:r>
      <w:r w:rsidRPr="007D7050">
        <w:rPr>
          <w:rFonts w:ascii="Arial" w:hAnsi="Arial" w:cs="Arial"/>
          <w:sz w:val="24"/>
          <w:szCs w:val="24"/>
        </w:rPr>
        <w:t>, Mary</w:t>
      </w:r>
      <w:r w:rsidR="00DA07F3">
        <w:rPr>
          <w:rFonts w:ascii="Arial" w:hAnsi="Arial" w:cs="Arial"/>
          <w:sz w:val="24"/>
          <w:szCs w:val="24"/>
        </w:rPr>
        <w:t xml:space="preserve"> Wickendon</w:t>
      </w:r>
      <w:r w:rsidRPr="007D7050">
        <w:rPr>
          <w:rFonts w:ascii="Arial" w:hAnsi="Arial" w:cs="Arial"/>
          <w:sz w:val="24"/>
          <w:szCs w:val="24"/>
        </w:rPr>
        <w:t>, Sally</w:t>
      </w:r>
      <w:r w:rsidR="00DA07F3">
        <w:rPr>
          <w:rFonts w:ascii="Arial" w:hAnsi="Arial" w:cs="Arial"/>
          <w:sz w:val="24"/>
          <w:szCs w:val="24"/>
        </w:rPr>
        <w:t xml:space="preserve"> Chandler</w:t>
      </w:r>
      <w:r w:rsidRPr="007D7050">
        <w:rPr>
          <w:rFonts w:ascii="Arial" w:hAnsi="Arial" w:cs="Arial"/>
          <w:sz w:val="24"/>
          <w:szCs w:val="24"/>
        </w:rPr>
        <w:t>, Ben</w:t>
      </w:r>
      <w:r w:rsidR="00DA07F3">
        <w:rPr>
          <w:rFonts w:ascii="Arial" w:hAnsi="Arial" w:cs="Arial"/>
          <w:sz w:val="24"/>
          <w:szCs w:val="24"/>
        </w:rPr>
        <w:t xml:space="preserve"> Thatcher</w:t>
      </w:r>
      <w:r w:rsidRPr="007D7050">
        <w:rPr>
          <w:rFonts w:ascii="Arial" w:hAnsi="Arial" w:cs="Arial"/>
          <w:sz w:val="24"/>
          <w:szCs w:val="24"/>
        </w:rPr>
        <w:t>, Pos</w:t>
      </w:r>
      <w:r w:rsidR="00DA07F3">
        <w:rPr>
          <w:rFonts w:ascii="Arial" w:hAnsi="Arial" w:cs="Arial"/>
          <w:sz w:val="24"/>
          <w:szCs w:val="24"/>
        </w:rPr>
        <w:t xml:space="preserve"> Michalas</w:t>
      </w:r>
      <w:r w:rsidRPr="007D7050">
        <w:rPr>
          <w:rFonts w:ascii="Arial" w:hAnsi="Arial" w:cs="Arial"/>
          <w:sz w:val="24"/>
          <w:szCs w:val="24"/>
        </w:rPr>
        <w:t>, Ellie</w:t>
      </w:r>
      <w:r w:rsidR="00DA07F3">
        <w:rPr>
          <w:rFonts w:ascii="Arial" w:hAnsi="Arial" w:cs="Arial"/>
          <w:sz w:val="24"/>
          <w:szCs w:val="24"/>
        </w:rPr>
        <w:t xml:space="preserve"> Margetts</w:t>
      </w:r>
      <w:r w:rsidRPr="007D7050">
        <w:rPr>
          <w:rFonts w:ascii="Arial" w:hAnsi="Arial" w:cs="Arial"/>
          <w:sz w:val="24"/>
          <w:szCs w:val="24"/>
        </w:rPr>
        <w:t>, Doug</w:t>
      </w:r>
      <w:r w:rsidR="00DA07F3">
        <w:rPr>
          <w:rFonts w:ascii="Arial" w:hAnsi="Arial" w:cs="Arial"/>
          <w:sz w:val="24"/>
          <w:szCs w:val="24"/>
        </w:rPr>
        <w:t xml:space="preserve"> Smith</w:t>
      </w:r>
      <w:r w:rsidRPr="007D7050">
        <w:rPr>
          <w:rFonts w:ascii="Arial" w:hAnsi="Arial" w:cs="Arial"/>
          <w:sz w:val="24"/>
          <w:szCs w:val="24"/>
        </w:rPr>
        <w:t>, Alicia</w:t>
      </w:r>
      <w:r w:rsidR="00DA07F3">
        <w:rPr>
          <w:rFonts w:ascii="Arial" w:hAnsi="Arial" w:cs="Arial"/>
          <w:sz w:val="24"/>
          <w:szCs w:val="24"/>
        </w:rPr>
        <w:t xml:space="preserve"> Cummins</w:t>
      </w:r>
      <w:r w:rsidRPr="007D7050">
        <w:rPr>
          <w:rFonts w:ascii="Arial" w:hAnsi="Arial" w:cs="Arial"/>
          <w:sz w:val="24"/>
          <w:szCs w:val="24"/>
        </w:rPr>
        <w:t>, Clare</w:t>
      </w:r>
      <w:r w:rsidR="00DA07F3">
        <w:rPr>
          <w:rFonts w:ascii="Arial" w:hAnsi="Arial" w:cs="Arial"/>
          <w:sz w:val="24"/>
          <w:szCs w:val="24"/>
        </w:rPr>
        <w:t xml:space="preserve"> Mckeown</w:t>
      </w:r>
      <w:r w:rsidRPr="007D7050">
        <w:rPr>
          <w:rFonts w:ascii="Arial" w:hAnsi="Arial" w:cs="Arial"/>
          <w:sz w:val="24"/>
          <w:szCs w:val="24"/>
        </w:rPr>
        <w:t>, Tracy</w:t>
      </w:r>
      <w:r w:rsidR="00DA07F3">
        <w:rPr>
          <w:rFonts w:ascii="Arial" w:hAnsi="Arial" w:cs="Arial"/>
          <w:sz w:val="24"/>
          <w:szCs w:val="24"/>
        </w:rPr>
        <w:t xml:space="preserve"> Vaughan-Gough</w:t>
      </w:r>
      <w:r w:rsidRPr="007D7050">
        <w:rPr>
          <w:rFonts w:ascii="Arial" w:hAnsi="Arial" w:cs="Arial"/>
          <w:sz w:val="24"/>
          <w:szCs w:val="24"/>
        </w:rPr>
        <w:t>, Alfred</w:t>
      </w:r>
      <w:r w:rsidR="00DA07F3">
        <w:rPr>
          <w:rFonts w:ascii="Arial" w:hAnsi="Arial" w:cs="Arial"/>
          <w:sz w:val="24"/>
          <w:szCs w:val="24"/>
        </w:rPr>
        <w:t xml:space="preserve"> Hamadziripi,</w:t>
      </w:r>
      <w:r w:rsidRPr="007D7050">
        <w:rPr>
          <w:rFonts w:ascii="Arial" w:hAnsi="Arial" w:cs="Arial"/>
          <w:sz w:val="24"/>
          <w:szCs w:val="24"/>
        </w:rPr>
        <w:t xml:space="preserve"> James</w:t>
      </w:r>
      <w:r w:rsidR="00DA07F3">
        <w:rPr>
          <w:rFonts w:ascii="Arial" w:hAnsi="Arial" w:cs="Arial"/>
          <w:sz w:val="24"/>
          <w:szCs w:val="24"/>
        </w:rPr>
        <w:t xml:space="preserve"> Murdoch</w:t>
      </w:r>
      <w:r w:rsidRPr="007D7050">
        <w:rPr>
          <w:rFonts w:ascii="Arial" w:hAnsi="Arial" w:cs="Arial"/>
          <w:sz w:val="24"/>
          <w:szCs w:val="24"/>
        </w:rPr>
        <w:t>, Eleanor</w:t>
      </w:r>
      <w:r w:rsidR="00DA07F3">
        <w:rPr>
          <w:rFonts w:ascii="Arial" w:hAnsi="Arial" w:cs="Arial"/>
          <w:sz w:val="24"/>
          <w:szCs w:val="24"/>
        </w:rPr>
        <w:t xml:space="preserve"> Lucas</w:t>
      </w:r>
      <w:r w:rsidRPr="007D7050">
        <w:rPr>
          <w:rFonts w:ascii="Arial" w:hAnsi="Arial" w:cs="Arial"/>
          <w:sz w:val="24"/>
          <w:szCs w:val="24"/>
        </w:rPr>
        <w:t>, Andrew Boys, Priscille</w:t>
      </w:r>
      <w:r w:rsidR="00DA07F3">
        <w:rPr>
          <w:rFonts w:ascii="Arial" w:hAnsi="Arial" w:cs="Arial"/>
          <w:sz w:val="24"/>
          <w:szCs w:val="24"/>
        </w:rPr>
        <w:t xml:space="preserve"> Geiser</w:t>
      </w:r>
      <w:r w:rsidRPr="007D7050">
        <w:rPr>
          <w:rFonts w:ascii="Arial" w:hAnsi="Arial" w:cs="Arial"/>
          <w:sz w:val="24"/>
          <w:szCs w:val="24"/>
        </w:rPr>
        <w:t>, Liz</w:t>
      </w:r>
      <w:r w:rsidR="00DA07F3">
        <w:rPr>
          <w:rFonts w:ascii="Arial" w:hAnsi="Arial" w:cs="Arial"/>
          <w:sz w:val="24"/>
          <w:szCs w:val="24"/>
        </w:rPr>
        <w:t xml:space="preserve"> </w:t>
      </w:r>
      <w:r w:rsidR="00470164">
        <w:rPr>
          <w:rFonts w:ascii="Arial" w:hAnsi="Arial" w:cs="Arial"/>
          <w:sz w:val="24"/>
          <w:szCs w:val="24"/>
        </w:rPr>
        <w:t>Haverda</w:t>
      </w:r>
      <w:r w:rsidRPr="007D7050">
        <w:rPr>
          <w:rFonts w:ascii="Arial" w:hAnsi="Arial" w:cs="Arial"/>
          <w:sz w:val="24"/>
          <w:szCs w:val="24"/>
        </w:rPr>
        <w:t>, Ai</w:t>
      </w:r>
      <w:r w:rsidR="00470164">
        <w:rPr>
          <w:rFonts w:ascii="Arial" w:hAnsi="Arial" w:cs="Arial"/>
          <w:sz w:val="24"/>
          <w:szCs w:val="24"/>
        </w:rPr>
        <w:t xml:space="preserve"> Nakagawa (for first hour online)</w:t>
      </w:r>
      <w:r w:rsidRPr="007D7050">
        <w:rPr>
          <w:rFonts w:ascii="Arial" w:hAnsi="Arial" w:cs="Arial"/>
          <w:sz w:val="24"/>
          <w:szCs w:val="24"/>
        </w:rPr>
        <w:t>, Susan</w:t>
      </w:r>
      <w:r w:rsidR="00470164">
        <w:rPr>
          <w:rFonts w:ascii="Arial" w:hAnsi="Arial" w:cs="Arial"/>
          <w:sz w:val="24"/>
          <w:szCs w:val="24"/>
        </w:rPr>
        <w:t xml:space="preserve"> Pieri</w:t>
      </w:r>
      <w:r w:rsidRPr="007D7050">
        <w:rPr>
          <w:rFonts w:ascii="Arial" w:hAnsi="Arial" w:cs="Arial"/>
          <w:sz w:val="24"/>
          <w:szCs w:val="24"/>
        </w:rPr>
        <w:t>, Brigitte</w:t>
      </w:r>
      <w:r w:rsidR="00470164">
        <w:rPr>
          <w:rFonts w:ascii="Arial" w:hAnsi="Arial" w:cs="Arial"/>
          <w:sz w:val="24"/>
          <w:szCs w:val="24"/>
        </w:rPr>
        <w:t xml:space="preserve"> Rohwerder (online), Khondoker Ariful Islam, Shafiqul Islam (first hour online), Laetitia Fremont</w:t>
      </w:r>
    </w:p>
    <w:p w:rsidR="0008060A" w:rsidRPr="007D7050" w:rsidRDefault="0008060A">
      <w:pPr>
        <w:rPr>
          <w:rFonts w:ascii="Arial" w:hAnsi="Arial" w:cs="Arial"/>
          <w:sz w:val="24"/>
          <w:szCs w:val="24"/>
        </w:rPr>
      </w:pPr>
      <w:r w:rsidRPr="007D7050">
        <w:rPr>
          <w:rFonts w:ascii="Arial" w:hAnsi="Arial" w:cs="Arial"/>
          <w:sz w:val="24"/>
          <w:szCs w:val="24"/>
        </w:rPr>
        <w:t>Alicia welcomes the meeting; opportune time to bring people together before the end of the year to take stock of what we have achieved so far and agreeing work streams ahead of 2019.</w:t>
      </w:r>
    </w:p>
    <w:p w:rsidR="00232C75" w:rsidRPr="00EE62B3" w:rsidRDefault="00232C75">
      <w:pPr>
        <w:rPr>
          <w:rFonts w:ascii="Arial" w:hAnsi="Arial" w:cs="Arial"/>
          <w:b/>
          <w:sz w:val="24"/>
          <w:szCs w:val="24"/>
        </w:rPr>
      </w:pPr>
      <w:r w:rsidRPr="00EE62B3">
        <w:rPr>
          <w:rFonts w:ascii="Arial" w:hAnsi="Arial" w:cs="Arial"/>
          <w:b/>
          <w:sz w:val="24"/>
          <w:szCs w:val="24"/>
        </w:rPr>
        <w:t>Meeting objectives:</w:t>
      </w:r>
    </w:p>
    <w:p w:rsidR="00232C75" w:rsidRPr="00EE62B3" w:rsidRDefault="00232C75" w:rsidP="00232C75">
      <w:pPr>
        <w:pStyle w:val="ListParagraph"/>
        <w:numPr>
          <w:ilvl w:val="0"/>
          <w:numId w:val="1"/>
        </w:numPr>
        <w:rPr>
          <w:rFonts w:ascii="Arial" w:hAnsi="Arial" w:cs="Arial"/>
          <w:b/>
          <w:sz w:val="24"/>
          <w:szCs w:val="24"/>
        </w:rPr>
      </w:pPr>
      <w:r w:rsidRPr="00EE62B3">
        <w:rPr>
          <w:rFonts w:ascii="Arial" w:hAnsi="Arial" w:cs="Arial"/>
          <w:b/>
          <w:sz w:val="24"/>
          <w:szCs w:val="24"/>
        </w:rPr>
        <w:t>To pause and reflect on our shared experience</w:t>
      </w:r>
    </w:p>
    <w:p w:rsidR="00232C75" w:rsidRPr="00EE62B3" w:rsidRDefault="00232C75" w:rsidP="00232C75">
      <w:pPr>
        <w:pStyle w:val="ListParagraph"/>
        <w:numPr>
          <w:ilvl w:val="0"/>
          <w:numId w:val="1"/>
        </w:numPr>
        <w:rPr>
          <w:rFonts w:ascii="Arial" w:hAnsi="Arial" w:cs="Arial"/>
          <w:b/>
          <w:sz w:val="24"/>
          <w:szCs w:val="24"/>
        </w:rPr>
      </w:pPr>
      <w:r w:rsidRPr="00EE62B3">
        <w:rPr>
          <w:rFonts w:ascii="Arial" w:hAnsi="Arial" w:cs="Arial"/>
          <w:b/>
          <w:sz w:val="24"/>
          <w:szCs w:val="24"/>
        </w:rPr>
        <w:t>To review and finalise principles and values</w:t>
      </w:r>
    </w:p>
    <w:p w:rsidR="00232C75" w:rsidRPr="00470164" w:rsidRDefault="00232C75" w:rsidP="00232C75">
      <w:pPr>
        <w:pStyle w:val="ListParagraph"/>
        <w:numPr>
          <w:ilvl w:val="0"/>
          <w:numId w:val="1"/>
        </w:numPr>
        <w:rPr>
          <w:rFonts w:ascii="Arial" w:hAnsi="Arial" w:cs="Arial"/>
          <w:b/>
          <w:sz w:val="24"/>
          <w:szCs w:val="24"/>
        </w:rPr>
      </w:pPr>
      <w:r w:rsidRPr="00470164">
        <w:rPr>
          <w:rFonts w:ascii="Arial" w:hAnsi="Arial" w:cs="Arial"/>
          <w:b/>
          <w:sz w:val="24"/>
          <w:szCs w:val="24"/>
        </w:rPr>
        <w:t>Ensure clarity around the design process – working towards the deadline in February</w:t>
      </w:r>
    </w:p>
    <w:p w:rsidR="00EE62B3" w:rsidRDefault="00EE62B3" w:rsidP="00232C75">
      <w:pPr>
        <w:rPr>
          <w:rFonts w:ascii="Arial" w:hAnsi="Arial" w:cs="Arial"/>
          <w:b/>
          <w:sz w:val="24"/>
          <w:szCs w:val="24"/>
        </w:rPr>
      </w:pPr>
    </w:p>
    <w:p w:rsidR="00232C75" w:rsidRPr="00EE62B3" w:rsidRDefault="00EE62B3" w:rsidP="00232C75">
      <w:pPr>
        <w:rPr>
          <w:rFonts w:ascii="Arial" w:hAnsi="Arial" w:cs="Arial"/>
          <w:b/>
          <w:sz w:val="24"/>
          <w:szCs w:val="24"/>
        </w:rPr>
      </w:pPr>
      <w:r>
        <w:rPr>
          <w:rFonts w:ascii="Arial" w:hAnsi="Arial" w:cs="Arial"/>
          <w:b/>
          <w:sz w:val="24"/>
          <w:szCs w:val="24"/>
        </w:rPr>
        <w:t>Brief Update</w:t>
      </w:r>
    </w:p>
    <w:p w:rsidR="00232C75" w:rsidRPr="007D7050" w:rsidRDefault="00EE62B3" w:rsidP="00232C75">
      <w:pPr>
        <w:rPr>
          <w:rFonts w:ascii="Arial" w:hAnsi="Arial" w:cs="Arial"/>
          <w:sz w:val="24"/>
          <w:szCs w:val="24"/>
        </w:rPr>
      </w:pPr>
      <w:r>
        <w:rPr>
          <w:rFonts w:ascii="Arial" w:hAnsi="Arial" w:cs="Arial"/>
          <w:sz w:val="24"/>
          <w:szCs w:val="24"/>
        </w:rPr>
        <w:t>A short update was given on the project</w:t>
      </w:r>
      <w:r w:rsidR="00232C75" w:rsidRPr="007D7050">
        <w:rPr>
          <w:rFonts w:ascii="Arial" w:hAnsi="Arial" w:cs="Arial"/>
          <w:sz w:val="24"/>
          <w:szCs w:val="24"/>
        </w:rPr>
        <w:t>:</w:t>
      </w:r>
    </w:p>
    <w:p w:rsidR="00232C75" w:rsidRPr="007D7050" w:rsidRDefault="00EE62B3" w:rsidP="00232C75">
      <w:pPr>
        <w:rPr>
          <w:rFonts w:ascii="Arial" w:hAnsi="Arial" w:cs="Arial"/>
          <w:sz w:val="24"/>
          <w:szCs w:val="24"/>
        </w:rPr>
      </w:pPr>
      <w:r>
        <w:rPr>
          <w:rFonts w:ascii="Arial" w:hAnsi="Arial" w:cs="Arial"/>
          <w:sz w:val="24"/>
          <w:szCs w:val="24"/>
        </w:rPr>
        <w:t xml:space="preserve">- </w:t>
      </w:r>
      <w:r w:rsidR="00232C75" w:rsidRPr="007D7050">
        <w:rPr>
          <w:rFonts w:ascii="Arial" w:hAnsi="Arial" w:cs="Arial"/>
          <w:sz w:val="24"/>
          <w:szCs w:val="24"/>
        </w:rPr>
        <w:t>IATI is something that we will do in the new year.</w:t>
      </w:r>
    </w:p>
    <w:p w:rsidR="00232C75" w:rsidRPr="007D7050" w:rsidRDefault="00EE62B3" w:rsidP="00232C75">
      <w:pPr>
        <w:rPr>
          <w:rFonts w:ascii="Arial" w:hAnsi="Arial" w:cs="Arial"/>
          <w:sz w:val="24"/>
          <w:szCs w:val="24"/>
        </w:rPr>
      </w:pPr>
      <w:r>
        <w:rPr>
          <w:rFonts w:ascii="Arial" w:hAnsi="Arial" w:cs="Arial"/>
          <w:sz w:val="24"/>
          <w:szCs w:val="24"/>
        </w:rPr>
        <w:t xml:space="preserve">- </w:t>
      </w:r>
      <w:r w:rsidR="00232C75" w:rsidRPr="007D7050">
        <w:rPr>
          <w:rFonts w:ascii="Arial" w:hAnsi="Arial" w:cs="Arial"/>
          <w:sz w:val="24"/>
          <w:szCs w:val="24"/>
        </w:rPr>
        <w:t>Comms planning – this has been moved to January</w:t>
      </w:r>
    </w:p>
    <w:p w:rsidR="00232C75" w:rsidRPr="007D7050" w:rsidRDefault="00EE62B3" w:rsidP="00232C75">
      <w:pPr>
        <w:rPr>
          <w:rFonts w:ascii="Arial" w:hAnsi="Arial" w:cs="Arial"/>
          <w:sz w:val="24"/>
          <w:szCs w:val="24"/>
        </w:rPr>
      </w:pPr>
      <w:r>
        <w:rPr>
          <w:rFonts w:ascii="Arial" w:hAnsi="Arial" w:cs="Arial"/>
          <w:sz w:val="24"/>
          <w:szCs w:val="24"/>
        </w:rPr>
        <w:t>- Programme design has started (</w:t>
      </w:r>
      <w:r w:rsidR="00232C75" w:rsidRPr="007D7050">
        <w:rPr>
          <w:rFonts w:ascii="Arial" w:hAnsi="Arial" w:cs="Arial"/>
          <w:sz w:val="24"/>
          <w:szCs w:val="24"/>
        </w:rPr>
        <w:t>kic</w:t>
      </w:r>
      <w:r>
        <w:rPr>
          <w:rFonts w:ascii="Arial" w:hAnsi="Arial" w:cs="Arial"/>
          <w:sz w:val="24"/>
          <w:szCs w:val="24"/>
        </w:rPr>
        <w:t xml:space="preserve">k off meetings, IDS SITANs, TOC) </w:t>
      </w:r>
      <w:r w:rsidR="00232C75" w:rsidRPr="007D7050">
        <w:rPr>
          <w:rFonts w:ascii="Arial" w:hAnsi="Arial" w:cs="Arial"/>
          <w:sz w:val="24"/>
          <w:szCs w:val="24"/>
        </w:rPr>
        <w:t xml:space="preserve">We are currently in the phase of creating activities – creating a coherent programme across 4 countries – then we will think about what further consultation is needed. </w:t>
      </w:r>
    </w:p>
    <w:p w:rsidR="00C55B06" w:rsidRPr="007D7050" w:rsidRDefault="00EE62B3" w:rsidP="00232C75">
      <w:pPr>
        <w:rPr>
          <w:rFonts w:ascii="Arial" w:hAnsi="Arial" w:cs="Arial"/>
          <w:sz w:val="24"/>
          <w:szCs w:val="24"/>
        </w:rPr>
      </w:pPr>
      <w:r>
        <w:rPr>
          <w:rFonts w:ascii="Arial" w:hAnsi="Arial" w:cs="Arial"/>
          <w:sz w:val="24"/>
          <w:szCs w:val="24"/>
        </w:rPr>
        <w:t xml:space="preserve">- </w:t>
      </w:r>
      <w:r w:rsidR="00C55B06" w:rsidRPr="007D7050">
        <w:rPr>
          <w:rFonts w:ascii="Arial" w:hAnsi="Arial" w:cs="Arial"/>
          <w:sz w:val="24"/>
          <w:szCs w:val="24"/>
        </w:rPr>
        <w:t>We will now be finalising partner budgets, programme inception.</w:t>
      </w:r>
    </w:p>
    <w:p w:rsidR="00C55B06" w:rsidRPr="007D7050" w:rsidRDefault="00EE62B3" w:rsidP="00232C75">
      <w:pPr>
        <w:rPr>
          <w:rFonts w:ascii="Arial" w:hAnsi="Arial" w:cs="Arial"/>
          <w:sz w:val="24"/>
          <w:szCs w:val="24"/>
        </w:rPr>
      </w:pPr>
      <w:r>
        <w:rPr>
          <w:rFonts w:ascii="Arial" w:hAnsi="Arial" w:cs="Arial"/>
          <w:sz w:val="24"/>
          <w:szCs w:val="24"/>
        </w:rPr>
        <w:t>- We</w:t>
      </w:r>
      <w:r w:rsidR="00C55B06" w:rsidRPr="007D7050">
        <w:rPr>
          <w:rFonts w:ascii="Arial" w:hAnsi="Arial" w:cs="Arial"/>
          <w:sz w:val="24"/>
          <w:szCs w:val="24"/>
        </w:rPr>
        <w:t xml:space="preserve"> will be using the same template for global and local-level budgets. </w:t>
      </w:r>
    </w:p>
    <w:p w:rsidR="00C55B06" w:rsidRPr="007D7050" w:rsidRDefault="00470164" w:rsidP="00232C75">
      <w:pPr>
        <w:rPr>
          <w:rFonts w:ascii="Arial" w:hAnsi="Arial" w:cs="Arial"/>
          <w:sz w:val="24"/>
          <w:szCs w:val="24"/>
        </w:rPr>
      </w:pPr>
      <w:r>
        <w:rPr>
          <w:rFonts w:ascii="Arial" w:hAnsi="Arial" w:cs="Arial"/>
          <w:sz w:val="24"/>
          <w:szCs w:val="24"/>
        </w:rPr>
        <w:t>NPAC</w:t>
      </w:r>
      <w:r w:rsidR="00C55B06" w:rsidRPr="007D7050">
        <w:rPr>
          <w:rFonts w:ascii="Arial" w:hAnsi="Arial" w:cs="Arial"/>
          <w:sz w:val="24"/>
          <w:szCs w:val="24"/>
        </w:rPr>
        <w:t xml:space="preserve"> is DFID’s new way of capturing indirect cost – this will be done at an international level. </w:t>
      </w:r>
    </w:p>
    <w:p w:rsidR="00E90162" w:rsidRPr="007D7050" w:rsidRDefault="00E90162">
      <w:pPr>
        <w:rPr>
          <w:rFonts w:ascii="Arial" w:hAnsi="Arial" w:cs="Arial"/>
          <w:sz w:val="24"/>
          <w:szCs w:val="24"/>
        </w:rPr>
      </w:pPr>
      <w:r w:rsidRPr="007D7050">
        <w:rPr>
          <w:rFonts w:ascii="Arial" w:hAnsi="Arial" w:cs="Arial"/>
          <w:sz w:val="24"/>
          <w:szCs w:val="24"/>
        </w:rPr>
        <w:t xml:space="preserve">We will look </w:t>
      </w:r>
      <w:r w:rsidR="00EE62B3" w:rsidRPr="007D7050">
        <w:rPr>
          <w:rFonts w:ascii="Arial" w:hAnsi="Arial" w:cs="Arial"/>
          <w:sz w:val="24"/>
          <w:szCs w:val="24"/>
        </w:rPr>
        <w:t xml:space="preserve">(as a consortium) </w:t>
      </w:r>
      <w:r w:rsidRPr="007D7050">
        <w:rPr>
          <w:rFonts w:ascii="Arial" w:hAnsi="Arial" w:cs="Arial"/>
          <w:sz w:val="24"/>
          <w:szCs w:val="24"/>
        </w:rPr>
        <w:t>at ensuring that a wide range of partners are selected (in consolation with the local teams). We need to have transparency around how the DPOs are selected – it should not be perceived that some people are handpicked. We need to ensure that the criteria in which they are selected is clear and fair. We will use the principles and values to guide this. But we need to ensure that we are coordinating with other consortia – so that we are not overlapping stakeholders.</w:t>
      </w:r>
    </w:p>
    <w:p w:rsidR="00E90162" w:rsidRPr="007D7050" w:rsidRDefault="00E90162">
      <w:pPr>
        <w:rPr>
          <w:rFonts w:ascii="Arial" w:hAnsi="Arial" w:cs="Arial"/>
          <w:sz w:val="24"/>
          <w:szCs w:val="24"/>
        </w:rPr>
      </w:pPr>
      <w:r w:rsidRPr="007D7050">
        <w:rPr>
          <w:rFonts w:ascii="Arial" w:hAnsi="Arial" w:cs="Arial"/>
          <w:sz w:val="24"/>
          <w:szCs w:val="24"/>
        </w:rPr>
        <w:t xml:space="preserve">Kenya </w:t>
      </w:r>
      <w:r w:rsidR="00EE62B3">
        <w:rPr>
          <w:rFonts w:ascii="Arial" w:hAnsi="Arial" w:cs="Arial"/>
          <w:sz w:val="24"/>
          <w:szCs w:val="24"/>
        </w:rPr>
        <w:t>was identified as</w:t>
      </w:r>
      <w:r w:rsidRPr="007D7050">
        <w:rPr>
          <w:rFonts w:ascii="Arial" w:hAnsi="Arial" w:cs="Arial"/>
          <w:sz w:val="24"/>
          <w:szCs w:val="24"/>
        </w:rPr>
        <w:t xml:space="preserve"> working for a coordinat</w:t>
      </w:r>
      <w:r w:rsidR="00EE62B3">
        <w:rPr>
          <w:rFonts w:ascii="Arial" w:hAnsi="Arial" w:cs="Arial"/>
          <w:sz w:val="24"/>
          <w:szCs w:val="24"/>
        </w:rPr>
        <w:t xml:space="preserve">ion MOU with Leonard Cheshire; they </w:t>
      </w:r>
      <w:r w:rsidRPr="007D7050">
        <w:rPr>
          <w:rFonts w:ascii="Arial" w:hAnsi="Arial" w:cs="Arial"/>
          <w:sz w:val="24"/>
          <w:szCs w:val="24"/>
        </w:rPr>
        <w:t xml:space="preserve">could be an example to other countries. </w:t>
      </w:r>
    </w:p>
    <w:p w:rsidR="00EE62B3" w:rsidRDefault="00EE62B3">
      <w:pPr>
        <w:rPr>
          <w:rFonts w:ascii="Arial" w:hAnsi="Arial" w:cs="Arial"/>
          <w:sz w:val="24"/>
          <w:szCs w:val="24"/>
        </w:rPr>
      </w:pPr>
      <w:r>
        <w:rPr>
          <w:rFonts w:ascii="Arial" w:hAnsi="Arial" w:cs="Arial"/>
          <w:sz w:val="24"/>
          <w:szCs w:val="24"/>
        </w:rPr>
        <w:t>Arif gave an update from Bangladesh that</w:t>
      </w:r>
      <w:r w:rsidR="00E90162" w:rsidRPr="007D7050">
        <w:rPr>
          <w:rFonts w:ascii="Arial" w:hAnsi="Arial" w:cs="Arial"/>
          <w:sz w:val="24"/>
          <w:szCs w:val="24"/>
        </w:rPr>
        <w:t xml:space="preserve"> Leonard Cheshire ar</w:t>
      </w:r>
      <w:r w:rsidR="00F57A42" w:rsidRPr="007D7050">
        <w:rPr>
          <w:rFonts w:ascii="Arial" w:hAnsi="Arial" w:cs="Arial"/>
          <w:sz w:val="24"/>
          <w:szCs w:val="24"/>
        </w:rPr>
        <w:t xml:space="preserve">e not selecting specific places – </w:t>
      </w:r>
    </w:p>
    <w:p w:rsidR="00EE62B3" w:rsidRPr="00EE62B3" w:rsidRDefault="00EE62B3">
      <w:pPr>
        <w:rPr>
          <w:rFonts w:ascii="Arial" w:hAnsi="Arial" w:cs="Arial"/>
          <w:color w:val="FF0000"/>
          <w:sz w:val="24"/>
          <w:szCs w:val="24"/>
        </w:rPr>
      </w:pPr>
      <w:r w:rsidRPr="00EE62B3">
        <w:rPr>
          <w:rFonts w:ascii="Arial" w:hAnsi="Arial" w:cs="Arial"/>
          <w:color w:val="FF0000"/>
          <w:sz w:val="24"/>
          <w:szCs w:val="24"/>
        </w:rPr>
        <w:lastRenderedPageBreak/>
        <w:t xml:space="preserve">ACTION: Arif </w:t>
      </w:r>
      <w:r w:rsidR="00F57A42" w:rsidRPr="00EE62B3">
        <w:rPr>
          <w:rFonts w:ascii="Arial" w:hAnsi="Arial" w:cs="Arial"/>
          <w:color w:val="FF0000"/>
          <w:sz w:val="24"/>
          <w:szCs w:val="24"/>
        </w:rPr>
        <w:t>will col</w:t>
      </w:r>
      <w:r w:rsidRPr="00EE62B3">
        <w:rPr>
          <w:rFonts w:ascii="Arial" w:hAnsi="Arial" w:cs="Arial"/>
          <w:color w:val="FF0000"/>
          <w:sz w:val="24"/>
          <w:szCs w:val="24"/>
        </w:rPr>
        <w:t>lect more information from Leonard Cheshire</w:t>
      </w:r>
      <w:r w:rsidR="00470164">
        <w:rPr>
          <w:rFonts w:ascii="Arial" w:hAnsi="Arial" w:cs="Arial"/>
          <w:color w:val="FF0000"/>
          <w:sz w:val="24"/>
          <w:szCs w:val="24"/>
        </w:rPr>
        <w:t xml:space="preserve"> in Bangladesh</w:t>
      </w:r>
      <w:r w:rsidRPr="00EE62B3">
        <w:rPr>
          <w:rFonts w:ascii="Arial" w:hAnsi="Arial" w:cs="Arial"/>
          <w:color w:val="FF0000"/>
          <w:sz w:val="24"/>
          <w:szCs w:val="24"/>
        </w:rPr>
        <w:t xml:space="preserve"> and share</w:t>
      </w:r>
    </w:p>
    <w:p w:rsidR="00E90162" w:rsidRPr="007D7050" w:rsidRDefault="00F57A42">
      <w:pPr>
        <w:rPr>
          <w:rFonts w:ascii="Arial" w:hAnsi="Arial" w:cs="Arial"/>
          <w:sz w:val="24"/>
          <w:szCs w:val="24"/>
        </w:rPr>
      </w:pPr>
      <w:r w:rsidRPr="007D7050">
        <w:rPr>
          <w:rFonts w:ascii="Arial" w:hAnsi="Arial" w:cs="Arial"/>
          <w:sz w:val="24"/>
          <w:szCs w:val="24"/>
        </w:rPr>
        <w:t>They are moving slowly, at discussion phase, but they may finalise in February (they have a consortium meeting in January in London). DPOs that we have engaged with have been invited to the Leonard Cheshire workshops.</w:t>
      </w:r>
    </w:p>
    <w:p w:rsidR="001A6111" w:rsidRDefault="00CB663E">
      <w:pPr>
        <w:rPr>
          <w:rFonts w:ascii="Arial" w:hAnsi="Arial" w:cs="Arial"/>
          <w:sz w:val="24"/>
          <w:szCs w:val="24"/>
        </w:rPr>
      </w:pPr>
      <w:r>
        <w:rPr>
          <w:rFonts w:ascii="Arial" w:hAnsi="Arial" w:cs="Arial"/>
          <w:b/>
          <w:sz w:val="24"/>
          <w:szCs w:val="24"/>
        </w:rPr>
        <w:t>Pause and reflection</w:t>
      </w:r>
    </w:p>
    <w:p w:rsidR="00CB663E" w:rsidRDefault="00CB663E">
      <w:pPr>
        <w:rPr>
          <w:rFonts w:ascii="Arial" w:hAnsi="Arial" w:cs="Arial"/>
          <w:sz w:val="24"/>
          <w:szCs w:val="24"/>
        </w:rPr>
      </w:pPr>
      <w:r>
        <w:rPr>
          <w:rFonts w:ascii="Arial" w:hAnsi="Arial" w:cs="Arial"/>
          <w:sz w:val="24"/>
          <w:szCs w:val="24"/>
        </w:rPr>
        <w:t>Sally, Clare and Ellie then led the group with a task that asked three questions:</w:t>
      </w:r>
    </w:p>
    <w:p w:rsidR="00CB663E" w:rsidRDefault="00CB663E" w:rsidP="00CB663E">
      <w:pPr>
        <w:pStyle w:val="ListParagraph"/>
        <w:numPr>
          <w:ilvl w:val="0"/>
          <w:numId w:val="1"/>
        </w:numPr>
        <w:rPr>
          <w:rFonts w:ascii="Arial" w:hAnsi="Arial" w:cs="Arial"/>
          <w:sz w:val="24"/>
          <w:szCs w:val="24"/>
        </w:rPr>
      </w:pPr>
      <w:r>
        <w:rPr>
          <w:rFonts w:ascii="Arial" w:hAnsi="Arial" w:cs="Arial"/>
          <w:sz w:val="24"/>
          <w:szCs w:val="24"/>
        </w:rPr>
        <w:t>What have been the key achievements for the consortium to date?</w:t>
      </w:r>
    </w:p>
    <w:p w:rsidR="00CB663E" w:rsidRDefault="00CB663E" w:rsidP="00CB663E">
      <w:pPr>
        <w:pStyle w:val="ListParagraph"/>
        <w:numPr>
          <w:ilvl w:val="0"/>
          <w:numId w:val="1"/>
        </w:numPr>
        <w:rPr>
          <w:rFonts w:ascii="Arial" w:hAnsi="Arial" w:cs="Arial"/>
          <w:sz w:val="24"/>
          <w:szCs w:val="24"/>
        </w:rPr>
      </w:pPr>
      <w:r>
        <w:rPr>
          <w:rFonts w:ascii="Arial" w:hAnsi="Arial" w:cs="Arial"/>
          <w:sz w:val="24"/>
          <w:szCs w:val="24"/>
        </w:rPr>
        <w:t>What are the areas on which we need to improve as a consortium?</w:t>
      </w:r>
    </w:p>
    <w:p w:rsidR="00CB663E" w:rsidRDefault="00CB663E" w:rsidP="00CB663E">
      <w:pPr>
        <w:pStyle w:val="ListParagraph"/>
        <w:numPr>
          <w:ilvl w:val="0"/>
          <w:numId w:val="1"/>
        </w:numPr>
        <w:rPr>
          <w:rFonts w:ascii="Arial" w:hAnsi="Arial" w:cs="Arial"/>
          <w:sz w:val="24"/>
          <w:szCs w:val="24"/>
        </w:rPr>
      </w:pPr>
      <w:r>
        <w:rPr>
          <w:rFonts w:ascii="Arial" w:hAnsi="Arial" w:cs="Arial"/>
          <w:sz w:val="24"/>
          <w:szCs w:val="24"/>
        </w:rPr>
        <w:t>What piece of advice would you give to a consortium just starting up?</w:t>
      </w:r>
    </w:p>
    <w:p w:rsidR="00CB663E" w:rsidRPr="00CB663E" w:rsidRDefault="00CB663E" w:rsidP="00CB663E">
      <w:pPr>
        <w:rPr>
          <w:rFonts w:ascii="Arial" w:hAnsi="Arial" w:cs="Arial"/>
          <w:sz w:val="24"/>
          <w:szCs w:val="24"/>
        </w:rPr>
      </w:pPr>
      <w:r>
        <w:rPr>
          <w:rFonts w:ascii="Arial" w:hAnsi="Arial" w:cs="Arial"/>
          <w:sz w:val="24"/>
          <w:szCs w:val="24"/>
        </w:rPr>
        <w:t>The group then wrote their answers on post-its:</w:t>
      </w:r>
    </w:p>
    <w:p w:rsidR="001A6111" w:rsidRDefault="001A6111">
      <w:pPr>
        <w:rPr>
          <w:rFonts w:ascii="Arial" w:hAnsi="Arial" w:cs="Arial"/>
          <w:b/>
          <w:sz w:val="24"/>
          <w:szCs w:val="24"/>
        </w:rPr>
      </w:pPr>
      <w:r>
        <w:rPr>
          <w:rFonts w:ascii="Arial" w:hAnsi="Arial" w:cs="Arial"/>
          <w:b/>
          <w:sz w:val="24"/>
          <w:szCs w:val="24"/>
        </w:rPr>
        <w:t>Key achievements:</w:t>
      </w:r>
    </w:p>
    <w:p w:rsidR="001A6111" w:rsidRDefault="001A6111" w:rsidP="001A6111">
      <w:pPr>
        <w:pStyle w:val="ListParagraph"/>
        <w:numPr>
          <w:ilvl w:val="0"/>
          <w:numId w:val="4"/>
        </w:numPr>
        <w:rPr>
          <w:rFonts w:ascii="Arial" w:hAnsi="Arial" w:cs="Arial"/>
          <w:sz w:val="24"/>
          <w:szCs w:val="24"/>
        </w:rPr>
      </w:pPr>
      <w:r>
        <w:rPr>
          <w:rFonts w:ascii="Arial" w:hAnsi="Arial" w:cs="Arial"/>
          <w:sz w:val="24"/>
          <w:szCs w:val="24"/>
        </w:rPr>
        <w:t>Country workshop</w:t>
      </w:r>
    </w:p>
    <w:p w:rsidR="001A6111" w:rsidRDefault="001A6111" w:rsidP="001A6111">
      <w:pPr>
        <w:pStyle w:val="ListParagraph"/>
        <w:numPr>
          <w:ilvl w:val="0"/>
          <w:numId w:val="4"/>
        </w:numPr>
        <w:rPr>
          <w:rFonts w:ascii="Arial" w:hAnsi="Arial" w:cs="Arial"/>
          <w:sz w:val="24"/>
          <w:szCs w:val="24"/>
        </w:rPr>
      </w:pPr>
      <w:r>
        <w:rPr>
          <w:rFonts w:ascii="Arial" w:hAnsi="Arial" w:cs="Arial"/>
          <w:sz w:val="24"/>
          <w:szCs w:val="24"/>
        </w:rPr>
        <w:t>The workshop process went well</w:t>
      </w:r>
    </w:p>
    <w:p w:rsidR="001A6111" w:rsidRDefault="001A6111" w:rsidP="001A6111">
      <w:pPr>
        <w:pStyle w:val="ListParagraph"/>
        <w:numPr>
          <w:ilvl w:val="0"/>
          <w:numId w:val="4"/>
        </w:numPr>
        <w:rPr>
          <w:rFonts w:ascii="Arial" w:hAnsi="Arial" w:cs="Arial"/>
          <w:sz w:val="24"/>
          <w:szCs w:val="24"/>
        </w:rPr>
      </w:pPr>
      <w:r>
        <w:rPr>
          <w:rFonts w:ascii="Arial" w:hAnsi="Arial" w:cs="Arial"/>
          <w:sz w:val="24"/>
          <w:szCs w:val="24"/>
        </w:rPr>
        <w:t>Execution/delivery of workshops</w:t>
      </w:r>
    </w:p>
    <w:p w:rsidR="001A6111" w:rsidRDefault="001A6111" w:rsidP="001A6111">
      <w:pPr>
        <w:pStyle w:val="ListParagraph"/>
        <w:numPr>
          <w:ilvl w:val="0"/>
          <w:numId w:val="4"/>
        </w:numPr>
        <w:rPr>
          <w:rFonts w:ascii="Arial" w:hAnsi="Arial" w:cs="Arial"/>
          <w:sz w:val="24"/>
          <w:szCs w:val="24"/>
        </w:rPr>
      </w:pPr>
      <w:r>
        <w:rPr>
          <w:rFonts w:ascii="Arial" w:hAnsi="Arial" w:cs="Arial"/>
          <w:sz w:val="24"/>
          <w:szCs w:val="24"/>
        </w:rPr>
        <w:t>Organising 4 country workshops at short notice</w:t>
      </w:r>
    </w:p>
    <w:p w:rsidR="001A6111" w:rsidRDefault="001A6111" w:rsidP="001A6111">
      <w:pPr>
        <w:pStyle w:val="ListParagraph"/>
        <w:numPr>
          <w:ilvl w:val="0"/>
          <w:numId w:val="4"/>
        </w:numPr>
        <w:rPr>
          <w:rFonts w:ascii="Arial" w:hAnsi="Arial" w:cs="Arial"/>
          <w:sz w:val="24"/>
          <w:szCs w:val="24"/>
        </w:rPr>
      </w:pPr>
      <w:r>
        <w:rPr>
          <w:rFonts w:ascii="Arial" w:hAnsi="Arial" w:cs="Arial"/>
          <w:sz w:val="24"/>
          <w:szCs w:val="24"/>
        </w:rPr>
        <w:t>Clear communication and prompt responses</w:t>
      </w:r>
    </w:p>
    <w:p w:rsidR="001A6111" w:rsidRDefault="001A6111" w:rsidP="001A6111">
      <w:pPr>
        <w:pStyle w:val="ListParagraph"/>
        <w:numPr>
          <w:ilvl w:val="0"/>
          <w:numId w:val="4"/>
        </w:numPr>
        <w:rPr>
          <w:rFonts w:ascii="Arial" w:hAnsi="Arial" w:cs="Arial"/>
          <w:sz w:val="24"/>
          <w:szCs w:val="24"/>
        </w:rPr>
      </w:pPr>
      <w:r>
        <w:rPr>
          <w:rFonts w:ascii="Arial" w:hAnsi="Arial" w:cs="Arial"/>
          <w:sz w:val="24"/>
          <w:szCs w:val="24"/>
        </w:rPr>
        <w:t>We did a lot!</w:t>
      </w:r>
    </w:p>
    <w:p w:rsidR="001A6111" w:rsidRDefault="001A6111" w:rsidP="001A6111">
      <w:pPr>
        <w:pStyle w:val="ListParagraph"/>
        <w:numPr>
          <w:ilvl w:val="0"/>
          <w:numId w:val="4"/>
        </w:numPr>
        <w:rPr>
          <w:rFonts w:ascii="Arial" w:hAnsi="Arial" w:cs="Arial"/>
          <w:sz w:val="24"/>
          <w:szCs w:val="24"/>
        </w:rPr>
      </w:pPr>
      <w:r>
        <w:rPr>
          <w:rFonts w:ascii="Arial" w:hAnsi="Arial" w:cs="Arial"/>
          <w:sz w:val="24"/>
          <w:szCs w:val="24"/>
        </w:rPr>
        <w:t>Signing PFAs (95%) on co-creation</w:t>
      </w:r>
    </w:p>
    <w:p w:rsidR="001A6111" w:rsidRDefault="001A6111" w:rsidP="001A6111">
      <w:pPr>
        <w:pStyle w:val="ListParagraph"/>
        <w:numPr>
          <w:ilvl w:val="0"/>
          <w:numId w:val="4"/>
        </w:numPr>
        <w:rPr>
          <w:rFonts w:ascii="Arial" w:hAnsi="Arial" w:cs="Arial"/>
          <w:sz w:val="24"/>
          <w:szCs w:val="24"/>
        </w:rPr>
      </w:pPr>
      <w:r>
        <w:rPr>
          <w:rFonts w:ascii="Arial" w:hAnsi="Arial" w:cs="Arial"/>
          <w:sz w:val="24"/>
          <w:szCs w:val="24"/>
        </w:rPr>
        <w:t>1</w:t>
      </w:r>
      <w:r w:rsidRPr="001A6111">
        <w:rPr>
          <w:rFonts w:ascii="Arial" w:hAnsi="Arial" w:cs="Arial"/>
          <w:sz w:val="24"/>
          <w:szCs w:val="24"/>
          <w:vertAlign w:val="superscript"/>
        </w:rPr>
        <w:t>st</w:t>
      </w:r>
      <w:r>
        <w:rPr>
          <w:rFonts w:ascii="Arial" w:hAnsi="Arial" w:cs="Arial"/>
          <w:sz w:val="24"/>
          <w:szCs w:val="24"/>
        </w:rPr>
        <w:t xml:space="preserve"> set of reports approved by DFID on time and in good quality</w:t>
      </w:r>
    </w:p>
    <w:p w:rsidR="001A6111" w:rsidRDefault="001A6111" w:rsidP="001A6111">
      <w:pPr>
        <w:pStyle w:val="ListParagraph"/>
        <w:numPr>
          <w:ilvl w:val="0"/>
          <w:numId w:val="4"/>
        </w:numPr>
        <w:rPr>
          <w:rFonts w:ascii="Arial" w:hAnsi="Arial" w:cs="Arial"/>
          <w:sz w:val="24"/>
          <w:szCs w:val="24"/>
        </w:rPr>
      </w:pPr>
      <w:r>
        <w:rPr>
          <w:rFonts w:ascii="Arial" w:hAnsi="Arial" w:cs="Arial"/>
          <w:sz w:val="24"/>
          <w:szCs w:val="24"/>
        </w:rPr>
        <w:t>Good, regular email comms &amp; useful face-to-face meetings</w:t>
      </w:r>
    </w:p>
    <w:p w:rsidR="001A6111" w:rsidRDefault="001A6111" w:rsidP="001A6111">
      <w:pPr>
        <w:pStyle w:val="ListParagraph"/>
        <w:numPr>
          <w:ilvl w:val="0"/>
          <w:numId w:val="4"/>
        </w:numPr>
        <w:rPr>
          <w:rFonts w:ascii="Arial" w:hAnsi="Arial" w:cs="Arial"/>
          <w:sz w:val="24"/>
          <w:szCs w:val="24"/>
        </w:rPr>
      </w:pPr>
      <w:r>
        <w:rPr>
          <w:rFonts w:ascii="Arial" w:hAnsi="Arial" w:cs="Arial"/>
          <w:sz w:val="24"/>
          <w:szCs w:val="24"/>
        </w:rPr>
        <w:t>Establishing interpersonal relationships</w:t>
      </w:r>
    </w:p>
    <w:p w:rsidR="001A6111" w:rsidRDefault="001A6111" w:rsidP="001A6111">
      <w:pPr>
        <w:pStyle w:val="ListParagraph"/>
        <w:numPr>
          <w:ilvl w:val="0"/>
          <w:numId w:val="4"/>
        </w:numPr>
        <w:rPr>
          <w:rFonts w:ascii="Arial" w:hAnsi="Arial" w:cs="Arial"/>
          <w:sz w:val="24"/>
          <w:szCs w:val="24"/>
        </w:rPr>
      </w:pPr>
      <w:r>
        <w:rPr>
          <w:rFonts w:ascii="Arial" w:hAnsi="Arial" w:cs="Arial"/>
          <w:sz w:val="24"/>
          <w:szCs w:val="24"/>
        </w:rPr>
        <w:t>Very open and transparent communications</w:t>
      </w:r>
    </w:p>
    <w:p w:rsidR="001A6111" w:rsidRDefault="001A6111" w:rsidP="001A6111">
      <w:pPr>
        <w:pStyle w:val="ListParagraph"/>
        <w:numPr>
          <w:ilvl w:val="0"/>
          <w:numId w:val="4"/>
        </w:numPr>
        <w:rPr>
          <w:rFonts w:ascii="Arial" w:hAnsi="Arial" w:cs="Arial"/>
          <w:sz w:val="24"/>
          <w:szCs w:val="24"/>
        </w:rPr>
      </w:pPr>
      <w:r>
        <w:rPr>
          <w:rFonts w:ascii="Arial" w:hAnsi="Arial" w:cs="Arial"/>
          <w:sz w:val="24"/>
          <w:szCs w:val="24"/>
        </w:rPr>
        <w:t xml:space="preserve">Effective planning and communication </w:t>
      </w:r>
    </w:p>
    <w:p w:rsidR="001A6111" w:rsidRDefault="001A6111" w:rsidP="001A6111">
      <w:pPr>
        <w:pStyle w:val="ListParagraph"/>
        <w:numPr>
          <w:ilvl w:val="0"/>
          <w:numId w:val="4"/>
        </w:numPr>
        <w:rPr>
          <w:rFonts w:ascii="Arial" w:hAnsi="Arial" w:cs="Arial"/>
          <w:sz w:val="24"/>
          <w:szCs w:val="24"/>
        </w:rPr>
      </w:pPr>
      <w:r>
        <w:rPr>
          <w:rFonts w:ascii="Arial" w:hAnsi="Arial" w:cs="Arial"/>
          <w:sz w:val="24"/>
          <w:szCs w:val="24"/>
        </w:rPr>
        <w:t>PMU takes partners suggestions and concerns seriously</w:t>
      </w:r>
    </w:p>
    <w:p w:rsidR="001A6111" w:rsidRDefault="001A6111" w:rsidP="001A6111">
      <w:pPr>
        <w:pStyle w:val="ListParagraph"/>
        <w:numPr>
          <w:ilvl w:val="0"/>
          <w:numId w:val="4"/>
        </w:numPr>
        <w:rPr>
          <w:rFonts w:ascii="Arial" w:hAnsi="Arial" w:cs="Arial"/>
          <w:sz w:val="24"/>
          <w:szCs w:val="24"/>
        </w:rPr>
      </w:pPr>
      <w:r>
        <w:rPr>
          <w:rFonts w:ascii="Arial" w:hAnsi="Arial" w:cs="Arial"/>
          <w:sz w:val="24"/>
          <w:szCs w:val="24"/>
        </w:rPr>
        <w:t>Regular meetings/catch ups/consultation with partners</w:t>
      </w:r>
    </w:p>
    <w:p w:rsidR="001A6111" w:rsidRDefault="001A6111" w:rsidP="001A6111">
      <w:pPr>
        <w:pStyle w:val="ListParagraph"/>
        <w:numPr>
          <w:ilvl w:val="0"/>
          <w:numId w:val="4"/>
        </w:numPr>
        <w:rPr>
          <w:rFonts w:ascii="Arial" w:hAnsi="Arial" w:cs="Arial"/>
          <w:sz w:val="24"/>
          <w:szCs w:val="24"/>
        </w:rPr>
      </w:pPr>
      <w:r>
        <w:rPr>
          <w:rFonts w:ascii="Arial" w:hAnsi="Arial" w:cs="Arial"/>
          <w:sz w:val="24"/>
          <w:szCs w:val="24"/>
        </w:rPr>
        <w:t>Openness to learn and improve</w:t>
      </w:r>
    </w:p>
    <w:p w:rsidR="001A6111" w:rsidRDefault="001A6111" w:rsidP="001A6111">
      <w:pPr>
        <w:pStyle w:val="ListParagraph"/>
        <w:numPr>
          <w:ilvl w:val="0"/>
          <w:numId w:val="4"/>
        </w:numPr>
        <w:rPr>
          <w:rFonts w:ascii="Arial" w:hAnsi="Arial" w:cs="Arial"/>
          <w:sz w:val="24"/>
          <w:szCs w:val="24"/>
        </w:rPr>
      </w:pPr>
      <w:r>
        <w:rPr>
          <w:rFonts w:ascii="Arial" w:hAnsi="Arial" w:cs="Arial"/>
          <w:sz w:val="24"/>
          <w:szCs w:val="24"/>
        </w:rPr>
        <w:t>Having all the design meetings</w:t>
      </w:r>
    </w:p>
    <w:p w:rsidR="001A6111" w:rsidRDefault="001A6111" w:rsidP="001A6111">
      <w:pPr>
        <w:pStyle w:val="ListParagraph"/>
        <w:numPr>
          <w:ilvl w:val="0"/>
          <w:numId w:val="4"/>
        </w:numPr>
        <w:rPr>
          <w:rFonts w:ascii="Arial" w:hAnsi="Arial" w:cs="Arial"/>
          <w:sz w:val="24"/>
          <w:szCs w:val="24"/>
        </w:rPr>
      </w:pPr>
      <w:r>
        <w:rPr>
          <w:rFonts w:ascii="Arial" w:hAnsi="Arial" w:cs="Arial"/>
          <w:sz w:val="24"/>
          <w:szCs w:val="24"/>
        </w:rPr>
        <w:t>Clarity of SSI PMU actions and plans</w:t>
      </w:r>
    </w:p>
    <w:p w:rsidR="001A6111" w:rsidRDefault="001A6111" w:rsidP="001A6111">
      <w:pPr>
        <w:pStyle w:val="ListParagraph"/>
        <w:numPr>
          <w:ilvl w:val="0"/>
          <w:numId w:val="4"/>
        </w:numPr>
        <w:rPr>
          <w:rFonts w:ascii="Arial" w:hAnsi="Arial" w:cs="Arial"/>
          <w:sz w:val="24"/>
          <w:szCs w:val="24"/>
        </w:rPr>
      </w:pPr>
      <w:r>
        <w:rPr>
          <w:rFonts w:ascii="Arial" w:hAnsi="Arial" w:cs="Arial"/>
          <w:sz w:val="24"/>
          <w:szCs w:val="24"/>
        </w:rPr>
        <w:t xml:space="preserve">PMU open to learning and feedback </w:t>
      </w:r>
    </w:p>
    <w:p w:rsidR="001A6111" w:rsidRDefault="001A6111" w:rsidP="001A6111">
      <w:pPr>
        <w:pStyle w:val="ListParagraph"/>
        <w:numPr>
          <w:ilvl w:val="0"/>
          <w:numId w:val="4"/>
        </w:numPr>
        <w:rPr>
          <w:rFonts w:ascii="Arial" w:hAnsi="Arial" w:cs="Arial"/>
          <w:sz w:val="24"/>
          <w:szCs w:val="24"/>
        </w:rPr>
      </w:pPr>
      <w:r>
        <w:rPr>
          <w:rFonts w:ascii="Arial" w:hAnsi="Arial" w:cs="Arial"/>
          <w:sz w:val="24"/>
          <w:szCs w:val="24"/>
        </w:rPr>
        <w:t>Partnership and openness</w:t>
      </w:r>
    </w:p>
    <w:p w:rsidR="001A6111" w:rsidRDefault="001A6111" w:rsidP="001A6111">
      <w:pPr>
        <w:pStyle w:val="ListParagraph"/>
        <w:numPr>
          <w:ilvl w:val="0"/>
          <w:numId w:val="4"/>
        </w:numPr>
        <w:rPr>
          <w:rFonts w:ascii="Arial" w:hAnsi="Arial" w:cs="Arial"/>
          <w:sz w:val="24"/>
          <w:szCs w:val="24"/>
        </w:rPr>
      </w:pPr>
      <w:r>
        <w:rPr>
          <w:rFonts w:ascii="Arial" w:hAnsi="Arial" w:cs="Arial"/>
          <w:sz w:val="24"/>
          <w:szCs w:val="24"/>
        </w:rPr>
        <w:t>Very supportive PMU</w:t>
      </w:r>
    </w:p>
    <w:p w:rsidR="001A6111" w:rsidRDefault="001A6111" w:rsidP="001A6111">
      <w:pPr>
        <w:pStyle w:val="ListParagraph"/>
        <w:numPr>
          <w:ilvl w:val="0"/>
          <w:numId w:val="4"/>
        </w:numPr>
        <w:rPr>
          <w:rFonts w:ascii="Arial" w:hAnsi="Arial" w:cs="Arial"/>
          <w:sz w:val="24"/>
          <w:szCs w:val="24"/>
        </w:rPr>
      </w:pPr>
      <w:r>
        <w:rPr>
          <w:rFonts w:ascii="Arial" w:hAnsi="Arial" w:cs="Arial"/>
          <w:sz w:val="24"/>
          <w:szCs w:val="24"/>
        </w:rPr>
        <w:t>Structural underpinnings of programme</w:t>
      </w:r>
    </w:p>
    <w:p w:rsidR="001A6111" w:rsidRDefault="001A6111" w:rsidP="001A6111">
      <w:pPr>
        <w:pStyle w:val="ListParagraph"/>
        <w:numPr>
          <w:ilvl w:val="0"/>
          <w:numId w:val="4"/>
        </w:numPr>
        <w:rPr>
          <w:rFonts w:ascii="Arial" w:hAnsi="Arial" w:cs="Arial"/>
          <w:sz w:val="24"/>
          <w:szCs w:val="24"/>
        </w:rPr>
      </w:pPr>
      <w:r>
        <w:rPr>
          <w:rFonts w:ascii="Arial" w:hAnsi="Arial" w:cs="Arial"/>
          <w:sz w:val="24"/>
          <w:szCs w:val="24"/>
        </w:rPr>
        <w:t>Triangle mechanism</w:t>
      </w:r>
    </w:p>
    <w:p w:rsidR="001A6111" w:rsidRDefault="001A6111" w:rsidP="001A6111">
      <w:pPr>
        <w:pStyle w:val="ListParagraph"/>
        <w:numPr>
          <w:ilvl w:val="0"/>
          <w:numId w:val="4"/>
        </w:numPr>
        <w:rPr>
          <w:rFonts w:ascii="Arial" w:hAnsi="Arial" w:cs="Arial"/>
          <w:sz w:val="24"/>
          <w:szCs w:val="24"/>
        </w:rPr>
      </w:pPr>
      <w:r>
        <w:rPr>
          <w:rFonts w:ascii="Arial" w:hAnsi="Arial" w:cs="Arial"/>
          <w:sz w:val="24"/>
          <w:szCs w:val="24"/>
        </w:rPr>
        <w:t>Very pragmatic approach to co-creation</w:t>
      </w:r>
    </w:p>
    <w:p w:rsidR="001A6111" w:rsidRDefault="001A6111" w:rsidP="001A6111">
      <w:pPr>
        <w:pStyle w:val="ListParagraph"/>
        <w:numPr>
          <w:ilvl w:val="0"/>
          <w:numId w:val="4"/>
        </w:numPr>
        <w:rPr>
          <w:rFonts w:ascii="Arial" w:hAnsi="Arial" w:cs="Arial"/>
          <w:sz w:val="24"/>
          <w:szCs w:val="24"/>
        </w:rPr>
      </w:pPr>
      <w:r>
        <w:rPr>
          <w:rFonts w:ascii="Arial" w:hAnsi="Arial" w:cs="Arial"/>
          <w:sz w:val="24"/>
          <w:szCs w:val="24"/>
        </w:rPr>
        <w:t>Open atmosphere for rookies</w:t>
      </w:r>
    </w:p>
    <w:p w:rsidR="001A6111" w:rsidRDefault="001A6111" w:rsidP="001A6111">
      <w:pPr>
        <w:pStyle w:val="ListParagraph"/>
        <w:numPr>
          <w:ilvl w:val="0"/>
          <w:numId w:val="4"/>
        </w:numPr>
        <w:rPr>
          <w:rFonts w:ascii="Arial" w:hAnsi="Arial" w:cs="Arial"/>
          <w:sz w:val="24"/>
          <w:szCs w:val="24"/>
        </w:rPr>
      </w:pPr>
      <w:r>
        <w:rPr>
          <w:rFonts w:ascii="Arial" w:hAnsi="Arial" w:cs="Arial"/>
          <w:sz w:val="24"/>
          <w:szCs w:val="24"/>
        </w:rPr>
        <w:t>DFID is impressed with consortium development process &amp; plans for programme design</w:t>
      </w:r>
    </w:p>
    <w:p w:rsidR="001A6111" w:rsidRDefault="001A6111" w:rsidP="001A6111">
      <w:pPr>
        <w:pStyle w:val="ListParagraph"/>
        <w:numPr>
          <w:ilvl w:val="0"/>
          <w:numId w:val="4"/>
        </w:numPr>
        <w:rPr>
          <w:rFonts w:ascii="Arial" w:hAnsi="Arial" w:cs="Arial"/>
          <w:sz w:val="24"/>
          <w:szCs w:val="24"/>
        </w:rPr>
      </w:pPr>
      <w:r>
        <w:rPr>
          <w:rFonts w:ascii="Arial" w:hAnsi="Arial" w:cs="Arial"/>
          <w:sz w:val="24"/>
          <w:szCs w:val="24"/>
        </w:rPr>
        <w:t>Really good response from stakeholders -&gt; collaboration</w:t>
      </w:r>
    </w:p>
    <w:p w:rsidR="001A6111" w:rsidRPr="001A6111" w:rsidRDefault="001A6111" w:rsidP="001A6111">
      <w:pPr>
        <w:pStyle w:val="ListParagraph"/>
        <w:numPr>
          <w:ilvl w:val="0"/>
          <w:numId w:val="4"/>
        </w:numPr>
        <w:rPr>
          <w:rFonts w:ascii="Arial" w:hAnsi="Arial" w:cs="Arial"/>
          <w:sz w:val="24"/>
          <w:szCs w:val="24"/>
        </w:rPr>
      </w:pPr>
      <w:r>
        <w:rPr>
          <w:rFonts w:ascii="Arial" w:hAnsi="Arial" w:cs="Arial"/>
          <w:sz w:val="24"/>
          <w:szCs w:val="24"/>
        </w:rPr>
        <w:t xml:space="preserve">DPO contributions in planning country projects have been powerful and influential </w:t>
      </w:r>
    </w:p>
    <w:p w:rsidR="00315E1C" w:rsidRDefault="00315E1C">
      <w:pPr>
        <w:rPr>
          <w:rFonts w:ascii="Arial" w:hAnsi="Arial" w:cs="Arial"/>
          <w:sz w:val="24"/>
          <w:szCs w:val="24"/>
        </w:rPr>
      </w:pPr>
    </w:p>
    <w:p w:rsidR="00DB47F4" w:rsidRDefault="00DB47F4">
      <w:pPr>
        <w:rPr>
          <w:rFonts w:ascii="Arial" w:hAnsi="Arial" w:cs="Arial"/>
          <w:sz w:val="24"/>
          <w:szCs w:val="24"/>
        </w:rPr>
      </w:pPr>
      <w:r>
        <w:rPr>
          <w:rFonts w:ascii="Arial" w:hAnsi="Arial" w:cs="Arial"/>
          <w:b/>
          <w:sz w:val="24"/>
          <w:szCs w:val="24"/>
        </w:rPr>
        <w:t>Areas for improvement</w:t>
      </w:r>
    </w:p>
    <w:p w:rsidR="00DB47F4" w:rsidRDefault="00DB47F4" w:rsidP="00DB47F4">
      <w:pPr>
        <w:pStyle w:val="ListParagraph"/>
        <w:numPr>
          <w:ilvl w:val="0"/>
          <w:numId w:val="5"/>
        </w:numPr>
        <w:rPr>
          <w:rFonts w:ascii="Arial" w:hAnsi="Arial" w:cs="Arial"/>
          <w:sz w:val="24"/>
          <w:szCs w:val="24"/>
        </w:rPr>
      </w:pPr>
      <w:r>
        <w:rPr>
          <w:rFonts w:ascii="Arial" w:hAnsi="Arial" w:cs="Arial"/>
          <w:sz w:val="24"/>
          <w:szCs w:val="24"/>
        </w:rPr>
        <w:t>Need to think about the balance of Sightsavers leading and the rest inputting!</w:t>
      </w:r>
    </w:p>
    <w:p w:rsidR="00DB47F4" w:rsidRDefault="00DB47F4" w:rsidP="00DB47F4">
      <w:pPr>
        <w:pStyle w:val="ListParagraph"/>
        <w:numPr>
          <w:ilvl w:val="0"/>
          <w:numId w:val="5"/>
        </w:numPr>
        <w:rPr>
          <w:rFonts w:ascii="Arial" w:hAnsi="Arial" w:cs="Arial"/>
          <w:sz w:val="24"/>
          <w:szCs w:val="24"/>
        </w:rPr>
      </w:pPr>
      <w:r>
        <w:rPr>
          <w:rFonts w:ascii="Arial" w:hAnsi="Arial" w:cs="Arial"/>
          <w:sz w:val="24"/>
          <w:szCs w:val="24"/>
        </w:rPr>
        <w:t>Communication</w:t>
      </w:r>
    </w:p>
    <w:p w:rsidR="00DB47F4" w:rsidRDefault="00DB47F4" w:rsidP="00DB47F4">
      <w:pPr>
        <w:pStyle w:val="ListParagraph"/>
        <w:numPr>
          <w:ilvl w:val="0"/>
          <w:numId w:val="5"/>
        </w:numPr>
        <w:rPr>
          <w:rFonts w:ascii="Arial" w:hAnsi="Arial" w:cs="Arial"/>
          <w:sz w:val="24"/>
          <w:szCs w:val="24"/>
        </w:rPr>
      </w:pPr>
      <w:r>
        <w:rPr>
          <w:rFonts w:ascii="Arial" w:hAnsi="Arial" w:cs="Arial"/>
          <w:sz w:val="24"/>
          <w:szCs w:val="24"/>
        </w:rPr>
        <w:t>Need to be more pragmatic</w:t>
      </w:r>
    </w:p>
    <w:p w:rsidR="00DB47F4" w:rsidRDefault="00DB47F4" w:rsidP="00DB47F4">
      <w:pPr>
        <w:pStyle w:val="ListParagraph"/>
        <w:numPr>
          <w:ilvl w:val="0"/>
          <w:numId w:val="5"/>
        </w:numPr>
        <w:rPr>
          <w:rFonts w:ascii="Arial" w:hAnsi="Arial" w:cs="Arial"/>
          <w:sz w:val="24"/>
          <w:szCs w:val="24"/>
        </w:rPr>
      </w:pPr>
      <w:r>
        <w:rPr>
          <w:rFonts w:ascii="Arial" w:hAnsi="Arial" w:cs="Arial"/>
          <w:sz w:val="24"/>
          <w:szCs w:val="24"/>
        </w:rPr>
        <w:t>Time</w:t>
      </w:r>
    </w:p>
    <w:p w:rsidR="00DB47F4" w:rsidRDefault="00DB47F4" w:rsidP="00DB47F4">
      <w:pPr>
        <w:pStyle w:val="ListParagraph"/>
        <w:numPr>
          <w:ilvl w:val="0"/>
          <w:numId w:val="5"/>
        </w:numPr>
        <w:rPr>
          <w:rFonts w:ascii="Arial" w:hAnsi="Arial" w:cs="Arial"/>
          <w:sz w:val="24"/>
          <w:szCs w:val="24"/>
        </w:rPr>
      </w:pPr>
      <w:r>
        <w:rPr>
          <w:rFonts w:ascii="Arial" w:hAnsi="Arial" w:cs="Arial"/>
          <w:sz w:val="24"/>
          <w:szCs w:val="24"/>
        </w:rPr>
        <w:t>Good to have more advance notice for travel or an explanation of when/why things would become clear</w:t>
      </w:r>
    </w:p>
    <w:p w:rsidR="00DB47F4" w:rsidRDefault="00DB47F4" w:rsidP="00DB47F4">
      <w:pPr>
        <w:pStyle w:val="ListParagraph"/>
        <w:numPr>
          <w:ilvl w:val="0"/>
          <w:numId w:val="5"/>
        </w:numPr>
        <w:rPr>
          <w:rFonts w:ascii="Arial" w:hAnsi="Arial" w:cs="Arial"/>
          <w:sz w:val="24"/>
          <w:szCs w:val="24"/>
        </w:rPr>
      </w:pPr>
      <w:r>
        <w:rPr>
          <w:rFonts w:ascii="Arial" w:hAnsi="Arial" w:cs="Arial"/>
          <w:sz w:val="24"/>
          <w:szCs w:val="24"/>
        </w:rPr>
        <w:t xml:space="preserve">More notice needed ahead of international travel </w:t>
      </w:r>
    </w:p>
    <w:p w:rsidR="00DB47F4" w:rsidRDefault="00DB47F4" w:rsidP="00DB47F4">
      <w:pPr>
        <w:pStyle w:val="ListParagraph"/>
        <w:numPr>
          <w:ilvl w:val="0"/>
          <w:numId w:val="5"/>
        </w:numPr>
        <w:rPr>
          <w:rFonts w:ascii="Arial" w:hAnsi="Arial" w:cs="Arial"/>
          <w:sz w:val="24"/>
          <w:szCs w:val="24"/>
        </w:rPr>
      </w:pPr>
      <w:r>
        <w:rPr>
          <w:rFonts w:ascii="Arial" w:hAnsi="Arial" w:cs="Arial"/>
          <w:sz w:val="24"/>
          <w:szCs w:val="24"/>
        </w:rPr>
        <w:t>Better interaction with other programmes (DID) to ensure there is no overlap and logistical support is coordinated</w:t>
      </w:r>
    </w:p>
    <w:p w:rsidR="00DB47F4" w:rsidRDefault="00DB47F4" w:rsidP="00DB47F4">
      <w:pPr>
        <w:pStyle w:val="ListParagraph"/>
        <w:numPr>
          <w:ilvl w:val="0"/>
          <w:numId w:val="5"/>
        </w:numPr>
        <w:rPr>
          <w:rFonts w:ascii="Arial" w:hAnsi="Arial" w:cs="Arial"/>
          <w:sz w:val="24"/>
          <w:szCs w:val="24"/>
        </w:rPr>
      </w:pPr>
      <w:r>
        <w:rPr>
          <w:rFonts w:ascii="Arial" w:hAnsi="Arial" w:cs="Arial"/>
          <w:sz w:val="24"/>
          <w:szCs w:val="24"/>
        </w:rPr>
        <w:t>Linkages between UK consortium and country teams staying up to date / info flows</w:t>
      </w:r>
    </w:p>
    <w:p w:rsidR="00DB47F4" w:rsidRDefault="00DB47F4" w:rsidP="00DB47F4">
      <w:pPr>
        <w:pStyle w:val="ListParagraph"/>
        <w:numPr>
          <w:ilvl w:val="0"/>
          <w:numId w:val="5"/>
        </w:numPr>
        <w:rPr>
          <w:rFonts w:ascii="Arial" w:hAnsi="Arial" w:cs="Arial"/>
          <w:sz w:val="24"/>
          <w:szCs w:val="24"/>
        </w:rPr>
      </w:pPr>
      <w:r>
        <w:rPr>
          <w:rFonts w:ascii="Arial" w:hAnsi="Arial" w:cs="Arial"/>
          <w:sz w:val="24"/>
          <w:szCs w:val="24"/>
        </w:rPr>
        <w:t xml:space="preserve">Consortium to take more ownership of specific roles/responsibilities </w:t>
      </w:r>
    </w:p>
    <w:p w:rsidR="00DB47F4" w:rsidRDefault="00DB47F4" w:rsidP="00DB47F4">
      <w:pPr>
        <w:pStyle w:val="ListParagraph"/>
        <w:numPr>
          <w:ilvl w:val="0"/>
          <w:numId w:val="5"/>
        </w:numPr>
        <w:rPr>
          <w:rFonts w:ascii="Arial" w:hAnsi="Arial" w:cs="Arial"/>
          <w:sz w:val="24"/>
          <w:szCs w:val="24"/>
        </w:rPr>
      </w:pPr>
      <w:r>
        <w:rPr>
          <w:rFonts w:ascii="Arial" w:hAnsi="Arial" w:cs="Arial"/>
          <w:sz w:val="24"/>
          <w:szCs w:val="24"/>
        </w:rPr>
        <w:t>Decision-making frameworks unclear</w:t>
      </w:r>
    </w:p>
    <w:p w:rsidR="00DB47F4" w:rsidRDefault="00DB47F4" w:rsidP="00DB47F4">
      <w:pPr>
        <w:pStyle w:val="ListParagraph"/>
        <w:numPr>
          <w:ilvl w:val="0"/>
          <w:numId w:val="5"/>
        </w:numPr>
        <w:rPr>
          <w:rFonts w:ascii="Arial" w:hAnsi="Arial" w:cs="Arial"/>
          <w:sz w:val="24"/>
          <w:szCs w:val="24"/>
        </w:rPr>
      </w:pPr>
      <w:r>
        <w:rPr>
          <w:rFonts w:ascii="Arial" w:hAnsi="Arial" w:cs="Arial"/>
          <w:sz w:val="24"/>
          <w:szCs w:val="24"/>
        </w:rPr>
        <w:t>Achieve more of a feeling of “us” rather than many organisations</w:t>
      </w:r>
    </w:p>
    <w:p w:rsidR="00DB47F4" w:rsidRDefault="00DB47F4" w:rsidP="00DB47F4">
      <w:pPr>
        <w:pStyle w:val="ListParagraph"/>
        <w:numPr>
          <w:ilvl w:val="0"/>
          <w:numId w:val="5"/>
        </w:numPr>
        <w:rPr>
          <w:rFonts w:ascii="Arial" w:hAnsi="Arial" w:cs="Arial"/>
          <w:sz w:val="24"/>
          <w:szCs w:val="24"/>
        </w:rPr>
      </w:pPr>
      <w:r>
        <w:rPr>
          <w:rFonts w:ascii="Arial" w:hAnsi="Arial" w:cs="Arial"/>
          <w:sz w:val="24"/>
          <w:szCs w:val="24"/>
        </w:rPr>
        <w:t>Clearer view of what is expected on each partner perimeter of activity</w:t>
      </w:r>
    </w:p>
    <w:p w:rsidR="00DB47F4" w:rsidRDefault="00DB47F4" w:rsidP="00DB47F4">
      <w:pPr>
        <w:pStyle w:val="ListParagraph"/>
        <w:numPr>
          <w:ilvl w:val="0"/>
          <w:numId w:val="5"/>
        </w:numPr>
        <w:rPr>
          <w:rFonts w:ascii="Arial" w:hAnsi="Arial" w:cs="Arial"/>
          <w:sz w:val="24"/>
          <w:szCs w:val="24"/>
        </w:rPr>
      </w:pPr>
      <w:r>
        <w:rPr>
          <w:rFonts w:ascii="Arial" w:hAnsi="Arial" w:cs="Arial"/>
          <w:sz w:val="24"/>
          <w:szCs w:val="24"/>
        </w:rPr>
        <w:t>Clarity on partners capacities in line with emerging strategic priorities</w:t>
      </w:r>
    </w:p>
    <w:p w:rsidR="00DB47F4" w:rsidRDefault="00DB47F4" w:rsidP="00DB47F4">
      <w:pPr>
        <w:pStyle w:val="ListParagraph"/>
        <w:numPr>
          <w:ilvl w:val="0"/>
          <w:numId w:val="5"/>
        </w:numPr>
        <w:rPr>
          <w:rFonts w:ascii="Arial" w:hAnsi="Arial" w:cs="Arial"/>
          <w:sz w:val="24"/>
          <w:szCs w:val="24"/>
        </w:rPr>
      </w:pPr>
      <w:r>
        <w:rPr>
          <w:rFonts w:ascii="Arial" w:hAnsi="Arial" w:cs="Arial"/>
          <w:sz w:val="24"/>
          <w:szCs w:val="24"/>
        </w:rPr>
        <w:t>It would be good to have a better understanding of what other orgs are doing/planning to do</w:t>
      </w:r>
    </w:p>
    <w:p w:rsidR="00DB47F4" w:rsidRDefault="00DB47F4" w:rsidP="00DB47F4">
      <w:pPr>
        <w:pStyle w:val="ListParagraph"/>
        <w:numPr>
          <w:ilvl w:val="0"/>
          <w:numId w:val="5"/>
        </w:numPr>
        <w:rPr>
          <w:rFonts w:ascii="Arial" w:hAnsi="Arial" w:cs="Arial"/>
          <w:sz w:val="24"/>
          <w:szCs w:val="24"/>
        </w:rPr>
      </w:pPr>
      <w:r>
        <w:rPr>
          <w:rFonts w:ascii="Arial" w:hAnsi="Arial" w:cs="Arial"/>
          <w:sz w:val="24"/>
          <w:szCs w:val="24"/>
        </w:rPr>
        <w:t>Need a programme technical group to agree conceptual approach</w:t>
      </w:r>
    </w:p>
    <w:p w:rsidR="00DB47F4" w:rsidRDefault="00DB47F4" w:rsidP="00DB47F4">
      <w:pPr>
        <w:pStyle w:val="ListParagraph"/>
        <w:numPr>
          <w:ilvl w:val="0"/>
          <w:numId w:val="5"/>
        </w:numPr>
        <w:rPr>
          <w:rFonts w:ascii="Arial" w:hAnsi="Arial" w:cs="Arial"/>
          <w:sz w:val="24"/>
          <w:szCs w:val="24"/>
        </w:rPr>
      </w:pPr>
      <w:r>
        <w:rPr>
          <w:rFonts w:ascii="Arial" w:hAnsi="Arial" w:cs="Arial"/>
          <w:sz w:val="24"/>
          <w:szCs w:val="24"/>
        </w:rPr>
        <w:t>Need more focus on content?! Process mania!</w:t>
      </w:r>
    </w:p>
    <w:p w:rsidR="00DB47F4" w:rsidRDefault="00DB47F4" w:rsidP="00DB47F4">
      <w:pPr>
        <w:pStyle w:val="ListParagraph"/>
        <w:numPr>
          <w:ilvl w:val="0"/>
          <w:numId w:val="5"/>
        </w:numPr>
        <w:rPr>
          <w:rFonts w:ascii="Arial" w:hAnsi="Arial" w:cs="Arial"/>
          <w:sz w:val="24"/>
          <w:szCs w:val="24"/>
        </w:rPr>
      </w:pPr>
      <w:r>
        <w:rPr>
          <w:rFonts w:ascii="Arial" w:hAnsi="Arial" w:cs="Arial"/>
          <w:sz w:val="24"/>
          <w:szCs w:val="24"/>
        </w:rPr>
        <w:t>Concern that the info coming out of the workshops doesn’t continue into the decision making</w:t>
      </w:r>
    </w:p>
    <w:p w:rsidR="00DB47F4" w:rsidRDefault="00DB47F4" w:rsidP="00DB47F4">
      <w:pPr>
        <w:pStyle w:val="ListParagraph"/>
        <w:numPr>
          <w:ilvl w:val="0"/>
          <w:numId w:val="5"/>
        </w:numPr>
        <w:rPr>
          <w:rFonts w:ascii="Arial" w:hAnsi="Arial" w:cs="Arial"/>
          <w:sz w:val="24"/>
          <w:szCs w:val="24"/>
        </w:rPr>
      </w:pPr>
      <w:r>
        <w:rPr>
          <w:rFonts w:ascii="Arial" w:hAnsi="Arial" w:cs="Arial"/>
          <w:sz w:val="24"/>
          <w:szCs w:val="24"/>
        </w:rPr>
        <w:t xml:space="preserve">Consultation mechanisms &amp; criteria to ensure transparency </w:t>
      </w:r>
    </w:p>
    <w:p w:rsidR="00DB47F4" w:rsidRDefault="00DB47F4" w:rsidP="00DB47F4">
      <w:pPr>
        <w:pStyle w:val="ListParagraph"/>
        <w:numPr>
          <w:ilvl w:val="0"/>
          <w:numId w:val="5"/>
        </w:numPr>
        <w:rPr>
          <w:rFonts w:ascii="Arial" w:hAnsi="Arial" w:cs="Arial"/>
          <w:sz w:val="24"/>
          <w:szCs w:val="24"/>
        </w:rPr>
      </w:pPr>
      <w:r>
        <w:rPr>
          <w:rFonts w:ascii="Arial" w:hAnsi="Arial" w:cs="Arial"/>
          <w:sz w:val="24"/>
          <w:szCs w:val="24"/>
        </w:rPr>
        <w:t>Lack of understanding of CRPD and CRPD compliance</w:t>
      </w:r>
    </w:p>
    <w:p w:rsidR="00DB47F4" w:rsidRDefault="00DB47F4" w:rsidP="00DB47F4">
      <w:pPr>
        <w:pStyle w:val="ListParagraph"/>
        <w:numPr>
          <w:ilvl w:val="0"/>
          <w:numId w:val="5"/>
        </w:numPr>
        <w:rPr>
          <w:rFonts w:ascii="Arial" w:hAnsi="Arial" w:cs="Arial"/>
          <w:sz w:val="24"/>
          <w:szCs w:val="24"/>
        </w:rPr>
      </w:pPr>
      <w:r>
        <w:rPr>
          <w:rFonts w:ascii="Arial" w:hAnsi="Arial" w:cs="Arial"/>
          <w:sz w:val="24"/>
          <w:szCs w:val="24"/>
        </w:rPr>
        <w:t xml:space="preserve">Provision of </w:t>
      </w:r>
      <w:r>
        <w:rPr>
          <w:rFonts w:ascii="Arial" w:hAnsi="Arial" w:cs="Arial"/>
          <w:sz w:val="24"/>
          <w:szCs w:val="24"/>
          <w:u w:val="single"/>
        </w:rPr>
        <w:t>proactive</w:t>
      </w:r>
      <w:r>
        <w:rPr>
          <w:rFonts w:ascii="Arial" w:hAnsi="Arial" w:cs="Arial"/>
          <w:sz w:val="24"/>
          <w:szCs w:val="24"/>
        </w:rPr>
        <w:t xml:space="preserve"> support &amp; advice on inclusive approaches would be beneficial </w:t>
      </w:r>
      <w:r>
        <w:rPr>
          <w:rFonts w:ascii="Arial" w:hAnsi="Arial" w:cs="Arial"/>
          <w:sz w:val="24"/>
          <w:szCs w:val="24"/>
          <w:u w:val="single"/>
        </w:rPr>
        <w:t>in advance</w:t>
      </w:r>
      <w:r>
        <w:rPr>
          <w:rFonts w:ascii="Arial" w:hAnsi="Arial" w:cs="Arial"/>
          <w:sz w:val="24"/>
          <w:szCs w:val="24"/>
        </w:rPr>
        <w:t xml:space="preserve"> of workshops/events as opposed to afterwards</w:t>
      </w:r>
    </w:p>
    <w:p w:rsidR="00DB47F4" w:rsidRDefault="00DB47F4" w:rsidP="00DB47F4">
      <w:pPr>
        <w:pStyle w:val="ListParagraph"/>
        <w:numPr>
          <w:ilvl w:val="0"/>
          <w:numId w:val="5"/>
        </w:numPr>
        <w:rPr>
          <w:rFonts w:ascii="Arial" w:hAnsi="Arial" w:cs="Arial"/>
          <w:sz w:val="24"/>
          <w:szCs w:val="24"/>
        </w:rPr>
      </w:pPr>
      <w:r>
        <w:rPr>
          <w:rFonts w:ascii="Arial" w:hAnsi="Arial" w:cs="Arial"/>
          <w:sz w:val="24"/>
          <w:szCs w:val="24"/>
        </w:rPr>
        <w:t xml:space="preserve">Increase representation of people with all types of disability </w:t>
      </w:r>
    </w:p>
    <w:p w:rsidR="00DB47F4" w:rsidRDefault="00DB47F4" w:rsidP="00DB47F4">
      <w:pPr>
        <w:pStyle w:val="ListParagraph"/>
        <w:numPr>
          <w:ilvl w:val="0"/>
          <w:numId w:val="5"/>
        </w:numPr>
        <w:rPr>
          <w:rFonts w:ascii="Arial" w:hAnsi="Arial" w:cs="Arial"/>
          <w:sz w:val="24"/>
          <w:szCs w:val="24"/>
        </w:rPr>
      </w:pPr>
      <w:r>
        <w:rPr>
          <w:rFonts w:ascii="Arial" w:hAnsi="Arial" w:cs="Arial"/>
          <w:sz w:val="24"/>
          <w:szCs w:val="24"/>
        </w:rPr>
        <w:t>More consideration of particularly excluded groups e.g. impairment/gender/other</w:t>
      </w:r>
    </w:p>
    <w:p w:rsidR="00DB47F4" w:rsidRDefault="00DB47F4" w:rsidP="00DB47F4">
      <w:pPr>
        <w:pStyle w:val="ListParagraph"/>
        <w:numPr>
          <w:ilvl w:val="0"/>
          <w:numId w:val="5"/>
        </w:numPr>
        <w:rPr>
          <w:rFonts w:ascii="Arial" w:hAnsi="Arial" w:cs="Arial"/>
          <w:sz w:val="24"/>
          <w:szCs w:val="24"/>
        </w:rPr>
      </w:pPr>
      <w:r>
        <w:rPr>
          <w:rFonts w:ascii="Arial" w:hAnsi="Arial" w:cs="Arial"/>
          <w:sz w:val="24"/>
          <w:szCs w:val="24"/>
        </w:rPr>
        <w:t>Engaging with DID and IW together difficult. Ways of working very different</w:t>
      </w:r>
    </w:p>
    <w:p w:rsidR="00DB47F4" w:rsidRDefault="00DB47F4" w:rsidP="00DB47F4">
      <w:pPr>
        <w:pStyle w:val="ListParagraph"/>
        <w:numPr>
          <w:ilvl w:val="0"/>
          <w:numId w:val="5"/>
        </w:numPr>
        <w:rPr>
          <w:rFonts w:ascii="Arial" w:hAnsi="Arial" w:cs="Arial"/>
          <w:sz w:val="24"/>
          <w:szCs w:val="24"/>
        </w:rPr>
      </w:pPr>
      <w:r>
        <w:rPr>
          <w:rFonts w:ascii="Arial" w:hAnsi="Arial" w:cs="Arial"/>
          <w:sz w:val="24"/>
          <w:szCs w:val="24"/>
        </w:rPr>
        <w:t>Understanding of DPOs and their role</w:t>
      </w:r>
    </w:p>
    <w:p w:rsidR="00DB47F4" w:rsidRDefault="00DB47F4" w:rsidP="00C226AB">
      <w:pPr>
        <w:pStyle w:val="ListParagraph"/>
        <w:numPr>
          <w:ilvl w:val="0"/>
          <w:numId w:val="5"/>
        </w:numPr>
        <w:rPr>
          <w:rFonts w:ascii="Arial" w:hAnsi="Arial" w:cs="Arial"/>
          <w:sz w:val="24"/>
          <w:szCs w:val="24"/>
        </w:rPr>
      </w:pPr>
      <w:r>
        <w:rPr>
          <w:rFonts w:ascii="Arial" w:hAnsi="Arial" w:cs="Arial"/>
          <w:sz w:val="24"/>
          <w:szCs w:val="24"/>
        </w:rPr>
        <w:t>Inclusive practices to ensure participation of underrepresented grou</w:t>
      </w:r>
      <w:r w:rsidR="00C226AB">
        <w:rPr>
          <w:rFonts w:ascii="Arial" w:hAnsi="Arial" w:cs="Arial"/>
          <w:sz w:val="24"/>
          <w:szCs w:val="24"/>
        </w:rPr>
        <w:t>ps of persons with disabilities</w:t>
      </w:r>
    </w:p>
    <w:p w:rsidR="00C226AB" w:rsidRDefault="00C226AB" w:rsidP="00C226AB">
      <w:pPr>
        <w:pStyle w:val="ListParagraph"/>
        <w:numPr>
          <w:ilvl w:val="0"/>
          <w:numId w:val="5"/>
        </w:numPr>
        <w:rPr>
          <w:rFonts w:ascii="Arial" w:hAnsi="Arial" w:cs="Arial"/>
          <w:sz w:val="24"/>
          <w:szCs w:val="24"/>
        </w:rPr>
      </w:pPr>
      <w:r>
        <w:rPr>
          <w:rFonts w:ascii="Arial" w:hAnsi="Arial" w:cs="Arial"/>
          <w:sz w:val="24"/>
          <w:szCs w:val="24"/>
        </w:rPr>
        <w:t xml:space="preserve">Selection of DPOs for inception workshops &amp; implementation </w:t>
      </w:r>
    </w:p>
    <w:p w:rsidR="00C226AB" w:rsidRDefault="00C226AB" w:rsidP="00C226AB">
      <w:pPr>
        <w:pStyle w:val="ListParagraph"/>
        <w:numPr>
          <w:ilvl w:val="0"/>
          <w:numId w:val="5"/>
        </w:numPr>
        <w:rPr>
          <w:rFonts w:ascii="Arial" w:hAnsi="Arial" w:cs="Arial"/>
          <w:sz w:val="24"/>
          <w:szCs w:val="24"/>
        </w:rPr>
      </w:pPr>
      <w:r>
        <w:rPr>
          <w:rFonts w:ascii="Arial" w:hAnsi="Arial" w:cs="Arial"/>
          <w:sz w:val="24"/>
          <w:szCs w:val="24"/>
        </w:rPr>
        <w:t>Diversity &amp; representation HOW/WHO/WHEN</w:t>
      </w:r>
    </w:p>
    <w:p w:rsidR="00C226AB" w:rsidRDefault="00C226AB" w:rsidP="00C226AB">
      <w:pPr>
        <w:pStyle w:val="ListParagraph"/>
        <w:numPr>
          <w:ilvl w:val="0"/>
          <w:numId w:val="5"/>
        </w:numPr>
        <w:rPr>
          <w:rFonts w:ascii="Arial" w:hAnsi="Arial" w:cs="Arial"/>
          <w:sz w:val="24"/>
          <w:szCs w:val="24"/>
        </w:rPr>
      </w:pPr>
      <w:r>
        <w:rPr>
          <w:rFonts w:ascii="Arial" w:hAnsi="Arial" w:cs="Arial"/>
          <w:sz w:val="24"/>
          <w:szCs w:val="24"/>
        </w:rPr>
        <w:t>Breadth of DPO engagement – very significant gaps</w:t>
      </w:r>
    </w:p>
    <w:p w:rsidR="00CB663E" w:rsidRDefault="00CB663E" w:rsidP="00CB663E">
      <w:pPr>
        <w:rPr>
          <w:rFonts w:ascii="Arial" w:hAnsi="Arial" w:cs="Arial"/>
          <w:sz w:val="24"/>
          <w:szCs w:val="24"/>
        </w:rPr>
      </w:pPr>
      <w:r>
        <w:rPr>
          <w:rFonts w:ascii="Arial" w:hAnsi="Arial" w:cs="Arial"/>
          <w:sz w:val="24"/>
          <w:szCs w:val="24"/>
        </w:rPr>
        <w:t>Clare summed up the improvements into two key areas:</w:t>
      </w:r>
    </w:p>
    <w:p w:rsidR="00CB663E" w:rsidRDefault="00CB663E" w:rsidP="00CB663E">
      <w:pPr>
        <w:rPr>
          <w:rFonts w:ascii="Arial" w:hAnsi="Arial" w:cs="Arial"/>
          <w:sz w:val="24"/>
          <w:szCs w:val="24"/>
        </w:rPr>
      </w:pPr>
      <w:r>
        <w:rPr>
          <w:rFonts w:ascii="Arial" w:hAnsi="Arial" w:cs="Arial"/>
          <w:sz w:val="24"/>
          <w:szCs w:val="24"/>
          <w:u w:val="single"/>
        </w:rPr>
        <w:t>How DPOs are involved</w:t>
      </w:r>
    </w:p>
    <w:p w:rsidR="00A1274D" w:rsidRDefault="00CB663E" w:rsidP="00CB663E">
      <w:pPr>
        <w:rPr>
          <w:rFonts w:ascii="Arial" w:hAnsi="Arial" w:cs="Arial"/>
          <w:sz w:val="24"/>
          <w:szCs w:val="24"/>
        </w:rPr>
      </w:pPr>
      <w:r>
        <w:rPr>
          <w:rFonts w:ascii="Arial" w:hAnsi="Arial" w:cs="Arial"/>
          <w:sz w:val="24"/>
          <w:szCs w:val="24"/>
        </w:rPr>
        <w:t xml:space="preserve">There was concern about the representation of different types of disabilities – there should be more consideration for particular groups (especially women with </w:t>
      </w:r>
      <w:r>
        <w:rPr>
          <w:rFonts w:ascii="Arial" w:hAnsi="Arial" w:cs="Arial"/>
          <w:sz w:val="24"/>
          <w:szCs w:val="24"/>
        </w:rPr>
        <w:lastRenderedPageBreak/>
        <w:t>disabilities</w:t>
      </w:r>
      <w:r w:rsidR="00590756">
        <w:rPr>
          <w:rFonts w:ascii="Arial" w:hAnsi="Arial" w:cs="Arial"/>
          <w:sz w:val="24"/>
          <w:szCs w:val="24"/>
        </w:rPr>
        <w:t>). It was also emphasised that content of the programme must really focus on the outcomes of consultation.</w:t>
      </w:r>
    </w:p>
    <w:p w:rsidR="00590756" w:rsidRDefault="00590756" w:rsidP="00CB663E">
      <w:pPr>
        <w:rPr>
          <w:rFonts w:ascii="Arial" w:hAnsi="Arial" w:cs="Arial"/>
          <w:sz w:val="24"/>
          <w:szCs w:val="24"/>
        </w:rPr>
      </w:pPr>
      <w:r>
        <w:rPr>
          <w:rFonts w:ascii="Arial" w:hAnsi="Arial" w:cs="Arial"/>
          <w:sz w:val="24"/>
          <w:szCs w:val="24"/>
          <w:u w:val="single"/>
        </w:rPr>
        <w:t>Programme content/process arrangements/ways of working</w:t>
      </w:r>
    </w:p>
    <w:p w:rsidR="00590756" w:rsidRPr="00590756" w:rsidRDefault="00590756" w:rsidP="00CB663E">
      <w:pPr>
        <w:rPr>
          <w:rFonts w:ascii="Arial" w:hAnsi="Arial" w:cs="Arial"/>
          <w:sz w:val="24"/>
          <w:szCs w:val="24"/>
        </w:rPr>
      </w:pPr>
      <w:r>
        <w:rPr>
          <w:rFonts w:ascii="Arial" w:hAnsi="Arial" w:cs="Arial"/>
          <w:sz w:val="24"/>
          <w:szCs w:val="24"/>
        </w:rPr>
        <w:t xml:space="preserve">Other areas for improvement were </w:t>
      </w:r>
      <w:r w:rsidR="0026587E">
        <w:rPr>
          <w:rFonts w:ascii="Arial" w:hAnsi="Arial" w:cs="Arial"/>
          <w:sz w:val="24"/>
          <w:szCs w:val="24"/>
        </w:rPr>
        <w:t>that ways of working have not been as efficient as they could be; that information/work flows are not necessarily communicated which makes it difficult for partners to understand the decision-making framework. This was also raised in relation to coordination with DID; that the two projects are working in different ways which makes it hard for those involved in both projects.</w:t>
      </w:r>
    </w:p>
    <w:p w:rsidR="00C226AB" w:rsidRDefault="00C226AB" w:rsidP="00C226AB">
      <w:pPr>
        <w:rPr>
          <w:rFonts w:ascii="Arial" w:hAnsi="Arial" w:cs="Arial"/>
          <w:sz w:val="24"/>
          <w:szCs w:val="24"/>
        </w:rPr>
      </w:pPr>
    </w:p>
    <w:p w:rsidR="00C226AB" w:rsidRDefault="00C226AB" w:rsidP="00C226AB">
      <w:pPr>
        <w:rPr>
          <w:rFonts w:ascii="Arial" w:hAnsi="Arial" w:cs="Arial"/>
          <w:b/>
          <w:sz w:val="24"/>
          <w:szCs w:val="24"/>
        </w:rPr>
      </w:pPr>
      <w:r>
        <w:rPr>
          <w:rFonts w:ascii="Arial" w:hAnsi="Arial" w:cs="Arial"/>
          <w:b/>
          <w:sz w:val="24"/>
          <w:szCs w:val="24"/>
        </w:rPr>
        <w:t>Advice for new consortia:</w:t>
      </w:r>
    </w:p>
    <w:p w:rsidR="00C226AB" w:rsidRDefault="00C226AB" w:rsidP="00C226AB">
      <w:pPr>
        <w:pStyle w:val="ListParagraph"/>
        <w:numPr>
          <w:ilvl w:val="0"/>
          <w:numId w:val="6"/>
        </w:numPr>
        <w:rPr>
          <w:rFonts w:ascii="Arial" w:hAnsi="Arial" w:cs="Arial"/>
          <w:sz w:val="24"/>
          <w:szCs w:val="24"/>
        </w:rPr>
      </w:pPr>
      <w:r>
        <w:rPr>
          <w:rFonts w:ascii="Arial" w:hAnsi="Arial" w:cs="Arial"/>
          <w:sz w:val="24"/>
          <w:szCs w:val="24"/>
        </w:rPr>
        <w:t>Set up in-country consortium members coordination mechanism</w:t>
      </w:r>
    </w:p>
    <w:p w:rsidR="00C226AB" w:rsidRDefault="00C226AB" w:rsidP="00C226AB">
      <w:pPr>
        <w:pStyle w:val="ListParagraph"/>
        <w:numPr>
          <w:ilvl w:val="0"/>
          <w:numId w:val="6"/>
        </w:numPr>
        <w:rPr>
          <w:rFonts w:ascii="Arial" w:hAnsi="Arial" w:cs="Arial"/>
          <w:sz w:val="24"/>
          <w:szCs w:val="24"/>
        </w:rPr>
      </w:pPr>
      <w:r>
        <w:rPr>
          <w:rFonts w:ascii="Arial" w:hAnsi="Arial" w:cs="Arial"/>
          <w:sz w:val="24"/>
          <w:szCs w:val="24"/>
        </w:rPr>
        <w:t>Start with scenario exercise to tease out different in approaches between members</w:t>
      </w:r>
    </w:p>
    <w:p w:rsidR="00C226AB" w:rsidRDefault="00C226AB" w:rsidP="00C226AB">
      <w:pPr>
        <w:pStyle w:val="ListParagraph"/>
        <w:numPr>
          <w:ilvl w:val="0"/>
          <w:numId w:val="6"/>
        </w:numPr>
        <w:rPr>
          <w:rFonts w:ascii="Arial" w:hAnsi="Arial" w:cs="Arial"/>
          <w:sz w:val="24"/>
          <w:szCs w:val="24"/>
        </w:rPr>
      </w:pPr>
      <w:r>
        <w:rPr>
          <w:rFonts w:ascii="Arial" w:hAnsi="Arial" w:cs="Arial"/>
          <w:sz w:val="24"/>
          <w:szCs w:val="24"/>
        </w:rPr>
        <w:t>Get clarity from donor on process</w:t>
      </w:r>
    </w:p>
    <w:p w:rsidR="00C226AB" w:rsidRDefault="00C226AB" w:rsidP="00C226AB">
      <w:pPr>
        <w:pStyle w:val="ListParagraph"/>
        <w:numPr>
          <w:ilvl w:val="0"/>
          <w:numId w:val="6"/>
        </w:numPr>
        <w:rPr>
          <w:rFonts w:ascii="Arial" w:hAnsi="Arial" w:cs="Arial"/>
          <w:sz w:val="24"/>
          <w:szCs w:val="24"/>
        </w:rPr>
      </w:pPr>
      <w:r>
        <w:rPr>
          <w:rFonts w:ascii="Arial" w:hAnsi="Arial" w:cs="Arial"/>
          <w:sz w:val="24"/>
          <w:szCs w:val="24"/>
        </w:rPr>
        <w:t>Agree areas of expertise and responsibility of each consortium member at an earlier stage</w:t>
      </w:r>
    </w:p>
    <w:p w:rsidR="00C226AB" w:rsidRDefault="00C226AB" w:rsidP="00C226AB">
      <w:pPr>
        <w:pStyle w:val="ListParagraph"/>
        <w:numPr>
          <w:ilvl w:val="0"/>
          <w:numId w:val="6"/>
        </w:numPr>
        <w:rPr>
          <w:rFonts w:ascii="Arial" w:hAnsi="Arial" w:cs="Arial"/>
          <w:sz w:val="24"/>
          <w:szCs w:val="24"/>
        </w:rPr>
      </w:pPr>
      <w:r>
        <w:rPr>
          <w:rFonts w:ascii="Arial" w:hAnsi="Arial" w:cs="Arial"/>
          <w:sz w:val="24"/>
          <w:szCs w:val="24"/>
        </w:rPr>
        <w:t>In country partner selection criteria</w:t>
      </w:r>
    </w:p>
    <w:p w:rsidR="00C226AB" w:rsidRDefault="00C226AB" w:rsidP="00C226AB">
      <w:pPr>
        <w:pStyle w:val="ListParagraph"/>
        <w:numPr>
          <w:ilvl w:val="0"/>
          <w:numId w:val="6"/>
        </w:numPr>
        <w:rPr>
          <w:rFonts w:ascii="Arial" w:hAnsi="Arial" w:cs="Arial"/>
          <w:sz w:val="24"/>
          <w:szCs w:val="24"/>
        </w:rPr>
      </w:pPr>
      <w:r>
        <w:rPr>
          <w:rFonts w:ascii="Arial" w:hAnsi="Arial" w:cs="Arial"/>
          <w:sz w:val="24"/>
          <w:szCs w:val="24"/>
        </w:rPr>
        <w:t>Work/roles for everyone; not just one lead doing everything</w:t>
      </w:r>
    </w:p>
    <w:p w:rsidR="00C226AB" w:rsidRDefault="00C226AB" w:rsidP="00C226AB">
      <w:pPr>
        <w:pStyle w:val="ListParagraph"/>
        <w:numPr>
          <w:ilvl w:val="0"/>
          <w:numId w:val="6"/>
        </w:numPr>
        <w:rPr>
          <w:rFonts w:ascii="Arial" w:hAnsi="Arial" w:cs="Arial"/>
          <w:sz w:val="24"/>
          <w:szCs w:val="24"/>
        </w:rPr>
      </w:pPr>
      <w:r>
        <w:rPr>
          <w:rFonts w:ascii="Arial" w:hAnsi="Arial" w:cs="Arial"/>
          <w:sz w:val="24"/>
          <w:szCs w:val="24"/>
        </w:rPr>
        <w:t>Balance DFID requirements with meaningful participatory engagement</w:t>
      </w:r>
    </w:p>
    <w:p w:rsidR="00C226AB" w:rsidRDefault="00C226AB" w:rsidP="00C226AB">
      <w:pPr>
        <w:pStyle w:val="ListParagraph"/>
        <w:numPr>
          <w:ilvl w:val="0"/>
          <w:numId w:val="6"/>
        </w:numPr>
        <w:rPr>
          <w:rFonts w:ascii="Arial" w:hAnsi="Arial" w:cs="Arial"/>
          <w:sz w:val="24"/>
          <w:szCs w:val="24"/>
        </w:rPr>
      </w:pPr>
      <w:r>
        <w:rPr>
          <w:rFonts w:ascii="Arial" w:hAnsi="Arial" w:cs="Arial"/>
          <w:sz w:val="24"/>
          <w:szCs w:val="24"/>
        </w:rPr>
        <w:t>Establish strong collaborative principles</w:t>
      </w:r>
    </w:p>
    <w:p w:rsidR="00C226AB" w:rsidRDefault="00C226AB" w:rsidP="00C226AB">
      <w:pPr>
        <w:pStyle w:val="ListParagraph"/>
        <w:numPr>
          <w:ilvl w:val="0"/>
          <w:numId w:val="6"/>
        </w:numPr>
        <w:rPr>
          <w:rFonts w:ascii="Arial" w:hAnsi="Arial" w:cs="Arial"/>
          <w:sz w:val="24"/>
          <w:szCs w:val="24"/>
        </w:rPr>
      </w:pPr>
      <w:r>
        <w:rPr>
          <w:rFonts w:ascii="Arial" w:hAnsi="Arial" w:cs="Arial"/>
          <w:sz w:val="24"/>
          <w:szCs w:val="24"/>
        </w:rPr>
        <w:t>Ensure that roles are clear at the beginning of the design phase</w:t>
      </w:r>
    </w:p>
    <w:p w:rsidR="00C226AB" w:rsidRDefault="00C226AB" w:rsidP="00C226AB">
      <w:pPr>
        <w:pStyle w:val="ListParagraph"/>
        <w:numPr>
          <w:ilvl w:val="0"/>
          <w:numId w:val="6"/>
        </w:numPr>
        <w:rPr>
          <w:rFonts w:ascii="Arial" w:hAnsi="Arial" w:cs="Arial"/>
          <w:sz w:val="24"/>
          <w:szCs w:val="24"/>
        </w:rPr>
      </w:pPr>
      <w:r>
        <w:rPr>
          <w:rFonts w:ascii="Arial" w:hAnsi="Arial" w:cs="Arial"/>
          <w:sz w:val="24"/>
          <w:szCs w:val="24"/>
        </w:rPr>
        <w:t>More involvement of local in country government agencies</w:t>
      </w:r>
    </w:p>
    <w:p w:rsidR="00C226AB" w:rsidRDefault="00C226AB" w:rsidP="00C226AB">
      <w:pPr>
        <w:pStyle w:val="ListParagraph"/>
        <w:numPr>
          <w:ilvl w:val="0"/>
          <w:numId w:val="6"/>
        </w:numPr>
        <w:rPr>
          <w:rFonts w:ascii="Arial" w:hAnsi="Arial" w:cs="Arial"/>
          <w:sz w:val="24"/>
          <w:szCs w:val="24"/>
        </w:rPr>
      </w:pPr>
      <w:r>
        <w:rPr>
          <w:rFonts w:ascii="Arial" w:hAnsi="Arial" w:cs="Arial"/>
          <w:sz w:val="24"/>
          <w:szCs w:val="24"/>
        </w:rPr>
        <w:t>More active involvement of DFID in co-creation?!</w:t>
      </w:r>
    </w:p>
    <w:p w:rsidR="00C226AB" w:rsidRDefault="00C226AB" w:rsidP="00C226AB">
      <w:pPr>
        <w:pStyle w:val="ListParagraph"/>
        <w:numPr>
          <w:ilvl w:val="0"/>
          <w:numId w:val="6"/>
        </w:numPr>
        <w:rPr>
          <w:rFonts w:ascii="Arial" w:hAnsi="Arial" w:cs="Arial"/>
          <w:sz w:val="24"/>
          <w:szCs w:val="24"/>
        </w:rPr>
      </w:pPr>
      <w:r>
        <w:rPr>
          <w:rFonts w:ascii="Arial" w:hAnsi="Arial" w:cs="Arial"/>
          <w:sz w:val="24"/>
          <w:szCs w:val="24"/>
        </w:rPr>
        <w:t>More thinking about inclusive methodologies</w:t>
      </w:r>
    </w:p>
    <w:p w:rsidR="00C226AB" w:rsidRDefault="00C226AB" w:rsidP="00C226AB">
      <w:pPr>
        <w:pStyle w:val="ListParagraph"/>
        <w:numPr>
          <w:ilvl w:val="0"/>
          <w:numId w:val="6"/>
        </w:numPr>
        <w:rPr>
          <w:rFonts w:ascii="Arial" w:hAnsi="Arial" w:cs="Arial"/>
          <w:sz w:val="24"/>
          <w:szCs w:val="24"/>
        </w:rPr>
      </w:pPr>
      <w:r>
        <w:rPr>
          <w:rFonts w:ascii="Arial" w:hAnsi="Arial" w:cs="Arial"/>
          <w:sz w:val="24"/>
          <w:szCs w:val="24"/>
        </w:rPr>
        <w:t xml:space="preserve">Transparent call for application with criteria for diversity </w:t>
      </w:r>
    </w:p>
    <w:p w:rsidR="00C226AB" w:rsidRDefault="00C226AB" w:rsidP="00C226AB">
      <w:pPr>
        <w:pStyle w:val="ListParagraph"/>
        <w:numPr>
          <w:ilvl w:val="0"/>
          <w:numId w:val="6"/>
        </w:numPr>
        <w:rPr>
          <w:rFonts w:ascii="Arial" w:hAnsi="Arial" w:cs="Arial"/>
          <w:sz w:val="24"/>
          <w:szCs w:val="24"/>
        </w:rPr>
      </w:pPr>
      <w:r>
        <w:rPr>
          <w:rFonts w:ascii="Arial" w:hAnsi="Arial" w:cs="Arial"/>
          <w:sz w:val="24"/>
          <w:szCs w:val="24"/>
        </w:rPr>
        <w:t xml:space="preserve">Meet as a group as early as possible – relationships </w:t>
      </w:r>
    </w:p>
    <w:p w:rsidR="00C226AB" w:rsidRDefault="00C226AB" w:rsidP="00C226AB">
      <w:pPr>
        <w:pStyle w:val="ListParagraph"/>
        <w:numPr>
          <w:ilvl w:val="0"/>
          <w:numId w:val="6"/>
        </w:numPr>
        <w:rPr>
          <w:rFonts w:ascii="Arial" w:hAnsi="Arial" w:cs="Arial"/>
          <w:sz w:val="24"/>
          <w:szCs w:val="24"/>
        </w:rPr>
      </w:pPr>
      <w:r>
        <w:rPr>
          <w:rFonts w:ascii="Arial" w:hAnsi="Arial" w:cs="Arial"/>
          <w:sz w:val="24"/>
          <w:szCs w:val="24"/>
        </w:rPr>
        <w:t>More time</w:t>
      </w:r>
    </w:p>
    <w:p w:rsidR="00C226AB" w:rsidRDefault="00C226AB" w:rsidP="00C226AB">
      <w:pPr>
        <w:pStyle w:val="ListParagraph"/>
        <w:numPr>
          <w:ilvl w:val="0"/>
          <w:numId w:val="6"/>
        </w:numPr>
        <w:rPr>
          <w:rFonts w:ascii="Arial" w:hAnsi="Arial" w:cs="Arial"/>
          <w:sz w:val="24"/>
          <w:szCs w:val="24"/>
        </w:rPr>
      </w:pPr>
      <w:r>
        <w:rPr>
          <w:rFonts w:ascii="Arial" w:hAnsi="Arial" w:cs="Arial"/>
          <w:sz w:val="24"/>
          <w:szCs w:val="24"/>
        </w:rPr>
        <w:t>Persons with disabilities in leadership roles towards consortium</w:t>
      </w:r>
    </w:p>
    <w:p w:rsidR="00564AD5" w:rsidRPr="00564AD5" w:rsidRDefault="00564AD5" w:rsidP="00564AD5">
      <w:pPr>
        <w:rPr>
          <w:rFonts w:ascii="Arial" w:hAnsi="Arial" w:cs="Arial"/>
          <w:sz w:val="24"/>
          <w:szCs w:val="24"/>
        </w:rPr>
      </w:pPr>
      <w:r>
        <w:rPr>
          <w:rFonts w:ascii="Arial" w:hAnsi="Arial" w:cs="Arial"/>
          <w:sz w:val="24"/>
          <w:szCs w:val="24"/>
        </w:rPr>
        <w:t>Partners then spent time writing up specific actions/pledges for the rest of co-creation and beyond:</w:t>
      </w:r>
    </w:p>
    <w:p w:rsidR="00C226AB" w:rsidRDefault="00C226AB" w:rsidP="00C226AB">
      <w:pPr>
        <w:rPr>
          <w:rFonts w:ascii="Arial" w:hAnsi="Arial" w:cs="Arial"/>
          <w:b/>
          <w:sz w:val="24"/>
          <w:szCs w:val="24"/>
        </w:rPr>
      </w:pPr>
      <w:r>
        <w:rPr>
          <w:rFonts w:ascii="Arial" w:hAnsi="Arial" w:cs="Arial"/>
          <w:b/>
          <w:sz w:val="24"/>
          <w:szCs w:val="24"/>
        </w:rPr>
        <w:t>Actions/Pledges</w:t>
      </w:r>
    </w:p>
    <w:p w:rsidR="00C226AB" w:rsidRDefault="00541A07" w:rsidP="00C226AB">
      <w:pPr>
        <w:pStyle w:val="ListParagraph"/>
        <w:numPr>
          <w:ilvl w:val="0"/>
          <w:numId w:val="7"/>
        </w:numPr>
        <w:rPr>
          <w:rFonts w:ascii="Arial" w:hAnsi="Arial" w:cs="Arial"/>
          <w:sz w:val="24"/>
          <w:szCs w:val="24"/>
        </w:rPr>
      </w:pPr>
      <w:r>
        <w:rPr>
          <w:rFonts w:ascii="Arial" w:hAnsi="Arial" w:cs="Arial"/>
          <w:sz w:val="24"/>
          <w:szCs w:val="24"/>
        </w:rPr>
        <w:t>Think innovation! Not same old!</w:t>
      </w:r>
    </w:p>
    <w:p w:rsidR="00541A07" w:rsidRDefault="00541A07" w:rsidP="00C226AB">
      <w:pPr>
        <w:pStyle w:val="ListParagraph"/>
        <w:numPr>
          <w:ilvl w:val="0"/>
          <w:numId w:val="7"/>
        </w:numPr>
        <w:rPr>
          <w:rFonts w:ascii="Arial" w:hAnsi="Arial" w:cs="Arial"/>
          <w:sz w:val="24"/>
          <w:szCs w:val="24"/>
        </w:rPr>
      </w:pPr>
      <w:r>
        <w:rPr>
          <w:rFonts w:ascii="Arial" w:hAnsi="Arial" w:cs="Arial"/>
          <w:sz w:val="24"/>
          <w:szCs w:val="24"/>
        </w:rPr>
        <w:t>I promise/pledge to be open to new ideas</w:t>
      </w:r>
    </w:p>
    <w:p w:rsidR="00541A07" w:rsidRDefault="00541A07" w:rsidP="00C226AB">
      <w:pPr>
        <w:pStyle w:val="ListParagraph"/>
        <w:numPr>
          <w:ilvl w:val="0"/>
          <w:numId w:val="7"/>
        </w:numPr>
        <w:rPr>
          <w:rFonts w:ascii="Arial" w:hAnsi="Arial" w:cs="Arial"/>
          <w:sz w:val="24"/>
          <w:szCs w:val="24"/>
        </w:rPr>
      </w:pPr>
      <w:r>
        <w:rPr>
          <w:rFonts w:ascii="Arial" w:hAnsi="Arial" w:cs="Arial"/>
          <w:sz w:val="24"/>
          <w:szCs w:val="24"/>
        </w:rPr>
        <w:t>Work to clarify everyone’s role within the project</w:t>
      </w:r>
    </w:p>
    <w:p w:rsidR="00541A07" w:rsidRDefault="00541A07" w:rsidP="00C226AB">
      <w:pPr>
        <w:pStyle w:val="ListParagraph"/>
        <w:numPr>
          <w:ilvl w:val="0"/>
          <w:numId w:val="7"/>
        </w:numPr>
        <w:rPr>
          <w:rFonts w:ascii="Arial" w:hAnsi="Arial" w:cs="Arial"/>
          <w:sz w:val="24"/>
          <w:szCs w:val="24"/>
        </w:rPr>
      </w:pPr>
      <w:r>
        <w:rPr>
          <w:rFonts w:ascii="Arial" w:hAnsi="Arial" w:cs="Arial"/>
          <w:sz w:val="24"/>
          <w:szCs w:val="24"/>
        </w:rPr>
        <w:t>More frequent email updates on global governance point/issues to all consortium members</w:t>
      </w:r>
    </w:p>
    <w:p w:rsidR="00541A07" w:rsidRDefault="00541A07" w:rsidP="00C226AB">
      <w:pPr>
        <w:pStyle w:val="ListParagraph"/>
        <w:numPr>
          <w:ilvl w:val="0"/>
          <w:numId w:val="7"/>
        </w:numPr>
        <w:rPr>
          <w:rFonts w:ascii="Arial" w:hAnsi="Arial" w:cs="Arial"/>
          <w:sz w:val="24"/>
          <w:szCs w:val="24"/>
        </w:rPr>
      </w:pPr>
      <w:r>
        <w:rPr>
          <w:rFonts w:ascii="Arial" w:hAnsi="Arial" w:cs="Arial"/>
          <w:sz w:val="24"/>
          <w:szCs w:val="24"/>
        </w:rPr>
        <w:t>Establish a technical capacity coordination platform/mechanism – capacity profiles of consortium members for reference</w:t>
      </w:r>
    </w:p>
    <w:p w:rsidR="00541A07" w:rsidRDefault="00541A07" w:rsidP="00C226AB">
      <w:pPr>
        <w:pStyle w:val="ListParagraph"/>
        <w:numPr>
          <w:ilvl w:val="0"/>
          <w:numId w:val="7"/>
        </w:numPr>
        <w:rPr>
          <w:rFonts w:ascii="Arial" w:hAnsi="Arial" w:cs="Arial"/>
          <w:sz w:val="24"/>
          <w:szCs w:val="24"/>
        </w:rPr>
      </w:pPr>
      <w:r>
        <w:rPr>
          <w:rFonts w:ascii="Arial" w:hAnsi="Arial" w:cs="Arial"/>
          <w:sz w:val="24"/>
          <w:szCs w:val="24"/>
        </w:rPr>
        <w:t>Setting up working groups for specific parts of the programme e.g. knowledge management, Source</w:t>
      </w:r>
    </w:p>
    <w:p w:rsidR="00541A07" w:rsidRDefault="00541A07" w:rsidP="00C226AB">
      <w:pPr>
        <w:pStyle w:val="ListParagraph"/>
        <w:numPr>
          <w:ilvl w:val="0"/>
          <w:numId w:val="7"/>
        </w:numPr>
        <w:rPr>
          <w:rFonts w:ascii="Arial" w:hAnsi="Arial" w:cs="Arial"/>
          <w:sz w:val="24"/>
          <w:szCs w:val="24"/>
        </w:rPr>
      </w:pPr>
      <w:r>
        <w:rPr>
          <w:rFonts w:ascii="Arial" w:hAnsi="Arial" w:cs="Arial"/>
          <w:sz w:val="24"/>
          <w:szCs w:val="24"/>
        </w:rPr>
        <w:t>Support to lead agency in country?</w:t>
      </w:r>
    </w:p>
    <w:p w:rsidR="00541A07" w:rsidRDefault="00541A07" w:rsidP="00C226AB">
      <w:pPr>
        <w:pStyle w:val="ListParagraph"/>
        <w:numPr>
          <w:ilvl w:val="0"/>
          <w:numId w:val="7"/>
        </w:numPr>
        <w:rPr>
          <w:rFonts w:ascii="Arial" w:hAnsi="Arial" w:cs="Arial"/>
          <w:sz w:val="24"/>
          <w:szCs w:val="24"/>
        </w:rPr>
      </w:pPr>
      <w:r>
        <w:rPr>
          <w:rFonts w:ascii="Arial" w:hAnsi="Arial" w:cs="Arial"/>
          <w:sz w:val="24"/>
          <w:szCs w:val="24"/>
        </w:rPr>
        <w:lastRenderedPageBreak/>
        <w:t>2-3 global staff to do CO visits to unify and strengthen design process</w:t>
      </w:r>
    </w:p>
    <w:p w:rsidR="00541A07" w:rsidRDefault="00541A07" w:rsidP="00C226AB">
      <w:pPr>
        <w:pStyle w:val="ListParagraph"/>
        <w:numPr>
          <w:ilvl w:val="0"/>
          <w:numId w:val="7"/>
        </w:numPr>
        <w:rPr>
          <w:rFonts w:ascii="Arial" w:hAnsi="Arial" w:cs="Arial"/>
          <w:sz w:val="24"/>
          <w:szCs w:val="24"/>
        </w:rPr>
      </w:pPr>
      <w:r>
        <w:rPr>
          <w:rFonts w:ascii="Arial" w:hAnsi="Arial" w:cs="Arial"/>
          <w:sz w:val="24"/>
          <w:szCs w:val="24"/>
        </w:rPr>
        <w:t>Pause and put people with disabilities in leadership roles – country gov. structure – including partner DPOs</w:t>
      </w:r>
    </w:p>
    <w:p w:rsidR="00541A07" w:rsidRDefault="00541A07" w:rsidP="00C226AB">
      <w:pPr>
        <w:pStyle w:val="ListParagraph"/>
        <w:numPr>
          <w:ilvl w:val="0"/>
          <w:numId w:val="7"/>
        </w:numPr>
        <w:rPr>
          <w:rFonts w:ascii="Arial" w:hAnsi="Arial" w:cs="Arial"/>
          <w:sz w:val="24"/>
          <w:szCs w:val="24"/>
        </w:rPr>
      </w:pPr>
      <w:r>
        <w:rPr>
          <w:rFonts w:ascii="Arial" w:hAnsi="Arial" w:cs="Arial"/>
          <w:sz w:val="24"/>
          <w:szCs w:val="24"/>
        </w:rPr>
        <w:t>More sharing of individual works streams as we go along for alignment where feasible</w:t>
      </w:r>
    </w:p>
    <w:p w:rsidR="00541A07" w:rsidRDefault="00541A07" w:rsidP="00C226AB">
      <w:pPr>
        <w:pStyle w:val="ListParagraph"/>
        <w:numPr>
          <w:ilvl w:val="0"/>
          <w:numId w:val="7"/>
        </w:numPr>
        <w:rPr>
          <w:rFonts w:ascii="Arial" w:hAnsi="Arial" w:cs="Arial"/>
          <w:sz w:val="24"/>
          <w:szCs w:val="24"/>
        </w:rPr>
      </w:pPr>
      <w:r>
        <w:rPr>
          <w:rFonts w:ascii="Arial" w:hAnsi="Arial" w:cs="Arial"/>
          <w:sz w:val="24"/>
          <w:szCs w:val="24"/>
        </w:rPr>
        <w:t>Broader DPO involvement in next stage consultations – outreach from all relevant partners</w:t>
      </w:r>
    </w:p>
    <w:p w:rsidR="00541A07" w:rsidRDefault="00541A07" w:rsidP="00C226AB">
      <w:pPr>
        <w:pStyle w:val="ListParagraph"/>
        <w:numPr>
          <w:ilvl w:val="0"/>
          <w:numId w:val="7"/>
        </w:numPr>
        <w:rPr>
          <w:rFonts w:ascii="Arial" w:hAnsi="Arial" w:cs="Arial"/>
          <w:sz w:val="24"/>
          <w:szCs w:val="24"/>
        </w:rPr>
      </w:pPr>
      <w:r>
        <w:rPr>
          <w:rFonts w:ascii="Arial" w:hAnsi="Arial" w:cs="Arial"/>
          <w:sz w:val="24"/>
          <w:szCs w:val="24"/>
        </w:rPr>
        <w:t>More explicit work on what we mean by inclusion (IDS Workshop)</w:t>
      </w:r>
    </w:p>
    <w:p w:rsidR="00541A07" w:rsidRDefault="00541A07" w:rsidP="00C226AB">
      <w:pPr>
        <w:pStyle w:val="ListParagraph"/>
        <w:numPr>
          <w:ilvl w:val="0"/>
          <w:numId w:val="7"/>
        </w:numPr>
        <w:rPr>
          <w:rFonts w:ascii="Arial" w:hAnsi="Arial" w:cs="Arial"/>
          <w:sz w:val="24"/>
          <w:szCs w:val="24"/>
        </w:rPr>
      </w:pPr>
      <w:r>
        <w:rPr>
          <w:rFonts w:ascii="Arial" w:hAnsi="Arial" w:cs="Arial"/>
          <w:sz w:val="24"/>
          <w:szCs w:val="24"/>
        </w:rPr>
        <w:t>Consortium members create space for exchange</w:t>
      </w:r>
    </w:p>
    <w:p w:rsidR="00541A07" w:rsidRDefault="00541A07" w:rsidP="00C226AB">
      <w:pPr>
        <w:pStyle w:val="ListParagraph"/>
        <w:numPr>
          <w:ilvl w:val="0"/>
          <w:numId w:val="7"/>
        </w:numPr>
        <w:rPr>
          <w:rFonts w:ascii="Arial" w:hAnsi="Arial" w:cs="Arial"/>
          <w:sz w:val="24"/>
          <w:szCs w:val="24"/>
        </w:rPr>
      </w:pPr>
      <w:r>
        <w:rPr>
          <w:rFonts w:ascii="Arial" w:hAnsi="Arial" w:cs="Arial"/>
          <w:sz w:val="24"/>
          <w:szCs w:val="24"/>
        </w:rPr>
        <w:t>IDA Members coordinate – what’s not working, how to make it work, who</w:t>
      </w:r>
    </w:p>
    <w:p w:rsidR="00541A07" w:rsidRDefault="00541A07" w:rsidP="00C226AB">
      <w:pPr>
        <w:pStyle w:val="ListParagraph"/>
        <w:numPr>
          <w:ilvl w:val="0"/>
          <w:numId w:val="7"/>
        </w:numPr>
        <w:rPr>
          <w:rFonts w:ascii="Arial" w:hAnsi="Arial" w:cs="Arial"/>
          <w:sz w:val="24"/>
          <w:szCs w:val="24"/>
        </w:rPr>
      </w:pPr>
      <w:r>
        <w:rPr>
          <w:rFonts w:ascii="Arial" w:hAnsi="Arial" w:cs="Arial"/>
          <w:sz w:val="24"/>
          <w:szCs w:val="24"/>
        </w:rPr>
        <w:t>Develop a better understanding of inclusion (IDS workshop)</w:t>
      </w:r>
    </w:p>
    <w:p w:rsidR="00541A07" w:rsidRDefault="00541A07" w:rsidP="00C226AB">
      <w:pPr>
        <w:pStyle w:val="ListParagraph"/>
        <w:numPr>
          <w:ilvl w:val="0"/>
          <w:numId w:val="7"/>
        </w:numPr>
        <w:rPr>
          <w:rFonts w:ascii="Arial" w:hAnsi="Arial" w:cs="Arial"/>
          <w:sz w:val="24"/>
          <w:szCs w:val="24"/>
        </w:rPr>
      </w:pPr>
      <w:r>
        <w:rPr>
          <w:rFonts w:ascii="Arial" w:hAnsi="Arial" w:cs="Arial"/>
          <w:sz w:val="24"/>
          <w:szCs w:val="24"/>
        </w:rPr>
        <w:t>Recognise tension between wide collaboration and imperative to deliver</w:t>
      </w:r>
    </w:p>
    <w:p w:rsidR="00541A07" w:rsidRDefault="00541A07" w:rsidP="00C226AB">
      <w:pPr>
        <w:pStyle w:val="ListParagraph"/>
        <w:numPr>
          <w:ilvl w:val="0"/>
          <w:numId w:val="7"/>
        </w:numPr>
        <w:rPr>
          <w:rFonts w:ascii="Arial" w:hAnsi="Arial" w:cs="Arial"/>
          <w:sz w:val="24"/>
          <w:szCs w:val="24"/>
        </w:rPr>
      </w:pPr>
      <w:r>
        <w:rPr>
          <w:rFonts w:ascii="Arial" w:hAnsi="Arial" w:cs="Arial"/>
          <w:sz w:val="24"/>
          <w:szCs w:val="24"/>
        </w:rPr>
        <w:t xml:space="preserve">Increased advice/guidance/input to process from IDA taking a proactive lead re: disability inclusion </w:t>
      </w:r>
    </w:p>
    <w:p w:rsidR="00541A07" w:rsidRDefault="00541A07" w:rsidP="00C226AB">
      <w:pPr>
        <w:pStyle w:val="ListParagraph"/>
        <w:numPr>
          <w:ilvl w:val="0"/>
          <w:numId w:val="7"/>
        </w:numPr>
        <w:rPr>
          <w:rFonts w:ascii="Arial" w:hAnsi="Arial" w:cs="Arial"/>
          <w:sz w:val="24"/>
          <w:szCs w:val="24"/>
        </w:rPr>
      </w:pPr>
      <w:r>
        <w:rPr>
          <w:rFonts w:ascii="Arial" w:hAnsi="Arial" w:cs="Arial"/>
          <w:sz w:val="24"/>
          <w:szCs w:val="24"/>
        </w:rPr>
        <w:t>Anticipated, clear, transparent mechanism for partner selection</w:t>
      </w:r>
    </w:p>
    <w:p w:rsidR="00541A07" w:rsidRDefault="00541A07" w:rsidP="00C226AB">
      <w:pPr>
        <w:pStyle w:val="ListParagraph"/>
        <w:numPr>
          <w:ilvl w:val="0"/>
          <w:numId w:val="7"/>
        </w:numPr>
        <w:rPr>
          <w:rFonts w:ascii="Arial" w:hAnsi="Arial" w:cs="Arial"/>
          <w:sz w:val="24"/>
          <w:szCs w:val="24"/>
        </w:rPr>
      </w:pPr>
      <w:r>
        <w:rPr>
          <w:rFonts w:ascii="Arial" w:hAnsi="Arial" w:cs="Arial"/>
          <w:sz w:val="24"/>
          <w:szCs w:val="24"/>
        </w:rPr>
        <w:t xml:space="preserve">Establish in country governance </w:t>
      </w:r>
    </w:p>
    <w:p w:rsidR="00541A07" w:rsidRPr="00C226AB" w:rsidRDefault="00541A07" w:rsidP="00C226AB">
      <w:pPr>
        <w:pStyle w:val="ListParagraph"/>
        <w:numPr>
          <w:ilvl w:val="0"/>
          <w:numId w:val="7"/>
        </w:numPr>
        <w:rPr>
          <w:rFonts w:ascii="Arial" w:hAnsi="Arial" w:cs="Arial"/>
          <w:sz w:val="24"/>
          <w:szCs w:val="24"/>
        </w:rPr>
      </w:pPr>
      <w:r>
        <w:rPr>
          <w:rFonts w:ascii="Arial" w:hAnsi="Arial" w:cs="Arial"/>
          <w:sz w:val="24"/>
          <w:szCs w:val="24"/>
        </w:rPr>
        <w:t xml:space="preserve">Strategy for building capacities of consortium members at all levels on CRPD compliance and cross disability engagement </w:t>
      </w:r>
    </w:p>
    <w:p w:rsidR="000F6800" w:rsidRDefault="00315E1C" w:rsidP="000F6800">
      <w:pPr>
        <w:rPr>
          <w:rFonts w:ascii="Arial" w:hAnsi="Arial" w:cs="Arial"/>
          <w:sz w:val="24"/>
          <w:szCs w:val="24"/>
        </w:rPr>
      </w:pPr>
      <w:r w:rsidRPr="000F6800">
        <w:rPr>
          <w:rFonts w:ascii="Arial" w:hAnsi="Arial" w:cs="Arial"/>
          <w:sz w:val="24"/>
          <w:szCs w:val="24"/>
          <w:u w:val="single"/>
        </w:rPr>
        <w:t>Extra ideas</w:t>
      </w:r>
      <w:r w:rsidRPr="007D7050">
        <w:rPr>
          <w:rFonts w:ascii="Arial" w:hAnsi="Arial" w:cs="Arial"/>
          <w:sz w:val="24"/>
          <w:szCs w:val="24"/>
        </w:rPr>
        <w:t>:</w:t>
      </w:r>
    </w:p>
    <w:p w:rsidR="00315E1C" w:rsidRPr="007D7050" w:rsidRDefault="00315E1C" w:rsidP="000F6800">
      <w:pPr>
        <w:ind w:left="720"/>
        <w:rPr>
          <w:rFonts w:ascii="Arial" w:hAnsi="Arial" w:cs="Arial"/>
          <w:sz w:val="24"/>
          <w:szCs w:val="24"/>
        </w:rPr>
      </w:pPr>
      <w:r w:rsidRPr="007D7050">
        <w:rPr>
          <w:rFonts w:ascii="Arial" w:hAnsi="Arial" w:cs="Arial"/>
          <w:sz w:val="24"/>
          <w:szCs w:val="24"/>
        </w:rPr>
        <w:t xml:space="preserve">Roles and Responsibilities document would support with some of the problems we are facing. </w:t>
      </w:r>
    </w:p>
    <w:p w:rsidR="00315E1C" w:rsidRPr="007D7050" w:rsidRDefault="00315E1C" w:rsidP="000F6800">
      <w:pPr>
        <w:ind w:firstLine="720"/>
        <w:rPr>
          <w:rFonts w:ascii="Arial" w:hAnsi="Arial" w:cs="Arial"/>
          <w:sz w:val="24"/>
          <w:szCs w:val="24"/>
        </w:rPr>
      </w:pPr>
      <w:r w:rsidRPr="007D7050">
        <w:rPr>
          <w:rFonts w:ascii="Arial" w:hAnsi="Arial" w:cs="Arial"/>
          <w:sz w:val="24"/>
          <w:szCs w:val="24"/>
        </w:rPr>
        <w:t xml:space="preserve">One agency would lead in country – coordinates, brings aspects together. </w:t>
      </w:r>
    </w:p>
    <w:p w:rsidR="00315E1C" w:rsidRPr="007D7050" w:rsidRDefault="00315E1C" w:rsidP="000F6800">
      <w:pPr>
        <w:ind w:left="720"/>
        <w:rPr>
          <w:rFonts w:ascii="Arial" w:hAnsi="Arial" w:cs="Arial"/>
          <w:sz w:val="24"/>
          <w:szCs w:val="24"/>
        </w:rPr>
      </w:pPr>
      <w:r w:rsidRPr="007D7050">
        <w:rPr>
          <w:rFonts w:ascii="Arial" w:hAnsi="Arial" w:cs="Arial"/>
          <w:sz w:val="24"/>
          <w:szCs w:val="24"/>
        </w:rPr>
        <w:t>PMU will put out suggestions – but very open to have conversations to put this together in collaboration. (administrative role, and programmatic driver).</w:t>
      </w:r>
    </w:p>
    <w:p w:rsidR="00315E1C" w:rsidRPr="007D7050" w:rsidRDefault="00315E1C" w:rsidP="000F6800">
      <w:pPr>
        <w:ind w:left="720"/>
        <w:rPr>
          <w:rFonts w:ascii="Arial" w:hAnsi="Arial" w:cs="Arial"/>
          <w:sz w:val="24"/>
          <w:szCs w:val="24"/>
        </w:rPr>
      </w:pPr>
      <w:r w:rsidRPr="007D7050">
        <w:rPr>
          <w:rFonts w:ascii="Arial" w:hAnsi="Arial" w:cs="Arial"/>
          <w:sz w:val="24"/>
          <w:szCs w:val="24"/>
        </w:rPr>
        <w:t xml:space="preserve">Project governance – beyond coordination. At some point, there will be mini projects with the projects – needs to be a mechanism to account for what it being done. Coordinate voices, bring feedback to consortium, embedding mechanism for impact. </w:t>
      </w:r>
    </w:p>
    <w:p w:rsidR="00315E1C" w:rsidRPr="007D7050" w:rsidRDefault="00315E1C" w:rsidP="000F6800">
      <w:pPr>
        <w:ind w:left="720"/>
        <w:rPr>
          <w:rFonts w:ascii="Arial" w:hAnsi="Arial" w:cs="Arial"/>
          <w:sz w:val="24"/>
          <w:szCs w:val="24"/>
        </w:rPr>
      </w:pPr>
      <w:r w:rsidRPr="007D7050">
        <w:rPr>
          <w:rFonts w:ascii="Arial" w:hAnsi="Arial" w:cs="Arial"/>
          <w:sz w:val="24"/>
          <w:szCs w:val="24"/>
        </w:rPr>
        <w:t>Do we need to review the way that we have planned staffing? What does that look like or is there a separate governance process? How do we draw together all of the “points” and how does the lead organisation influence/guide the process.</w:t>
      </w:r>
    </w:p>
    <w:p w:rsidR="00315E1C" w:rsidRPr="007D7050" w:rsidRDefault="00315E1C">
      <w:pPr>
        <w:rPr>
          <w:rFonts w:ascii="Arial" w:hAnsi="Arial" w:cs="Arial"/>
          <w:sz w:val="24"/>
          <w:szCs w:val="24"/>
        </w:rPr>
      </w:pPr>
      <w:r w:rsidRPr="007D7050">
        <w:rPr>
          <w:rFonts w:ascii="Arial" w:hAnsi="Arial" w:cs="Arial"/>
          <w:b/>
          <w:sz w:val="24"/>
          <w:szCs w:val="24"/>
        </w:rPr>
        <w:t>DPO involvement</w:t>
      </w:r>
    </w:p>
    <w:p w:rsidR="00315E1C" w:rsidRPr="007D7050" w:rsidRDefault="00315E1C">
      <w:pPr>
        <w:rPr>
          <w:rFonts w:ascii="Arial" w:hAnsi="Arial" w:cs="Arial"/>
          <w:sz w:val="24"/>
          <w:szCs w:val="24"/>
        </w:rPr>
      </w:pPr>
      <w:r w:rsidRPr="007D7050">
        <w:rPr>
          <w:rFonts w:ascii="Arial" w:hAnsi="Arial" w:cs="Arial"/>
          <w:sz w:val="24"/>
          <w:szCs w:val="24"/>
        </w:rPr>
        <w:t xml:space="preserve">The next session will look at this – what does it mean in practice to look at DPO involvement? </w:t>
      </w:r>
    </w:p>
    <w:p w:rsidR="00315E1C" w:rsidRPr="007D7050" w:rsidRDefault="00315E1C">
      <w:pPr>
        <w:rPr>
          <w:rFonts w:ascii="Arial" w:hAnsi="Arial" w:cs="Arial"/>
          <w:sz w:val="24"/>
          <w:szCs w:val="24"/>
        </w:rPr>
      </w:pPr>
      <w:r w:rsidRPr="007D7050">
        <w:rPr>
          <w:rFonts w:ascii="Arial" w:hAnsi="Arial" w:cs="Arial"/>
          <w:sz w:val="24"/>
          <w:szCs w:val="24"/>
        </w:rPr>
        <w:t>If some points are not covered in the next session, we will rejig the agenda</w:t>
      </w:r>
    </w:p>
    <w:p w:rsidR="00FA159C" w:rsidRPr="007D7050" w:rsidRDefault="00FA159C">
      <w:pPr>
        <w:rPr>
          <w:rFonts w:ascii="Arial" w:hAnsi="Arial" w:cs="Arial"/>
          <w:sz w:val="24"/>
          <w:szCs w:val="24"/>
        </w:rPr>
      </w:pPr>
    </w:p>
    <w:p w:rsidR="00FA159C" w:rsidRPr="007D7050" w:rsidRDefault="00FA159C">
      <w:pPr>
        <w:rPr>
          <w:rFonts w:ascii="Arial" w:hAnsi="Arial" w:cs="Arial"/>
          <w:b/>
          <w:sz w:val="24"/>
          <w:szCs w:val="24"/>
        </w:rPr>
      </w:pPr>
      <w:r w:rsidRPr="007D7050">
        <w:rPr>
          <w:rFonts w:ascii="Arial" w:hAnsi="Arial" w:cs="Arial"/>
          <w:b/>
          <w:sz w:val="24"/>
          <w:szCs w:val="24"/>
        </w:rPr>
        <w:t>Principles and Values</w:t>
      </w:r>
    </w:p>
    <w:p w:rsidR="00EE62B3" w:rsidRDefault="00EE62B3" w:rsidP="00EE62B3">
      <w:pPr>
        <w:rPr>
          <w:rFonts w:ascii="Arial" w:hAnsi="Arial" w:cs="Arial"/>
          <w:sz w:val="24"/>
          <w:szCs w:val="24"/>
        </w:rPr>
      </w:pPr>
      <w:r>
        <w:rPr>
          <w:rFonts w:ascii="Arial" w:hAnsi="Arial" w:cs="Arial"/>
          <w:sz w:val="24"/>
          <w:szCs w:val="24"/>
        </w:rPr>
        <w:lastRenderedPageBreak/>
        <w:t>The objective of this session was to review the work undertaken by the Principles and Values working group on behalf of the consortium. Priscille and Doug led a discussion to provide an opportunity for partners to provide feedback on the principles and values in order to finalise the document and take forward subsequent work streams.</w:t>
      </w:r>
    </w:p>
    <w:p w:rsidR="006714C7" w:rsidRPr="007D7050" w:rsidRDefault="006714C7">
      <w:pPr>
        <w:rPr>
          <w:rFonts w:ascii="Arial" w:hAnsi="Arial" w:cs="Arial"/>
          <w:sz w:val="24"/>
          <w:szCs w:val="24"/>
        </w:rPr>
      </w:pPr>
      <w:r w:rsidRPr="007D7050">
        <w:rPr>
          <w:rFonts w:ascii="Arial" w:hAnsi="Arial" w:cs="Arial"/>
          <w:sz w:val="24"/>
          <w:szCs w:val="24"/>
        </w:rPr>
        <w:t>Keep in mind that some of the definitions may seem obvious but are not – engagement with the terms is not a given. It is not just theoretical – it is pragmatic.</w:t>
      </w:r>
    </w:p>
    <w:p w:rsidR="006714C7" w:rsidRPr="007D7050" w:rsidRDefault="006714C7">
      <w:pPr>
        <w:rPr>
          <w:rFonts w:ascii="Arial" w:hAnsi="Arial" w:cs="Arial"/>
          <w:sz w:val="24"/>
          <w:szCs w:val="24"/>
        </w:rPr>
      </w:pPr>
      <w:r w:rsidRPr="007D7050">
        <w:rPr>
          <w:rFonts w:ascii="Arial" w:hAnsi="Arial" w:cs="Arial"/>
          <w:sz w:val="24"/>
          <w:szCs w:val="24"/>
        </w:rPr>
        <w:t xml:space="preserve">We need to track the ways in which we are complying to our own principles. </w:t>
      </w:r>
    </w:p>
    <w:p w:rsidR="006714C7" w:rsidRPr="007D7050" w:rsidRDefault="006714C7">
      <w:pPr>
        <w:rPr>
          <w:rFonts w:ascii="Arial" w:hAnsi="Arial" w:cs="Arial"/>
          <w:sz w:val="24"/>
          <w:szCs w:val="24"/>
        </w:rPr>
      </w:pPr>
      <w:r w:rsidRPr="007D7050">
        <w:rPr>
          <w:rFonts w:ascii="Arial" w:hAnsi="Arial" w:cs="Arial"/>
          <w:sz w:val="24"/>
          <w:szCs w:val="24"/>
        </w:rPr>
        <w:t>Need something that would guide country project teams to implement this from the beginning.</w:t>
      </w:r>
      <w:r w:rsidR="00720DFF" w:rsidRPr="007D7050">
        <w:rPr>
          <w:rFonts w:ascii="Arial" w:hAnsi="Arial" w:cs="Arial"/>
          <w:sz w:val="24"/>
          <w:szCs w:val="24"/>
        </w:rPr>
        <w:t xml:space="preserve"> It has to be applicable to all circumstances – how do we embed it? Need to understand the implications of it on the work that they are doing. </w:t>
      </w:r>
    </w:p>
    <w:p w:rsidR="00720DFF" w:rsidRPr="007D7050" w:rsidRDefault="00720DFF">
      <w:pPr>
        <w:rPr>
          <w:rFonts w:ascii="Arial" w:hAnsi="Arial" w:cs="Arial"/>
          <w:sz w:val="24"/>
          <w:szCs w:val="24"/>
        </w:rPr>
      </w:pPr>
      <w:r w:rsidRPr="007D7050">
        <w:rPr>
          <w:rFonts w:ascii="Arial" w:hAnsi="Arial" w:cs="Arial"/>
          <w:sz w:val="24"/>
          <w:szCs w:val="24"/>
        </w:rPr>
        <w:t xml:space="preserve">How do we monitor that they are being enacted? As a part of the governance of the project. </w:t>
      </w:r>
    </w:p>
    <w:p w:rsidR="00720DFF" w:rsidRDefault="00720DFF">
      <w:pPr>
        <w:rPr>
          <w:rFonts w:ascii="Arial" w:hAnsi="Arial" w:cs="Arial"/>
          <w:sz w:val="24"/>
          <w:szCs w:val="24"/>
        </w:rPr>
      </w:pPr>
      <w:r w:rsidRPr="007D7050">
        <w:rPr>
          <w:rFonts w:ascii="Arial" w:hAnsi="Arial" w:cs="Arial"/>
          <w:sz w:val="24"/>
          <w:szCs w:val="24"/>
        </w:rPr>
        <w:t xml:space="preserve">Inclusivity checklists – being constructive and positive; learning from what has gone well/not gone well. </w:t>
      </w:r>
    </w:p>
    <w:p w:rsidR="00EE62B3" w:rsidRDefault="00EE62B3" w:rsidP="00EE62B3">
      <w:pPr>
        <w:rPr>
          <w:rFonts w:ascii="Arial" w:hAnsi="Arial" w:cs="Arial"/>
          <w:sz w:val="24"/>
          <w:szCs w:val="24"/>
        </w:rPr>
      </w:pPr>
      <w:r>
        <w:rPr>
          <w:rFonts w:ascii="Arial" w:hAnsi="Arial" w:cs="Arial"/>
          <w:sz w:val="24"/>
          <w:szCs w:val="24"/>
        </w:rPr>
        <w:t>Some amendments to wording were suggested and this has been highlighted directly in the document. The working group will lead on suggesting alternative or additional text where relevant.</w:t>
      </w:r>
    </w:p>
    <w:p w:rsidR="00EE62B3" w:rsidRPr="00EE62B3" w:rsidRDefault="00EE62B3" w:rsidP="00EE62B3">
      <w:pPr>
        <w:rPr>
          <w:rFonts w:ascii="Arial" w:hAnsi="Arial" w:cs="Arial"/>
          <w:color w:val="FF0000"/>
          <w:sz w:val="24"/>
          <w:szCs w:val="24"/>
        </w:rPr>
      </w:pPr>
      <w:r w:rsidRPr="00EE62B3">
        <w:rPr>
          <w:rFonts w:ascii="Arial" w:hAnsi="Arial" w:cs="Arial"/>
          <w:color w:val="FF0000"/>
          <w:sz w:val="24"/>
          <w:szCs w:val="24"/>
        </w:rPr>
        <w:t>Additional actions from the session are as follows:</w:t>
      </w:r>
    </w:p>
    <w:p w:rsidR="00470164" w:rsidRDefault="00EE62B3" w:rsidP="00263677">
      <w:pPr>
        <w:pStyle w:val="ListParagraph"/>
        <w:numPr>
          <w:ilvl w:val="0"/>
          <w:numId w:val="2"/>
        </w:numPr>
        <w:spacing w:after="0" w:line="240" w:lineRule="auto"/>
        <w:contextualSpacing w:val="0"/>
        <w:rPr>
          <w:rFonts w:ascii="Arial" w:hAnsi="Arial" w:cs="Arial"/>
          <w:color w:val="FF0000"/>
          <w:sz w:val="24"/>
          <w:szCs w:val="24"/>
        </w:rPr>
      </w:pPr>
      <w:r w:rsidRPr="00470164">
        <w:rPr>
          <w:rFonts w:ascii="Arial" w:hAnsi="Arial" w:cs="Arial"/>
          <w:color w:val="FF0000"/>
          <w:sz w:val="24"/>
          <w:szCs w:val="24"/>
        </w:rPr>
        <w:t>There was consensus that we need to identify a mechanism for monitoring progress towards upholding the principles and values, including a method for identifying where the document ma</w:t>
      </w:r>
      <w:r w:rsidR="00470164">
        <w:rPr>
          <w:rFonts w:ascii="Arial" w:hAnsi="Arial" w:cs="Arial"/>
          <w:color w:val="FF0000"/>
          <w:sz w:val="24"/>
          <w:szCs w:val="24"/>
        </w:rPr>
        <w:t xml:space="preserve">y need further strengthening </w:t>
      </w:r>
      <w:r w:rsidRPr="00470164">
        <w:rPr>
          <w:rFonts w:ascii="Arial" w:hAnsi="Arial" w:cs="Arial"/>
          <w:color w:val="FF0000"/>
          <w:sz w:val="24"/>
          <w:szCs w:val="24"/>
        </w:rPr>
        <w:t>development as we gain experience throughout the lifetime of the programme.</w:t>
      </w:r>
    </w:p>
    <w:p w:rsidR="00EE62B3" w:rsidRPr="00470164" w:rsidRDefault="00EE62B3" w:rsidP="00263677">
      <w:pPr>
        <w:pStyle w:val="ListParagraph"/>
        <w:numPr>
          <w:ilvl w:val="0"/>
          <w:numId w:val="2"/>
        </w:numPr>
        <w:spacing w:after="0" w:line="240" w:lineRule="auto"/>
        <w:contextualSpacing w:val="0"/>
        <w:rPr>
          <w:rFonts w:ascii="Arial" w:hAnsi="Arial" w:cs="Arial"/>
          <w:color w:val="FF0000"/>
          <w:sz w:val="24"/>
          <w:szCs w:val="24"/>
        </w:rPr>
      </w:pPr>
      <w:r w:rsidRPr="00470164">
        <w:rPr>
          <w:rFonts w:ascii="Arial" w:hAnsi="Arial" w:cs="Arial"/>
          <w:color w:val="FF0000"/>
          <w:sz w:val="24"/>
          <w:szCs w:val="24"/>
        </w:rPr>
        <w:t xml:space="preserve"> Linked to action 1, it was identified that we need to identify a methodology for assessing our own capacity building needs as partners for a strategy to be developed that can be implemented during implementation phase.</w:t>
      </w:r>
    </w:p>
    <w:p w:rsidR="00EE62B3" w:rsidRPr="00EE62B3" w:rsidRDefault="00EE62B3" w:rsidP="00EE62B3">
      <w:pPr>
        <w:pStyle w:val="ListParagraph"/>
        <w:numPr>
          <w:ilvl w:val="0"/>
          <w:numId w:val="2"/>
        </w:numPr>
        <w:spacing w:after="0" w:line="240" w:lineRule="auto"/>
        <w:contextualSpacing w:val="0"/>
        <w:rPr>
          <w:rFonts w:ascii="Arial" w:hAnsi="Arial" w:cs="Arial"/>
          <w:color w:val="FF0000"/>
          <w:sz w:val="24"/>
          <w:szCs w:val="24"/>
        </w:rPr>
      </w:pPr>
      <w:r w:rsidRPr="00EE62B3">
        <w:rPr>
          <w:rFonts w:ascii="Arial" w:hAnsi="Arial" w:cs="Arial"/>
          <w:color w:val="FF0000"/>
          <w:sz w:val="24"/>
          <w:szCs w:val="24"/>
        </w:rPr>
        <w:t>It was agreed that we need to identify strategies for practical application of the principles and values and that this may need to differ between different stakeholder groups and different programme levels.</w:t>
      </w:r>
    </w:p>
    <w:p w:rsidR="00EE62B3" w:rsidRPr="00EE62B3" w:rsidRDefault="00EE62B3" w:rsidP="00EE62B3">
      <w:pPr>
        <w:pStyle w:val="ListParagraph"/>
        <w:numPr>
          <w:ilvl w:val="0"/>
          <w:numId w:val="2"/>
        </w:numPr>
        <w:spacing w:after="0" w:line="240" w:lineRule="auto"/>
        <w:contextualSpacing w:val="0"/>
        <w:rPr>
          <w:rFonts w:ascii="Arial" w:hAnsi="Arial" w:cs="Arial"/>
          <w:color w:val="FF0000"/>
          <w:sz w:val="24"/>
          <w:szCs w:val="24"/>
        </w:rPr>
      </w:pPr>
      <w:r w:rsidRPr="00EE62B3">
        <w:rPr>
          <w:rFonts w:ascii="Arial" w:hAnsi="Arial" w:cs="Arial"/>
          <w:color w:val="FF0000"/>
          <w:sz w:val="24"/>
          <w:szCs w:val="24"/>
        </w:rPr>
        <w:t xml:space="preserve">Priscille highlighted that a useful piece of work that IDA could lead on during implementation would be to unpack CRPD article 4.3 and 2.4 for partners and stakeholders to strengthen their understanding. </w:t>
      </w:r>
    </w:p>
    <w:p w:rsidR="00EE62B3" w:rsidRPr="00EE62B3" w:rsidRDefault="00EE62B3" w:rsidP="00EE62B3">
      <w:pPr>
        <w:pStyle w:val="ListParagraph"/>
        <w:numPr>
          <w:ilvl w:val="0"/>
          <w:numId w:val="2"/>
        </w:numPr>
        <w:spacing w:after="0" w:line="240" w:lineRule="auto"/>
        <w:contextualSpacing w:val="0"/>
        <w:rPr>
          <w:rFonts w:ascii="Arial" w:hAnsi="Arial" w:cs="Arial"/>
          <w:color w:val="FF0000"/>
          <w:sz w:val="24"/>
          <w:szCs w:val="24"/>
        </w:rPr>
      </w:pPr>
      <w:r w:rsidRPr="00EE62B3">
        <w:rPr>
          <w:rFonts w:ascii="Arial" w:hAnsi="Arial" w:cs="Arial"/>
          <w:color w:val="FF0000"/>
          <w:sz w:val="24"/>
          <w:szCs w:val="24"/>
        </w:rPr>
        <w:t>It was agreed that the proposal narrative template needs to be updated to reflect the need to plan for engagement of under-represented groups in the programme</w:t>
      </w:r>
    </w:p>
    <w:p w:rsidR="00EE62B3" w:rsidRPr="007D7050" w:rsidRDefault="00EE62B3">
      <w:pPr>
        <w:rPr>
          <w:rFonts w:ascii="Arial" w:hAnsi="Arial" w:cs="Arial"/>
          <w:sz w:val="24"/>
          <w:szCs w:val="24"/>
        </w:rPr>
      </w:pPr>
    </w:p>
    <w:p w:rsidR="00F06785" w:rsidRPr="007D7050" w:rsidRDefault="00F06785">
      <w:pPr>
        <w:rPr>
          <w:rFonts w:ascii="Arial" w:hAnsi="Arial" w:cs="Arial"/>
          <w:sz w:val="24"/>
          <w:szCs w:val="24"/>
        </w:rPr>
      </w:pPr>
      <w:r w:rsidRPr="007D7050">
        <w:rPr>
          <w:rFonts w:ascii="Arial" w:hAnsi="Arial" w:cs="Arial"/>
          <w:b/>
          <w:sz w:val="24"/>
          <w:szCs w:val="24"/>
        </w:rPr>
        <w:t>Diversity and representation</w:t>
      </w:r>
    </w:p>
    <w:p w:rsidR="00F06785" w:rsidRPr="007D7050" w:rsidRDefault="00F06785">
      <w:pPr>
        <w:rPr>
          <w:rFonts w:ascii="Arial" w:hAnsi="Arial" w:cs="Arial"/>
          <w:sz w:val="24"/>
          <w:szCs w:val="24"/>
        </w:rPr>
      </w:pPr>
      <w:r w:rsidRPr="007D7050">
        <w:rPr>
          <w:rFonts w:ascii="Arial" w:hAnsi="Arial" w:cs="Arial"/>
          <w:sz w:val="24"/>
          <w:szCs w:val="24"/>
        </w:rPr>
        <w:t xml:space="preserve">We have to be able to strengthen DPOs to be more inclusive. And we need to be mindful of what DPOs are voicing – the global/regional/personal voice? Need to understand what their roles are. </w:t>
      </w:r>
    </w:p>
    <w:p w:rsidR="00F06785" w:rsidRPr="007D7050" w:rsidRDefault="00F06785">
      <w:pPr>
        <w:rPr>
          <w:rFonts w:ascii="Arial" w:hAnsi="Arial" w:cs="Arial"/>
          <w:sz w:val="24"/>
          <w:szCs w:val="24"/>
        </w:rPr>
      </w:pPr>
      <w:r w:rsidRPr="007D7050">
        <w:rPr>
          <w:rFonts w:ascii="Arial" w:hAnsi="Arial" w:cs="Arial"/>
          <w:sz w:val="24"/>
          <w:szCs w:val="24"/>
        </w:rPr>
        <w:lastRenderedPageBreak/>
        <w:t xml:space="preserve">Having a criteria of persons with disabilities – to ensure that there is diversity in the room – so that we can amplify those who are traditionally not heard.  </w:t>
      </w:r>
      <w:r w:rsidR="00F55FEB" w:rsidRPr="007D7050">
        <w:rPr>
          <w:rFonts w:ascii="Arial" w:hAnsi="Arial" w:cs="Arial"/>
          <w:sz w:val="24"/>
          <w:szCs w:val="24"/>
        </w:rPr>
        <w:t>How do we make sure we are apply this principle to what we have to do for the middle of Feb.</w:t>
      </w:r>
    </w:p>
    <w:p w:rsidR="00F55FEB" w:rsidRPr="007D7050" w:rsidRDefault="00F55FEB">
      <w:pPr>
        <w:rPr>
          <w:rFonts w:ascii="Arial" w:hAnsi="Arial" w:cs="Arial"/>
          <w:sz w:val="24"/>
          <w:szCs w:val="24"/>
        </w:rPr>
      </w:pPr>
      <w:r w:rsidRPr="007D7050">
        <w:rPr>
          <w:rFonts w:ascii="Arial" w:hAnsi="Arial" w:cs="Arial"/>
          <w:b/>
          <w:sz w:val="24"/>
          <w:szCs w:val="24"/>
        </w:rPr>
        <w:t>Inclusivity and participation of persons with disabilities</w:t>
      </w:r>
    </w:p>
    <w:p w:rsidR="009517ED" w:rsidRPr="007D7050" w:rsidRDefault="009517ED">
      <w:pPr>
        <w:rPr>
          <w:rFonts w:ascii="Arial" w:hAnsi="Arial" w:cs="Arial"/>
          <w:sz w:val="24"/>
          <w:szCs w:val="24"/>
        </w:rPr>
      </w:pPr>
      <w:r w:rsidRPr="007D7050">
        <w:rPr>
          <w:rFonts w:ascii="Arial" w:hAnsi="Arial" w:cs="Arial"/>
          <w:sz w:val="24"/>
          <w:szCs w:val="24"/>
        </w:rPr>
        <w:t>Understanding our capacity to engage with this issue – what do we as individuals/our organisations need to do to live this principle out/influence others.</w:t>
      </w:r>
    </w:p>
    <w:p w:rsidR="009517ED" w:rsidRPr="007D7050" w:rsidRDefault="009517ED">
      <w:pPr>
        <w:rPr>
          <w:rFonts w:ascii="Arial" w:hAnsi="Arial" w:cs="Arial"/>
          <w:sz w:val="24"/>
          <w:szCs w:val="24"/>
        </w:rPr>
      </w:pPr>
      <w:r w:rsidRPr="007D7050">
        <w:rPr>
          <w:rFonts w:ascii="Arial" w:hAnsi="Arial" w:cs="Arial"/>
          <w:sz w:val="24"/>
          <w:szCs w:val="24"/>
        </w:rPr>
        <w:t>A plan by the end of co-creation – IDS</w:t>
      </w:r>
      <w:r w:rsidR="00F51F87">
        <w:rPr>
          <w:rFonts w:ascii="Arial" w:hAnsi="Arial" w:cs="Arial"/>
          <w:sz w:val="24"/>
          <w:szCs w:val="24"/>
        </w:rPr>
        <w:t xml:space="preserve"> led</w:t>
      </w:r>
      <w:r w:rsidRPr="007D7050">
        <w:rPr>
          <w:rFonts w:ascii="Arial" w:hAnsi="Arial" w:cs="Arial"/>
          <w:sz w:val="24"/>
          <w:szCs w:val="24"/>
        </w:rPr>
        <w:t xml:space="preserve"> training? So we are all on the same page</w:t>
      </w:r>
      <w:r w:rsidR="00F51F87">
        <w:rPr>
          <w:rFonts w:ascii="Arial" w:hAnsi="Arial" w:cs="Arial"/>
          <w:sz w:val="24"/>
          <w:szCs w:val="24"/>
        </w:rPr>
        <w:t xml:space="preserve"> in terms of </w:t>
      </w:r>
      <w:r w:rsidR="00FB3FB6">
        <w:rPr>
          <w:rFonts w:ascii="Arial" w:hAnsi="Arial" w:cs="Arial"/>
          <w:sz w:val="24"/>
          <w:szCs w:val="24"/>
        </w:rPr>
        <w:t>participation</w:t>
      </w:r>
      <w:bookmarkStart w:id="0" w:name="_GoBack"/>
      <w:bookmarkEnd w:id="0"/>
      <w:r w:rsidRPr="007D7050">
        <w:rPr>
          <w:rFonts w:ascii="Arial" w:hAnsi="Arial" w:cs="Arial"/>
          <w:sz w:val="24"/>
          <w:szCs w:val="24"/>
        </w:rPr>
        <w:t xml:space="preserve">. </w:t>
      </w:r>
    </w:p>
    <w:p w:rsidR="009517ED" w:rsidRPr="007D7050" w:rsidRDefault="009517ED">
      <w:pPr>
        <w:rPr>
          <w:rFonts w:ascii="Arial" w:hAnsi="Arial" w:cs="Arial"/>
          <w:sz w:val="24"/>
          <w:szCs w:val="24"/>
        </w:rPr>
      </w:pPr>
      <w:r w:rsidRPr="007D7050">
        <w:rPr>
          <w:rFonts w:ascii="Arial" w:hAnsi="Arial" w:cs="Arial"/>
          <w:sz w:val="24"/>
          <w:szCs w:val="24"/>
        </w:rPr>
        <w:t xml:space="preserve">We could commit to doing audits/identify different steps for different organisations –using tools (BDN/ILO) – need to have the challenging conversations. </w:t>
      </w:r>
    </w:p>
    <w:p w:rsidR="009517ED" w:rsidRPr="007D7050" w:rsidRDefault="009517ED">
      <w:pPr>
        <w:rPr>
          <w:rFonts w:ascii="Arial" w:hAnsi="Arial" w:cs="Arial"/>
          <w:sz w:val="24"/>
          <w:szCs w:val="24"/>
        </w:rPr>
      </w:pPr>
      <w:r w:rsidRPr="007D7050">
        <w:rPr>
          <w:rFonts w:ascii="Arial" w:hAnsi="Arial" w:cs="Arial"/>
          <w:sz w:val="24"/>
          <w:szCs w:val="24"/>
        </w:rPr>
        <w:t xml:space="preserve">Point 2. Iv. – commit to a </w:t>
      </w:r>
      <w:r w:rsidRPr="007D7050">
        <w:rPr>
          <w:rFonts w:ascii="Arial" w:hAnsi="Arial" w:cs="Arial"/>
          <w:sz w:val="24"/>
          <w:szCs w:val="24"/>
          <w:u w:val="single"/>
        </w:rPr>
        <w:t>plan</w:t>
      </w:r>
      <w:r w:rsidRPr="007D7050">
        <w:rPr>
          <w:rFonts w:ascii="Arial" w:hAnsi="Arial" w:cs="Arial"/>
          <w:sz w:val="24"/>
          <w:szCs w:val="24"/>
        </w:rPr>
        <w:t xml:space="preserve"> by end of co-creation, not </w:t>
      </w:r>
      <w:r w:rsidRPr="007D7050">
        <w:rPr>
          <w:rFonts w:ascii="Arial" w:hAnsi="Arial" w:cs="Arial"/>
          <w:sz w:val="24"/>
          <w:szCs w:val="24"/>
          <w:u w:val="single"/>
        </w:rPr>
        <w:t>assessed</w:t>
      </w:r>
      <w:r w:rsidRPr="007D7050">
        <w:rPr>
          <w:rFonts w:ascii="Arial" w:hAnsi="Arial" w:cs="Arial"/>
          <w:sz w:val="24"/>
          <w:szCs w:val="24"/>
        </w:rPr>
        <w:t>.</w:t>
      </w:r>
    </w:p>
    <w:p w:rsidR="009517ED" w:rsidRPr="007D7050" w:rsidRDefault="009517ED">
      <w:pPr>
        <w:rPr>
          <w:rFonts w:ascii="Arial" w:hAnsi="Arial" w:cs="Arial"/>
          <w:sz w:val="24"/>
          <w:szCs w:val="24"/>
        </w:rPr>
      </w:pPr>
      <w:r w:rsidRPr="007D7050">
        <w:rPr>
          <w:rFonts w:ascii="Arial" w:hAnsi="Arial" w:cs="Arial"/>
          <w:sz w:val="24"/>
          <w:szCs w:val="24"/>
        </w:rPr>
        <w:t xml:space="preserve">Space for </w:t>
      </w:r>
      <w:r w:rsidR="00C65C52" w:rsidRPr="007D7050">
        <w:rPr>
          <w:rFonts w:ascii="Arial" w:hAnsi="Arial" w:cs="Arial"/>
          <w:sz w:val="24"/>
          <w:szCs w:val="24"/>
        </w:rPr>
        <w:t xml:space="preserve">some honest personal reflection – accountability amongst the consortium. </w:t>
      </w:r>
    </w:p>
    <w:p w:rsidR="00C65C52" w:rsidRPr="007D7050" w:rsidRDefault="00C65C52">
      <w:pPr>
        <w:rPr>
          <w:rFonts w:ascii="Arial" w:hAnsi="Arial" w:cs="Arial"/>
          <w:sz w:val="24"/>
          <w:szCs w:val="24"/>
        </w:rPr>
      </w:pPr>
      <w:r w:rsidRPr="007D7050">
        <w:rPr>
          <w:rFonts w:ascii="Arial" w:hAnsi="Arial" w:cs="Arial"/>
          <w:sz w:val="24"/>
          <w:szCs w:val="24"/>
        </w:rPr>
        <w:t>ACTION: Principles and Values Working Group to think about the “how” this would happen.</w:t>
      </w:r>
    </w:p>
    <w:p w:rsidR="00C65C52" w:rsidRPr="007D7050" w:rsidRDefault="00C65C52">
      <w:pPr>
        <w:rPr>
          <w:rFonts w:ascii="Arial" w:hAnsi="Arial" w:cs="Arial"/>
          <w:sz w:val="24"/>
          <w:szCs w:val="24"/>
        </w:rPr>
      </w:pPr>
      <w:r w:rsidRPr="007D7050">
        <w:rPr>
          <w:rFonts w:ascii="Arial" w:hAnsi="Arial" w:cs="Arial"/>
          <w:sz w:val="24"/>
          <w:szCs w:val="24"/>
        </w:rPr>
        <w:t xml:space="preserve">DFID have released their Strategy – we should look at this and try to do it better – it might be that we are re-doing what DFID have already done. </w:t>
      </w:r>
      <w:r w:rsidR="00DC5F09" w:rsidRPr="007D7050">
        <w:rPr>
          <w:rFonts w:ascii="Arial" w:hAnsi="Arial" w:cs="Arial"/>
          <w:sz w:val="24"/>
          <w:szCs w:val="24"/>
        </w:rPr>
        <w:t xml:space="preserve">How can we feed into each other? </w:t>
      </w:r>
    </w:p>
    <w:p w:rsidR="00DC5F09" w:rsidRPr="007D7050" w:rsidRDefault="00DC5F09">
      <w:pPr>
        <w:rPr>
          <w:rFonts w:ascii="Arial" w:hAnsi="Arial" w:cs="Arial"/>
          <w:b/>
          <w:sz w:val="24"/>
          <w:szCs w:val="24"/>
        </w:rPr>
      </w:pPr>
      <w:r w:rsidRPr="007D7050">
        <w:rPr>
          <w:rFonts w:ascii="Arial" w:hAnsi="Arial" w:cs="Arial"/>
          <w:b/>
          <w:sz w:val="24"/>
          <w:szCs w:val="24"/>
        </w:rPr>
        <w:t>Non-discrimination</w:t>
      </w:r>
    </w:p>
    <w:p w:rsidR="00DC5F09" w:rsidRPr="007D7050" w:rsidRDefault="00571336">
      <w:pPr>
        <w:rPr>
          <w:rFonts w:ascii="Arial" w:hAnsi="Arial" w:cs="Arial"/>
          <w:sz w:val="24"/>
          <w:szCs w:val="24"/>
        </w:rPr>
      </w:pPr>
      <w:r w:rsidRPr="007D7050">
        <w:rPr>
          <w:rFonts w:ascii="Arial" w:hAnsi="Arial" w:cs="Arial"/>
          <w:sz w:val="24"/>
          <w:szCs w:val="24"/>
        </w:rPr>
        <w:t xml:space="preserve">The nature of our types of work, the pace, the building etc. is discriminatory. We need to think more broadly/creatively around this. </w:t>
      </w:r>
    </w:p>
    <w:p w:rsidR="00571336" w:rsidRPr="007D7050" w:rsidRDefault="00571336">
      <w:pPr>
        <w:rPr>
          <w:rFonts w:ascii="Arial" w:hAnsi="Arial" w:cs="Arial"/>
          <w:sz w:val="24"/>
          <w:szCs w:val="24"/>
        </w:rPr>
      </w:pPr>
      <w:r w:rsidRPr="007D7050">
        <w:rPr>
          <w:rFonts w:ascii="Arial" w:hAnsi="Arial" w:cs="Arial"/>
          <w:sz w:val="24"/>
          <w:szCs w:val="24"/>
        </w:rPr>
        <w:t>The lack of time for proper engagement has some consequences. What are the ways we can facilitate the participation of DPOs without disempowering them?</w:t>
      </w:r>
    </w:p>
    <w:p w:rsidR="00571336" w:rsidRPr="007D7050" w:rsidRDefault="00571336">
      <w:pPr>
        <w:rPr>
          <w:rFonts w:ascii="Arial" w:hAnsi="Arial" w:cs="Arial"/>
          <w:sz w:val="24"/>
          <w:szCs w:val="24"/>
        </w:rPr>
      </w:pPr>
      <w:r w:rsidRPr="007D7050">
        <w:rPr>
          <w:rFonts w:ascii="Arial" w:hAnsi="Arial" w:cs="Arial"/>
          <w:sz w:val="24"/>
          <w:szCs w:val="24"/>
        </w:rPr>
        <w:t>E.g. not asking for quick turnaround on documents.</w:t>
      </w:r>
    </w:p>
    <w:p w:rsidR="00571336" w:rsidRPr="007D7050" w:rsidRDefault="00571336">
      <w:pPr>
        <w:rPr>
          <w:rFonts w:ascii="Arial" w:hAnsi="Arial" w:cs="Arial"/>
          <w:sz w:val="24"/>
          <w:szCs w:val="24"/>
        </w:rPr>
      </w:pPr>
      <w:r w:rsidRPr="007D7050">
        <w:rPr>
          <w:rFonts w:ascii="Arial" w:hAnsi="Arial" w:cs="Arial"/>
          <w:sz w:val="24"/>
          <w:szCs w:val="24"/>
        </w:rPr>
        <w:t xml:space="preserve">Meaningful engagement means giving enough time. </w:t>
      </w:r>
    </w:p>
    <w:p w:rsidR="00571336" w:rsidRPr="007D7050" w:rsidRDefault="00571336">
      <w:pPr>
        <w:rPr>
          <w:rFonts w:ascii="Arial" w:hAnsi="Arial" w:cs="Arial"/>
          <w:sz w:val="24"/>
          <w:szCs w:val="24"/>
        </w:rPr>
      </w:pPr>
      <w:r w:rsidRPr="007D7050">
        <w:rPr>
          <w:rFonts w:ascii="Arial" w:hAnsi="Arial" w:cs="Arial"/>
          <w:sz w:val="24"/>
          <w:szCs w:val="24"/>
        </w:rPr>
        <w:t xml:space="preserve">We need to build capacity of country teams – not take things for granted. </w:t>
      </w:r>
    </w:p>
    <w:p w:rsidR="003C753D" w:rsidRPr="007D7050" w:rsidRDefault="003C753D">
      <w:pPr>
        <w:rPr>
          <w:rFonts w:ascii="Arial" w:hAnsi="Arial" w:cs="Arial"/>
          <w:sz w:val="24"/>
          <w:szCs w:val="24"/>
        </w:rPr>
      </w:pPr>
      <w:r w:rsidRPr="007D7050">
        <w:rPr>
          <w:rFonts w:ascii="Arial" w:hAnsi="Arial" w:cs="Arial"/>
          <w:sz w:val="24"/>
          <w:szCs w:val="24"/>
        </w:rPr>
        <w:t xml:space="preserve">ACTION: Making sure that the implementation phase is done in a way that gives time for this to be done properly. Prioritise this conversation now (during design). </w:t>
      </w:r>
    </w:p>
    <w:p w:rsidR="003C753D" w:rsidRPr="007D7050" w:rsidRDefault="003C753D">
      <w:pPr>
        <w:rPr>
          <w:rFonts w:ascii="Arial" w:hAnsi="Arial" w:cs="Arial"/>
          <w:sz w:val="24"/>
          <w:szCs w:val="24"/>
        </w:rPr>
      </w:pPr>
      <w:r w:rsidRPr="007D7050">
        <w:rPr>
          <w:rFonts w:ascii="Arial" w:hAnsi="Arial" w:cs="Arial"/>
          <w:sz w:val="24"/>
          <w:szCs w:val="24"/>
        </w:rPr>
        <w:t>2</w:t>
      </w:r>
      <w:r w:rsidRPr="007D7050">
        <w:rPr>
          <w:rFonts w:ascii="Arial" w:hAnsi="Arial" w:cs="Arial"/>
          <w:sz w:val="24"/>
          <w:szCs w:val="24"/>
          <w:vertAlign w:val="superscript"/>
        </w:rPr>
        <w:t>nd</w:t>
      </w:r>
      <w:r w:rsidR="00470164">
        <w:rPr>
          <w:rFonts w:ascii="Arial" w:hAnsi="Arial" w:cs="Arial"/>
          <w:sz w:val="24"/>
          <w:szCs w:val="24"/>
        </w:rPr>
        <w:t xml:space="preserve"> consulta</w:t>
      </w:r>
      <w:r w:rsidRPr="007D7050">
        <w:rPr>
          <w:rFonts w:ascii="Arial" w:hAnsi="Arial" w:cs="Arial"/>
          <w:sz w:val="24"/>
          <w:szCs w:val="24"/>
        </w:rPr>
        <w:t xml:space="preserve">tion phase? We need to clearly show the process and what it will lead to. </w:t>
      </w:r>
    </w:p>
    <w:p w:rsidR="003C753D" w:rsidRPr="007D7050" w:rsidRDefault="003C753D">
      <w:pPr>
        <w:rPr>
          <w:rFonts w:ascii="Arial" w:hAnsi="Arial" w:cs="Arial"/>
          <w:b/>
          <w:sz w:val="24"/>
          <w:szCs w:val="24"/>
        </w:rPr>
      </w:pPr>
      <w:r w:rsidRPr="007D7050">
        <w:rPr>
          <w:rFonts w:ascii="Arial" w:hAnsi="Arial" w:cs="Arial"/>
          <w:b/>
          <w:sz w:val="24"/>
          <w:szCs w:val="24"/>
        </w:rPr>
        <w:t>Accessibility and reasonable accommodation</w:t>
      </w:r>
    </w:p>
    <w:p w:rsidR="003C753D" w:rsidRPr="007D7050" w:rsidRDefault="003C753D">
      <w:pPr>
        <w:rPr>
          <w:rFonts w:ascii="Arial" w:hAnsi="Arial" w:cs="Arial"/>
          <w:sz w:val="24"/>
          <w:szCs w:val="24"/>
        </w:rPr>
      </w:pPr>
      <w:r w:rsidRPr="007D7050">
        <w:rPr>
          <w:rFonts w:ascii="Arial" w:hAnsi="Arial" w:cs="Arial"/>
          <w:sz w:val="24"/>
          <w:szCs w:val="24"/>
        </w:rPr>
        <w:t>Th</w:t>
      </w:r>
      <w:r w:rsidR="00470164">
        <w:rPr>
          <w:rFonts w:ascii="Arial" w:hAnsi="Arial" w:cs="Arial"/>
          <w:sz w:val="24"/>
          <w:szCs w:val="24"/>
        </w:rPr>
        <w:t>is is something very easy to fai</w:t>
      </w:r>
      <w:r w:rsidRPr="007D7050">
        <w:rPr>
          <w:rFonts w:ascii="Arial" w:hAnsi="Arial" w:cs="Arial"/>
          <w:sz w:val="24"/>
          <w:szCs w:val="24"/>
        </w:rPr>
        <w:t xml:space="preserve">l on. How do we give proactive feedback to those who organised. </w:t>
      </w:r>
    </w:p>
    <w:p w:rsidR="003C753D" w:rsidRPr="007D7050" w:rsidRDefault="003C753D">
      <w:pPr>
        <w:rPr>
          <w:rFonts w:ascii="Arial" w:hAnsi="Arial" w:cs="Arial"/>
          <w:sz w:val="24"/>
          <w:szCs w:val="24"/>
        </w:rPr>
      </w:pPr>
      <w:r w:rsidRPr="007D7050">
        <w:rPr>
          <w:rFonts w:ascii="Arial" w:hAnsi="Arial" w:cs="Arial"/>
          <w:sz w:val="24"/>
          <w:szCs w:val="24"/>
        </w:rPr>
        <w:t xml:space="preserve">We need to make sure that we have adequate provision in implementation for reasonable accommodation. </w:t>
      </w:r>
    </w:p>
    <w:p w:rsidR="00447DD4" w:rsidRPr="007D7050" w:rsidRDefault="00447DD4">
      <w:pPr>
        <w:rPr>
          <w:rFonts w:ascii="Arial" w:hAnsi="Arial" w:cs="Arial"/>
          <w:sz w:val="24"/>
          <w:szCs w:val="24"/>
        </w:rPr>
      </w:pPr>
      <w:r w:rsidRPr="007D7050">
        <w:rPr>
          <w:rFonts w:ascii="Arial" w:hAnsi="Arial" w:cs="Arial"/>
          <w:sz w:val="24"/>
          <w:szCs w:val="24"/>
        </w:rPr>
        <w:t>Consolidate learning from IDA and from workshops.</w:t>
      </w:r>
    </w:p>
    <w:p w:rsidR="00447DD4" w:rsidRPr="007D7050" w:rsidRDefault="00447DD4">
      <w:pPr>
        <w:rPr>
          <w:rFonts w:ascii="Arial" w:hAnsi="Arial" w:cs="Arial"/>
          <w:sz w:val="24"/>
          <w:szCs w:val="24"/>
        </w:rPr>
      </w:pPr>
      <w:r w:rsidRPr="007D7050">
        <w:rPr>
          <w:rFonts w:ascii="Arial" w:hAnsi="Arial" w:cs="Arial"/>
          <w:sz w:val="24"/>
          <w:szCs w:val="24"/>
        </w:rPr>
        <w:t>ACTION: Sally to speak to Dorodi about key learning/overview from all 4 workshops.</w:t>
      </w:r>
    </w:p>
    <w:p w:rsidR="00447DD4" w:rsidRPr="007D7050" w:rsidRDefault="00447DD4">
      <w:pPr>
        <w:rPr>
          <w:rFonts w:ascii="Arial" w:hAnsi="Arial" w:cs="Arial"/>
          <w:sz w:val="24"/>
          <w:szCs w:val="24"/>
        </w:rPr>
      </w:pPr>
      <w:r w:rsidRPr="007D7050">
        <w:rPr>
          <w:rFonts w:ascii="Arial" w:hAnsi="Arial" w:cs="Arial"/>
          <w:sz w:val="24"/>
          <w:szCs w:val="24"/>
        </w:rPr>
        <w:lastRenderedPageBreak/>
        <w:t>Include country teams if they are coordinating.</w:t>
      </w:r>
    </w:p>
    <w:p w:rsidR="00447DD4" w:rsidRPr="007D7050" w:rsidRDefault="00447DD4">
      <w:pPr>
        <w:rPr>
          <w:rFonts w:ascii="Arial" w:hAnsi="Arial" w:cs="Arial"/>
          <w:sz w:val="24"/>
          <w:szCs w:val="24"/>
        </w:rPr>
      </w:pPr>
      <w:r w:rsidRPr="007D7050">
        <w:rPr>
          <w:rFonts w:ascii="Arial" w:hAnsi="Arial" w:cs="Arial"/>
          <w:sz w:val="24"/>
          <w:szCs w:val="24"/>
        </w:rPr>
        <w:t>ACTION: Sally to get in touch with in country staff about this.</w:t>
      </w:r>
    </w:p>
    <w:p w:rsidR="00447DD4" w:rsidRPr="007D7050" w:rsidRDefault="00447DD4">
      <w:pPr>
        <w:rPr>
          <w:rFonts w:ascii="Arial" w:hAnsi="Arial" w:cs="Arial"/>
          <w:sz w:val="24"/>
          <w:szCs w:val="24"/>
        </w:rPr>
      </w:pPr>
      <w:r w:rsidRPr="007D7050">
        <w:rPr>
          <w:rFonts w:ascii="Arial" w:hAnsi="Arial" w:cs="Arial"/>
          <w:b/>
          <w:sz w:val="24"/>
          <w:szCs w:val="24"/>
        </w:rPr>
        <w:t>Accountability</w:t>
      </w:r>
    </w:p>
    <w:p w:rsidR="00447DD4" w:rsidRPr="007D7050" w:rsidRDefault="00447DD4">
      <w:pPr>
        <w:rPr>
          <w:rFonts w:ascii="Arial" w:hAnsi="Arial" w:cs="Arial"/>
          <w:sz w:val="24"/>
          <w:szCs w:val="24"/>
        </w:rPr>
      </w:pPr>
      <w:r w:rsidRPr="007D7050">
        <w:rPr>
          <w:rFonts w:ascii="Arial" w:hAnsi="Arial" w:cs="Arial"/>
          <w:sz w:val="24"/>
          <w:szCs w:val="24"/>
        </w:rPr>
        <w:t xml:space="preserve">There is an inherent tension between equity, economy and efficiency. </w:t>
      </w:r>
    </w:p>
    <w:p w:rsidR="00447DD4" w:rsidRPr="007D7050" w:rsidRDefault="00447DD4">
      <w:pPr>
        <w:rPr>
          <w:rFonts w:ascii="Arial" w:hAnsi="Arial" w:cs="Arial"/>
          <w:b/>
          <w:sz w:val="24"/>
          <w:szCs w:val="24"/>
        </w:rPr>
      </w:pPr>
      <w:r w:rsidRPr="007D7050">
        <w:rPr>
          <w:rFonts w:ascii="Arial" w:hAnsi="Arial" w:cs="Arial"/>
          <w:b/>
          <w:sz w:val="24"/>
          <w:szCs w:val="24"/>
        </w:rPr>
        <w:t>Openness and honesty</w:t>
      </w:r>
    </w:p>
    <w:p w:rsidR="00447DD4" w:rsidRPr="007D7050" w:rsidRDefault="00447DD4">
      <w:pPr>
        <w:rPr>
          <w:rFonts w:ascii="Arial" w:hAnsi="Arial" w:cs="Arial"/>
          <w:sz w:val="24"/>
          <w:szCs w:val="24"/>
        </w:rPr>
      </w:pPr>
      <w:r w:rsidRPr="007D7050">
        <w:rPr>
          <w:rFonts w:ascii="Arial" w:hAnsi="Arial" w:cs="Arial"/>
          <w:sz w:val="24"/>
          <w:szCs w:val="24"/>
        </w:rPr>
        <w:t xml:space="preserve">It would be difficult if we were not open to voice a concern. </w:t>
      </w:r>
      <w:r w:rsidR="00470164">
        <w:rPr>
          <w:rFonts w:ascii="Arial" w:hAnsi="Arial" w:cs="Arial"/>
          <w:sz w:val="24"/>
          <w:szCs w:val="24"/>
        </w:rPr>
        <w:t xml:space="preserve">This seems to be working well at the moment. </w:t>
      </w:r>
    </w:p>
    <w:p w:rsidR="00447DD4" w:rsidRPr="007D7050" w:rsidRDefault="00447DD4">
      <w:pPr>
        <w:rPr>
          <w:rFonts w:ascii="Arial" w:hAnsi="Arial" w:cs="Arial"/>
          <w:sz w:val="24"/>
          <w:szCs w:val="24"/>
        </w:rPr>
      </w:pPr>
      <w:r w:rsidRPr="007D7050">
        <w:rPr>
          <w:rFonts w:ascii="Arial" w:hAnsi="Arial" w:cs="Arial"/>
          <w:b/>
          <w:sz w:val="24"/>
          <w:szCs w:val="24"/>
        </w:rPr>
        <w:t>Mutual trust and respect</w:t>
      </w:r>
    </w:p>
    <w:p w:rsidR="00447DD4" w:rsidRPr="007D7050" w:rsidRDefault="00447DD4">
      <w:pPr>
        <w:rPr>
          <w:rFonts w:ascii="Arial" w:hAnsi="Arial" w:cs="Arial"/>
          <w:sz w:val="24"/>
          <w:szCs w:val="24"/>
        </w:rPr>
      </w:pPr>
      <w:r w:rsidRPr="007D7050">
        <w:rPr>
          <w:rFonts w:ascii="Arial" w:hAnsi="Arial" w:cs="Arial"/>
          <w:sz w:val="24"/>
          <w:szCs w:val="24"/>
        </w:rPr>
        <w:t>Setting deadlines that respect the ways in which consortium members make decis</w:t>
      </w:r>
      <w:r w:rsidR="00E94A55" w:rsidRPr="007D7050">
        <w:rPr>
          <w:rFonts w:ascii="Arial" w:hAnsi="Arial" w:cs="Arial"/>
          <w:sz w:val="24"/>
          <w:szCs w:val="24"/>
        </w:rPr>
        <w:t xml:space="preserve">ions (e.g. IDA is consultative). </w:t>
      </w:r>
    </w:p>
    <w:p w:rsidR="00E94A55" w:rsidRPr="007D7050" w:rsidRDefault="00E94A55">
      <w:pPr>
        <w:rPr>
          <w:rFonts w:ascii="Arial" w:hAnsi="Arial" w:cs="Arial"/>
          <w:sz w:val="24"/>
          <w:szCs w:val="24"/>
        </w:rPr>
      </w:pPr>
      <w:r w:rsidRPr="007D7050">
        <w:rPr>
          <w:rFonts w:ascii="Arial" w:hAnsi="Arial" w:cs="Arial"/>
          <w:sz w:val="24"/>
          <w:szCs w:val="24"/>
        </w:rPr>
        <w:t xml:space="preserve">Hierarchies in terms of the level of inclusivity of each partner? Main that respect as we are all at different stages of the journey – and to call each other out if this respect is being lessened. </w:t>
      </w:r>
    </w:p>
    <w:p w:rsidR="00E94A55" w:rsidRPr="007D7050" w:rsidRDefault="00E94A55">
      <w:pPr>
        <w:rPr>
          <w:rFonts w:ascii="Arial" w:hAnsi="Arial" w:cs="Arial"/>
          <w:b/>
          <w:sz w:val="24"/>
          <w:szCs w:val="24"/>
        </w:rPr>
      </w:pPr>
      <w:r w:rsidRPr="007D7050">
        <w:rPr>
          <w:rFonts w:ascii="Arial" w:hAnsi="Arial" w:cs="Arial"/>
          <w:b/>
          <w:sz w:val="24"/>
          <w:szCs w:val="24"/>
        </w:rPr>
        <w:t>Adaptability, compromise and flexibility</w:t>
      </w:r>
    </w:p>
    <w:p w:rsidR="00E94A55" w:rsidRPr="007D7050" w:rsidRDefault="00E94A55">
      <w:pPr>
        <w:rPr>
          <w:rFonts w:ascii="Arial" w:hAnsi="Arial" w:cs="Arial"/>
          <w:sz w:val="24"/>
          <w:szCs w:val="24"/>
        </w:rPr>
      </w:pPr>
      <w:r w:rsidRPr="007D7050">
        <w:rPr>
          <w:rFonts w:ascii="Arial" w:hAnsi="Arial" w:cs="Arial"/>
          <w:sz w:val="24"/>
          <w:szCs w:val="24"/>
        </w:rPr>
        <w:t xml:space="preserve">As long as it’s clear that we don’t compromise on the principles that we have set. </w:t>
      </w:r>
    </w:p>
    <w:p w:rsidR="00E94A55" w:rsidRPr="007D7050" w:rsidRDefault="00E94A55">
      <w:pPr>
        <w:rPr>
          <w:rFonts w:ascii="Arial" w:hAnsi="Arial" w:cs="Arial"/>
          <w:sz w:val="24"/>
          <w:szCs w:val="24"/>
        </w:rPr>
      </w:pPr>
      <w:r w:rsidRPr="007D7050">
        <w:rPr>
          <w:rFonts w:ascii="Arial" w:hAnsi="Arial" w:cs="Arial"/>
          <w:sz w:val="24"/>
          <w:szCs w:val="24"/>
        </w:rPr>
        <w:t xml:space="preserve">It’s around the respectful decision making, able to compromise – be willing to see it from others’ points of view. </w:t>
      </w:r>
    </w:p>
    <w:p w:rsidR="00E94A55" w:rsidRPr="007D7050" w:rsidRDefault="00E94A55">
      <w:pPr>
        <w:rPr>
          <w:rFonts w:ascii="Arial" w:hAnsi="Arial" w:cs="Arial"/>
          <w:sz w:val="24"/>
          <w:szCs w:val="24"/>
        </w:rPr>
      </w:pPr>
      <w:r w:rsidRPr="007D7050">
        <w:rPr>
          <w:rFonts w:ascii="Arial" w:hAnsi="Arial" w:cs="Arial"/>
          <w:sz w:val="24"/>
          <w:szCs w:val="24"/>
        </w:rPr>
        <w:t>ACTION: Move Compromise to the mutual trust and respect principle.</w:t>
      </w:r>
    </w:p>
    <w:p w:rsidR="00E94A55" w:rsidRPr="007D7050" w:rsidRDefault="00E94A55">
      <w:pPr>
        <w:rPr>
          <w:rFonts w:ascii="Arial" w:hAnsi="Arial" w:cs="Arial"/>
          <w:sz w:val="24"/>
          <w:szCs w:val="24"/>
        </w:rPr>
      </w:pPr>
      <w:r w:rsidRPr="007D7050">
        <w:rPr>
          <w:rFonts w:ascii="Arial" w:hAnsi="Arial" w:cs="Arial"/>
          <w:b/>
          <w:sz w:val="24"/>
          <w:szCs w:val="24"/>
        </w:rPr>
        <w:t>Learning, improvements and linkages</w:t>
      </w:r>
    </w:p>
    <w:p w:rsidR="00E94A55" w:rsidRPr="007D7050" w:rsidRDefault="00E94A55">
      <w:pPr>
        <w:rPr>
          <w:rFonts w:ascii="Arial" w:hAnsi="Arial" w:cs="Arial"/>
          <w:sz w:val="24"/>
          <w:szCs w:val="24"/>
        </w:rPr>
      </w:pPr>
      <w:r w:rsidRPr="007D7050">
        <w:rPr>
          <w:rFonts w:ascii="Arial" w:hAnsi="Arial" w:cs="Arial"/>
          <w:sz w:val="24"/>
          <w:szCs w:val="24"/>
        </w:rPr>
        <w:t xml:space="preserve">Change “Representing” to “engaging” (9.i) </w:t>
      </w:r>
    </w:p>
    <w:p w:rsidR="00E94A55" w:rsidRPr="007D7050" w:rsidRDefault="00B177A7">
      <w:pPr>
        <w:rPr>
          <w:rFonts w:ascii="Arial" w:hAnsi="Arial" w:cs="Arial"/>
          <w:sz w:val="24"/>
          <w:szCs w:val="24"/>
        </w:rPr>
      </w:pPr>
      <w:r w:rsidRPr="007D7050">
        <w:rPr>
          <w:rFonts w:ascii="Arial" w:hAnsi="Arial" w:cs="Arial"/>
          <w:sz w:val="24"/>
          <w:szCs w:val="24"/>
        </w:rPr>
        <w:t xml:space="preserve">Remove “in the co-creation phase” (9.ii) </w:t>
      </w:r>
    </w:p>
    <w:p w:rsidR="00B177A7" w:rsidRPr="007D7050" w:rsidRDefault="00B177A7">
      <w:pPr>
        <w:rPr>
          <w:rFonts w:ascii="Arial" w:hAnsi="Arial" w:cs="Arial"/>
          <w:sz w:val="24"/>
          <w:szCs w:val="24"/>
        </w:rPr>
      </w:pPr>
    </w:p>
    <w:p w:rsidR="00B177A7" w:rsidRPr="00470164" w:rsidRDefault="00B177A7">
      <w:pPr>
        <w:rPr>
          <w:rFonts w:ascii="Arial" w:hAnsi="Arial" w:cs="Arial"/>
          <w:color w:val="FF0000"/>
          <w:sz w:val="24"/>
          <w:szCs w:val="24"/>
        </w:rPr>
      </w:pPr>
      <w:r w:rsidRPr="00470164">
        <w:rPr>
          <w:rFonts w:ascii="Arial" w:hAnsi="Arial" w:cs="Arial"/>
          <w:color w:val="FF0000"/>
          <w:sz w:val="24"/>
          <w:szCs w:val="24"/>
        </w:rPr>
        <w:t xml:space="preserve">ACTIONS: </w:t>
      </w:r>
    </w:p>
    <w:p w:rsidR="00B177A7" w:rsidRPr="00470164" w:rsidRDefault="00B177A7">
      <w:pPr>
        <w:rPr>
          <w:rFonts w:ascii="Arial" w:hAnsi="Arial" w:cs="Arial"/>
          <w:color w:val="FF0000"/>
          <w:sz w:val="24"/>
          <w:szCs w:val="24"/>
        </w:rPr>
      </w:pPr>
      <w:r w:rsidRPr="00470164">
        <w:rPr>
          <w:rFonts w:ascii="Arial" w:hAnsi="Arial" w:cs="Arial"/>
          <w:color w:val="FF0000"/>
          <w:sz w:val="24"/>
          <w:szCs w:val="24"/>
        </w:rPr>
        <w:t>Language amendments (P&amp;V working group)</w:t>
      </w:r>
    </w:p>
    <w:p w:rsidR="00B177A7" w:rsidRPr="00470164" w:rsidRDefault="00B177A7">
      <w:pPr>
        <w:rPr>
          <w:rFonts w:ascii="Arial" w:hAnsi="Arial" w:cs="Arial"/>
          <w:color w:val="FF0000"/>
          <w:sz w:val="24"/>
          <w:szCs w:val="24"/>
        </w:rPr>
      </w:pPr>
      <w:r w:rsidRPr="00470164">
        <w:rPr>
          <w:rFonts w:ascii="Arial" w:hAnsi="Arial" w:cs="Arial"/>
          <w:color w:val="FF0000"/>
          <w:sz w:val="24"/>
          <w:szCs w:val="24"/>
        </w:rPr>
        <w:t xml:space="preserve">Identify ways to track and monitor (P&amp;V working group) </w:t>
      </w:r>
    </w:p>
    <w:p w:rsidR="00B177A7" w:rsidRPr="00470164" w:rsidRDefault="00B177A7">
      <w:pPr>
        <w:rPr>
          <w:rFonts w:ascii="Arial" w:hAnsi="Arial" w:cs="Arial"/>
          <w:color w:val="FF0000"/>
          <w:sz w:val="24"/>
          <w:szCs w:val="24"/>
        </w:rPr>
      </w:pPr>
      <w:r w:rsidRPr="00470164">
        <w:rPr>
          <w:rFonts w:ascii="Arial" w:hAnsi="Arial" w:cs="Arial"/>
          <w:color w:val="FF0000"/>
          <w:sz w:val="24"/>
          <w:szCs w:val="24"/>
        </w:rPr>
        <w:t xml:space="preserve">Practical application – ensure that it is relevant (programme governance structure) </w:t>
      </w:r>
    </w:p>
    <w:p w:rsidR="00B177A7" w:rsidRPr="00470164" w:rsidRDefault="00B177A7">
      <w:pPr>
        <w:rPr>
          <w:rFonts w:ascii="Arial" w:hAnsi="Arial" w:cs="Arial"/>
          <w:color w:val="FF0000"/>
          <w:sz w:val="24"/>
          <w:szCs w:val="24"/>
        </w:rPr>
      </w:pPr>
      <w:r w:rsidRPr="00470164">
        <w:rPr>
          <w:rFonts w:ascii="Arial" w:hAnsi="Arial" w:cs="Arial"/>
          <w:color w:val="FF0000"/>
          <w:sz w:val="24"/>
          <w:szCs w:val="24"/>
        </w:rPr>
        <w:t>Project narrative template update to ensure it includes underrepresented groups (Doug)</w:t>
      </w:r>
    </w:p>
    <w:p w:rsidR="00B177A7" w:rsidRPr="00470164" w:rsidRDefault="00B177A7">
      <w:pPr>
        <w:rPr>
          <w:rFonts w:ascii="Arial" w:hAnsi="Arial" w:cs="Arial"/>
          <w:color w:val="FF0000"/>
          <w:sz w:val="24"/>
          <w:szCs w:val="24"/>
        </w:rPr>
      </w:pPr>
      <w:r w:rsidRPr="00470164">
        <w:rPr>
          <w:rFonts w:ascii="Arial" w:hAnsi="Arial" w:cs="Arial"/>
          <w:color w:val="FF0000"/>
          <w:sz w:val="24"/>
          <w:szCs w:val="24"/>
        </w:rPr>
        <w:t xml:space="preserve">Exploring how we are going to develop and hold ourselves accountable to our principles (P&amp;V working group) </w:t>
      </w:r>
    </w:p>
    <w:p w:rsidR="00781B8C" w:rsidRPr="007D7050" w:rsidRDefault="00781B8C">
      <w:pPr>
        <w:rPr>
          <w:rFonts w:ascii="Arial" w:hAnsi="Arial" w:cs="Arial"/>
          <w:sz w:val="24"/>
          <w:szCs w:val="24"/>
        </w:rPr>
      </w:pPr>
    </w:p>
    <w:p w:rsidR="00781B8C" w:rsidRPr="007D7050" w:rsidRDefault="00781B8C">
      <w:pPr>
        <w:rPr>
          <w:rFonts w:ascii="Arial" w:hAnsi="Arial" w:cs="Arial"/>
          <w:b/>
          <w:sz w:val="24"/>
          <w:szCs w:val="24"/>
        </w:rPr>
      </w:pPr>
      <w:r w:rsidRPr="007D7050">
        <w:rPr>
          <w:rFonts w:ascii="Arial" w:hAnsi="Arial" w:cs="Arial"/>
          <w:b/>
          <w:sz w:val="24"/>
          <w:szCs w:val="24"/>
        </w:rPr>
        <w:t>Progress on strategic framework – overview</w:t>
      </w:r>
    </w:p>
    <w:p w:rsidR="00781B8C" w:rsidRPr="007D7050" w:rsidRDefault="00781B8C">
      <w:pPr>
        <w:rPr>
          <w:rFonts w:ascii="Arial" w:hAnsi="Arial" w:cs="Arial"/>
          <w:sz w:val="24"/>
          <w:szCs w:val="24"/>
        </w:rPr>
      </w:pPr>
      <w:r w:rsidRPr="007D7050">
        <w:rPr>
          <w:rFonts w:ascii="Arial" w:hAnsi="Arial" w:cs="Arial"/>
          <w:sz w:val="24"/>
          <w:szCs w:val="24"/>
        </w:rPr>
        <w:t>Consolidation of all of the information we have put together so far.</w:t>
      </w:r>
    </w:p>
    <w:p w:rsidR="00781B8C" w:rsidRPr="007D7050" w:rsidRDefault="00781B8C">
      <w:pPr>
        <w:rPr>
          <w:rFonts w:ascii="Arial" w:hAnsi="Arial" w:cs="Arial"/>
          <w:sz w:val="24"/>
          <w:szCs w:val="24"/>
        </w:rPr>
      </w:pPr>
      <w:r w:rsidRPr="007D7050">
        <w:rPr>
          <w:rFonts w:ascii="Arial" w:hAnsi="Arial" w:cs="Arial"/>
          <w:sz w:val="24"/>
          <w:szCs w:val="24"/>
        </w:rPr>
        <w:lastRenderedPageBreak/>
        <w:t>Took time post workshop to digest what we had heard and put them into a consistent programme of work. Working in collaboration with country design teams.</w:t>
      </w:r>
    </w:p>
    <w:p w:rsidR="00781B8C" w:rsidRPr="007D7050" w:rsidRDefault="00781B8C">
      <w:pPr>
        <w:rPr>
          <w:rFonts w:ascii="Arial" w:hAnsi="Arial" w:cs="Arial"/>
          <w:sz w:val="24"/>
          <w:szCs w:val="24"/>
        </w:rPr>
      </w:pPr>
      <w:r w:rsidRPr="007D7050">
        <w:rPr>
          <w:rFonts w:ascii="Arial" w:hAnsi="Arial" w:cs="Arial"/>
          <w:sz w:val="24"/>
          <w:szCs w:val="24"/>
        </w:rPr>
        <w:t>The parameters align to the overall IW design parameters:</w:t>
      </w:r>
    </w:p>
    <w:p w:rsidR="00781B8C" w:rsidRPr="007D7050" w:rsidRDefault="00781B8C" w:rsidP="00781B8C">
      <w:pPr>
        <w:pStyle w:val="ListParagraph"/>
        <w:numPr>
          <w:ilvl w:val="0"/>
          <w:numId w:val="1"/>
        </w:numPr>
        <w:rPr>
          <w:rFonts w:ascii="Arial" w:hAnsi="Arial" w:cs="Arial"/>
          <w:sz w:val="24"/>
          <w:szCs w:val="24"/>
        </w:rPr>
      </w:pPr>
      <w:r w:rsidRPr="007D7050">
        <w:rPr>
          <w:rFonts w:ascii="Arial" w:hAnsi="Arial" w:cs="Arial"/>
          <w:sz w:val="24"/>
          <w:szCs w:val="24"/>
        </w:rPr>
        <w:t>Innovation (trying new things) – it’s easy to do things that don’t always challenge us to be creative. We have an opportunity and obligation to be creative.</w:t>
      </w:r>
    </w:p>
    <w:p w:rsidR="00781B8C" w:rsidRPr="007D7050" w:rsidRDefault="00781B8C" w:rsidP="00781B8C">
      <w:pPr>
        <w:pStyle w:val="ListParagraph"/>
        <w:numPr>
          <w:ilvl w:val="0"/>
          <w:numId w:val="1"/>
        </w:numPr>
        <w:rPr>
          <w:rFonts w:ascii="Arial" w:hAnsi="Arial" w:cs="Arial"/>
          <w:sz w:val="24"/>
          <w:szCs w:val="24"/>
        </w:rPr>
      </w:pPr>
      <w:r w:rsidRPr="007D7050">
        <w:rPr>
          <w:rFonts w:ascii="Arial" w:hAnsi="Arial" w:cs="Arial"/>
          <w:sz w:val="24"/>
          <w:szCs w:val="24"/>
        </w:rPr>
        <w:t>Sustaining future private sector- DPO-public sector innovation</w:t>
      </w:r>
    </w:p>
    <w:p w:rsidR="00781B8C" w:rsidRPr="007D7050" w:rsidRDefault="00781B8C" w:rsidP="00781B8C">
      <w:pPr>
        <w:pStyle w:val="ListParagraph"/>
        <w:numPr>
          <w:ilvl w:val="0"/>
          <w:numId w:val="1"/>
        </w:numPr>
        <w:rPr>
          <w:rFonts w:ascii="Arial" w:hAnsi="Arial" w:cs="Arial"/>
          <w:sz w:val="24"/>
          <w:szCs w:val="24"/>
        </w:rPr>
      </w:pPr>
      <w:r w:rsidRPr="007D7050">
        <w:rPr>
          <w:rFonts w:ascii="Arial" w:hAnsi="Arial" w:cs="Arial"/>
          <w:sz w:val="24"/>
          <w:szCs w:val="24"/>
        </w:rPr>
        <w:t>Change social norms – esp. BBCMA</w:t>
      </w:r>
    </w:p>
    <w:p w:rsidR="00781B8C" w:rsidRPr="007D7050" w:rsidRDefault="00781B8C" w:rsidP="00781B8C">
      <w:pPr>
        <w:pStyle w:val="ListParagraph"/>
        <w:numPr>
          <w:ilvl w:val="0"/>
          <w:numId w:val="1"/>
        </w:numPr>
        <w:rPr>
          <w:rFonts w:ascii="Arial" w:hAnsi="Arial" w:cs="Arial"/>
          <w:sz w:val="24"/>
          <w:szCs w:val="24"/>
        </w:rPr>
      </w:pPr>
      <w:r w:rsidRPr="007D7050">
        <w:rPr>
          <w:rFonts w:ascii="Arial" w:hAnsi="Arial" w:cs="Arial"/>
          <w:sz w:val="24"/>
          <w:szCs w:val="24"/>
        </w:rPr>
        <w:t>Systemic approach to inclusion  - looking at different levels/actors</w:t>
      </w:r>
    </w:p>
    <w:p w:rsidR="00781B8C" w:rsidRPr="007D7050" w:rsidRDefault="00781B8C" w:rsidP="00781B8C">
      <w:pPr>
        <w:pStyle w:val="ListParagraph"/>
        <w:numPr>
          <w:ilvl w:val="0"/>
          <w:numId w:val="1"/>
        </w:numPr>
        <w:rPr>
          <w:rFonts w:ascii="Arial" w:hAnsi="Arial" w:cs="Arial"/>
          <w:sz w:val="24"/>
          <w:szCs w:val="24"/>
        </w:rPr>
      </w:pPr>
      <w:r w:rsidRPr="007D7050">
        <w:rPr>
          <w:rFonts w:ascii="Arial" w:hAnsi="Arial" w:cs="Arial"/>
          <w:sz w:val="24"/>
          <w:szCs w:val="24"/>
        </w:rPr>
        <w:t>Generating and leveraging evidence – documenting what we are doing; reflecting on evidence that already exists; thinking about what we are learning about the process and what is actually achievable in a 3-year project.</w:t>
      </w:r>
    </w:p>
    <w:p w:rsidR="00781B8C" w:rsidRPr="007D7050" w:rsidRDefault="00781B8C" w:rsidP="00781B8C">
      <w:pPr>
        <w:pStyle w:val="ListParagraph"/>
        <w:numPr>
          <w:ilvl w:val="0"/>
          <w:numId w:val="1"/>
        </w:numPr>
        <w:rPr>
          <w:rFonts w:ascii="Arial" w:hAnsi="Arial" w:cs="Arial"/>
          <w:sz w:val="24"/>
          <w:szCs w:val="24"/>
        </w:rPr>
      </w:pPr>
      <w:r w:rsidRPr="007D7050">
        <w:rPr>
          <w:rFonts w:ascii="Arial" w:hAnsi="Arial" w:cs="Arial"/>
          <w:sz w:val="24"/>
          <w:szCs w:val="24"/>
        </w:rPr>
        <w:t>Realistic and practical</w:t>
      </w:r>
    </w:p>
    <w:p w:rsidR="00781B8C" w:rsidRPr="007D7050" w:rsidRDefault="00781B8C" w:rsidP="00781B8C">
      <w:pPr>
        <w:rPr>
          <w:rFonts w:ascii="Arial" w:hAnsi="Arial" w:cs="Arial"/>
          <w:sz w:val="24"/>
          <w:szCs w:val="24"/>
        </w:rPr>
      </w:pPr>
    </w:p>
    <w:p w:rsidR="00781B8C" w:rsidRPr="007D7050" w:rsidRDefault="00781B8C" w:rsidP="00781B8C">
      <w:pPr>
        <w:rPr>
          <w:rFonts w:ascii="Arial" w:hAnsi="Arial" w:cs="Arial"/>
          <w:sz w:val="24"/>
          <w:szCs w:val="24"/>
        </w:rPr>
      </w:pPr>
      <w:r w:rsidRPr="007D7050">
        <w:rPr>
          <w:rFonts w:ascii="Arial" w:hAnsi="Arial" w:cs="Arial"/>
          <w:sz w:val="24"/>
          <w:szCs w:val="24"/>
        </w:rPr>
        <w:t>The workshops came up with so many ideas – but we used the above bullet points to narrow down the outputs of the workshop.</w:t>
      </w:r>
    </w:p>
    <w:p w:rsidR="00781B8C" w:rsidRPr="007D7050" w:rsidRDefault="00781B8C" w:rsidP="00781B8C">
      <w:pPr>
        <w:rPr>
          <w:rFonts w:ascii="Arial" w:hAnsi="Arial" w:cs="Arial"/>
          <w:sz w:val="24"/>
          <w:szCs w:val="24"/>
        </w:rPr>
      </w:pPr>
    </w:p>
    <w:p w:rsidR="00781B8C" w:rsidRPr="007D7050" w:rsidRDefault="00781B8C" w:rsidP="00781B8C">
      <w:pPr>
        <w:rPr>
          <w:rFonts w:ascii="Arial" w:hAnsi="Arial" w:cs="Arial"/>
          <w:sz w:val="24"/>
          <w:szCs w:val="24"/>
        </w:rPr>
      </w:pPr>
      <w:r w:rsidRPr="007D7050">
        <w:rPr>
          <w:rFonts w:ascii="Arial" w:hAnsi="Arial" w:cs="Arial"/>
          <w:sz w:val="24"/>
          <w:szCs w:val="24"/>
          <w:u w:val="single"/>
        </w:rPr>
        <w:t>Nigeria</w:t>
      </w:r>
    </w:p>
    <w:p w:rsidR="00781B8C" w:rsidRPr="007D7050" w:rsidRDefault="00CA66F5" w:rsidP="00781B8C">
      <w:pPr>
        <w:rPr>
          <w:rFonts w:ascii="Arial" w:hAnsi="Arial" w:cs="Arial"/>
          <w:sz w:val="24"/>
          <w:szCs w:val="24"/>
        </w:rPr>
      </w:pPr>
      <w:r w:rsidRPr="007D7050">
        <w:rPr>
          <w:rFonts w:ascii="Arial" w:hAnsi="Arial" w:cs="Arial"/>
          <w:sz w:val="24"/>
          <w:szCs w:val="24"/>
        </w:rPr>
        <w:t xml:space="preserve">Strengthen and amplify the voice of the disability stakeholders that will then support their ability to influence effectively government actors and in particular the development and implementation of effective legislation. </w:t>
      </w:r>
    </w:p>
    <w:p w:rsidR="00CA66F5" w:rsidRPr="007D7050" w:rsidRDefault="00CA66F5" w:rsidP="00CA66F5">
      <w:pPr>
        <w:pStyle w:val="ListParagraph"/>
        <w:numPr>
          <w:ilvl w:val="0"/>
          <w:numId w:val="1"/>
        </w:numPr>
        <w:rPr>
          <w:rFonts w:ascii="Arial" w:hAnsi="Arial" w:cs="Arial"/>
          <w:sz w:val="24"/>
          <w:szCs w:val="24"/>
        </w:rPr>
      </w:pPr>
      <w:r w:rsidRPr="007D7050">
        <w:rPr>
          <w:rFonts w:ascii="Arial" w:hAnsi="Arial" w:cs="Arial"/>
          <w:sz w:val="24"/>
          <w:szCs w:val="24"/>
        </w:rPr>
        <w:t>Implementation of policies with regards to the federal structure</w:t>
      </w:r>
    </w:p>
    <w:p w:rsidR="00CA66F5" w:rsidRPr="007D7050" w:rsidRDefault="00CA66F5" w:rsidP="00CA66F5">
      <w:pPr>
        <w:pStyle w:val="ListParagraph"/>
        <w:numPr>
          <w:ilvl w:val="0"/>
          <w:numId w:val="1"/>
        </w:numPr>
        <w:rPr>
          <w:rFonts w:ascii="Arial" w:hAnsi="Arial" w:cs="Arial"/>
          <w:sz w:val="24"/>
          <w:szCs w:val="24"/>
        </w:rPr>
      </w:pPr>
      <w:r w:rsidRPr="007D7050">
        <w:rPr>
          <w:rFonts w:ascii="Arial" w:hAnsi="Arial" w:cs="Arial"/>
          <w:sz w:val="24"/>
          <w:szCs w:val="24"/>
        </w:rPr>
        <w:t>Capacity building of DPOs</w:t>
      </w:r>
    </w:p>
    <w:p w:rsidR="00CA66F5" w:rsidRPr="007D7050" w:rsidRDefault="00CA66F5" w:rsidP="00CA66F5">
      <w:pPr>
        <w:pStyle w:val="ListParagraph"/>
        <w:numPr>
          <w:ilvl w:val="0"/>
          <w:numId w:val="1"/>
        </w:numPr>
        <w:rPr>
          <w:rFonts w:ascii="Arial" w:hAnsi="Arial" w:cs="Arial"/>
          <w:sz w:val="24"/>
          <w:szCs w:val="24"/>
        </w:rPr>
      </w:pPr>
      <w:r w:rsidRPr="007D7050">
        <w:rPr>
          <w:rFonts w:ascii="Arial" w:hAnsi="Arial" w:cs="Arial"/>
          <w:sz w:val="24"/>
          <w:szCs w:val="24"/>
        </w:rPr>
        <w:t xml:space="preserve">Gender analysis of DPOs – understanding the socio-religious context – to show how we can improve women’s representation. </w:t>
      </w:r>
    </w:p>
    <w:p w:rsidR="00CA66F5" w:rsidRPr="007D7050" w:rsidRDefault="00CA66F5" w:rsidP="00CA66F5">
      <w:pPr>
        <w:pStyle w:val="ListParagraph"/>
        <w:numPr>
          <w:ilvl w:val="0"/>
          <w:numId w:val="1"/>
        </w:numPr>
        <w:rPr>
          <w:rFonts w:ascii="Arial" w:hAnsi="Arial" w:cs="Arial"/>
          <w:sz w:val="24"/>
          <w:szCs w:val="24"/>
        </w:rPr>
      </w:pPr>
      <w:r w:rsidRPr="007D7050">
        <w:rPr>
          <w:rFonts w:ascii="Arial" w:hAnsi="Arial" w:cs="Arial"/>
          <w:sz w:val="24"/>
          <w:szCs w:val="24"/>
        </w:rPr>
        <w:t>Private sector engagement &amp; initiatives on inclusive practices – private sector are not well educated on inclusion</w:t>
      </w:r>
    </w:p>
    <w:p w:rsidR="00CA66F5" w:rsidRPr="007D7050" w:rsidRDefault="00CA66F5" w:rsidP="00CA66F5">
      <w:pPr>
        <w:ind w:left="360"/>
        <w:rPr>
          <w:rFonts w:ascii="Arial" w:hAnsi="Arial" w:cs="Arial"/>
          <w:sz w:val="24"/>
          <w:szCs w:val="24"/>
        </w:rPr>
      </w:pPr>
      <w:r w:rsidRPr="007D7050">
        <w:rPr>
          <w:rFonts w:ascii="Arial" w:hAnsi="Arial" w:cs="Arial"/>
          <w:sz w:val="24"/>
          <w:szCs w:val="24"/>
        </w:rPr>
        <w:t>Context:</w:t>
      </w:r>
    </w:p>
    <w:p w:rsidR="00CA66F5" w:rsidRPr="007D7050" w:rsidRDefault="00CA66F5" w:rsidP="00CA66F5">
      <w:pPr>
        <w:pStyle w:val="ListParagraph"/>
        <w:numPr>
          <w:ilvl w:val="0"/>
          <w:numId w:val="1"/>
        </w:numPr>
        <w:rPr>
          <w:rFonts w:ascii="Arial" w:hAnsi="Arial" w:cs="Arial"/>
          <w:sz w:val="24"/>
          <w:szCs w:val="24"/>
        </w:rPr>
      </w:pPr>
      <w:r w:rsidRPr="007D7050">
        <w:rPr>
          <w:rFonts w:ascii="Arial" w:hAnsi="Arial" w:cs="Arial"/>
          <w:sz w:val="24"/>
          <w:szCs w:val="24"/>
        </w:rPr>
        <w:t>Disability Bill – now with the National Assembly Secretariat (still influenc</w:t>
      </w:r>
      <w:r w:rsidR="00080A6C" w:rsidRPr="007D7050">
        <w:rPr>
          <w:rFonts w:ascii="Arial" w:hAnsi="Arial" w:cs="Arial"/>
          <w:sz w:val="24"/>
          <w:szCs w:val="24"/>
        </w:rPr>
        <w:t>e-</w:t>
      </w:r>
      <w:r w:rsidRPr="007D7050">
        <w:rPr>
          <w:rFonts w:ascii="Arial" w:hAnsi="Arial" w:cs="Arial"/>
          <w:sz w:val="24"/>
          <w:szCs w:val="24"/>
        </w:rPr>
        <w:t>able)</w:t>
      </w:r>
    </w:p>
    <w:p w:rsidR="00CA66F5" w:rsidRPr="007D7050" w:rsidRDefault="00CA66F5" w:rsidP="00CA66F5">
      <w:pPr>
        <w:pStyle w:val="ListParagraph"/>
        <w:numPr>
          <w:ilvl w:val="0"/>
          <w:numId w:val="1"/>
        </w:numPr>
        <w:rPr>
          <w:rFonts w:ascii="Arial" w:hAnsi="Arial" w:cs="Arial"/>
          <w:sz w:val="24"/>
          <w:szCs w:val="24"/>
        </w:rPr>
      </w:pPr>
      <w:r w:rsidRPr="007D7050">
        <w:rPr>
          <w:rFonts w:ascii="Arial" w:hAnsi="Arial" w:cs="Arial"/>
          <w:sz w:val="24"/>
          <w:szCs w:val="24"/>
        </w:rPr>
        <w:t xml:space="preserve">Lack of coherence in DPO sector – different modes of engagement – impeding on each other. </w:t>
      </w:r>
    </w:p>
    <w:p w:rsidR="00CA66F5" w:rsidRPr="007D7050" w:rsidRDefault="00CA66F5" w:rsidP="00CA66F5">
      <w:pPr>
        <w:pStyle w:val="ListParagraph"/>
        <w:numPr>
          <w:ilvl w:val="0"/>
          <w:numId w:val="1"/>
        </w:numPr>
        <w:rPr>
          <w:rFonts w:ascii="Arial" w:hAnsi="Arial" w:cs="Arial"/>
          <w:sz w:val="24"/>
          <w:szCs w:val="24"/>
        </w:rPr>
      </w:pPr>
      <w:r w:rsidRPr="007D7050">
        <w:rPr>
          <w:rFonts w:ascii="Arial" w:hAnsi="Arial" w:cs="Arial"/>
          <w:sz w:val="24"/>
          <w:szCs w:val="24"/>
        </w:rPr>
        <w:t xml:space="preserve">Lack of knowledge by employers </w:t>
      </w:r>
    </w:p>
    <w:p w:rsidR="00CA66F5" w:rsidRPr="007D7050" w:rsidRDefault="00CA66F5" w:rsidP="00CA66F5">
      <w:pPr>
        <w:rPr>
          <w:rFonts w:ascii="Arial" w:hAnsi="Arial" w:cs="Arial"/>
          <w:sz w:val="24"/>
          <w:szCs w:val="24"/>
        </w:rPr>
      </w:pPr>
      <w:r w:rsidRPr="007D7050">
        <w:rPr>
          <w:rFonts w:ascii="Arial" w:hAnsi="Arial" w:cs="Arial"/>
          <w:sz w:val="24"/>
          <w:szCs w:val="24"/>
        </w:rPr>
        <w:t xml:space="preserve">Illustrative outcomes (to be discussed at country team level): </w:t>
      </w:r>
    </w:p>
    <w:p w:rsidR="00CA66F5" w:rsidRPr="007D7050" w:rsidRDefault="00CA66F5" w:rsidP="00CA66F5">
      <w:pPr>
        <w:pStyle w:val="ListParagraph"/>
        <w:numPr>
          <w:ilvl w:val="0"/>
          <w:numId w:val="1"/>
        </w:numPr>
        <w:rPr>
          <w:rFonts w:ascii="Arial" w:hAnsi="Arial" w:cs="Arial"/>
          <w:sz w:val="24"/>
          <w:szCs w:val="24"/>
        </w:rPr>
      </w:pPr>
      <w:r w:rsidRPr="007D7050">
        <w:rPr>
          <w:rFonts w:ascii="Arial" w:hAnsi="Arial" w:cs="Arial"/>
          <w:sz w:val="24"/>
          <w:szCs w:val="24"/>
        </w:rPr>
        <w:t>Stronger and united DPO movement developing &amp; operationalising a coherent policy influencing plan</w:t>
      </w:r>
    </w:p>
    <w:p w:rsidR="00CA66F5" w:rsidRPr="007D7050" w:rsidRDefault="00CA66F5" w:rsidP="00CA66F5">
      <w:pPr>
        <w:pStyle w:val="ListParagraph"/>
        <w:numPr>
          <w:ilvl w:val="0"/>
          <w:numId w:val="1"/>
        </w:numPr>
        <w:rPr>
          <w:rFonts w:ascii="Arial" w:hAnsi="Arial" w:cs="Arial"/>
          <w:sz w:val="24"/>
          <w:szCs w:val="24"/>
        </w:rPr>
      </w:pPr>
      <w:r w:rsidRPr="007D7050">
        <w:rPr>
          <w:rFonts w:ascii="Arial" w:hAnsi="Arial" w:cs="Arial"/>
          <w:sz w:val="24"/>
          <w:szCs w:val="24"/>
        </w:rPr>
        <w:t>Public has greater understanding &amp; support of the rights of people with disabilities &amp; inclusion</w:t>
      </w:r>
    </w:p>
    <w:p w:rsidR="00CA66F5" w:rsidRPr="007D7050" w:rsidRDefault="00CA66F5" w:rsidP="00CA66F5">
      <w:pPr>
        <w:pStyle w:val="ListParagraph"/>
        <w:numPr>
          <w:ilvl w:val="0"/>
          <w:numId w:val="1"/>
        </w:numPr>
        <w:rPr>
          <w:rFonts w:ascii="Arial" w:hAnsi="Arial" w:cs="Arial"/>
          <w:sz w:val="24"/>
          <w:szCs w:val="24"/>
        </w:rPr>
      </w:pPr>
      <w:r w:rsidRPr="007D7050">
        <w:rPr>
          <w:rFonts w:ascii="Arial" w:hAnsi="Arial" w:cs="Arial"/>
          <w:sz w:val="24"/>
          <w:szCs w:val="24"/>
        </w:rPr>
        <w:t>Partnership between DPO sector, private sector &amp; promotion of inclusive formal employment.</w:t>
      </w:r>
    </w:p>
    <w:p w:rsidR="00CA66F5" w:rsidRPr="007D7050" w:rsidRDefault="00CA66F5" w:rsidP="00CA66F5">
      <w:pPr>
        <w:rPr>
          <w:rFonts w:ascii="Arial" w:hAnsi="Arial" w:cs="Arial"/>
          <w:sz w:val="24"/>
          <w:szCs w:val="24"/>
        </w:rPr>
      </w:pPr>
      <w:r w:rsidRPr="007D7050">
        <w:rPr>
          <w:rFonts w:ascii="Arial" w:hAnsi="Arial" w:cs="Arial"/>
          <w:sz w:val="24"/>
          <w:szCs w:val="24"/>
        </w:rPr>
        <w:lastRenderedPageBreak/>
        <w:t>Reactions:</w:t>
      </w:r>
    </w:p>
    <w:p w:rsidR="00CA66F5" w:rsidRPr="007D7050" w:rsidRDefault="00CA66F5" w:rsidP="00CA66F5">
      <w:pPr>
        <w:rPr>
          <w:rFonts w:ascii="Arial" w:hAnsi="Arial" w:cs="Arial"/>
          <w:sz w:val="24"/>
          <w:szCs w:val="24"/>
        </w:rPr>
      </w:pPr>
      <w:r w:rsidRPr="007D7050">
        <w:rPr>
          <w:rFonts w:ascii="Arial" w:hAnsi="Arial" w:cs="Arial"/>
          <w:sz w:val="24"/>
          <w:szCs w:val="24"/>
        </w:rPr>
        <w:t>Are DFID asking for specific numbers of people with disabilities transitioning to employment?</w:t>
      </w:r>
    </w:p>
    <w:p w:rsidR="00CA66F5" w:rsidRPr="007D7050" w:rsidRDefault="00080A6C" w:rsidP="00CA66F5">
      <w:pPr>
        <w:rPr>
          <w:rFonts w:ascii="Arial" w:hAnsi="Arial" w:cs="Arial"/>
          <w:sz w:val="24"/>
          <w:szCs w:val="24"/>
        </w:rPr>
      </w:pPr>
      <w:r w:rsidRPr="007D7050">
        <w:rPr>
          <w:rFonts w:ascii="Arial" w:hAnsi="Arial" w:cs="Arial"/>
          <w:sz w:val="24"/>
          <w:szCs w:val="24"/>
        </w:rPr>
        <w:t>The policy piece is important, but we will probably have parallel projects working with private sectors – discrete initiatives alongside the legislation change. (e.g. YCI could still run their programme there).</w:t>
      </w:r>
    </w:p>
    <w:p w:rsidR="00080A6C" w:rsidRPr="007D7050" w:rsidRDefault="00080A6C" w:rsidP="00CA66F5">
      <w:pPr>
        <w:rPr>
          <w:rFonts w:ascii="Arial" w:hAnsi="Arial" w:cs="Arial"/>
          <w:sz w:val="24"/>
          <w:szCs w:val="24"/>
        </w:rPr>
      </w:pPr>
      <w:r w:rsidRPr="007D7050">
        <w:rPr>
          <w:rFonts w:ascii="Arial" w:hAnsi="Arial" w:cs="Arial"/>
          <w:sz w:val="24"/>
          <w:szCs w:val="24"/>
        </w:rPr>
        <w:t xml:space="preserve">Policy analysis needed? </w:t>
      </w:r>
    </w:p>
    <w:p w:rsidR="00080A6C" w:rsidRPr="007D7050" w:rsidRDefault="00080A6C" w:rsidP="00CA66F5">
      <w:pPr>
        <w:rPr>
          <w:rFonts w:ascii="Arial" w:hAnsi="Arial" w:cs="Arial"/>
          <w:sz w:val="24"/>
          <w:szCs w:val="24"/>
        </w:rPr>
      </w:pPr>
      <w:r w:rsidRPr="007D7050">
        <w:rPr>
          <w:rFonts w:ascii="Arial" w:hAnsi="Arial" w:cs="Arial"/>
          <w:sz w:val="24"/>
          <w:szCs w:val="24"/>
        </w:rPr>
        <w:t>The document will be sent around for tweaking</w:t>
      </w:r>
      <w:r w:rsidR="00470164">
        <w:rPr>
          <w:rFonts w:ascii="Arial" w:hAnsi="Arial" w:cs="Arial"/>
          <w:sz w:val="24"/>
          <w:szCs w:val="24"/>
        </w:rPr>
        <w:t xml:space="preserve"> by Alfred</w:t>
      </w:r>
      <w:r w:rsidRPr="007D7050">
        <w:rPr>
          <w:rFonts w:ascii="Arial" w:hAnsi="Arial" w:cs="Arial"/>
          <w:sz w:val="24"/>
          <w:szCs w:val="24"/>
        </w:rPr>
        <w:t xml:space="preserve">; but the country teams are the ones who are using it. </w:t>
      </w:r>
    </w:p>
    <w:p w:rsidR="00E21ED9" w:rsidRPr="007D7050" w:rsidRDefault="00E21ED9" w:rsidP="00CA66F5">
      <w:pPr>
        <w:rPr>
          <w:rFonts w:ascii="Arial" w:hAnsi="Arial" w:cs="Arial"/>
          <w:sz w:val="24"/>
          <w:szCs w:val="24"/>
        </w:rPr>
      </w:pPr>
      <w:r w:rsidRPr="007D7050">
        <w:rPr>
          <w:rFonts w:ascii="Arial" w:hAnsi="Arial" w:cs="Arial"/>
          <w:sz w:val="24"/>
          <w:szCs w:val="24"/>
        </w:rPr>
        <w:t xml:space="preserve">Linking up with Bridge participants to look at the Disability Bill. </w:t>
      </w:r>
    </w:p>
    <w:p w:rsidR="00E21ED9" w:rsidRPr="007D7050" w:rsidRDefault="00E21ED9" w:rsidP="00CA66F5">
      <w:pPr>
        <w:rPr>
          <w:rFonts w:ascii="Arial" w:hAnsi="Arial" w:cs="Arial"/>
          <w:sz w:val="24"/>
          <w:szCs w:val="24"/>
        </w:rPr>
      </w:pPr>
      <w:r w:rsidRPr="007D7050">
        <w:rPr>
          <w:rFonts w:ascii="Arial" w:hAnsi="Arial" w:cs="Arial"/>
          <w:sz w:val="24"/>
          <w:szCs w:val="24"/>
        </w:rPr>
        <w:t>Making the business case for employment – using the initiatives as examples/models as leverage to other businesses.</w:t>
      </w:r>
    </w:p>
    <w:p w:rsidR="00E21ED9" w:rsidRPr="007D7050" w:rsidRDefault="00E21ED9" w:rsidP="00CA66F5">
      <w:pPr>
        <w:rPr>
          <w:rFonts w:ascii="Arial" w:hAnsi="Arial" w:cs="Arial"/>
          <w:sz w:val="24"/>
          <w:szCs w:val="24"/>
        </w:rPr>
      </w:pPr>
    </w:p>
    <w:p w:rsidR="00E21ED9" w:rsidRPr="007D7050" w:rsidRDefault="00E21ED9" w:rsidP="00CA66F5">
      <w:pPr>
        <w:rPr>
          <w:rFonts w:ascii="Arial" w:hAnsi="Arial" w:cs="Arial"/>
          <w:sz w:val="24"/>
          <w:szCs w:val="24"/>
          <w:u w:val="single"/>
        </w:rPr>
      </w:pPr>
      <w:r w:rsidRPr="007D7050">
        <w:rPr>
          <w:rFonts w:ascii="Arial" w:hAnsi="Arial" w:cs="Arial"/>
          <w:sz w:val="24"/>
          <w:szCs w:val="24"/>
          <w:u w:val="single"/>
        </w:rPr>
        <w:t>Kenya</w:t>
      </w:r>
    </w:p>
    <w:p w:rsidR="00E21ED9" w:rsidRPr="007D7050" w:rsidRDefault="00E21ED9" w:rsidP="00CA66F5">
      <w:pPr>
        <w:rPr>
          <w:rFonts w:ascii="Arial" w:hAnsi="Arial" w:cs="Arial"/>
          <w:sz w:val="24"/>
          <w:szCs w:val="24"/>
        </w:rPr>
      </w:pPr>
      <w:r w:rsidRPr="007D7050">
        <w:rPr>
          <w:rFonts w:ascii="Arial" w:hAnsi="Arial" w:cs="Arial"/>
          <w:sz w:val="24"/>
          <w:szCs w:val="24"/>
        </w:rPr>
        <w:t>Implementation and operationalisation of the 5% quota and the commitments of the Global Disability Summit as a driver for systemic change. This would be achieved from amplifying the work of existing role models and supporting new sectors to become more inclusive employers.</w:t>
      </w:r>
    </w:p>
    <w:p w:rsidR="00E21ED9" w:rsidRPr="007D7050" w:rsidRDefault="00E21ED9" w:rsidP="00CA66F5">
      <w:pPr>
        <w:rPr>
          <w:rFonts w:ascii="Arial" w:hAnsi="Arial" w:cs="Arial"/>
          <w:sz w:val="24"/>
          <w:szCs w:val="24"/>
        </w:rPr>
      </w:pPr>
      <w:r w:rsidRPr="007D7050">
        <w:rPr>
          <w:rFonts w:ascii="Arial" w:hAnsi="Arial" w:cs="Arial"/>
          <w:sz w:val="24"/>
          <w:szCs w:val="24"/>
        </w:rPr>
        <w:t>Strategic focus:</w:t>
      </w:r>
    </w:p>
    <w:p w:rsidR="00E21ED9" w:rsidRPr="007D7050" w:rsidRDefault="00E21ED9" w:rsidP="00E21ED9">
      <w:pPr>
        <w:pStyle w:val="ListParagraph"/>
        <w:numPr>
          <w:ilvl w:val="0"/>
          <w:numId w:val="1"/>
        </w:numPr>
        <w:rPr>
          <w:rFonts w:ascii="Arial" w:hAnsi="Arial" w:cs="Arial"/>
          <w:sz w:val="24"/>
          <w:szCs w:val="24"/>
        </w:rPr>
      </w:pPr>
      <w:r w:rsidRPr="007D7050">
        <w:rPr>
          <w:rFonts w:ascii="Arial" w:hAnsi="Arial" w:cs="Arial"/>
          <w:sz w:val="24"/>
          <w:szCs w:val="24"/>
        </w:rPr>
        <w:t xml:space="preserve">Legislation/policy implementation, amplifying existing work and networking </w:t>
      </w:r>
    </w:p>
    <w:p w:rsidR="00E21ED9" w:rsidRPr="007D7050" w:rsidRDefault="00E21ED9" w:rsidP="00E21ED9">
      <w:pPr>
        <w:rPr>
          <w:rFonts w:ascii="Arial" w:hAnsi="Arial" w:cs="Arial"/>
          <w:sz w:val="24"/>
          <w:szCs w:val="24"/>
        </w:rPr>
      </w:pPr>
      <w:r w:rsidRPr="007D7050">
        <w:rPr>
          <w:rFonts w:ascii="Arial" w:hAnsi="Arial" w:cs="Arial"/>
          <w:sz w:val="24"/>
          <w:szCs w:val="24"/>
        </w:rPr>
        <w:t>Outcome areas:</w:t>
      </w:r>
    </w:p>
    <w:p w:rsidR="00E21ED9" w:rsidRPr="007D7050" w:rsidRDefault="00E21ED9" w:rsidP="00E21ED9">
      <w:pPr>
        <w:pStyle w:val="ListParagraph"/>
        <w:numPr>
          <w:ilvl w:val="0"/>
          <w:numId w:val="1"/>
        </w:numPr>
        <w:rPr>
          <w:rFonts w:ascii="Arial" w:hAnsi="Arial" w:cs="Arial"/>
          <w:sz w:val="24"/>
          <w:szCs w:val="24"/>
        </w:rPr>
      </w:pPr>
      <w:r w:rsidRPr="007D7050">
        <w:rPr>
          <w:rFonts w:ascii="Arial" w:hAnsi="Arial" w:cs="Arial"/>
          <w:sz w:val="24"/>
          <w:szCs w:val="24"/>
        </w:rPr>
        <w:t>Government demonstrates high-level commitment to operationalising the 5% employment quota</w:t>
      </w:r>
    </w:p>
    <w:p w:rsidR="00E21ED9" w:rsidRPr="007D7050" w:rsidRDefault="00E21ED9" w:rsidP="00E21ED9">
      <w:pPr>
        <w:pStyle w:val="ListParagraph"/>
        <w:numPr>
          <w:ilvl w:val="0"/>
          <w:numId w:val="1"/>
        </w:numPr>
        <w:rPr>
          <w:rFonts w:ascii="Arial" w:hAnsi="Arial" w:cs="Arial"/>
          <w:sz w:val="24"/>
          <w:szCs w:val="24"/>
        </w:rPr>
      </w:pPr>
      <w:r w:rsidRPr="007D7050">
        <w:rPr>
          <w:rFonts w:ascii="Arial" w:hAnsi="Arial" w:cs="Arial"/>
          <w:sz w:val="24"/>
          <w:szCs w:val="24"/>
        </w:rPr>
        <w:t>And increase in role models demonstrating inclusive practice in the formal sector</w:t>
      </w:r>
    </w:p>
    <w:p w:rsidR="00E21ED9" w:rsidRPr="007D7050" w:rsidRDefault="00E21ED9" w:rsidP="00E21ED9">
      <w:pPr>
        <w:pStyle w:val="ListParagraph"/>
        <w:numPr>
          <w:ilvl w:val="0"/>
          <w:numId w:val="1"/>
        </w:numPr>
        <w:rPr>
          <w:rFonts w:ascii="Arial" w:hAnsi="Arial" w:cs="Arial"/>
          <w:sz w:val="24"/>
          <w:szCs w:val="24"/>
        </w:rPr>
      </w:pPr>
      <w:r w:rsidRPr="007D7050">
        <w:rPr>
          <w:rFonts w:ascii="Arial" w:hAnsi="Arial" w:cs="Arial"/>
          <w:sz w:val="24"/>
          <w:szCs w:val="24"/>
        </w:rPr>
        <w:t>There is an increase in the visibility of women and men with disabilities in the public sphere – Safaricom – potential to use them to demonstrate within or outside of the sector as role models.</w:t>
      </w:r>
    </w:p>
    <w:p w:rsidR="00E21ED9" w:rsidRPr="007D7050" w:rsidRDefault="00E21ED9" w:rsidP="00E21ED9">
      <w:pPr>
        <w:rPr>
          <w:rFonts w:ascii="Arial" w:hAnsi="Arial" w:cs="Arial"/>
          <w:sz w:val="24"/>
          <w:szCs w:val="24"/>
        </w:rPr>
      </w:pPr>
      <w:r w:rsidRPr="007D7050">
        <w:rPr>
          <w:rFonts w:ascii="Arial" w:hAnsi="Arial" w:cs="Arial"/>
          <w:sz w:val="24"/>
          <w:szCs w:val="24"/>
        </w:rPr>
        <w:t>Reactions:</w:t>
      </w:r>
    </w:p>
    <w:p w:rsidR="00E21ED9" w:rsidRPr="007D7050" w:rsidRDefault="00E21ED9" w:rsidP="00E21ED9">
      <w:pPr>
        <w:rPr>
          <w:rFonts w:ascii="Arial" w:hAnsi="Arial" w:cs="Arial"/>
          <w:sz w:val="24"/>
          <w:szCs w:val="24"/>
        </w:rPr>
      </w:pPr>
      <w:r w:rsidRPr="007D7050">
        <w:rPr>
          <w:rFonts w:ascii="Arial" w:hAnsi="Arial" w:cs="Arial"/>
          <w:sz w:val="24"/>
          <w:szCs w:val="24"/>
        </w:rPr>
        <w:t>Leonard Cheshire wants to set up a Kenya business disability network – don’t want to duplicate.</w:t>
      </w:r>
    </w:p>
    <w:p w:rsidR="00E160BC" w:rsidRPr="007D7050" w:rsidRDefault="00E160BC" w:rsidP="00E21ED9">
      <w:pPr>
        <w:rPr>
          <w:rFonts w:ascii="Arial" w:hAnsi="Arial" w:cs="Arial"/>
          <w:sz w:val="24"/>
          <w:szCs w:val="24"/>
        </w:rPr>
      </w:pPr>
      <w:r w:rsidRPr="007D7050">
        <w:rPr>
          <w:rFonts w:ascii="Arial" w:hAnsi="Arial" w:cs="Arial"/>
          <w:sz w:val="24"/>
          <w:szCs w:val="24"/>
        </w:rPr>
        <w:t>The country-level TOC has much more detail than the strategic parameters…</w:t>
      </w:r>
    </w:p>
    <w:p w:rsidR="00E160BC" w:rsidRPr="007D7050" w:rsidRDefault="00E160BC" w:rsidP="00E21ED9">
      <w:pPr>
        <w:rPr>
          <w:rFonts w:ascii="Arial" w:hAnsi="Arial" w:cs="Arial"/>
          <w:sz w:val="24"/>
          <w:szCs w:val="24"/>
        </w:rPr>
      </w:pPr>
      <w:r w:rsidRPr="007D7050">
        <w:rPr>
          <w:rFonts w:ascii="Arial" w:hAnsi="Arial" w:cs="Arial"/>
          <w:sz w:val="24"/>
          <w:szCs w:val="24"/>
        </w:rPr>
        <w:t>Other private sectors to work with? Not just hotels, horticulture, production/food chains, value chains.</w:t>
      </w:r>
    </w:p>
    <w:p w:rsidR="00E160BC" w:rsidRPr="007D7050" w:rsidRDefault="00E160BC" w:rsidP="00E21ED9">
      <w:pPr>
        <w:rPr>
          <w:rFonts w:ascii="Arial" w:hAnsi="Arial" w:cs="Arial"/>
          <w:sz w:val="24"/>
          <w:szCs w:val="24"/>
        </w:rPr>
      </w:pPr>
      <w:r w:rsidRPr="007D7050">
        <w:rPr>
          <w:rFonts w:ascii="Arial" w:hAnsi="Arial" w:cs="Arial"/>
          <w:sz w:val="24"/>
          <w:szCs w:val="24"/>
        </w:rPr>
        <w:t>Alicia/Susan – conversation with DFID around the Kenya/UK partnership (GDS)</w:t>
      </w:r>
    </w:p>
    <w:p w:rsidR="00E160BC" w:rsidRPr="007D7050" w:rsidRDefault="00E160BC" w:rsidP="00E160BC">
      <w:pPr>
        <w:autoSpaceDE w:val="0"/>
        <w:autoSpaceDN w:val="0"/>
        <w:spacing w:after="0" w:line="240" w:lineRule="auto"/>
        <w:rPr>
          <w:rFonts w:ascii="Arial" w:hAnsi="Arial" w:cs="Arial"/>
          <w:sz w:val="24"/>
          <w:szCs w:val="24"/>
        </w:rPr>
      </w:pPr>
      <w:r w:rsidRPr="007D7050">
        <w:rPr>
          <w:rFonts w:ascii="Arial" w:hAnsi="Arial" w:cs="Arial"/>
          <w:sz w:val="24"/>
          <w:szCs w:val="24"/>
        </w:rPr>
        <w:lastRenderedPageBreak/>
        <w:t xml:space="preserve">Brigitte’s question: </w:t>
      </w:r>
      <w:r w:rsidRPr="007D7050">
        <w:rPr>
          <w:rFonts w:ascii="Arial" w:hAnsi="Arial" w:cs="Arial"/>
          <w:color w:val="444444"/>
          <w:sz w:val="24"/>
          <w:szCs w:val="24"/>
        </w:rPr>
        <w:t>Sorry meant to add on Kenya - was there any idea of doing work on the disability card - or is that felt to be the responsibility of others? " there is lack of awareness on the side of the individuals applying that by attaching their National Council Cards (which identify their disability) to their application, they are actually given an advantage to apply due to new legislation"</w:t>
      </w:r>
    </w:p>
    <w:p w:rsidR="00E160BC" w:rsidRPr="007D7050" w:rsidRDefault="00E160BC" w:rsidP="00E21ED9">
      <w:pPr>
        <w:rPr>
          <w:rFonts w:ascii="Arial" w:hAnsi="Arial" w:cs="Arial"/>
          <w:sz w:val="24"/>
          <w:szCs w:val="24"/>
        </w:rPr>
      </w:pPr>
    </w:p>
    <w:p w:rsidR="00E160BC" w:rsidRPr="007D7050" w:rsidRDefault="00E160BC" w:rsidP="00E21ED9">
      <w:pPr>
        <w:rPr>
          <w:rFonts w:ascii="Arial" w:hAnsi="Arial" w:cs="Arial"/>
          <w:sz w:val="24"/>
          <w:szCs w:val="24"/>
          <w:u w:val="single"/>
        </w:rPr>
      </w:pPr>
      <w:r w:rsidRPr="007D7050">
        <w:rPr>
          <w:rFonts w:ascii="Arial" w:hAnsi="Arial" w:cs="Arial"/>
          <w:sz w:val="24"/>
          <w:szCs w:val="24"/>
          <w:u w:val="single"/>
        </w:rPr>
        <w:t>Uganda</w:t>
      </w:r>
    </w:p>
    <w:p w:rsidR="00E160BC" w:rsidRPr="007D7050" w:rsidRDefault="00E160BC" w:rsidP="00E21ED9">
      <w:pPr>
        <w:rPr>
          <w:rFonts w:ascii="Arial" w:hAnsi="Arial" w:cs="Arial"/>
          <w:sz w:val="24"/>
          <w:szCs w:val="24"/>
        </w:rPr>
      </w:pPr>
      <w:r w:rsidRPr="007D7050">
        <w:rPr>
          <w:rFonts w:ascii="Arial" w:hAnsi="Arial" w:cs="Arial"/>
          <w:sz w:val="24"/>
          <w:szCs w:val="24"/>
        </w:rPr>
        <w:t>Parameter: Strengthening and amplifying existing mechanisms and initiatives that seek to increase inclusive practices in formal employment (FUE, LFTW – amplifying existing work)</w:t>
      </w:r>
    </w:p>
    <w:p w:rsidR="00E160BC" w:rsidRPr="007D7050" w:rsidRDefault="00E160BC" w:rsidP="00E21ED9">
      <w:pPr>
        <w:rPr>
          <w:rFonts w:ascii="Arial" w:hAnsi="Arial" w:cs="Arial"/>
          <w:sz w:val="24"/>
          <w:szCs w:val="24"/>
        </w:rPr>
      </w:pPr>
      <w:r w:rsidRPr="007D7050">
        <w:rPr>
          <w:rFonts w:ascii="Arial" w:hAnsi="Arial" w:cs="Arial"/>
          <w:sz w:val="24"/>
          <w:szCs w:val="24"/>
        </w:rPr>
        <w:t xml:space="preserve">Focus: </w:t>
      </w:r>
    </w:p>
    <w:p w:rsidR="00E160BC" w:rsidRPr="007D7050" w:rsidRDefault="00E160BC" w:rsidP="00E160BC">
      <w:pPr>
        <w:pStyle w:val="ListParagraph"/>
        <w:numPr>
          <w:ilvl w:val="0"/>
          <w:numId w:val="1"/>
        </w:numPr>
        <w:rPr>
          <w:rFonts w:ascii="Arial" w:hAnsi="Arial" w:cs="Arial"/>
          <w:sz w:val="24"/>
          <w:szCs w:val="24"/>
        </w:rPr>
      </w:pPr>
      <w:r w:rsidRPr="007D7050">
        <w:rPr>
          <w:rFonts w:ascii="Arial" w:hAnsi="Arial" w:cs="Arial"/>
          <w:sz w:val="24"/>
          <w:szCs w:val="24"/>
        </w:rPr>
        <w:t>Innovation &amp; strengthening existing initiatives</w:t>
      </w:r>
    </w:p>
    <w:p w:rsidR="00E160BC" w:rsidRPr="007D7050" w:rsidRDefault="00E160BC" w:rsidP="00E160BC">
      <w:pPr>
        <w:rPr>
          <w:rFonts w:ascii="Arial" w:hAnsi="Arial" w:cs="Arial"/>
          <w:sz w:val="24"/>
          <w:szCs w:val="24"/>
        </w:rPr>
      </w:pPr>
      <w:r w:rsidRPr="007D7050">
        <w:rPr>
          <w:rFonts w:ascii="Arial" w:hAnsi="Arial" w:cs="Arial"/>
          <w:sz w:val="24"/>
          <w:szCs w:val="24"/>
        </w:rPr>
        <w:t>Contexts:</w:t>
      </w:r>
    </w:p>
    <w:p w:rsidR="00E160BC" w:rsidRPr="007D7050" w:rsidRDefault="00E160BC" w:rsidP="00E160BC">
      <w:pPr>
        <w:pStyle w:val="ListParagraph"/>
        <w:numPr>
          <w:ilvl w:val="0"/>
          <w:numId w:val="1"/>
        </w:numPr>
        <w:rPr>
          <w:rFonts w:ascii="Arial" w:hAnsi="Arial" w:cs="Arial"/>
          <w:sz w:val="24"/>
          <w:szCs w:val="24"/>
        </w:rPr>
      </w:pPr>
      <w:r w:rsidRPr="007D7050">
        <w:rPr>
          <w:rFonts w:ascii="Arial" w:hAnsi="Arial" w:cs="Arial"/>
          <w:sz w:val="24"/>
          <w:szCs w:val="24"/>
        </w:rPr>
        <w:t xml:space="preserve">Existing employer association, inclusive employment initiatives. </w:t>
      </w:r>
    </w:p>
    <w:p w:rsidR="00E160BC" w:rsidRPr="007D7050" w:rsidRDefault="00E160BC" w:rsidP="00E160BC">
      <w:pPr>
        <w:rPr>
          <w:rFonts w:ascii="Arial" w:hAnsi="Arial" w:cs="Arial"/>
          <w:sz w:val="24"/>
          <w:szCs w:val="24"/>
        </w:rPr>
      </w:pPr>
      <w:r w:rsidRPr="007D7050">
        <w:rPr>
          <w:rFonts w:ascii="Arial" w:hAnsi="Arial" w:cs="Arial"/>
          <w:sz w:val="24"/>
          <w:szCs w:val="24"/>
        </w:rPr>
        <w:t>Outcomes:</w:t>
      </w:r>
    </w:p>
    <w:p w:rsidR="00E160BC" w:rsidRPr="007D7050" w:rsidRDefault="00E160BC" w:rsidP="00E160BC">
      <w:pPr>
        <w:pStyle w:val="ListParagraph"/>
        <w:numPr>
          <w:ilvl w:val="0"/>
          <w:numId w:val="1"/>
        </w:numPr>
        <w:rPr>
          <w:rFonts w:ascii="Arial" w:hAnsi="Arial" w:cs="Arial"/>
          <w:sz w:val="24"/>
          <w:szCs w:val="24"/>
        </w:rPr>
      </w:pPr>
      <w:r w:rsidRPr="007D7050">
        <w:rPr>
          <w:rFonts w:ascii="Arial" w:hAnsi="Arial" w:cs="Arial"/>
          <w:sz w:val="24"/>
          <w:szCs w:val="24"/>
        </w:rPr>
        <w:t>Employers demonstrate more inclusive practices</w:t>
      </w:r>
    </w:p>
    <w:p w:rsidR="00E160BC" w:rsidRPr="007D7050" w:rsidRDefault="00E160BC" w:rsidP="00E160BC">
      <w:pPr>
        <w:pStyle w:val="ListParagraph"/>
        <w:numPr>
          <w:ilvl w:val="0"/>
          <w:numId w:val="1"/>
        </w:numPr>
        <w:rPr>
          <w:rFonts w:ascii="Arial" w:hAnsi="Arial" w:cs="Arial"/>
          <w:sz w:val="24"/>
          <w:szCs w:val="24"/>
        </w:rPr>
      </w:pPr>
      <w:r w:rsidRPr="007D7050">
        <w:rPr>
          <w:rFonts w:ascii="Arial" w:hAnsi="Arial" w:cs="Arial"/>
          <w:sz w:val="24"/>
          <w:szCs w:val="24"/>
        </w:rPr>
        <w:t>Increase in women &amp; men with disabilities accessing and progressing in the workplace</w:t>
      </w:r>
    </w:p>
    <w:p w:rsidR="00E160BC" w:rsidRPr="007D7050" w:rsidRDefault="00E160BC" w:rsidP="00E160BC">
      <w:pPr>
        <w:pStyle w:val="ListParagraph"/>
        <w:numPr>
          <w:ilvl w:val="0"/>
          <w:numId w:val="1"/>
        </w:numPr>
        <w:rPr>
          <w:rFonts w:ascii="Arial" w:hAnsi="Arial" w:cs="Arial"/>
          <w:sz w:val="24"/>
          <w:szCs w:val="24"/>
        </w:rPr>
      </w:pPr>
      <w:r w:rsidRPr="007D7050">
        <w:rPr>
          <w:rFonts w:ascii="Arial" w:hAnsi="Arial" w:cs="Arial"/>
          <w:sz w:val="24"/>
          <w:szCs w:val="24"/>
        </w:rPr>
        <w:t>Evidence/role models/case studies influence and shift wider attitudes and further action for inclusion in the workplace.</w:t>
      </w:r>
    </w:p>
    <w:p w:rsidR="003A0119" w:rsidRPr="007D7050" w:rsidRDefault="003A0119" w:rsidP="00E160BC">
      <w:pPr>
        <w:rPr>
          <w:rFonts w:ascii="Arial" w:hAnsi="Arial" w:cs="Arial"/>
          <w:sz w:val="24"/>
          <w:szCs w:val="24"/>
          <w:u w:val="single"/>
        </w:rPr>
      </w:pPr>
      <w:r w:rsidRPr="007D7050">
        <w:rPr>
          <w:rFonts w:ascii="Arial" w:hAnsi="Arial" w:cs="Arial"/>
          <w:sz w:val="24"/>
          <w:szCs w:val="24"/>
          <w:u w:val="single"/>
        </w:rPr>
        <w:t>Bangladesh</w:t>
      </w:r>
    </w:p>
    <w:p w:rsidR="003A0119" w:rsidRPr="007D7050" w:rsidRDefault="003A0119" w:rsidP="00E160BC">
      <w:pPr>
        <w:rPr>
          <w:rFonts w:ascii="Arial" w:hAnsi="Arial" w:cs="Arial"/>
          <w:sz w:val="24"/>
          <w:szCs w:val="24"/>
        </w:rPr>
      </w:pPr>
      <w:r w:rsidRPr="007D7050">
        <w:rPr>
          <w:rFonts w:ascii="Arial" w:hAnsi="Arial" w:cs="Arial"/>
          <w:sz w:val="24"/>
          <w:szCs w:val="24"/>
        </w:rPr>
        <w:t>Parameter: Amplifying existing work/impact and explore any ‘missed opportunities’ in line with IW programme objectives</w:t>
      </w:r>
    </w:p>
    <w:p w:rsidR="003A0119" w:rsidRPr="007D7050" w:rsidRDefault="003A0119" w:rsidP="00E160BC">
      <w:pPr>
        <w:rPr>
          <w:rFonts w:ascii="Arial" w:hAnsi="Arial" w:cs="Arial"/>
          <w:sz w:val="24"/>
          <w:szCs w:val="24"/>
        </w:rPr>
      </w:pPr>
      <w:r w:rsidRPr="007D7050">
        <w:rPr>
          <w:rFonts w:ascii="Arial" w:hAnsi="Arial" w:cs="Arial"/>
          <w:sz w:val="24"/>
          <w:szCs w:val="24"/>
        </w:rPr>
        <w:t>Outcomes:</w:t>
      </w:r>
    </w:p>
    <w:p w:rsidR="003A0119" w:rsidRPr="007D7050" w:rsidRDefault="003A0119" w:rsidP="003A0119">
      <w:pPr>
        <w:pStyle w:val="ListParagraph"/>
        <w:numPr>
          <w:ilvl w:val="0"/>
          <w:numId w:val="1"/>
        </w:numPr>
        <w:rPr>
          <w:rFonts w:ascii="Arial" w:hAnsi="Arial" w:cs="Arial"/>
          <w:sz w:val="24"/>
          <w:szCs w:val="24"/>
        </w:rPr>
      </w:pPr>
      <w:r w:rsidRPr="007D7050">
        <w:rPr>
          <w:rFonts w:ascii="Arial" w:hAnsi="Arial" w:cs="Arial"/>
          <w:sz w:val="24"/>
          <w:szCs w:val="24"/>
        </w:rPr>
        <w:t>Information and learning about disability inclusion in employment is shared and learning and practice are coordinated and amplified</w:t>
      </w:r>
    </w:p>
    <w:p w:rsidR="003A0119" w:rsidRPr="007D7050" w:rsidRDefault="003A0119" w:rsidP="003A0119">
      <w:pPr>
        <w:pStyle w:val="ListParagraph"/>
        <w:numPr>
          <w:ilvl w:val="0"/>
          <w:numId w:val="1"/>
        </w:numPr>
        <w:rPr>
          <w:rFonts w:ascii="Arial" w:hAnsi="Arial" w:cs="Arial"/>
          <w:sz w:val="24"/>
          <w:szCs w:val="24"/>
        </w:rPr>
      </w:pPr>
      <w:r w:rsidRPr="007D7050">
        <w:rPr>
          <w:rFonts w:ascii="Arial" w:hAnsi="Arial" w:cs="Arial"/>
          <w:sz w:val="24"/>
          <w:szCs w:val="24"/>
        </w:rPr>
        <w:t>Disability inclusion successfully mainstreamed in other initiatives</w:t>
      </w:r>
    </w:p>
    <w:p w:rsidR="003A0119" w:rsidRPr="007D7050" w:rsidRDefault="003A0119" w:rsidP="003A0119">
      <w:pPr>
        <w:pStyle w:val="ListParagraph"/>
        <w:numPr>
          <w:ilvl w:val="0"/>
          <w:numId w:val="1"/>
        </w:numPr>
        <w:rPr>
          <w:rFonts w:ascii="Arial" w:hAnsi="Arial" w:cs="Arial"/>
          <w:sz w:val="24"/>
          <w:szCs w:val="24"/>
        </w:rPr>
      </w:pPr>
      <w:r w:rsidRPr="007D7050">
        <w:rPr>
          <w:rFonts w:ascii="Arial" w:hAnsi="Arial" w:cs="Arial"/>
          <w:sz w:val="24"/>
          <w:szCs w:val="24"/>
        </w:rPr>
        <w:t xml:space="preserve">CSOs are aware and operationalising disability inclusive recruitment and retention of staff – by targeting NGOs, there will be a wide reach; demonstrating as NGOs will affect other sectors. </w:t>
      </w:r>
    </w:p>
    <w:p w:rsidR="003A0119" w:rsidRPr="007D7050" w:rsidRDefault="003A0119" w:rsidP="003A0119">
      <w:pPr>
        <w:rPr>
          <w:rFonts w:ascii="Arial" w:hAnsi="Arial" w:cs="Arial"/>
          <w:sz w:val="24"/>
          <w:szCs w:val="24"/>
        </w:rPr>
      </w:pPr>
      <w:r w:rsidRPr="007D7050">
        <w:rPr>
          <w:rFonts w:ascii="Arial" w:hAnsi="Arial" w:cs="Arial"/>
          <w:sz w:val="24"/>
          <w:szCs w:val="24"/>
        </w:rPr>
        <w:t xml:space="preserve">In instances where there is already stuff happening, but it is for specific impairments, if we are not very careful then we could end up exacerbating the gap…if we amplify a restricted range then we’re widening the gap. </w:t>
      </w:r>
    </w:p>
    <w:p w:rsidR="003A0119" w:rsidRPr="007D7050" w:rsidRDefault="003A0119" w:rsidP="003A0119">
      <w:pPr>
        <w:rPr>
          <w:rFonts w:ascii="Arial" w:hAnsi="Arial" w:cs="Arial"/>
          <w:sz w:val="24"/>
          <w:szCs w:val="24"/>
        </w:rPr>
      </w:pPr>
      <w:r w:rsidRPr="007D7050">
        <w:rPr>
          <w:rFonts w:ascii="Arial" w:hAnsi="Arial" w:cs="Arial"/>
          <w:sz w:val="24"/>
          <w:szCs w:val="24"/>
        </w:rPr>
        <w:t>Who else could we share this document with? And how could we share along the way?</w:t>
      </w:r>
    </w:p>
    <w:p w:rsidR="003A0119" w:rsidRPr="007D7050" w:rsidRDefault="003A0119" w:rsidP="003A0119">
      <w:pPr>
        <w:rPr>
          <w:rFonts w:ascii="Arial" w:hAnsi="Arial" w:cs="Arial"/>
          <w:sz w:val="24"/>
          <w:szCs w:val="24"/>
        </w:rPr>
      </w:pPr>
      <w:r w:rsidRPr="007D7050">
        <w:rPr>
          <w:rFonts w:ascii="Arial" w:hAnsi="Arial" w:cs="Arial"/>
          <w:sz w:val="24"/>
          <w:szCs w:val="24"/>
        </w:rPr>
        <w:t xml:space="preserve">Remember Benetech, DI – how can they feed into this? What aspects can they support with? They need to be proactive, but we also need to be thinking about how they can be involved. </w:t>
      </w:r>
    </w:p>
    <w:p w:rsidR="00BD6420" w:rsidRPr="007D7050" w:rsidRDefault="00BD6420" w:rsidP="003A0119">
      <w:pPr>
        <w:rPr>
          <w:rFonts w:ascii="Arial" w:hAnsi="Arial" w:cs="Arial"/>
          <w:sz w:val="24"/>
          <w:szCs w:val="24"/>
        </w:rPr>
      </w:pPr>
      <w:r w:rsidRPr="007D7050">
        <w:rPr>
          <w:rFonts w:ascii="Arial" w:hAnsi="Arial" w:cs="Arial"/>
          <w:sz w:val="24"/>
          <w:szCs w:val="24"/>
        </w:rPr>
        <w:lastRenderedPageBreak/>
        <w:t>Later this week, we will send, responsibilities, checklist, detailed calendars &amp; frameworks.</w:t>
      </w:r>
    </w:p>
    <w:p w:rsidR="00BD6420" w:rsidRPr="007D7050" w:rsidRDefault="00BD6420" w:rsidP="003A0119">
      <w:pPr>
        <w:rPr>
          <w:rFonts w:ascii="Arial" w:hAnsi="Arial" w:cs="Arial"/>
          <w:sz w:val="24"/>
          <w:szCs w:val="24"/>
        </w:rPr>
      </w:pPr>
      <w:r w:rsidRPr="007D7050">
        <w:rPr>
          <w:rFonts w:ascii="Arial" w:hAnsi="Arial" w:cs="Arial"/>
          <w:sz w:val="24"/>
          <w:szCs w:val="24"/>
        </w:rPr>
        <w:t xml:space="preserve">Light for the World – amplifying the work in Kenya – very keen to collaborate…no specifics yet. </w:t>
      </w:r>
    </w:p>
    <w:p w:rsidR="00BD6420" w:rsidRPr="007D7050" w:rsidRDefault="00BD6420" w:rsidP="003A0119">
      <w:pPr>
        <w:rPr>
          <w:rFonts w:ascii="Arial" w:hAnsi="Arial" w:cs="Arial"/>
          <w:sz w:val="24"/>
          <w:szCs w:val="24"/>
        </w:rPr>
      </w:pPr>
    </w:p>
    <w:p w:rsidR="00BD6420" w:rsidRPr="007D7050" w:rsidRDefault="00BD6420" w:rsidP="003A0119">
      <w:pPr>
        <w:rPr>
          <w:rFonts w:ascii="Arial" w:hAnsi="Arial" w:cs="Arial"/>
          <w:sz w:val="24"/>
          <w:szCs w:val="24"/>
        </w:rPr>
      </w:pPr>
      <w:r w:rsidRPr="007D7050">
        <w:rPr>
          <w:rFonts w:ascii="Arial" w:hAnsi="Arial" w:cs="Arial"/>
          <w:sz w:val="24"/>
          <w:szCs w:val="24"/>
        </w:rPr>
        <w:t>It is important to have the principles to guide partners/selection process – send to country workshops as soon as possible.</w:t>
      </w:r>
    </w:p>
    <w:p w:rsidR="000C20A2" w:rsidRPr="007D7050" w:rsidRDefault="000C20A2" w:rsidP="003A0119">
      <w:pPr>
        <w:rPr>
          <w:rFonts w:ascii="Arial" w:hAnsi="Arial" w:cs="Arial"/>
          <w:sz w:val="24"/>
          <w:szCs w:val="24"/>
        </w:rPr>
      </w:pPr>
    </w:p>
    <w:p w:rsidR="000C20A2" w:rsidRPr="007D7050" w:rsidRDefault="000C20A2" w:rsidP="000C20A2">
      <w:pPr>
        <w:pStyle w:val="ListParagraph"/>
        <w:numPr>
          <w:ilvl w:val="0"/>
          <w:numId w:val="1"/>
        </w:numPr>
        <w:rPr>
          <w:rFonts w:ascii="Arial" w:hAnsi="Arial" w:cs="Arial"/>
          <w:sz w:val="24"/>
          <w:szCs w:val="24"/>
        </w:rPr>
      </w:pPr>
      <w:r w:rsidRPr="007D7050">
        <w:rPr>
          <w:rFonts w:ascii="Arial" w:hAnsi="Arial" w:cs="Arial"/>
          <w:sz w:val="24"/>
          <w:szCs w:val="24"/>
        </w:rPr>
        <w:t xml:space="preserve">Identifying the DPO partners – this doesn’t have to happen straight away, this depends on the context of the area. </w:t>
      </w:r>
    </w:p>
    <w:p w:rsidR="000C20A2" w:rsidRPr="007D7050" w:rsidRDefault="000C20A2" w:rsidP="000C20A2">
      <w:pPr>
        <w:pStyle w:val="ListParagraph"/>
        <w:numPr>
          <w:ilvl w:val="0"/>
          <w:numId w:val="1"/>
        </w:numPr>
        <w:rPr>
          <w:rFonts w:ascii="Arial" w:hAnsi="Arial" w:cs="Arial"/>
          <w:sz w:val="24"/>
          <w:szCs w:val="24"/>
        </w:rPr>
      </w:pPr>
      <w:r w:rsidRPr="007D7050">
        <w:rPr>
          <w:rFonts w:ascii="Arial" w:hAnsi="Arial" w:cs="Arial"/>
          <w:sz w:val="24"/>
          <w:szCs w:val="24"/>
        </w:rPr>
        <w:t>Inception workshops – being clear about the selection of partners, identifying criteria.</w:t>
      </w:r>
    </w:p>
    <w:p w:rsidR="000C20A2" w:rsidRPr="007D7050" w:rsidRDefault="000C20A2" w:rsidP="000C20A2">
      <w:pPr>
        <w:pStyle w:val="ListParagraph"/>
        <w:numPr>
          <w:ilvl w:val="0"/>
          <w:numId w:val="1"/>
        </w:numPr>
        <w:rPr>
          <w:rFonts w:ascii="Arial" w:hAnsi="Arial" w:cs="Arial"/>
          <w:sz w:val="24"/>
          <w:szCs w:val="24"/>
        </w:rPr>
      </w:pPr>
      <w:r w:rsidRPr="007D7050">
        <w:rPr>
          <w:rFonts w:ascii="Arial" w:hAnsi="Arial" w:cs="Arial"/>
          <w:sz w:val="24"/>
          <w:szCs w:val="24"/>
        </w:rPr>
        <w:t>Selection of DPOs would very much depend on the local context – national/grassroots/advocative etc.</w:t>
      </w:r>
    </w:p>
    <w:p w:rsidR="000C20A2" w:rsidRPr="007D7050" w:rsidRDefault="000C20A2" w:rsidP="000C20A2">
      <w:pPr>
        <w:rPr>
          <w:rFonts w:ascii="Arial" w:hAnsi="Arial" w:cs="Arial"/>
          <w:sz w:val="24"/>
          <w:szCs w:val="24"/>
        </w:rPr>
      </w:pPr>
      <w:r w:rsidRPr="007D7050">
        <w:rPr>
          <w:rFonts w:ascii="Arial" w:hAnsi="Arial" w:cs="Arial"/>
          <w:sz w:val="24"/>
          <w:szCs w:val="24"/>
        </w:rPr>
        <w:t xml:space="preserve">We need to design, look at what the roles of DPOs could be then to select them. </w:t>
      </w:r>
    </w:p>
    <w:p w:rsidR="000C20A2" w:rsidRPr="007D7050" w:rsidRDefault="000C20A2" w:rsidP="000C20A2">
      <w:pPr>
        <w:rPr>
          <w:rFonts w:ascii="Arial" w:hAnsi="Arial" w:cs="Arial"/>
          <w:sz w:val="24"/>
          <w:szCs w:val="24"/>
        </w:rPr>
      </w:pPr>
      <w:r w:rsidRPr="007D7050">
        <w:rPr>
          <w:rFonts w:ascii="Arial" w:hAnsi="Arial" w:cs="Arial"/>
          <w:sz w:val="24"/>
          <w:szCs w:val="24"/>
        </w:rPr>
        <w:t xml:space="preserve">It could be very political </w:t>
      </w:r>
      <w:r w:rsidR="007F3D6C" w:rsidRPr="007D7050">
        <w:rPr>
          <w:rFonts w:ascii="Arial" w:hAnsi="Arial" w:cs="Arial"/>
          <w:sz w:val="24"/>
          <w:szCs w:val="24"/>
        </w:rPr>
        <w:t>–</w:t>
      </w:r>
      <w:r w:rsidRPr="007D7050">
        <w:rPr>
          <w:rFonts w:ascii="Arial" w:hAnsi="Arial" w:cs="Arial"/>
          <w:sz w:val="24"/>
          <w:szCs w:val="24"/>
        </w:rPr>
        <w:t xml:space="preserve"> </w:t>
      </w:r>
      <w:r w:rsidR="007F3D6C" w:rsidRPr="007D7050">
        <w:rPr>
          <w:rFonts w:ascii="Arial" w:hAnsi="Arial" w:cs="Arial"/>
          <w:sz w:val="24"/>
          <w:szCs w:val="24"/>
        </w:rPr>
        <w:t>whatever decision you make could have ramifications; be careful. Be transparent with very clear criteria. Get input from country teams – they will have better idea of the situation on the ground. Have them in the discussion of the criteria; or else they may reject it.</w:t>
      </w:r>
    </w:p>
    <w:p w:rsidR="007F3D6C" w:rsidRPr="007D7050" w:rsidRDefault="007F3D6C" w:rsidP="000C20A2">
      <w:pPr>
        <w:rPr>
          <w:rFonts w:ascii="Arial" w:hAnsi="Arial" w:cs="Arial"/>
          <w:sz w:val="24"/>
          <w:szCs w:val="24"/>
        </w:rPr>
      </w:pPr>
      <w:r w:rsidRPr="007D7050">
        <w:rPr>
          <w:rFonts w:ascii="Arial" w:hAnsi="Arial" w:cs="Arial"/>
          <w:sz w:val="24"/>
          <w:szCs w:val="24"/>
        </w:rPr>
        <w:t>We have to make sure that the messaging in our country design process is not to worry about who to identify, but on what we want to achieve (identification of partners will be the next phase). *</w:t>
      </w:r>
      <w:r w:rsidRPr="007D7050">
        <w:rPr>
          <w:rFonts w:ascii="Arial" w:hAnsi="Arial" w:cs="Arial"/>
          <w:color w:val="FF0000"/>
          <w:sz w:val="24"/>
          <w:szCs w:val="24"/>
        </w:rPr>
        <w:t>* (Bring this up straight away in the next design calls).</w:t>
      </w:r>
    </w:p>
    <w:p w:rsidR="007F3D6C" w:rsidRDefault="007F3D6C" w:rsidP="000C20A2">
      <w:pPr>
        <w:rPr>
          <w:rFonts w:ascii="Arial" w:hAnsi="Arial" w:cs="Arial"/>
          <w:sz w:val="24"/>
          <w:szCs w:val="24"/>
        </w:rPr>
      </w:pPr>
      <w:r w:rsidRPr="007D7050">
        <w:rPr>
          <w:rFonts w:ascii="Arial" w:hAnsi="Arial" w:cs="Arial"/>
          <w:sz w:val="24"/>
          <w:szCs w:val="24"/>
        </w:rPr>
        <w:t xml:space="preserve">There are different levels and types of partnerships; not just direct funding contracts. </w:t>
      </w:r>
    </w:p>
    <w:p w:rsidR="00233A86" w:rsidRDefault="00233A86" w:rsidP="000C20A2">
      <w:pPr>
        <w:rPr>
          <w:rFonts w:ascii="Arial" w:hAnsi="Arial" w:cs="Arial"/>
          <w:sz w:val="24"/>
          <w:szCs w:val="24"/>
        </w:rPr>
      </w:pPr>
    </w:p>
    <w:p w:rsidR="00233A86" w:rsidRDefault="00233A86" w:rsidP="000C20A2">
      <w:pPr>
        <w:rPr>
          <w:rFonts w:ascii="Arial" w:hAnsi="Arial" w:cs="Arial"/>
          <w:b/>
          <w:sz w:val="24"/>
          <w:szCs w:val="24"/>
        </w:rPr>
      </w:pPr>
      <w:r>
        <w:rPr>
          <w:rFonts w:ascii="Arial" w:hAnsi="Arial" w:cs="Arial"/>
          <w:b/>
          <w:sz w:val="24"/>
          <w:szCs w:val="24"/>
        </w:rPr>
        <w:t>Last session:</w:t>
      </w:r>
    </w:p>
    <w:p w:rsidR="00233A86" w:rsidRDefault="00233A86" w:rsidP="000C20A2">
      <w:pPr>
        <w:rPr>
          <w:rFonts w:ascii="Arial" w:hAnsi="Arial" w:cs="Arial"/>
          <w:sz w:val="24"/>
          <w:szCs w:val="24"/>
        </w:rPr>
      </w:pPr>
      <w:r>
        <w:rPr>
          <w:rFonts w:ascii="Arial" w:hAnsi="Arial" w:cs="Arial"/>
          <w:sz w:val="24"/>
          <w:szCs w:val="24"/>
        </w:rPr>
        <w:t>Actions/pledges.</w:t>
      </w:r>
    </w:p>
    <w:p w:rsidR="00233A86" w:rsidRDefault="00233A86" w:rsidP="000C20A2">
      <w:pPr>
        <w:rPr>
          <w:rFonts w:ascii="Arial" w:hAnsi="Arial" w:cs="Arial"/>
          <w:sz w:val="24"/>
          <w:szCs w:val="24"/>
        </w:rPr>
      </w:pPr>
      <w:r>
        <w:rPr>
          <w:rFonts w:ascii="Arial" w:hAnsi="Arial" w:cs="Arial"/>
          <w:sz w:val="24"/>
          <w:szCs w:val="24"/>
        </w:rPr>
        <w:t>Ones that we have haven’t covered:</w:t>
      </w:r>
    </w:p>
    <w:p w:rsidR="00233A86" w:rsidRDefault="00233A86" w:rsidP="00233A86">
      <w:pPr>
        <w:pStyle w:val="ListParagraph"/>
        <w:numPr>
          <w:ilvl w:val="0"/>
          <w:numId w:val="1"/>
        </w:numPr>
        <w:rPr>
          <w:rFonts w:ascii="Arial" w:hAnsi="Arial" w:cs="Arial"/>
          <w:sz w:val="24"/>
          <w:szCs w:val="24"/>
        </w:rPr>
      </w:pPr>
      <w:r>
        <w:rPr>
          <w:rFonts w:ascii="Arial" w:hAnsi="Arial" w:cs="Arial"/>
          <w:sz w:val="24"/>
          <w:szCs w:val="24"/>
        </w:rPr>
        <w:t xml:space="preserve">The ways in which we support country teams – 2/3 global staff to do country visits to unify and strengthen the process. </w:t>
      </w:r>
    </w:p>
    <w:p w:rsidR="00A70123" w:rsidRDefault="00233A86" w:rsidP="00A70123">
      <w:pPr>
        <w:pStyle w:val="ListParagraph"/>
        <w:numPr>
          <w:ilvl w:val="0"/>
          <w:numId w:val="1"/>
        </w:numPr>
        <w:rPr>
          <w:rFonts w:ascii="Arial" w:hAnsi="Arial" w:cs="Arial"/>
          <w:sz w:val="24"/>
          <w:szCs w:val="24"/>
        </w:rPr>
      </w:pPr>
      <w:r>
        <w:rPr>
          <w:rFonts w:ascii="Arial" w:hAnsi="Arial" w:cs="Arial"/>
          <w:sz w:val="24"/>
          <w:szCs w:val="24"/>
        </w:rPr>
        <w:t>More sharing of individual work streams – we need to exchange information in order to avoid overlap and to ensure that all is covered. As we go along, country-level sharing of work streams (country design groups should be made up of relevant partners – that is where the decisions should be made…)</w:t>
      </w:r>
      <w:r w:rsidR="00A70123" w:rsidRPr="00A70123">
        <w:rPr>
          <w:rFonts w:ascii="Arial" w:hAnsi="Arial" w:cs="Arial"/>
          <w:sz w:val="24"/>
          <w:szCs w:val="24"/>
        </w:rPr>
        <w:t xml:space="preserve"> </w:t>
      </w:r>
    </w:p>
    <w:p w:rsidR="00A70123" w:rsidRDefault="00A70123" w:rsidP="00A70123">
      <w:pPr>
        <w:pStyle w:val="ListParagraph"/>
        <w:numPr>
          <w:ilvl w:val="0"/>
          <w:numId w:val="1"/>
        </w:numPr>
        <w:rPr>
          <w:rFonts w:ascii="Arial" w:hAnsi="Arial" w:cs="Arial"/>
          <w:sz w:val="24"/>
          <w:szCs w:val="24"/>
        </w:rPr>
      </w:pPr>
      <w:r>
        <w:rPr>
          <w:rFonts w:ascii="Arial" w:hAnsi="Arial" w:cs="Arial"/>
          <w:sz w:val="24"/>
          <w:szCs w:val="24"/>
        </w:rPr>
        <w:t xml:space="preserve">More global governance emails – more updates on global governance; keeping people up-to-date with what is happening. </w:t>
      </w:r>
    </w:p>
    <w:p w:rsidR="00A70123" w:rsidRDefault="00A70123" w:rsidP="00233A86">
      <w:pPr>
        <w:pStyle w:val="ListParagraph"/>
        <w:numPr>
          <w:ilvl w:val="0"/>
          <w:numId w:val="1"/>
        </w:numPr>
        <w:rPr>
          <w:rFonts w:ascii="Arial" w:hAnsi="Arial" w:cs="Arial"/>
          <w:sz w:val="24"/>
          <w:szCs w:val="24"/>
        </w:rPr>
      </w:pPr>
      <w:r>
        <w:rPr>
          <w:rFonts w:ascii="Arial" w:hAnsi="Arial" w:cs="Arial"/>
          <w:sz w:val="24"/>
          <w:szCs w:val="24"/>
        </w:rPr>
        <w:t>More working groups: knowledge management/Source? (too many groups will limit meaningful engagement, but could they fit into MEL)</w:t>
      </w:r>
    </w:p>
    <w:p w:rsidR="00233A86" w:rsidRDefault="00A70123" w:rsidP="00233A86">
      <w:pPr>
        <w:pStyle w:val="ListParagraph"/>
        <w:numPr>
          <w:ilvl w:val="0"/>
          <w:numId w:val="1"/>
        </w:numPr>
        <w:rPr>
          <w:rFonts w:ascii="Arial" w:hAnsi="Arial" w:cs="Arial"/>
          <w:sz w:val="24"/>
          <w:szCs w:val="24"/>
        </w:rPr>
      </w:pPr>
      <w:r>
        <w:rPr>
          <w:rFonts w:ascii="Arial" w:hAnsi="Arial" w:cs="Arial"/>
          <w:sz w:val="24"/>
          <w:szCs w:val="24"/>
        </w:rPr>
        <w:lastRenderedPageBreak/>
        <w:t xml:space="preserve">Technical capacity coordination platform (made up of internal and external technical experts – think about what this would look like after Christmas). </w:t>
      </w:r>
    </w:p>
    <w:p w:rsidR="00470164" w:rsidRPr="00470164" w:rsidRDefault="00A70123" w:rsidP="006F324A">
      <w:pPr>
        <w:pStyle w:val="ListParagraph"/>
        <w:numPr>
          <w:ilvl w:val="0"/>
          <w:numId w:val="1"/>
        </w:numPr>
        <w:rPr>
          <w:rFonts w:ascii="Arial" w:hAnsi="Arial" w:cs="Arial"/>
          <w:sz w:val="24"/>
          <w:szCs w:val="24"/>
        </w:rPr>
      </w:pPr>
      <w:r w:rsidRPr="00470164">
        <w:rPr>
          <w:rFonts w:ascii="Arial" w:hAnsi="Arial" w:cs="Arial"/>
          <w:sz w:val="24"/>
          <w:szCs w:val="24"/>
        </w:rPr>
        <w:t>Pause and put people with d</w:t>
      </w:r>
      <w:r w:rsidR="00610770" w:rsidRPr="00470164">
        <w:rPr>
          <w:rFonts w:ascii="Arial" w:hAnsi="Arial" w:cs="Arial"/>
          <w:sz w:val="24"/>
          <w:szCs w:val="24"/>
        </w:rPr>
        <w:t>isabilities in leadership roles (because of the pace of the project, it has been difficult to engage. When we move towards implementation, we should proactively provide time to put leaders into a meaningful role…into whichever groups are in the project; design, governance, work groups etc. at every possible level).</w:t>
      </w:r>
      <w:r w:rsidR="00610770" w:rsidRPr="00470164">
        <w:rPr>
          <w:rFonts w:ascii="Arial" w:hAnsi="Arial" w:cs="Arial"/>
          <w:color w:val="FF0000"/>
          <w:sz w:val="24"/>
          <w:szCs w:val="24"/>
        </w:rPr>
        <w:t xml:space="preserve"> </w:t>
      </w:r>
    </w:p>
    <w:p w:rsidR="00610770" w:rsidRPr="00470164" w:rsidRDefault="00610770" w:rsidP="006F324A">
      <w:pPr>
        <w:pStyle w:val="ListParagraph"/>
        <w:numPr>
          <w:ilvl w:val="0"/>
          <w:numId w:val="1"/>
        </w:numPr>
        <w:rPr>
          <w:rFonts w:ascii="Arial" w:hAnsi="Arial" w:cs="Arial"/>
          <w:sz w:val="24"/>
          <w:szCs w:val="24"/>
        </w:rPr>
      </w:pPr>
      <w:r w:rsidRPr="00470164">
        <w:rPr>
          <w:rFonts w:ascii="Arial" w:hAnsi="Arial" w:cs="Arial"/>
          <w:sz w:val="24"/>
          <w:szCs w:val="24"/>
        </w:rPr>
        <w:t>Broader DPO involvement in next stage of workshops – we all need to be reaching out to DPOs.</w:t>
      </w:r>
    </w:p>
    <w:p w:rsidR="00A70123" w:rsidRDefault="00A70123" w:rsidP="00A70123">
      <w:pPr>
        <w:ind w:firstLine="360"/>
        <w:rPr>
          <w:rFonts w:ascii="Arial" w:hAnsi="Arial" w:cs="Arial"/>
          <w:sz w:val="24"/>
          <w:szCs w:val="24"/>
        </w:rPr>
      </w:pPr>
      <w:r>
        <w:rPr>
          <w:rFonts w:ascii="Arial" w:hAnsi="Arial" w:cs="Arial"/>
          <w:sz w:val="24"/>
          <w:szCs w:val="24"/>
        </w:rPr>
        <w:t xml:space="preserve">Summary of meetings happening: </w:t>
      </w:r>
    </w:p>
    <w:p w:rsidR="00A70123" w:rsidRDefault="00A70123" w:rsidP="00A70123">
      <w:pPr>
        <w:pStyle w:val="ListParagraph"/>
        <w:numPr>
          <w:ilvl w:val="0"/>
          <w:numId w:val="1"/>
        </w:numPr>
        <w:rPr>
          <w:rFonts w:ascii="Arial" w:hAnsi="Arial" w:cs="Arial"/>
          <w:sz w:val="24"/>
          <w:szCs w:val="24"/>
        </w:rPr>
      </w:pPr>
      <w:r>
        <w:rPr>
          <w:rFonts w:ascii="Arial" w:hAnsi="Arial" w:cs="Arial"/>
          <w:sz w:val="24"/>
          <w:szCs w:val="24"/>
        </w:rPr>
        <w:t xml:space="preserve">There are 5 groups, global and 4x country groups. </w:t>
      </w:r>
    </w:p>
    <w:p w:rsidR="00A70123" w:rsidRDefault="00A70123" w:rsidP="00A70123">
      <w:pPr>
        <w:pStyle w:val="ListParagraph"/>
        <w:numPr>
          <w:ilvl w:val="0"/>
          <w:numId w:val="1"/>
        </w:numPr>
        <w:rPr>
          <w:rFonts w:ascii="Arial" w:hAnsi="Arial" w:cs="Arial"/>
          <w:sz w:val="24"/>
          <w:szCs w:val="24"/>
        </w:rPr>
      </w:pPr>
      <w:r>
        <w:rPr>
          <w:rFonts w:ascii="Arial" w:hAnsi="Arial" w:cs="Arial"/>
          <w:sz w:val="24"/>
          <w:szCs w:val="24"/>
        </w:rPr>
        <w:t xml:space="preserve">First meetings were process-orientated, looking at DFID deadlines. Now talking about strategic framework and stakeholder engagement. </w:t>
      </w:r>
    </w:p>
    <w:p w:rsidR="00A70123" w:rsidRDefault="00A70123" w:rsidP="00A70123">
      <w:pPr>
        <w:pStyle w:val="ListParagraph"/>
        <w:numPr>
          <w:ilvl w:val="0"/>
          <w:numId w:val="1"/>
        </w:numPr>
        <w:rPr>
          <w:rFonts w:ascii="Arial" w:hAnsi="Arial" w:cs="Arial"/>
          <w:sz w:val="24"/>
          <w:szCs w:val="24"/>
        </w:rPr>
      </w:pPr>
      <w:r>
        <w:rPr>
          <w:rFonts w:ascii="Arial" w:hAnsi="Arial" w:cs="Arial"/>
          <w:sz w:val="24"/>
          <w:szCs w:val="24"/>
        </w:rPr>
        <w:t>These will happen once a week, to see how progress is being made</w:t>
      </w:r>
    </w:p>
    <w:p w:rsidR="00A70123" w:rsidRDefault="00A70123" w:rsidP="00A70123">
      <w:pPr>
        <w:pStyle w:val="ListParagraph"/>
        <w:numPr>
          <w:ilvl w:val="0"/>
          <w:numId w:val="1"/>
        </w:numPr>
        <w:rPr>
          <w:rFonts w:ascii="Arial" w:hAnsi="Arial" w:cs="Arial"/>
          <w:sz w:val="24"/>
          <w:szCs w:val="24"/>
        </w:rPr>
      </w:pPr>
      <w:r>
        <w:rPr>
          <w:rFonts w:ascii="Arial" w:hAnsi="Arial" w:cs="Arial"/>
          <w:sz w:val="24"/>
          <w:szCs w:val="24"/>
        </w:rPr>
        <w:t xml:space="preserve">The PMU will focus this week on updating the calendar and design checklist to get clarity on who is doing what. </w:t>
      </w:r>
    </w:p>
    <w:p w:rsidR="00A70123" w:rsidRDefault="00A70123" w:rsidP="00A70123">
      <w:pPr>
        <w:rPr>
          <w:rFonts w:ascii="Arial" w:hAnsi="Arial" w:cs="Arial"/>
          <w:sz w:val="24"/>
          <w:szCs w:val="24"/>
        </w:rPr>
      </w:pPr>
    </w:p>
    <w:p w:rsidR="00A70123" w:rsidRDefault="00610770" w:rsidP="00610770">
      <w:pPr>
        <w:rPr>
          <w:rFonts w:ascii="Arial" w:hAnsi="Arial" w:cs="Arial"/>
          <w:sz w:val="24"/>
          <w:szCs w:val="24"/>
        </w:rPr>
      </w:pPr>
      <w:r>
        <w:rPr>
          <w:rFonts w:ascii="Arial" w:hAnsi="Arial" w:cs="Arial"/>
          <w:b/>
          <w:sz w:val="24"/>
          <w:szCs w:val="24"/>
        </w:rPr>
        <w:t>Wrap up</w:t>
      </w:r>
    </w:p>
    <w:p w:rsidR="00610770" w:rsidRDefault="00610770" w:rsidP="00610770">
      <w:pPr>
        <w:rPr>
          <w:rFonts w:ascii="Arial" w:hAnsi="Arial" w:cs="Arial"/>
          <w:sz w:val="24"/>
          <w:szCs w:val="24"/>
        </w:rPr>
      </w:pPr>
      <w:r>
        <w:rPr>
          <w:rFonts w:ascii="Arial" w:hAnsi="Arial" w:cs="Arial"/>
          <w:sz w:val="24"/>
          <w:szCs w:val="24"/>
        </w:rPr>
        <w:t>We will write out notes and highlight them and share them with everyone.</w:t>
      </w:r>
    </w:p>
    <w:p w:rsidR="00610770" w:rsidRDefault="00610770" w:rsidP="00610770">
      <w:pPr>
        <w:rPr>
          <w:rFonts w:ascii="Arial" w:hAnsi="Arial" w:cs="Arial"/>
          <w:sz w:val="24"/>
          <w:szCs w:val="24"/>
        </w:rPr>
      </w:pPr>
      <w:r>
        <w:rPr>
          <w:rFonts w:ascii="Arial" w:hAnsi="Arial" w:cs="Arial"/>
          <w:sz w:val="24"/>
          <w:szCs w:val="24"/>
        </w:rPr>
        <w:t>Next steps this week…we will send out the calendars etc. lots of information coming</w:t>
      </w:r>
      <w:r w:rsidR="00470164">
        <w:rPr>
          <w:rFonts w:ascii="Arial" w:hAnsi="Arial" w:cs="Arial"/>
          <w:sz w:val="24"/>
          <w:szCs w:val="24"/>
        </w:rPr>
        <w:t xml:space="preserve"> (note that as of 14/12 these are all on the consortium sharefile – please contact PMU if you haven’t got access to these). </w:t>
      </w:r>
    </w:p>
    <w:p w:rsidR="00610770" w:rsidRDefault="00610770" w:rsidP="00610770">
      <w:pPr>
        <w:rPr>
          <w:rFonts w:ascii="Arial" w:hAnsi="Arial" w:cs="Arial"/>
          <w:sz w:val="24"/>
          <w:szCs w:val="24"/>
        </w:rPr>
      </w:pPr>
      <w:r>
        <w:rPr>
          <w:rFonts w:ascii="Arial" w:hAnsi="Arial" w:cs="Arial"/>
          <w:sz w:val="24"/>
          <w:szCs w:val="24"/>
        </w:rPr>
        <w:t>Principles and Values, some changes to make to the document.</w:t>
      </w:r>
    </w:p>
    <w:p w:rsidR="00610770" w:rsidRDefault="00925506" w:rsidP="00610770">
      <w:pPr>
        <w:rPr>
          <w:rFonts w:ascii="Arial" w:hAnsi="Arial" w:cs="Arial"/>
          <w:sz w:val="24"/>
          <w:szCs w:val="24"/>
        </w:rPr>
      </w:pPr>
      <w:r>
        <w:rPr>
          <w:rFonts w:ascii="Arial" w:hAnsi="Arial" w:cs="Arial"/>
          <w:sz w:val="24"/>
          <w:szCs w:val="24"/>
        </w:rPr>
        <w:t xml:space="preserve">Meetings after Christmas/travel: </w:t>
      </w:r>
    </w:p>
    <w:p w:rsidR="00925506" w:rsidRDefault="00925506" w:rsidP="00925506">
      <w:pPr>
        <w:pStyle w:val="ListParagraph"/>
        <w:numPr>
          <w:ilvl w:val="0"/>
          <w:numId w:val="1"/>
        </w:numPr>
        <w:rPr>
          <w:rFonts w:ascii="Arial" w:hAnsi="Arial" w:cs="Arial"/>
          <w:sz w:val="24"/>
          <w:szCs w:val="24"/>
        </w:rPr>
      </w:pPr>
      <w:r>
        <w:rPr>
          <w:rFonts w:ascii="Arial" w:hAnsi="Arial" w:cs="Arial"/>
          <w:sz w:val="24"/>
          <w:szCs w:val="24"/>
        </w:rPr>
        <w:t xml:space="preserve">Asking in design groups, how will travel be useful? </w:t>
      </w:r>
    </w:p>
    <w:p w:rsidR="00925506" w:rsidRDefault="00925506" w:rsidP="00925506">
      <w:pPr>
        <w:pStyle w:val="ListParagraph"/>
        <w:numPr>
          <w:ilvl w:val="0"/>
          <w:numId w:val="1"/>
        </w:numPr>
        <w:rPr>
          <w:rFonts w:ascii="Arial" w:hAnsi="Arial" w:cs="Arial"/>
          <w:sz w:val="24"/>
          <w:szCs w:val="24"/>
        </w:rPr>
      </w:pPr>
      <w:r>
        <w:rPr>
          <w:rFonts w:ascii="Arial" w:hAnsi="Arial" w:cs="Arial"/>
          <w:sz w:val="24"/>
          <w:szCs w:val="24"/>
        </w:rPr>
        <w:t>Country launch workshop?</w:t>
      </w:r>
    </w:p>
    <w:p w:rsidR="00925506" w:rsidRDefault="00925506" w:rsidP="00925506">
      <w:pPr>
        <w:pStyle w:val="ListParagraph"/>
        <w:numPr>
          <w:ilvl w:val="0"/>
          <w:numId w:val="1"/>
        </w:numPr>
        <w:rPr>
          <w:rFonts w:ascii="Arial" w:hAnsi="Arial" w:cs="Arial"/>
          <w:sz w:val="24"/>
          <w:szCs w:val="24"/>
        </w:rPr>
      </w:pPr>
      <w:r>
        <w:rPr>
          <w:rFonts w:ascii="Arial" w:hAnsi="Arial" w:cs="Arial"/>
          <w:sz w:val="24"/>
          <w:szCs w:val="24"/>
        </w:rPr>
        <w:t xml:space="preserve">Specific consultation pieces of works? </w:t>
      </w:r>
    </w:p>
    <w:p w:rsidR="00925506" w:rsidRDefault="00925506" w:rsidP="00925506">
      <w:pPr>
        <w:pStyle w:val="ListParagraph"/>
        <w:numPr>
          <w:ilvl w:val="0"/>
          <w:numId w:val="1"/>
        </w:numPr>
        <w:rPr>
          <w:rFonts w:ascii="Arial" w:hAnsi="Arial" w:cs="Arial"/>
          <w:sz w:val="24"/>
          <w:szCs w:val="24"/>
        </w:rPr>
      </w:pPr>
      <w:r>
        <w:rPr>
          <w:rFonts w:ascii="Arial" w:hAnsi="Arial" w:cs="Arial"/>
          <w:sz w:val="24"/>
          <w:szCs w:val="24"/>
        </w:rPr>
        <w:t xml:space="preserve">Difficult to say exactly where/when we will go. </w:t>
      </w:r>
    </w:p>
    <w:p w:rsidR="00925506" w:rsidRDefault="00925506" w:rsidP="00925506">
      <w:pPr>
        <w:rPr>
          <w:rFonts w:ascii="Arial" w:hAnsi="Arial" w:cs="Arial"/>
          <w:sz w:val="24"/>
          <w:szCs w:val="24"/>
        </w:rPr>
      </w:pPr>
      <w:r>
        <w:rPr>
          <w:rFonts w:ascii="Arial" w:hAnsi="Arial" w:cs="Arial"/>
          <w:sz w:val="24"/>
          <w:szCs w:val="24"/>
        </w:rPr>
        <w:t>YCI planning to launch in Nigeria/Kenya – see how it can be incorporated with IWs workshops.</w:t>
      </w:r>
    </w:p>
    <w:p w:rsidR="00925506" w:rsidRDefault="00925506" w:rsidP="00925506">
      <w:pPr>
        <w:rPr>
          <w:rFonts w:ascii="Arial" w:hAnsi="Arial" w:cs="Arial"/>
          <w:sz w:val="24"/>
          <w:szCs w:val="24"/>
        </w:rPr>
      </w:pPr>
      <w:r>
        <w:rPr>
          <w:rFonts w:ascii="Arial" w:hAnsi="Arial" w:cs="Arial"/>
          <w:sz w:val="24"/>
          <w:szCs w:val="24"/>
        </w:rPr>
        <w:tab/>
        <w:t>What about the compiling/consistency of the work at the end of January? We would hope to give a round of feedback before the 15</w:t>
      </w:r>
      <w:r w:rsidRPr="00925506">
        <w:rPr>
          <w:rFonts w:ascii="Arial" w:hAnsi="Arial" w:cs="Arial"/>
          <w:sz w:val="24"/>
          <w:szCs w:val="24"/>
          <w:vertAlign w:val="superscript"/>
        </w:rPr>
        <w:t>th</w:t>
      </w:r>
      <w:r>
        <w:rPr>
          <w:rFonts w:ascii="Arial" w:hAnsi="Arial" w:cs="Arial"/>
          <w:sz w:val="24"/>
          <w:szCs w:val="24"/>
        </w:rPr>
        <w:t xml:space="preserve"> February. We will look at this with the calendars. </w:t>
      </w:r>
    </w:p>
    <w:p w:rsidR="00925506" w:rsidRPr="00F51F87" w:rsidRDefault="00925506" w:rsidP="00925506">
      <w:pPr>
        <w:rPr>
          <w:rFonts w:ascii="Arial" w:hAnsi="Arial" w:cs="Arial"/>
          <w:sz w:val="24"/>
          <w:szCs w:val="24"/>
        </w:rPr>
      </w:pPr>
      <w:r w:rsidRPr="00F51F87">
        <w:rPr>
          <w:rFonts w:ascii="Arial" w:hAnsi="Arial" w:cs="Arial"/>
          <w:sz w:val="24"/>
          <w:szCs w:val="24"/>
        </w:rPr>
        <w:tab/>
        <w:t xml:space="preserve">Consortium meeting end of January for review process? Would this be better as a group or bilaterally? </w:t>
      </w:r>
    </w:p>
    <w:p w:rsidR="00A70123" w:rsidRPr="00A70123" w:rsidRDefault="00A70123" w:rsidP="00A70123">
      <w:pPr>
        <w:rPr>
          <w:rFonts w:ascii="Arial" w:hAnsi="Arial" w:cs="Arial"/>
          <w:sz w:val="24"/>
          <w:szCs w:val="24"/>
        </w:rPr>
      </w:pPr>
    </w:p>
    <w:p w:rsidR="00E21ED9" w:rsidRPr="007D7050" w:rsidRDefault="00E21ED9" w:rsidP="00CA66F5">
      <w:pPr>
        <w:rPr>
          <w:rFonts w:ascii="Arial" w:hAnsi="Arial" w:cs="Arial"/>
          <w:sz w:val="24"/>
          <w:szCs w:val="24"/>
        </w:rPr>
      </w:pPr>
    </w:p>
    <w:sectPr w:rsidR="00E21ED9" w:rsidRPr="007D705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F00" w:rsidRDefault="00543F00" w:rsidP="00470164">
      <w:pPr>
        <w:spacing w:after="0" w:line="240" w:lineRule="auto"/>
      </w:pPr>
      <w:r>
        <w:separator/>
      </w:r>
    </w:p>
  </w:endnote>
  <w:endnote w:type="continuationSeparator" w:id="0">
    <w:p w:rsidR="00543F00" w:rsidRDefault="00543F00" w:rsidP="00470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987675"/>
      <w:docPartObj>
        <w:docPartGallery w:val="Page Numbers (Bottom of Page)"/>
        <w:docPartUnique/>
      </w:docPartObj>
    </w:sdtPr>
    <w:sdtEndPr>
      <w:rPr>
        <w:noProof/>
      </w:rPr>
    </w:sdtEndPr>
    <w:sdtContent>
      <w:p w:rsidR="00470164" w:rsidRDefault="00470164">
        <w:pPr>
          <w:pStyle w:val="Footer"/>
          <w:jc w:val="right"/>
        </w:pPr>
        <w:r>
          <w:fldChar w:fldCharType="begin"/>
        </w:r>
        <w:r>
          <w:instrText xml:space="preserve"> PAGE   \* MERGEFORMAT </w:instrText>
        </w:r>
        <w:r>
          <w:fldChar w:fldCharType="separate"/>
        </w:r>
        <w:r w:rsidR="00FB3FB6">
          <w:rPr>
            <w:noProof/>
          </w:rPr>
          <w:t>8</w:t>
        </w:r>
        <w:r>
          <w:rPr>
            <w:noProof/>
          </w:rPr>
          <w:fldChar w:fldCharType="end"/>
        </w:r>
      </w:p>
    </w:sdtContent>
  </w:sdt>
  <w:p w:rsidR="00470164" w:rsidRDefault="00470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F00" w:rsidRDefault="00543F00" w:rsidP="00470164">
      <w:pPr>
        <w:spacing w:after="0" w:line="240" w:lineRule="auto"/>
      </w:pPr>
      <w:r>
        <w:separator/>
      </w:r>
    </w:p>
  </w:footnote>
  <w:footnote w:type="continuationSeparator" w:id="0">
    <w:p w:rsidR="00543F00" w:rsidRDefault="00543F00" w:rsidP="00470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118A7"/>
    <w:multiLevelType w:val="hybridMultilevel"/>
    <w:tmpl w:val="031E1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10737"/>
    <w:multiLevelType w:val="hybridMultilevel"/>
    <w:tmpl w:val="FF1EB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30062"/>
    <w:multiLevelType w:val="hybridMultilevel"/>
    <w:tmpl w:val="AFAE1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02641"/>
    <w:multiLevelType w:val="hybridMultilevel"/>
    <w:tmpl w:val="76A655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3B917C3"/>
    <w:multiLevelType w:val="hybridMultilevel"/>
    <w:tmpl w:val="2FF8C17C"/>
    <w:lvl w:ilvl="0" w:tplc="4B6E3E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9155C2"/>
    <w:multiLevelType w:val="hybridMultilevel"/>
    <w:tmpl w:val="5E26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0A"/>
    <w:rsid w:val="0008060A"/>
    <w:rsid w:val="00080A6C"/>
    <w:rsid w:val="000C20A2"/>
    <w:rsid w:val="000F6800"/>
    <w:rsid w:val="001A6111"/>
    <w:rsid w:val="00232C75"/>
    <w:rsid w:val="00233A86"/>
    <w:rsid w:val="0026587E"/>
    <w:rsid w:val="00315E1C"/>
    <w:rsid w:val="003418D6"/>
    <w:rsid w:val="003A0119"/>
    <w:rsid w:val="003C753D"/>
    <w:rsid w:val="00447DD4"/>
    <w:rsid w:val="00470164"/>
    <w:rsid w:val="004A71B2"/>
    <w:rsid w:val="00541A07"/>
    <w:rsid w:val="00543F00"/>
    <w:rsid w:val="00564AD5"/>
    <w:rsid w:val="00571336"/>
    <w:rsid w:val="00590756"/>
    <w:rsid w:val="00610770"/>
    <w:rsid w:val="006714C7"/>
    <w:rsid w:val="00720DFF"/>
    <w:rsid w:val="00781B8C"/>
    <w:rsid w:val="007D7050"/>
    <w:rsid w:val="007F3D6C"/>
    <w:rsid w:val="008333CF"/>
    <w:rsid w:val="00925506"/>
    <w:rsid w:val="009517ED"/>
    <w:rsid w:val="00A1274D"/>
    <w:rsid w:val="00A70123"/>
    <w:rsid w:val="00B177A7"/>
    <w:rsid w:val="00BD6420"/>
    <w:rsid w:val="00C226AB"/>
    <w:rsid w:val="00C55B06"/>
    <w:rsid w:val="00C65C52"/>
    <w:rsid w:val="00CA66F5"/>
    <w:rsid w:val="00CB663E"/>
    <w:rsid w:val="00D41E75"/>
    <w:rsid w:val="00DA07F3"/>
    <w:rsid w:val="00DB47F4"/>
    <w:rsid w:val="00DC5F09"/>
    <w:rsid w:val="00DE0F2E"/>
    <w:rsid w:val="00E160BC"/>
    <w:rsid w:val="00E21ED9"/>
    <w:rsid w:val="00E90162"/>
    <w:rsid w:val="00E94A55"/>
    <w:rsid w:val="00EE62B3"/>
    <w:rsid w:val="00F06785"/>
    <w:rsid w:val="00F51F87"/>
    <w:rsid w:val="00F55FEB"/>
    <w:rsid w:val="00F57A42"/>
    <w:rsid w:val="00FA159C"/>
    <w:rsid w:val="00FB3F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0FBC9"/>
  <w15:chartTrackingRefBased/>
  <w15:docId w15:val="{5D9A010C-B798-44FF-8D2B-A4F84ADB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C75"/>
    <w:pPr>
      <w:ind w:left="720"/>
      <w:contextualSpacing/>
    </w:pPr>
  </w:style>
  <w:style w:type="paragraph" w:styleId="Title">
    <w:name w:val="Title"/>
    <w:basedOn w:val="Normal"/>
    <w:next w:val="Normal"/>
    <w:link w:val="TitleChar"/>
    <w:uiPriority w:val="10"/>
    <w:qFormat/>
    <w:rsid w:val="00A127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274D"/>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DA0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7F3"/>
    <w:rPr>
      <w:rFonts w:ascii="Segoe UI" w:hAnsi="Segoe UI" w:cs="Segoe UI"/>
      <w:sz w:val="18"/>
      <w:szCs w:val="18"/>
    </w:rPr>
  </w:style>
  <w:style w:type="paragraph" w:styleId="Header">
    <w:name w:val="header"/>
    <w:basedOn w:val="Normal"/>
    <w:link w:val="HeaderChar"/>
    <w:uiPriority w:val="99"/>
    <w:unhideWhenUsed/>
    <w:rsid w:val="00470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164"/>
  </w:style>
  <w:style w:type="paragraph" w:styleId="Footer">
    <w:name w:val="footer"/>
    <w:basedOn w:val="Normal"/>
    <w:link w:val="FooterChar"/>
    <w:uiPriority w:val="99"/>
    <w:unhideWhenUsed/>
    <w:rsid w:val="00470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50180">
      <w:bodyDiv w:val="1"/>
      <w:marLeft w:val="0"/>
      <w:marRight w:val="0"/>
      <w:marTop w:val="0"/>
      <w:marBottom w:val="0"/>
      <w:divBdr>
        <w:top w:val="none" w:sz="0" w:space="0" w:color="auto"/>
        <w:left w:val="none" w:sz="0" w:space="0" w:color="auto"/>
        <w:bottom w:val="none" w:sz="0" w:space="0" w:color="auto"/>
        <w:right w:val="none" w:sz="0" w:space="0" w:color="auto"/>
      </w:divBdr>
    </w:div>
    <w:div w:id="205850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3923</Words>
  <Characters>22362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Sightsavers</Company>
  <LinksUpToDate>false</LinksUpToDate>
  <CharactersWithSpaces>26233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Margetts</dc:creator>
  <cp:keywords/>
  <dc:description/>
  <cp:lastModifiedBy>Douglas Smith</cp:lastModifiedBy>
  <cp:revision>2</cp:revision>
  <cp:lastPrinted>2018-12-14T11:21:00Z</cp:lastPrinted>
  <dcterms:created xsi:type="dcterms:W3CDTF">2018-12-14T12:40:00Z</dcterms:created>
  <dcterms:modified xsi:type="dcterms:W3CDTF">2018-12-14T12:40:00Z</dcterms:modified>
</cp:coreProperties>
</file>