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W w:w="1365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97"/>
        <w:gridCol w:w="1753"/>
        <w:gridCol w:w="2196"/>
        <w:gridCol w:w="1706"/>
        <w:gridCol w:w="1616"/>
        <w:gridCol w:w="19"/>
        <w:gridCol w:w="1350"/>
        <w:gridCol w:w="1890"/>
        <w:gridCol w:w="2430"/>
      </w:tblGrid>
      <w:tr w:rsidR="007168AB" w:rsidRPr="007168AB" w14:paraId="0D48AD9B" w14:textId="77777777" w:rsidTr="007168AB">
        <w:trPr>
          <w:trHeight w:val="18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17CC6" w14:textId="77777777" w:rsidR="007168AB" w:rsidRPr="007168AB" w:rsidRDefault="007168AB" w:rsidP="007802E9">
            <w:pPr>
              <w:rPr>
                <w:rFonts w:asciiTheme="minorHAnsi" w:hAnsiTheme="minorHAnsi" w:cstheme="minorHAnsi"/>
              </w:rPr>
            </w:pPr>
            <w:bookmarkStart w:id="0" w:name="_Hlk13885567"/>
            <w:bookmarkStart w:id="1" w:name="_GoBack"/>
            <w:bookmarkEnd w:id="1"/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C784B" w14:textId="48B37A59" w:rsidR="007168AB" w:rsidRPr="007168AB" w:rsidRDefault="007168AB" w:rsidP="007802E9">
            <w:pPr>
              <w:pStyle w:val="Corps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22</w:t>
            </w:r>
            <w:r w:rsidRPr="00E0791C">
              <w:rPr>
                <w:rFonts w:asciiTheme="minorHAnsi" w:eastAsia="Calibri Light" w:hAnsiTheme="minorHAnsi" w:cstheme="minorHAnsi"/>
                <w:b/>
                <w:bCs/>
                <w:vertAlign w:val="superscript"/>
                <w:lang w:val="en-US"/>
              </w:rPr>
              <w:t>nd</w:t>
            </w:r>
            <w:r w:rsidR="00E0791C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-Mon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FB035" w14:textId="63988EA2" w:rsidR="007168AB" w:rsidRPr="007168AB" w:rsidRDefault="007168AB" w:rsidP="007802E9">
            <w:pPr>
              <w:pStyle w:val="Corps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23</w:t>
            </w:r>
            <w:r w:rsidRPr="00E0791C">
              <w:rPr>
                <w:rFonts w:asciiTheme="minorHAnsi" w:eastAsia="Calibri Light" w:hAnsiTheme="minorHAnsi" w:cstheme="minorHAnsi"/>
                <w:b/>
                <w:bCs/>
                <w:vertAlign w:val="superscript"/>
                <w:lang w:val="en-US"/>
              </w:rPr>
              <w:t>rd</w:t>
            </w:r>
            <w:r w:rsidR="00E0791C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-Tue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7CEB9" w14:textId="553487DD" w:rsidR="007168AB" w:rsidRPr="007168AB" w:rsidRDefault="007168AB" w:rsidP="007802E9">
            <w:pPr>
              <w:pStyle w:val="Corps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24</w:t>
            </w:r>
            <w:r w:rsidRPr="00E0791C">
              <w:rPr>
                <w:rFonts w:asciiTheme="minorHAnsi" w:eastAsia="Calibri Light" w:hAnsiTheme="minorHAnsi" w:cstheme="minorHAnsi"/>
                <w:b/>
                <w:bCs/>
                <w:vertAlign w:val="superscript"/>
                <w:lang w:val="en-US"/>
              </w:rPr>
              <w:t>th</w:t>
            </w:r>
            <w:r w:rsidR="00E0791C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-Wed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27781" w14:textId="5C2F55E7" w:rsidR="007168AB" w:rsidRPr="007168AB" w:rsidRDefault="007168AB" w:rsidP="007802E9">
            <w:pPr>
              <w:pStyle w:val="Corps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25</w:t>
            </w:r>
            <w:r w:rsidRPr="00E0791C">
              <w:rPr>
                <w:rFonts w:asciiTheme="minorHAnsi" w:eastAsia="Calibri Light" w:hAnsiTheme="minorHAnsi" w:cstheme="minorHAnsi"/>
                <w:b/>
                <w:bCs/>
                <w:vertAlign w:val="superscript"/>
                <w:lang w:val="en-US"/>
              </w:rPr>
              <w:t>th</w:t>
            </w:r>
            <w:r w:rsidR="00E0791C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-Thur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F8A13" w14:textId="14A53DAE" w:rsidR="007168AB" w:rsidRPr="007168AB" w:rsidRDefault="007168AB" w:rsidP="007802E9">
            <w:pPr>
              <w:pStyle w:val="Corps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26</w:t>
            </w:r>
            <w:r w:rsidRPr="00E0791C">
              <w:rPr>
                <w:rFonts w:asciiTheme="minorHAnsi" w:eastAsia="Calibri Light" w:hAnsiTheme="minorHAnsi" w:cstheme="minorHAnsi"/>
                <w:b/>
                <w:bCs/>
                <w:vertAlign w:val="superscript"/>
                <w:lang w:val="en-US"/>
              </w:rPr>
              <w:t>th</w:t>
            </w:r>
            <w:r w:rsidR="00E0791C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-Fri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0B845" w14:textId="58F39E24" w:rsidR="007168AB" w:rsidRPr="007168AB" w:rsidRDefault="007168AB" w:rsidP="007802E9">
            <w:pPr>
              <w:pStyle w:val="Corps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27</w:t>
            </w:r>
            <w:r w:rsidRPr="00E0791C">
              <w:rPr>
                <w:rFonts w:asciiTheme="minorHAnsi" w:eastAsia="Calibri Light" w:hAnsiTheme="minorHAnsi" w:cstheme="minorHAnsi"/>
                <w:b/>
                <w:bCs/>
                <w:vertAlign w:val="superscript"/>
                <w:lang w:val="en-US"/>
              </w:rPr>
              <w:t>th</w:t>
            </w:r>
            <w:r w:rsidR="00E0791C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-Sat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9FFD7" w14:textId="77ACCDCA" w:rsidR="007168AB" w:rsidRPr="007168AB" w:rsidRDefault="007168AB" w:rsidP="007802E9">
            <w:pPr>
              <w:pStyle w:val="Corps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28</w:t>
            </w:r>
            <w:r w:rsidRPr="00E0791C">
              <w:rPr>
                <w:rFonts w:asciiTheme="minorHAnsi" w:eastAsia="Calibri Light" w:hAnsiTheme="minorHAnsi" w:cstheme="minorHAnsi"/>
                <w:b/>
                <w:bCs/>
                <w:vertAlign w:val="superscript"/>
                <w:lang w:val="en-US"/>
              </w:rPr>
              <w:t>th</w:t>
            </w:r>
            <w:r w:rsidR="00E0791C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-Sun</w:t>
            </w:r>
          </w:p>
        </w:tc>
      </w:tr>
      <w:tr w:rsidR="007168AB" w:rsidRPr="007168AB" w14:paraId="665BE0F0" w14:textId="77777777" w:rsidTr="00E0791C">
        <w:trPr>
          <w:trHeight w:val="54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8C643" w14:textId="77777777" w:rsidR="007168AB" w:rsidRPr="007168AB" w:rsidRDefault="007168AB" w:rsidP="007802E9">
            <w:pPr>
              <w:pStyle w:val="Corps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9.00-09.30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ABF98" w14:textId="77777777" w:rsidR="007168AB" w:rsidRPr="007168AB" w:rsidRDefault="007168AB" w:rsidP="007802E9">
            <w:pPr>
              <w:pStyle w:val="Corps"/>
              <w:spacing w:line="23" w:lineRule="atLeast"/>
              <w:jc w:val="center"/>
              <w:rPr>
                <w:rFonts w:asciiTheme="minorHAnsi" w:eastAsia="Calibri Light" w:hAnsiTheme="minorHAnsi" w:cstheme="minorHAnsi"/>
                <w:b/>
                <w:bCs/>
                <w:i/>
                <w:iCs/>
                <w:lang w:val="en-US"/>
              </w:rPr>
            </w:pPr>
            <w:bookmarkStart w:id="2" w:name="_Hlk13884573"/>
            <w:r w:rsidRPr="007168AB">
              <w:rPr>
                <w:rFonts w:asciiTheme="minorHAnsi" w:eastAsia="Calibri Light" w:hAnsiTheme="minorHAnsi" w:cstheme="minorHAnsi"/>
                <w:b/>
                <w:bCs/>
                <w:i/>
                <w:iCs/>
                <w:lang w:val="en-US"/>
              </w:rPr>
              <w:t xml:space="preserve">UTANGULIZI </w:t>
            </w:r>
          </w:p>
          <w:p w14:paraId="1E352075" w14:textId="77777777" w:rsidR="007168AB" w:rsidRPr="007168AB" w:rsidRDefault="007168AB" w:rsidP="007802E9">
            <w:pPr>
              <w:pStyle w:val="Corps"/>
              <w:spacing w:line="23" w:lineRule="atLeast"/>
              <w:jc w:val="center"/>
              <w:rPr>
                <w:rFonts w:asciiTheme="minorHAnsi" w:eastAsia="Calibri Light" w:hAnsiTheme="minorHAnsi" w:cstheme="minorHAnsi"/>
                <w:i/>
                <w:iCs/>
                <w:lang w:val="en-US"/>
              </w:rPr>
            </w:pPr>
            <w:proofErr w:type="spellStart"/>
            <w:r w:rsidRPr="007168AB">
              <w:rPr>
                <w:rFonts w:asciiTheme="minorHAnsi" w:eastAsia="Calibri Light" w:hAnsiTheme="minorHAnsi" w:cstheme="minorHAnsi"/>
                <w:i/>
                <w:iCs/>
                <w:lang w:val="en-US"/>
              </w:rPr>
              <w:t>Kufungua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i/>
                <w:iCs/>
                <w:lang w:val="en-US"/>
              </w:rPr>
              <w:t>,</w:t>
            </w:r>
          </w:p>
          <w:p w14:paraId="772AF441" w14:textId="77777777" w:rsidR="007168AB" w:rsidRPr="007168AB" w:rsidRDefault="007168AB" w:rsidP="007802E9">
            <w:pPr>
              <w:pStyle w:val="Corps"/>
              <w:spacing w:line="23" w:lineRule="atLeast"/>
              <w:jc w:val="center"/>
              <w:rPr>
                <w:rFonts w:asciiTheme="minorHAnsi" w:eastAsia="Calibri Light" w:hAnsiTheme="minorHAnsi" w:cstheme="minorHAnsi"/>
                <w:i/>
                <w:iCs/>
                <w:lang w:val="en-US"/>
              </w:rPr>
            </w:pPr>
            <w:proofErr w:type="spellStart"/>
            <w:r w:rsidRPr="007168AB">
              <w:rPr>
                <w:rFonts w:asciiTheme="minorHAnsi" w:eastAsia="Calibri Light" w:hAnsiTheme="minorHAnsi" w:cstheme="minorHAnsi"/>
                <w:i/>
                <w:iCs/>
                <w:lang w:val="en-US"/>
              </w:rPr>
              <w:t>Ajenda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i/>
                <w:iCs/>
                <w:lang w:val="en-US"/>
              </w:rPr>
              <w:t xml:space="preserve">,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i/>
                <w:iCs/>
                <w:lang w:val="en-US"/>
              </w:rPr>
              <w:t>Matarajio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i/>
                <w:iCs/>
                <w:lang w:val="en-US"/>
              </w:rPr>
              <w:t xml:space="preserve">,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i/>
                <w:iCs/>
                <w:lang w:val="en-US"/>
              </w:rPr>
              <w:t>Kanuni</w:t>
            </w:r>
            <w:proofErr w:type="spellEnd"/>
          </w:p>
          <w:p w14:paraId="45E953F4" w14:textId="77777777" w:rsidR="007168AB" w:rsidRPr="007168AB" w:rsidRDefault="007168AB" w:rsidP="007802E9">
            <w:pPr>
              <w:pStyle w:val="Corps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168AB">
              <w:rPr>
                <w:rFonts w:asciiTheme="minorHAnsi" w:eastAsia="Calibri Light" w:hAnsiTheme="minorHAnsi" w:cstheme="minorHAnsi"/>
                <w:i/>
                <w:iCs/>
                <w:lang w:val="en-US"/>
              </w:rPr>
              <w:t>Washiriki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i/>
                <w:iCs/>
                <w:lang w:val="en-US"/>
              </w:rPr>
              <w:t>…</w:t>
            </w:r>
            <w:bookmarkEnd w:id="2"/>
          </w:p>
        </w:tc>
        <w:tc>
          <w:tcPr>
            <w:tcW w:w="11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698AD" w14:textId="77777777" w:rsidR="007168AB" w:rsidRPr="007168AB" w:rsidRDefault="007168AB" w:rsidP="007802E9">
            <w:pPr>
              <w:pStyle w:val="Corps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i/>
                <w:iCs/>
                <w:lang w:val="en-US"/>
              </w:rPr>
              <w:t>Kupitia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i/>
                <w:iCs/>
                <w:lang w:val="en-US"/>
              </w:rPr>
              <w:t>vifungu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i/>
                <w:iCs/>
                <w:lang w:val="en-US"/>
              </w:rPr>
              <w:t>vya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i/>
                <w:iCs/>
                <w:lang w:val="en-US"/>
              </w:rPr>
              <w:t xml:space="preserve"> CRPD,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i/>
                <w:iCs/>
                <w:lang w:val="en-US"/>
              </w:rPr>
              <w:t>dakika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i/>
                <w:iCs/>
                <w:lang w:val="en-US"/>
              </w:rPr>
              <w:t xml:space="preserve"> 2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i/>
                <w:iCs/>
                <w:lang w:val="en-US"/>
              </w:rPr>
              <w:t>kifungu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i/>
                <w:iCs/>
                <w:lang w:val="en-US"/>
              </w:rPr>
              <w:t xml:space="preserve"> 1 </w:t>
            </w:r>
          </w:p>
        </w:tc>
      </w:tr>
      <w:tr w:rsidR="007168AB" w:rsidRPr="007168AB" w14:paraId="155AF594" w14:textId="77777777" w:rsidTr="00E0791C">
        <w:trPr>
          <w:trHeight w:val="107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14AF3" w14:textId="77777777" w:rsidR="007168AB" w:rsidRPr="007168AB" w:rsidRDefault="007168AB" w:rsidP="007802E9">
            <w:pPr>
              <w:pStyle w:val="Corps"/>
              <w:spacing w:line="23" w:lineRule="atLeast"/>
              <w:jc w:val="center"/>
              <w:rPr>
                <w:rFonts w:asciiTheme="minorHAnsi" w:eastAsia="Calibri Light" w:hAnsiTheme="minorHAnsi" w:cstheme="minorHAnsi"/>
                <w:b/>
                <w:bCs/>
              </w:rPr>
            </w:pPr>
            <w:bookmarkStart w:id="3" w:name="_Hlk13887883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9.30</w:t>
            </w:r>
          </w:p>
          <w:p w14:paraId="11353E79" w14:textId="77777777" w:rsidR="007168AB" w:rsidRPr="007168AB" w:rsidRDefault="007168AB" w:rsidP="007802E9">
            <w:pPr>
              <w:pStyle w:val="Corps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10.45</w:t>
            </w:r>
            <w:bookmarkEnd w:id="3"/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42AA548A" w14:textId="77777777" w:rsidR="007168AB" w:rsidRPr="007168AB" w:rsidRDefault="007168AB" w:rsidP="007802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A0EE6" w14:textId="77777777" w:rsidR="007168AB" w:rsidRPr="007168AB" w:rsidRDefault="007168AB" w:rsidP="007802E9">
            <w:pPr>
              <w:pStyle w:val="Corps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Kutokuwepo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na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ubaguzi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–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Usawa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katika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fursa</w:t>
            </w:r>
            <w:proofErr w:type="spellEnd"/>
            <w:r w:rsidRPr="007168AB">
              <w:rPr>
                <w:rFonts w:asciiTheme="minorHAnsi" w:hAnsiTheme="minorHAnsi" w:cstheme="minorHAnsi"/>
              </w:rPr>
              <w:t xml:space="preserve"> </w:t>
            </w:r>
          </w:p>
          <w:p w14:paraId="349A3C16" w14:textId="77777777" w:rsidR="007168AB" w:rsidRPr="007168AB" w:rsidRDefault="007168AB" w:rsidP="007802E9">
            <w:pPr>
              <w:pStyle w:val="Corps"/>
              <w:spacing w:line="23" w:lineRule="atLeast"/>
              <w:jc w:val="center"/>
              <w:rPr>
                <w:rFonts w:asciiTheme="minorHAnsi" w:eastAsia="Calibri Light" w:hAnsiTheme="minorHAnsi" w:cstheme="minorHAnsi"/>
                <w:b/>
                <w:bCs/>
                <w:lang w:val="en-US"/>
              </w:rPr>
            </w:pPr>
          </w:p>
          <w:p w14:paraId="1BFFEA1E" w14:textId="77777777" w:rsidR="007168AB" w:rsidRPr="007168AB" w:rsidRDefault="007168AB" w:rsidP="007802E9">
            <w:pPr>
              <w:pStyle w:val="Corps"/>
              <w:spacing w:line="23" w:lineRule="atLeast"/>
              <w:jc w:val="center"/>
              <w:rPr>
                <w:rFonts w:asciiTheme="minorHAnsi" w:eastAsia="Calibri Light" w:hAnsiTheme="minorHAnsi" w:cstheme="minorHAnsi"/>
                <w:b/>
                <w:bCs/>
                <w:lang w:val="en-US"/>
              </w:rPr>
            </w:pP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Utawasaidiaje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watu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wanokabiliwa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na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ubaguzi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?</w:t>
            </w:r>
          </w:p>
          <w:p w14:paraId="43C5375F" w14:textId="77777777" w:rsidR="007168AB" w:rsidRPr="007168AB" w:rsidRDefault="007168AB" w:rsidP="007802E9">
            <w:pPr>
              <w:pStyle w:val="Corps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Vikiwemo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visamkasa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vya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jinsia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r w:rsidRPr="007168AB">
              <w:rPr>
                <w:rFonts w:asciiTheme="minorHAnsi" w:hAnsiTheme="minorHAnsi" w:cstheme="minorHAnsi"/>
              </w:rPr>
              <w:t xml:space="preserve"> </w:t>
            </w:r>
          </w:p>
          <w:p w14:paraId="7FEA135F" w14:textId="77777777" w:rsidR="007168AB" w:rsidRPr="007168AB" w:rsidRDefault="007168AB" w:rsidP="007802E9">
            <w:pPr>
              <w:pStyle w:val="Corps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617E0" w14:textId="77777777" w:rsidR="007168AB" w:rsidRPr="007168AB" w:rsidRDefault="007168AB" w:rsidP="007802E9">
            <w:pPr>
              <w:pStyle w:val="Corps"/>
              <w:spacing w:line="23" w:lineRule="atLeast"/>
              <w:jc w:val="center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Upatikanaji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,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ufikikaji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na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ujumuishwaji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stahiki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–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Kisa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mkasa</w:t>
            </w:r>
            <w:proofErr w:type="spellEnd"/>
          </w:p>
        </w:tc>
        <w:tc>
          <w:tcPr>
            <w:tcW w:w="16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EC9A9" w14:textId="77777777" w:rsidR="007168AB" w:rsidRPr="007168AB" w:rsidRDefault="007168AB" w:rsidP="007802E9">
            <w:pPr>
              <w:pStyle w:val="Corps"/>
              <w:spacing w:line="23" w:lineRule="atLeast"/>
              <w:jc w:val="center"/>
              <w:rPr>
                <w:rFonts w:asciiTheme="minorHAnsi" w:hAnsiTheme="minorHAnsi" w:cstheme="minorHAnsi"/>
                <w:lang w:val="en-GB"/>
              </w:rPr>
            </w:pPr>
            <w:bookmarkStart w:id="4" w:name="_Hlk13887842"/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Nchi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zifanye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nini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ili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kutekeleza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CRPD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na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SDGs?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Kifungu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4</w:t>
            </w:r>
            <w:bookmarkEnd w:id="4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B37B5" w14:textId="77777777" w:rsidR="007168AB" w:rsidRPr="007168AB" w:rsidRDefault="007168AB" w:rsidP="007802E9">
            <w:pPr>
              <w:pStyle w:val="Corps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bookmarkStart w:id="5" w:name="_Hlk13887903"/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Uchumi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na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Ajira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bookmarkEnd w:id="5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4D008" w14:textId="77777777" w:rsidR="007168AB" w:rsidRPr="007168AB" w:rsidRDefault="007168AB" w:rsidP="007802E9">
            <w:pPr>
              <w:pStyle w:val="Corps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Afya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D7C00" w14:textId="77777777" w:rsidR="007168AB" w:rsidRPr="007168AB" w:rsidRDefault="007168AB" w:rsidP="007802E9">
            <w:pPr>
              <w:pStyle w:val="Corps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bookmarkStart w:id="6" w:name="_Hlk13888209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Je,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tumekuwa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jumuishi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?</w:t>
            </w:r>
            <w:bookmarkEnd w:id="6"/>
          </w:p>
        </w:tc>
      </w:tr>
      <w:tr w:rsidR="007168AB" w:rsidRPr="007168AB" w14:paraId="489D91EE" w14:textId="77777777" w:rsidTr="007168AB">
        <w:trPr>
          <w:trHeight w:val="11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BDFB1" w14:textId="77777777" w:rsidR="007168AB" w:rsidRPr="007168AB" w:rsidRDefault="007168AB" w:rsidP="007802E9">
            <w:pPr>
              <w:pStyle w:val="Corps"/>
              <w:spacing w:line="23" w:lineRule="atLeast"/>
              <w:jc w:val="center"/>
              <w:rPr>
                <w:rFonts w:asciiTheme="minorHAnsi" w:eastAsia="Calibri Light" w:hAnsiTheme="minorHAnsi" w:cstheme="minorHAnsi"/>
                <w:b/>
                <w:bCs/>
              </w:rPr>
            </w:pPr>
            <w:bookmarkStart w:id="7" w:name="_Hlk13887919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11.15</w:t>
            </w:r>
          </w:p>
          <w:p w14:paraId="5A117A97" w14:textId="77777777" w:rsidR="007168AB" w:rsidRPr="007168AB" w:rsidRDefault="007168AB" w:rsidP="007802E9">
            <w:pPr>
              <w:pStyle w:val="Corps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12.30</w:t>
            </w:r>
            <w:bookmarkEnd w:id="7"/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8E545" w14:textId="77777777" w:rsidR="007168AB" w:rsidRPr="007168AB" w:rsidRDefault="007168AB" w:rsidP="007802E9">
            <w:pPr>
              <w:pStyle w:val="Corps"/>
              <w:spacing w:line="23" w:lineRule="atLeast"/>
              <w:jc w:val="center"/>
              <w:rPr>
                <w:rFonts w:asciiTheme="minorHAnsi" w:eastAsia="Calibri Light" w:hAnsiTheme="minorHAnsi" w:cstheme="minorHAnsi"/>
                <w:b/>
                <w:bCs/>
                <w:lang w:val="en-GB"/>
              </w:rPr>
            </w:pPr>
            <w:bookmarkStart w:id="8" w:name="_Hlk13884672"/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Kutoka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Mahitaji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hadi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Haki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: </w:t>
            </w:r>
          </w:p>
          <w:bookmarkEnd w:id="8"/>
          <w:p w14:paraId="63A06FEA" w14:textId="77777777" w:rsidR="007168AB" w:rsidRPr="007168AB" w:rsidRDefault="007168AB" w:rsidP="007802E9">
            <w:pPr>
              <w:pStyle w:val="Corps"/>
              <w:spacing w:line="23" w:lineRule="atLeast"/>
              <w:rPr>
                <w:rFonts w:asciiTheme="minorHAnsi" w:eastAsia="Calibri Light" w:hAnsiTheme="minorHAnsi" w:cstheme="minorHAnsi"/>
                <w:lang w:val="en-US"/>
              </w:rPr>
            </w:pPr>
          </w:p>
          <w:p w14:paraId="1CF25AEC" w14:textId="77777777" w:rsidR="007168AB" w:rsidRPr="007168AB" w:rsidRDefault="007168AB" w:rsidP="007802E9">
            <w:pPr>
              <w:pStyle w:val="Corps"/>
              <w:spacing w:line="23" w:lineRule="atLeast"/>
              <w:jc w:val="center"/>
              <w:rPr>
                <w:rFonts w:asciiTheme="minorHAnsi" w:hAnsiTheme="minorHAnsi" w:cstheme="minorHAnsi"/>
                <w:lang w:val="en-GB"/>
              </w:rPr>
            </w:pPr>
            <w:bookmarkStart w:id="9" w:name="_Hlk13884688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HRBA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kwa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ulemavu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na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maendeleo</w:t>
            </w:r>
            <w:bookmarkEnd w:id="9"/>
            <w:proofErr w:type="spellEnd"/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6CD54" w14:textId="77777777" w:rsidR="007168AB" w:rsidRPr="007168AB" w:rsidRDefault="007168AB" w:rsidP="007802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FCED4" w14:textId="77777777" w:rsidR="007168AB" w:rsidRPr="007168AB" w:rsidRDefault="007168AB" w:rsidP="007802E9">
            <w:pPr>
              <w:pStyle w:val="Corps"/>
              <w:spacing w:line="23" w:lineRule="atLeast"/>
              <w:jc w:val="center"/>
              <w:rPr>
                <w:rFonts w:asciiTheme="minorHAnsi" w:eastAsia="Calibri Light" w:hAnsiTheme="minorHAnsi" w:cstheme="minorHAnsi"/>
                <w:b/>
                <w:bCs/>
                <w:lang w:val="en-US"/>
              </w:rPr>
            </w:pP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Madhamirio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na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uhuru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 </w:t>
            </w:r>
          </w:p>
          <w:p w14:paraId="4CBE8783" w14:textId="77777777" w:rsidR="007168AB" w:rsidRPr="007168AB" w:rsidRDefault="007168AB" w:rsidP="007802E9">
            <w:pPr>
              <w:pStyle w:val="Corps"/>
              <w:spacing w:line="23" w:lineRule="atLeast"/>
              <w:jc w:val="center"/>
              <w:rPr>
                <w:rFonts w:asciiTheme="minorHAnsi" w:eastAsia="Calibri Light" w:hAnsiTheme="minorHAnsi" w:cstheme="minorHAnsi"/>
                <w:b/>
                <w:bCs/>
                <w:lang w:val="en-US"/>
              </w:rPr>
            </w:pPr>
          </w:p>
          <w:p w14:paraId="44618707" w14:textId="77777777" w:rsidR="007168AB" w:rsidRPr="007168AB" w:rsidRDefault="007168AB" w:rsidP="007802E9">
            <w:pPr>
              <w:pStyle w:val="Corps"/>
              <w:spacing w:line="23" w:lineRule="atLeast"/>
              <w:jc w:val="center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Kanuni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za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kurejea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somo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la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jana</w:t>
            </w:r>
            <w:proofErr w:type="spellEnd"/>
          </w:p>
        </w:tc>
        <w:tc>
          <w:tcPr>
            <w:tcW w:w="16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5FA99" w14:textId="77777777" w:rsidR="007168AB" w:rsidRPr="007168AB" w:rsidRDefault="007168AB" w:rsidP="007802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B9E5D" w14:textId="77777777" w:rsidR="007168AB" w:rsidRPr="007168AB" w:rsidRDefault="007168AB" w:rsidP="007802E9">
            <w:pPr>
              <w:pStyle w:val="Corps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bookmarkStart w:id="10" w:name="_Hlk13887956"/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Upatikanaji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wa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haki</w:t>
            </w:r>
            <w:bookmarkEnd w:id="10"/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74D71" w14:textId="21F441B9" w:rsidR="007168AB" w:rsidRPr="007168AB" w:rsidRDefault="007168AB" w:rsidP="007802E9">
            <w:pPr>
              <w:pStyle w:val="Corps"/>
              <w:spacing w:line="23" w:lineRule="atLeast"/>
              <w:jc w:val="center"/>
              <w:rPr>
                <w:rFonts w:asciiTheme="minorHAnsi" w:hAnsiTheme="minorHAnsi" w:cstheme="minorHAnsi"/>
                <w:lang w:val="en-GB"/>
              </w:rPr>
            </w:pPr>
            <w:bookmarkStart w:id="11" w:name="_Hlk13888119"/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Kuishi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k</w:t>
            </w:r>
            <w:r w:rsidR="00E0791C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w</w:t>
            </w:r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a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kujitegemea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na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kujumuishwa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katika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jamii</w:t>
            </w:r>
            <w:bookmarkEnd w:id="11"/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2EB67" w14:textId="77777777" w:rsidR="007168AB" w:rsidRPr="007168AB" w:rsidRDefault="007168AB" w:rsidP="007802E9">
            <w:pPr>
              <w:pStyle w:val="Corps"/>
              <w:spacing w:line="23" w:lineRule="atLeast"/>
              <w:jc w:val="center"/>
              <w:rPr>
                <w:rFonts w:asciiTheme="minorHAnsi" w:hAnsiTheme="minorHAnsi" w:cstheme="minorHAnsi"/>
                <w:lang w:val="en-GB"/>
              </w:rPr>
            </w:pPr>
            <w:bookmarkStart w:id="12" w:name="_Hlk13888228"/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Harakati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za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ulemavu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zinazo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zingatia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na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ujumuishwaji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na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CRPD</w:t>
            </w:r>
            <w:bookmarkEnd w:id="12"/>
          </w:p>
        </w:tc>
      </w:tr>
      <w:tr w:rsidR="007168AB" w:rsidRPr="007168AB" w14:paraId="5C45B877" w14:textId="77777777" w:rsidTr="007168AB">
        <w:trPr>
          <w:trHeight w:val="23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42430" w14:textId="77777777" w:rsidR="007168AB" w:rsidRPr="007168AB" w:rsidRDefault="007168AB" w:rsidP="007802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D1F47" w14:textId="77777777" w:rsidR="007168AB" w:rsidRPr="007168AB" w:rsidRDefault="007168AB" w:rsidP="007802E9">
            <w:pPr>
              <w:pStyle w:val="Corps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LUNCH</w:t>
            </w:r>
          </w:p>
        </w:tc>
      </w:tr>
      <w:tr w:rsidR="007168AB" w:rsidRPr="007168AB" w14:paraId="3F6E5814" w14:textId="77777777" w:rsidTr="007168AB">
        <w:trPr>
          <w:trHeight w:val="185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2869E" w14:textId="77777777" w:rsidR="007168AB" w:rsidRPr="007168AB" w:rsidRDefault="007168AB" w:rsidP="007802E9">
            <w:pPr>
              <w:pStyle w:val="Corps"/>
              <w:spacing w:line="23" w:lineRule="atLeast"/>
              <w:jc w:val="center"/>
              <w:rPr>
                <w:rFonts w:asciiTheme="minorHAnsi" w:eastAsia="Calibri Light" w:hAnsiTheme="minorHAnsi" w:cstheme="minorHAnsi"/>
                <w:b/>
                <w:bCs/>
              </w:rPr>
            </w:pPr>
            <w:bookmarkStart w:id="13" w:name="_Hlk13887981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13.45</w:t>
            </w:r>
          </w:p>
          <w:p w14:paraId="36B34FFD" w14:textId="77777777" w:rsidR="007168AB" w:rsidRPr="007168AB" w:rsidRDefault="007168AB" w:rsidP="007802E9">
            <w:pPr>
              <w:pStyle w:val="Corps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15.20</w:t>
            </w:r>
            <w:bookmarkEnd w:id="13"/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068AA" w14:textId="77777777" w:rsidR="007168AB" w:rsidRPr="007168AB" w:rsidRDefault="007168AB" w:rsidP="007802E9">
            <w:pPr>
              <w:pStyle w:val="Corps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Mchezo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wa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Maisha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C0DBC" w14:textId="77777777" w:rsidR="007168AB" w:rsidRPr="007168AB" w:rsidRDefault="007168AB" w:rsidP="007802E9">
            <w:pPr>
              <w:pStyle w:val="Corps"/>
              <w:spacing w:line="23" w:lineRule="atLeast"/>
              <w:jc w:val="center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Usawa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kati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ya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wanume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na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wanawake</w:t>
            </w:r>
            <w:proofErr w:type="spellEnd"/>
          </w:p>
        </w:tc>
        <w:tc>
          <w:tcPr>
            <w:tcW w:w="6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7C62E" w14:textId="77777777" w:rsidR="007168AB" w:rsidRPr="007168AB" w:rsidRDefault="007168AB" w:rsidP="007802E9">
            <w:pPr>
              <w:pStyle w:val="Corps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i/>
                <w:iCs/>
                <w:lang w:val="en-US"/>
              </w:rPr>
              <w:t>Kupitia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i/>
                <w:iCs/>
                <w:lang w:val="en-US"/>
              </w:rPr>
              <w:t>vifungu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i/>
                <w:iCs/>
                <w:lang w:val="en-US"/>
              </w:rPr>
              <w:t>vya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i/>
                <w:iCs/>
                <w:lang w:val="en-US"/>
              </w:rPr>
              <w:t xml:space="preserve"> CRPD,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i/>
                <w:iCs/>
                <w:lang w:val="en-US"/>
              </w:rPr>
              <w:t>dakika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i/>
                <w:iCs/>
                <w:lang w:val="en-US"/>
              </w:rPr>
              <w:t xml:space="preserve"> 2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i/>
                <w:iCs/>
                <w:lang w:val="en-US"/>
              </w:rPr>
              <w:t>kifungu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i/>
                <w:iCs/>
                <w:lang w:val="en-US"/>
              </w:rPr>
              <w:t xml:space="preserve"> 1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AA73B" w14:textId="77777777" w:rsidR="007168AB" w:rsidRPr="007168AB" w:rsidRDefault="007168AB" w:rsidP="007802E9">
            <w:pPr>
              <w:pStyle w:val="Corps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bookmarkStart w:id="14" w:name="_Hlk13888248"/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Uwasilishaji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wa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Moduli 2,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kupanga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vipengele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na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mrejesho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katikati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ya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mazoezi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ya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moduli</w:t>
            </w:r>
            <w:bookmarkEnd w:id="14"/>
          </w:p>
        </w:tc>
      </w:tr>
      <w:tr w:rsidR="007168AB" w:rsidRPr="007168AB" w14:paraId="1738383C" w14:textId="77777777" w:rsidTr="007168AB">
        <w:trPr>
          <w:trHeight w:val="1020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735C259" w14:textId="77777777" w:rsidR="007168AB" w:rsidRPr="007168AB" w:rsidRDefault="007168AB" w:rsidP="007802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D83F5" w14:textId="77777777" w:rsidR="007168AB" w:rsidRPr="007168AB" w:rsidRDefault="007168AB" w:rsidP="007802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C2D9C" w14:textId="77777777" w:rsidR="007168AB" w:rsidRPr="007168AB" w:rsidRDefault="007168AB" w:rsidP="007802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EB12F" w14:textId="77777777" w:rsidR="007168AB" w:rsidRPr="007168AB" w:rsidRDefault="007168AB" w:rsidP="007802E9">
            <w:pPr>
              <w:pStyle w:val="Corps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Utambulisho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wa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Ajenda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2030 </w:t>
            </w:r>
          </w:p>
        </w:tc>
        <w:tc>
          <w:tcPr>
            <w:tcW w:w="16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0270C" w14:textId="543438F2" w:rsidR="007168AB" w:rsidRPr="007168AB" w:rsidRDefault="00A51C5F" w:rsidP="007168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MAPUMZIKO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6E26E" w14:textId="77777777" w:rsidR="007168AB" w:rsidRPr="007168AB" w:rsidRDefault="007168AB" w:rsidP="007802E9">
            <w:pPr>
              <w:pStyle w:val="Corps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bookmarkStart w:id="15" w:name="_Hlk13887998"/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Elimu</w:t>
            </w:r>
            <w:bookmarkEnd w:id="15"/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98575" w14:textId="77777777" w:rsidR="007168AB" w:rsidRPr="007168AB" w:rsidRDefault="007168AB" w:rsidP="007802E9">
            <w:pPr>
              <w:pStyle w:val="Corps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bookmarkStart w:id="16" w:name="_Hlk13888141"/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Hifadhi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ya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jamii</w:t>
            </w:r>
            <w:bookmarkEnd w:id="16"/>
            <w:proofErr w:type="spellEnd"/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197C5" w14:textId="77777777" w:rsidR="007168AB" w:rsidRPr="007168AB" w:rsidRDefault="007168AB" w:rsidP="007802E9">
            <w:pPr>
              <w:rPr>
                <w:rFonts w:asciiTheme="minorHAnsi" w:hAnsiTheme="minorHAnsi" w:cstheme="minorHAnsi"/>
              </w:rPr>
            </w:pPr>
          </w:p>
        </w:tc>
      </w:tr>
      <w:tr w:rsidR="007168AB" w:rsidRPr="007168AB" w14:paraId="62C0E782" w14:textId="77777777" w:rsidTr="00E0791C">
        <w:trPr>
          <w:trHeight w:val="142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21D34" w14:textId="77777777" w:rsidR="007168AB" w:rsidRPr="007168AB" w:rsidRDefault="007168AB" w:rsidP="007802E9">
            <w:pPr>
              <w:pStyle w:val="Corps"/>
              <w:spacing w:line="23" w:lineRule="atLeast"/>
              <w:jc w:val="center"/>
              <w:rPr>
                <w:rFonts w:asciiTheme="minorHAnsi" w:eastAsia="Calibri Light" w:hAnsiTheme="minorHAnsi" w:cstheme="minorHAnsi"/>
                <w:b/>
                <w:bCs/>
                <w:i/>
                <w:iCs/>
              </w:rPr>
            </w:pPr>
            <w:bookmarkStart w:id="17" w:name="_Hlk13888014"/>
            <w:r w:rsidRPr="007168AB">
              <w:rPr>
                <w:rFonts w:asciiTheme="minorHAnsi" w:eastAsia="Calibri Light" w:hAnsiTheme="minorHAnsi" w:cstheme="minorHAnsi"/>
                <w:b/>
                <w:bCs/>
                <w:i/>
                <w:iCs/>
                <w:lang w:val="en-US"/>
              </w:rPr>
              <w:t>15.45</w:t>
            </w:r>
          </w:p>
          <w:p w14:paraId="31B731B4" w14:textId="77777777" w:rsidR="007168AB" w:rsidRPr="007168AB" w:rsidRDefault="007168AB" w:rsidP="007802E9">
            <w:pPr>
              <w:pStyle w:val="Corps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168AB">
              <w:rPr>
                <w:rFonts w:asciiTheme="minorHAnsi" w:eastAsia="Calibri Light" w:hAnsiTheme="minorHAnsi" w:cstheme="minorHAnsi"/>
                <w:b/>
                <w:bCs/>
                <w:i/>
                <w:iCs/>
                <w:lang w:val="en-US"/>
              </w:rPr>
              <w:t>17.15</w:t>
            </w:r>
            <w:bookmarkEnd w:id="17"/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A89C0" w14:textId="77777777" w:rsidR="007168AB" w:rsidRPr="007168AB" w:rsidRDefault="007168AB" w:rsidP="007802E9">
            <w:pPr>
              <w:pStyle w:val="Corps"/>
              <w:tabs>
                <w:tab w:val="left" w:pos="2552"/>
                <w:tab w:val="left" w:pos="2694"/>
              </w:tabs>
              <w:spacing w:line="23" w:lineRule="atLeast"/>
              <w:jc w:val="center"/>
              <w:rPr>
                <w:rFonts w:asciiTheme="minorHAnsi" w:eastAsia="Calibri Light" w:hAnsiTheme="minorHAnsi" w:cstheme="minorHAnsi"/>
                <w:b/>
                <w:bCs/>
                <w:lang w:val="en-US"/>
              </w:rPr>
            </w:pP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Kanuni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za CRPD: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Kuheshimu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tofauti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kati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yetu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na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uanuai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</w:p>
          <w:p w14:paraId="35836FE7" w14:textId="77777777" w:rsidR="007168AB" w:rsidRPr="007168AB" w:rsidRDefault="007168AB" w:rsidP="007802E9">
            <w:pPr>
              <w:pStyle w:val="Corps"/>
              <w:spacing w:line="23" w:lineRule="atLeast"/>
              <w:jc w:val="center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Nini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kinahitajika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kwa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kila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kundi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kwaajili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ya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ushiriki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mkamilifu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wenye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tija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na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ujumuishaji</w:t>
            </w:r>
            <w:proofErr w:type="spellEnd"/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8D301" w14:textId="77777777" w:rsidR="007168AB" w:rsidRPr="007168AB" w:rsidRDefault="007168AB" w:rsidP="007802E9">
            <w:pPr>
              <w:pStyle w:val="Corps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Ufikikaji</w:t>
            </w:r>
            <w:proofErr w:type="spellEnd"/>
            <w:r w:rsidRPr="007168AB">
              <w:rPr>
                <w:rFonts w:asciiTheme="minorHAnsi" w:hAnsiTheme="minorHAnsi" w:cstheme="minorHAnsi"/>
              </w:rPr>
              <w:t xml:space="preserve"> </w:t>
            </w:r>
          </w:p>
          <w:p w14:paraId="667377EC" w14:textId="77777777" w:rsidR="007168AB" w:rsidRPr="007168AB" w:rsidRDefault="007168AB" w:rsidP="007802E9">
            <w:pPr>
              <w:pStyle w:val="Corps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Uwasilishaji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na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zoezi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la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Ukaguzi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wa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Ufikikaji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katika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jingo la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hoteli</w:t>
            </w:r>
            <w:proofErr w:type="spellEnd"/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C792A" w14:textId="77777777" w:rsidR="007168AB" w:rsidRPr="007168AB" w:rsidRDefault="007168AB" w:rsidP="007802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D5137B2" w14:textId="77777777" w:rsidR="007168AB" w:rsidRPr="007168AB" w:rsidRDefault="007168AB" w:rsidP="007802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26FD2" w14:textId="77777777" w:rsidR="007168AB" w:rsidRPr="007168AB" w:rsidRDefault="007168AB" w:rsidP="007802E9">
            <w:pPr>
              <w:pStyle w:val="Corps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bookmarkStart w:id="18" w:name="_Hlk13888034"/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Ushiriki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wa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kisiasa</w:t>
            </w:r>
            <w:bookmarkEnd w:id="18"/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8A20E" w14:textId="77777777" w:rsidR="007168AB" w:rsidRPr="007168AB" w:rsidRDefault="007168AB" w:rsidP="007802E9">
            <w:pPr>
              <w:pStyle w:val="Corps"/>
              <w:spacing w:line="23" w:lineRule="atLeast"/>
              <w:jc w:val="center"/>
              <w:rPr>
                <w:rFonts w:asciiTheme="minorHAnsi" w:hAnsiTheme="minorHAnsi" w:cstheme="minorHAnsi"/>
                <w:lang w:val="en-GB"/>
              </w:rPr>
            </w:pPr>
            <w:bookmarkStart w:id="19" w:name="_Hlk13888157"/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Maendeleo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jumuishi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katika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jamii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(CBR, CRPD, SDGs)</w:t>
            </w:r>
            <w:bookmarkEnd w:id="19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DD9F6" w14:textId="77777777" w:rsidR="007168AB" w:rsidRPr="007168AB" w:rsidRDefault="007168AB" w:rsidP="007802E9">
            <w:pPr>
              <w:pStyle w:val="Corps"/>
              <w:spacing w:line="23" w:lineRule="atLeast"/>
              <w:jc w:val="center"/>
              <w:rPr>
                <w:rFonts w:asciiTheme="minorHAnsi" w:eastAsia="Calibri Light" w:hAnsiTheme="minorHAnsi" w:cstheme="minorHAnsi"/>
                <w:b/>
                <w:bCs/>
                <w:lang w:val="en-US"/>
              </w:rPr>
            </w:pPr>
            <w:bookmarkStart w:id="20" w:name="_Hlk13888272"/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Tathmini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</w:p>
          <w:p w14:paraId="196F9B45" w14:textId="77777777" w:rsidR="007168AB" w:rsidRPr="007168AB" w:rsidRDefault="007168AB" w:rsidP="007802E9">
            <w:pPr>
              <w:pStyle w:val="Corps"/>
              <w:spacing w:line="23" w:lineRule="atLeast"/>
              <w:jc w:val="center"/>
              <w:rPr>
                <w:rFonts w:asciiTheme="minorHAnsi" w:eastAsia="Calibri Light" w:hAnsiTheme="minorHAnsi" w:cstheme="minorHAnsi"/>
                <w:b/>
                <w:bCs/>
                <w:lang w:val="en-US"/>
              </w:rPr>
            </w:pPr>
          </w:p>
          <w:p w14:paraId="69A464EE" w14:textId="77777777" w:rsidR="007168AB" w:rsidRPr="007168AB" w:rsidRDefault="007168AB" w:rsidP="007802E9">
            <w:pPr>
              <w:pStyle w:val="Corps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Kufunga</w:t>
            </w:r>
            <w:bookmarkEnd w:id="20"/>
            <w:proofErr w:type="spellEnd"/>
          </w:p>
        </w:tc>
      </w:tr>
      <w:tr w:rsidR="007168AB" w:rsidRPr="007168AB" w14:paraId="0076A879" w14:textId="77777777" w:rsidTr="007168AB">
        <w:trPr>
          <w:trHeight w:val="54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E5965" w14:textId="77777777" w:rsidR="007168AB" w:rsidRPr="007168AB" w:rsidRDefault="007168AB" w:rsidP="007802E9">
            <w:pPr>
              <w:pStyle w:val="Corps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17.3018.00</w:t>
            </w:r>
          </w:p>
        </w:tc>
        <w:tc>
          <w:tcPr>
            <w:tcW w:w="10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83223" w14:textId="77777777" w:rsidR="007168AB" w:rsidRPr="007168AB" w:rsidRDefault="007168AB" w:rsidP="007802E9">
            <w:pPr>
              <w:pStyle w:val="Corps"/>
              <w:spacing w:line="23" w:lineRule="atLeast"/>
              <w:jc w:val="center"/>
              <w:rPr>
                <w:rFonts w:asciiTheme="minorHAnsi" w:hAnsiTheme="minorHAnsi" w:cstheme="minorHAnsi"/>
                <w:lang w:val="en-GB"/>
              </w:rPr>
            </w:pPr>
            <w:bookmarkStart w:id="21" w:name="_Hlk13884878"/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Tathmini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/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Maoni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katika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vikundi</w:t>
            </w:r>
            <w:proofErr w:type="spellEnd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168AB">
              <w:rPr>
                <w:rFonts w:asciiTheme="minorHAnsi" w:eastAsia="Calibri Light" w:hAnsiTheme="minorHAnsi" w:cstheme="minorHAnsi"/>
                <w:b/>
                <w:bCs/>
                <w:lang w:val="en-US"/>
              </w:rPr>
              <w:t>vidogo</w:t>
            </w:r>
            <w:bookmarkEnd w:id="21"/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83643" w14:textId="77777777" w:rsidR="007168AB" w:rsidRPr="007168AB" w:rsidRDefault="007168AB" w:rsidP="007802E9">
            <w:pPr>
              <w:rPr>
                <w:rFonts w:asciiTheme="minorHAnsi" w:hAnsiTheme="minorHAnsi" w:cstheme="minorHAnsi"/>
              </w:rPr>
            </w:pPr>
          </w:p>
        </w:tc>
      </w:tr>
    </w:tbl>
    <w:bookmarkEnd w:id="0"/>
    <w:p w14:paraId="17BF5004" w14:textId="615D486D" w:rsidR="006D210B" w:rsidRPr="007168AB" w:rsidRDefault="006D210B" w:rsidP="007F7D6F">
      <w:pPr>
        <w:rPr>
          <w:rFonts w:cstheme="minorHAnsi"/>
          <w:sz w:val="20"/>
          <w:szCs w:val="20"/>
        </w:rPr>
      </w:pPr>
      <w:r w:rsidRPr="007168AB">
        <w:rPr>
          <w:rFonts w:cstheme="minorHAnsi"/>
          <w:sz w:val="20"/>
          <w:szCs w:val="20"/>
        </w:rPr>
        <w:t xml:space="preserve"> </w:t>
      </w:r>
    </w:p>
    <w:sectPr w:rsidR="006D210B" w:rsidRPr="007168AB" w:rsidSect="00CB7B76">
      <w:headerReference w:type="default" r:id="rId7"/>
      <w:footerReference w:type="default" r:id="rId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343AD" w14:textId="77777777" w:rsidR="000A7204" w:rsidRDefault="000A7204" w:rsidP="007F7D6F">
      <w:r>
        <w:separator/>
      </w:r>
    </w:p>
  </w:endnote>
  <w:endnote w:type="continuationSeparator" w:id="0">
    <w:p w14:paraId="228C607D" w14:textId="77777777" w:rsidR="000A7204" w:rsidRDefault="000A7204" w:rsidP="007F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79769" w14:textId="6AAEDB88" w:rsidR="00504592" w:rsidRPr="00595925" w:rsidRDefault="007168AB" w:rsidP="00504592">
    <w:pPr>
      <w:rPr>
        <w:rFonts w:ascii="Calibri" w:eastAsia="Times New Roman" w:hAnsi="Calibri" w:cs="Times New Roman"/>
        <w:b/>
        <w:bCs/>
        <w:color w:val="000000"/>
        <w:sz w:val="22"/>
        <w:szCs w:val="22"/>
        <w:lang w:val="en-GB" w:eastAsia="en-GB"/>
      </w:rPr>
    </w:pPr>
    <w:r w:rsidRPr="007168AB">
      <w:t xml:space="preserve">22-28 </w:t>
    </w:r>
    <w:proofErr w:type="spellStart"/>
    <w:r w:rsidRPr="007168AB">
      <w:t>Julai</w:t>
    </w:r>
    <w:proofErr w:type="spellEnd"/>
    <w:r w:rsidRPr="007168AB">
      <w:t xml:space="preserve"> 2019, Dar es Salaam Tanzania</w:t>
    </w:r>
    <w:r w:rsidR="00504592">
      <w:tab/>
    </w:r>
    <w:r w:rsidR="00504592">
      <w:tab/>
    </w:r>
    <w:r w:rsidR="00504592">
      <w:tab/>
    </w:r>
    <w:r w:rsidR="00504592">
      <w:tab/>
    </w:r>
    <w:r w:rsidR="00504592">
      <w:tab/>
    </w:r>
    <w:r w:rsidR="00504592">
      <w:tab/>
    </w:r>
    <w:r w:rsidR="00504592">
      <w:tab/>
    </w:r>
    <w:r w:rsidR="00504592" w:rsidRPr="006D210B">
      <w:rPr>
        <w:b/>
      </w:rPr>
      <w:t>Lo</w:t>
    </w:r>
    <w:r w:rsidR="00504592">
      <w:rPr>
        <w:b/>
      </w:rPr>
      <w:t>cation</w:t>
    </w:r>
    <w:r w:rsidR="00504592" w:rsidRPr="006D210B">
      <w:rPr>
        <w:b/>
      </w:rPr>
      <w:t>:</w:t>
    </w:r>
    <w:r w:rsidR="00504592">
      <w:t xml:space="preserve"> </w:t>
    </w:r>
    <w:r w:rsidR="00075703">
      <w:t>TBC</w:t>
    </w:r>
    <w:r w:rsidR="0050459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1FFB8" w14:textId="77777777" w:rsidR="000A7204" w:rsidRDefault="000A7204" w:rsidP="007F7D6F">
      <w:r>
        <w:separator/>
      </w:r>
    </w:p>
  </w:footnote>
  <w:footnote w:type="continuationSeparator" w:id="0">
    <w:p w14:paraId="4BDFA8C7" w14:textId="77777777" w:rsidR="000A7204" w:rsidRDefault="000A7204" w:rsidP="007F7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DE7B6" w14:textId="41CCECA3" w:rsidR="009B63DA" w:rsidRPr="00504592" w:rsidRDefault="007168AB" w:rsidP="00504592">
    <w:pPr>
      <w:jc w:val="center"/>
      <w:rPr>
        <w:b/>
      </w:rPr>
    </w:pPr>
    <w:r w:rsidRPr="007168AB">
      <w:rPr>
        <w:b/>
      </w:rPr>
      <w:t xml:space="preserve">Bridge CRPD SDGs - Moduli 1 2019 Tanzania: </w:t>
    </w:r>
    <w:proofErr w:type="spellStart"/>
    <w:r w:rsidRPr="007168AB">
      <w:rPr>
        <w:b/>
      </w:rPr>
      <w:t>Ajenda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B76"/>
    <w:rsid w:val="00003B25"/>
    <w:rsid w:val="000661C6"/>
    <w:rsid w:val="00075703"/>
    <w:rsid w:val="00093F5A"/>
    <w:rsid w:val="000A7204"/>
    <w:rsid w:val="0012776F"/>
    <w:rsid w:val="00137911"/>
    <w:rsid w:val="0023523B"/>
    <w:rsid w:val="002772CC"/>
    <w:rsid w:val="002B62E7"/>
    <w:rsid w:val="002C1F4B"/>
    <w:rsid w:val="00300FF5"/>
    <w:rsid w:val="00323888"/>
    <w:rsid w:val="003A5408"/>
    <w:rsid w:val="00400586"/>
    <w:rsid w:val="00436DA9"/>
    <w:rsid w:val="00437074"/>
    <w:rsid w:val="00471957"/>
    <w:rsid w:val="00473448"/>
    <w:rsid w:val="004D0BAE"/>
    <w:rsid w:val="004D3D9E"/>
    <w:rsid w:val="00504592"/>
    <w:rsid w:val="00513534"/>
    <w:rsid w:val="0052513B"/>
    <w:rsid w:val="005268E0"/>
    <w:rsid w:val="00561142"/>
    <w:rsid w:val="00584DC6"/>
    <w:rsid w:val="00595925"/>
    <w:rsid w:val="005D2982"/>
    <w:rsid w:val="006530C0"/>
    <w:rsid w:val="00670293"/>
    <w:rsid w:val="00683F93"/>
    <w:rsid w:val="006A1E88"/>
    <w:rsid w:val="006B4423"/>
    <w:rsid w:val="006C20C0"/>
    <w:rsid w:val="006C2D3C"/>
    <w:rsid w:val="006D210B"/>
    <w:rsid w:val="006D3FF3"/>
    <w:rsid w:val="006F1E69"/>
    <w:rsid w:val="00716115"/>
    <w:rsid w:val="007168AB"/>
    <w:rsid w:val="0072265F"/>
    <w:rsid w:val="00744D3D"/>
    <w:rsid w:val="00753878"/>
    <w:rsid w:val="007703C5"/>
    <w:rsid w:val="007A2AA2"/>
    <w:rsid w:val="007F7D6F"/>
    <w:rsid w:val="00802C92"/>
    <w:rsid w:val="00820FC1"/>
    <w:rsid w:val="00853190"/>
    <w:rsid w:val="008D4494"/>
    <w:rsid w:val="008F185E"/>
    <w:rsid w:val="008F245B"/>
    <w:rsid w:val="009552E9"/>
    <w:rsid w:val="009B2736"/>
    <w:rsid w:val="009B63DA"/>
    <w:rsid w:val="009D12AF"/>
    <w:rsid w:val="00A51C5F"/>
    <w:rsid w:val="00A56C99"/>
    <w:rsid w:val="00A6509E"/>
    <w:rsid w:val="00AC0C5E"/>
    <w:rsid w:val="00AD1020"/>
    <w:rsid w:val="00AD46BD"/>
    <w:rsid w:val="00B040BC"/>
    <w:rsid w:val="00B77767"/>
    <w:rsid w:val="00B91E1C"/>
    <w:rsid w:val="00BC2F2C"/>
    <w:rsid w:val="00C60BFA"/>
    <w:rsid w:val="00CB7B76"/>
    <w:rsid w:val="00CC5D9F"/>
    <w:rsid w:val="00D56AD5"/>
    <w:rsid w:val="00D9069C"/>
    <w:rsid w:val="00DE7D06"/>
    <w:rsid w:val="00E0791C"/>
    <w:rsid w:val="00E108EC"/>
    <w:rsid w:val="00E34612"/>
    <w:rsid w:val="00E545EC"/>
    <w:rsid w:val="00E609A7"/>
    <w:rsid w:val="00E658DB"/>
    <w:rsid w:val="00E90696"/>
    <w:rsid w:val="00F01D05"/>
    <w:rsid w:val="00F0581F"/>
    <w:rsid w:val="00FA01AE"/>
    <w:rsid w:val="00FE5169"/>
    <w:rsid w:val="00FF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338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B76"/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7D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D6F"/>
  </w:style>
  <w:style w:type="paragraph" w:styleId="Footer">
    <w:name w:val="footer"/>
    <w:basedOn w:val="Normal"/>
    <w:link w:val="FooterChar"/>
    <w:uiPriority w:val="99"/>
    <w:unhideWhenUsed/>
    <w:rsid w:val="007F7D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D6F"/>
  </w:style>
  <w:style w:type="paragraph" w:styleId="ListParagraph">
    <w:name w:val="List Paragraph"/>
    <w:basedOn w:val="Normal"/>
    <w:uiPriority w:val="34"/>
    <w:qFormat/>
    <w:rsid w:val="005611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3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3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63DA"/>
    <w:rPr>
      <w:color w:val="0563C1" w:themeColor="hyperlink"/>
      <w:u w:val="single"/>
    </w:rPr>
  </w:style>
  <w:style w:type="table" w:customStyle="1" w:styleId="TableNormal1">
    <w:name w:val="Table Normal1"/>
    <w:rsid w:val="007168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fr-FR"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7168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7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FC738-9A49-4923-9A6D-2F0DEC98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 Deutschland e.V.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siempre</dc:creator>
  <cp:keywords/>
  <dc:description/>
  <cp:lastModifiedBy>liz ombati</cp:lastModifiedBy>
  <cp:revision>2</cp:revision>
  <cp:lastPrinted>2017-03-10T17:08:00Z</cp:lastPrinted>
  <dcterms:created xsi:type="dcterms:W3CDTF">2019-07-20T11:01:00Z</dcterms:created>
  <dcterms:modified xsi:type="dcterms:W3CDTF">2019-07-20T11:01:00Z</dcterms:modified>
</cp:coreProperties>
</file>