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147B" w14:textId="77777777" w:rsidR="007869A1" w:rsidRPr="00FD4B21" w:rsidRDefault="007869A1" w:rsidP="00E36702">
      <w:pPr>
        <w:jc w:val="both"/>
        <w:rPr>
          <w:b/>
          <w:sz w:val="24"/>
          <w:szCs w:val="24"/>
          <w:lang w:val="en-US"/>
        </w:rPr>
      </w:pPr>
      <w:r w:rsidRPr="00FD4B21">
        <w:rPr>
          <w:b/>
          <w:sz w:val="24"/>
          <w:szCs w:val="24"/>
          <w:lang w:val="en-US"/>
        </w:rPr>
        <w:t xml:space="preserve">Briefing </w:t>
      </w:r>
      <w:r w:rsidR="00FD4B21">
        <w:rPr>
          <w:b/>
          <w:sz w:val="24"/>
          <w:szCs w:val="24"/>
          <w:lang w:val="en-US"/>
        </w:rPr>
        <w:t>on NCDP actions in the framework of the COVID-19 crisis</w:t>
      </w:r>
    </w:p>
    <w:p w14:paraId="1A6098E4" w14:textId="77777777" w:rsidR="0005746C" w:rsidRPr="0005746C" w:rsidRDefault="0005746C" w:rsidP="00E36702">
      <w:pPr>
        <w:jc w:val="both"/>
        <w:rPr>
          <w:lang w:val="en-US"/>
        </w:rPr>
      </w:pPr>
      <w:r w:rsidRPr="0005746C">
        <w:rPr>
          <w:lang w:val="en-US"/>
        </w:rPr>
        <w:t xml:space="preserve">The National Confederation of </w:t>
      </w:r>
      <w:r w:rsidR="00E36702">
        <w:rPr>
          <w:lang w:val="en-US"/>
        </w:rPr>
        <w:t>Disabled People (NCDP) of Greece</w:t>
      </w:r>
      <w:r w:rsidRPr="0005746C">
        <w:rPr>
          <w:lang w:val="en-US"/>
        </w:rPr>
        <w:t>,</w:t>
      </w:r>
      <w:r w:rsidR="00E36702">
        <w:rPr>
          <w:lang w:val="en-US"/>
        </w:rPr>
        <w:t xml:space="preserve"> with a sense of responsibility</w:t>
      </w:r>
      <w:r w:rsidRPr="0005746C">
        <w:rPr>
          <w:lang w:val="en-US"/>
        </w:rPr>
        <w:t xml:space="preserve"> </w:t>
      </w:r>
      <w:r w:rsidR="00E36702">
        <w:rPr>
          <w:lang w:val="en-US"/>
        </w:rPr>
        <w:t xml:space="preserve">for protecting persons with disabilities, persons with </w:t>
      </w:r>
      <w:r w:rsidRPr="0005746C">
        <w:rPr>
          <w:lang w:val="en-US"/>
        </w:rPr>
        <w:t xml:space="preserve">chronic </w:t>
      </w:r>
      <w:r w:rsidR="00E36702">
        <w:rPr>
          <w:lang w:val="en-US"/>
        </w:rPr>
        <w:t>diseases</w:t>
      </w:r>
      <w:r w:rsidRPr="0005746C">
        <w:rPr>
          <w:lang w:val="en-US"/>
        </w:rPr>
        <w:t xml:space="preserve"> and their families</w:t>
      </w:r>
      <w:r w:rsidR="00E36702">
        <w:rPr>
          <w:lang w:val="en-US"/>
        </w:rPr>
        <w:t xml:space="preserve"> </w:t>
      </w:r>
      <w:r w:rsidR="00E36702" w:rsidRPr="00E36702">
        <w:rPr>
          <w:lang w:val="en-US"/>
        </w:rPr>
        <w:t>from COVID-1</w:t>
      </w:r>
      <w:r w:rsidR="00E36702">
        <w:rPr>
          <w:lang w:val="en-US"/>
        </w:rPr>
        <w:t>9, took action on</w:t>
      </w:r>
      <w:r w:rsidRPr="0005746C">
        <w:rPr>
          <w:lang w:val="en-US"/>
        </w:rPr>
        <w:t xml:space="preserve"> three </w:t>
      </w:r>
      <w:r w:rsidR="00E36702">
        <w:rPr>
          <w:lang w:val="en-US"/>
        </w:rPr>
        <w:t>strands</w:t>
      </w:r>
      <w:r w:rsidRPr="0005746C">
        <w:rPr>
          <w:lang w:val="en-US"/>
        </w:rPr>
        <w:t>:</w:t>
      </w:r>
    </w:p>
    <w:p w14:paraId="06D62405" w14:textId="14045F25" w:rsidR="0005746C" w:rsidRPr="0005746C" w:rsidRDefault="00E36702" w:rsidP="00E36702">
      <w:pPr>
        <w:pStyle w:val="a3"/>
        <w:numPr>
          <w:ilvl w:val="0"/>
          <w:numId w:val="2"/>
        </w:numPr>
        <w:ind w:left="284" w:hanging="284"/>
        <w:jc w:val="both"/>
        <w:rPr>
          <w:lang w:val="en-US"/>
        </w:rPr>
      </w:pPr>
      <w:r>
        <w:rPr>
          <w:lang w:val="en-US"/>
        </w:rPr>
        <w:t>Provision of</w:t>
      </w:r>
      <w:r w:rsidR="0005746C" w:rsidRPr="0005746C">
        <w:rPr>
          <w:lang w:val="en-US"/>
        </w:rPr>
        <w:t xml:space="preserve"> information</w:t>
      </w:r>
      <w:r>
        <w:rPr>
          <w:lang w:val="en-US"/>
        </w:rPr>
        <w:t>,</w:t>
      </w:r>
      <w:r w:rsidR="0005746C" w:rsidRPr="0005746C">
        <w:rPr>
          <w:lang w:val="en-US"/>
        </w:rPr>
        <w:t xml:space="preserve"> </w:t>
      </w:r>
      <w:r>
        <w:rPr>
          <w:lang w:val="en-US"/>
        </w:rPr>
        <w:t>on a daily basis, to persons</w:t>
      </w:r>
      <w:r w:rsidR="0005746C" w:rsidRPr="0005746C">
        <w:rPr>
          <w:lang w:val="en-US"/>
        </w:rPr>
        <w:t xml:space="preserve"> with disabilities through </w:t>
      </w:r>
      <w:r>
        <w:rPr>
          <w:lang w:val="en-US"/>
        </w:rPr>
        <w:t>its</w:t>
      </w:r>
      <w:r w:rsidR="0005746C" w:rsidRPr="0005746C">
        <w:rPr>
          <w:lang w:val="en-US"/>
        </w:rPr>
        <w:t xml:space="preserve"> website, social </w:t>
      </w:r>
      <w:r>
        <w:rPr>
          <w:lang w:val="en-US"/>
        </w:rPr>
        <w:t>media</w:t>
      </w:r>
      <w:r w:rsidR="0005746C" w:rsidRPr="0005746C">
        <w:rPr>
          <w:lang w:val="en-US"/>
        </w:rPr>
        <w:t>, email</w:t>
      </w:r>
      <w:r>
        <w:rPr>
          <w:lang w:val="en-US"/>
        </w:rPr>
        <w:t xml:space="preserve">, phone and </w:t>
      </w:r>
      <w:proofErr w:type="spellStart"/>
      <w:r>
        <w:rPr>
          <w:lang w:val="en-US"/>
        </w:rPr>
        <w:t>sms</w:t>
      </w:r>
      <w:proofErr w:type="spellEnd"/>
      <w:r w:rsidR="0005746C" w:rsidRPr="0005746C">
        <w:rPr>
          <w:lang w:val="en-US"/>
        </w:rPr>
        <w:t>, about all government</w:t>
      </w:r>
      <w:r>
        <w:rPr>
          <w:lang w:val="en-US"/>
        </w:rPr>
        <w:t xml:space="preserve"> general</w:t>
      </w:r>
      <w:r w:rsidR="0005746C" w:rsidRPr="0005746C">
        <w:rPr>
          <w:lang w:val="en-US"/>
        </w:rPr>
        <w:t xml:space="preserve"> and </w:t>
      </w:r>
      <w:r>
        <w:rPr>
          <w:lang w:val="en-US"/>
        </w:rPr>
        <w:t>special</w:t>
      </w:r>
      <w:r w:rsidR="0005746C" w:rsidRPr="0005746C">
        <w:rPr>
          <w:lang w:val="en-US"/>
        </w:rPr>
        <w:t xml:space="preserve"> measures for </w:t>
      </w:r>
      <w:r>
        <w:rPr>
          <w:lang w:val="en-US"/>
        </w:rPr>
        <w:t>persons</w:t>
      </w:r>
      <w:r w:rsidR="0005746C" w:rsidRPr="0005746C">
        <w:rPr>
          <w:lang w:val="en-US"/>
        </w:rPr>
        <w:t xml:space="preserve"> with disabilities and</w:t>
      </w:r>
      <w:r>
        <w:rPr>
          <w:lang w:val="en-US"/>
        </w:rPr>
        <w:t xml:space="preserve"> persons with</w:t>
      </w:r>
      <w:r w:rsidR="0005746C" w:rsidRPr="0005746C">
        <w:rPr>
          <w:lang w:val="en-US"/>
        </w:rPr>
        <w:t xml:space="preserve"> chronic diseases. </w:t>
      </w:r>
      <w:r>
        <w:rPr>
          <w:lang w:val="en-US"/>
        </w:rPr>
        <w:t>Operation</w:t>
      </w:r>
      <w:r w:rsidR="00606411">
        <w:rPr>
          <w:lang w:val="en-US"/>
        </w:rPr>
        <w:t xml:space="preserve"> of the NCDP telephone line </w:t>
      </w:r>
      <w:r w:rsidR="0005746C" w:rsidRPr="0005746C">
        <w:rPr>
          <w:lang w:val="en-US"/>
        </w:rPr>
        <w:t xml:space="preserve">for any issues that arise. </w:t>
      </w:r>
      <w:r w:rsidR="00606411">
        <w:rPr>
          <w:lang w:val="en-US"/>
        </w:rPr>
        <w:t>Provision of information to its member</w:t>
      </w:r>
      <w:r w:rsidR="0005746C" w:rsidRPr="0005746C">
        <w:rPr>
          <w:lang w:val="en-US"/>
        </w:rPr>
        <w:t xml:space="preserve"> organizations, journalists and the State </w:t>
      </w:r>
      <w:r w:rsidR="00606411">
        <w:rPr>
          <w:lang w:val="en-US"/>
        </w:rPr>
        <w:t>on any claims</w:t>
      </w:r>
      <w:bookmarkStart w:id="0" w:name="_GoBack"/>
      <w:bookmarkEnd w:id="0"/>
      <w:r w:rsidR="00606411">
        <w:rPr>
          <w:lang w:val="en-US"/>
        </w:rPr>
        <w:t xml:space="preserve"> for the protection of persons with disabilities</w:t>
      </w:r>
      <w:r w:rsidR="0005746C" w:rsidRPr="0005746C">
        <w:rPr>
          <w:lang w:val="en-US"/>
        </w:rPr>
        <w:t xml:space="preserve">, </w:t>
      </w:r>
      <w:r w:rsidR="00606411">
        <w:rPr>
          <w:lang w:val="en-US"/>
        </w:rPr>
        <w:t>and distribution of information on COVID-19 received</w:t>
      </w:r>
      <w:r w:rsidR="0005746C" w:rsidRPr="0005746C">
        <w:rPr>
          <w:lang w:val="en-US"/>
        </w:rPr>
        <w:t xml:space="preserve"> from the European Disability Forum.</w:t>
      </w:r>
    </w:p>
    <w:p w14:paraId="60308857" w14:textId="77777777" w:rsidR="0005746C" w:rsidRDefault="0096035B" w:rsidP="00E36702">
      <w:pPr>
        <w:pStyle w:val="a3"/>
        <w:numPr>
          <w:ilvl w:val="0"/>
          <w:numId w:val="2"/>
        </w:numPr>
        <w:ind w:left="284" w:hanging="284"/>
        <w:jc w:val="both"/>
        <w:rPr>
          <w:lang w:val="en-US"/>
        </w:rPr>
      </w:pPr>
      <w:r>
        <w:rPr>
          <w:lang w:val="en-US"/>
        </w:rPr>
        <w:t>Requests to</w:t>
      </w:r>
      <w:r w:rsidR="00606411">
        <w:rPr>
          <w:lang w:val="en-US"/>
        </w:rPr>
        <w:t xml:space="preserve"> the State</w:t>
      </w:r>
      <w:r w:rsidR="0005746C" w:rsidRPr="0005746C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05746C" w:rsidRPr="0005746C">
        <w:rPr>
          <w:lang w:val="en-US"/>
        </w:rPr>
        <w:t xml:space="preserve">all </w:t>
      </w:r>
      <w:r w:rsidR="00606411">
        <w:rPr>
          <w:lang w:val="en-US"/>
        </w:rPr>
        <w:t xml:space="preserve">necessary </w:t>
      </w:r>
      <w:r w:rsidR="0005746C" w:rsidRPr="0005746C">
        <w:rPr>
          <w:lang w:val="en-US"/>
        </w:rPr>
        <w:t xml:space="preserve">measures </w:t>
      </w:r>
      <w:r w:rsidR="00606411">
        <w:rPr>
          <w:lang w:val="en-US"/>
        </w:rPr>
        <w:t xml:space="preserve">that will </w:t>
      </w:r>
      <w:r w:rsidR="0005746C" w:rsidRPr="0005746C">
        <w:rPr>
          <w:lang w:val="en-US"/>
        </w:rPr>
        <w:t xml:space="preserve">keep </w:t>
      </w:r>
      <w:r w:rsidR="00606411">
        <w:rPr>
          <w:lang w:val="en-US"/>
        </w:rPr>
        <w:t>persons</w:t>
      </w:r>
      <w:r w:rsidR="0005746C" w:rsidRPr="0005746C">
        <w:rPr>
          <w:lang w:val="en-US"/>
        </w:rPr>
        <w:t xml:space="preserve"> with disabilities safe and </w:t>
      </w:r>
      <w:r w:rsidR="00606411">
        <w:rPr>
          <w:lang w:val="en-US"/>
        </w:rPr>
        <w:t xml:space="preserve">guarantee their rights and </w:t>
      </w:r>
      <w:r w:rsidR="0005746C" w:rsidRPr="0005746C">
        <w:rPr>
          <w:lang w:val="en-US"/>
        </w:rPr>
        <w:t>q</w:t>
      </w:r>
      <w:r w:rsidR="000E517F">
        <w:rPr>
          <w:lang w:val="en-US"/>
        </w:rPr>
        <w:t xml:space="preserve">uality </w:t>
      </w:r>
      <w:r w:rsidR="00606411">
        <w:rPr>
          <w:lang w:val="en-US"/>
        </w:rPr>
        <w:t>during this crisis</w:t>
      </w:r>
      <w:r>
        <w:rPr>
          <w:lang w:val="en-US"/>
        </w:rPr>
        <w:t xml:space="preserve"> (see below)</w:t>
      </w:r>
    </w:p>
    <w:p w14:paraId="40EB581C" w14:textId="77777777" w:rsidR="0096035B" w:rsidRPr="00FD4B21" w:rsidRDefault="00606411" w:rsidP="00E36702">
      <w:pPr>
        <w:pStyle w:val="a3"/>
        <w:numPr>
          <w:ilvl w:val="0"/>
          <w:numId w:val="2"/>
        </w:numPr>
        <w:ind w:left="284" w:hanging="284"/>
        <w:jc w:val="both"/>
        <w:rPr>
          <w:lang w:val="en-US"/>
        </w:rPr>
      </w:pPr>
      <w:r>
        <w:rPr>
          <w:lang w:val="en-US"/>
        </w:rPr>
        <w:t xml:space="preserve">Response to the campaign of the </w:t>
      </w:r>
      <w:r w:rsidR="0096035B">
        <w:rPr>
          <w:lang w:val="en-US"/>
        </w:rPr>
        <w:t>Ministry of Health</w:t>
      </w:r>
      <w:r w:rsidR="0096035B" w:rsidRPr="000E517F">
        <w:rPr>
          <w:lang w:val="en-US"/>
        </w:rPr>
        <w:t xml:space="preserve"> "</w:t>
      </w:r>
      <w:r w:rsidR="0096035B" w:rsidRPr="0096035B">
        <w:rPr>
          <w:i/>
          <w:lang w:val="en-US"/>
        </w:rPr>
        <w:t>We Stay at Home</w:t>
      </w:r>
      <w:r w:rsidR="0096035B" w:rsidRPr="000E517F">
        <w:rPr>
          <w:lang w:val="en-US"/>
        </w:rPr>
        <w:t>"</w:t>
      </w:r>
      <w:r w:rsidR="0096035B">
        <w:rPr>
          <w:lang w:val="en-US"/>
        </w:rPr>
        <w:t xml:space="preserve"> by closing</w:t>
      </w:r>
      <w:r w:rsidR="000E517F" w:rsidRPr="000E517F">
        <w:rPr>
          <w:lang w:val="en-US"/>
        </w:rPr>
        <w:t xml:space="preserve"> </w:t>
      </w:r>
      <w:r>
        <w:rPr>
          <w:lang w:val="en-US"/>
        </w:rPr>
        <w:t>NCDP</w:t>
      </w:r>
      <w:r w:rsidR="000E517F" w:rsidRPr="000E517F">
        <w:rPr>
          <w:lang w:val="en-US"/>
        </w:rPr>
        <w:t xml:space="preserve"> offices and </w:t>
      </w:r>
      <w:r w:rsidR="0096035B">
        <w:rPr>
          <w:lang w:val="en-US"/>
        </w:rPr>
        <w:t xml:space="preserve">putting all </w:t>
      </w:r>
      <w:r w:rsidR="000E517F" w:rsidRPr="000E517F">
        <w:rPr>
          <w:lang w:val="en-US"/>
        </w:rPr>
        <w:t xml:space="preserve">employees </w:t>
      </w:r>
      <w:r w:rsidR="0096035B">
        <w:rPr>
          <w:lang w:val="en-US"/>
        </w:rPr>
        <w:t xml:space="preserve">to work </w:t>
      </w:r>
      <w:r w:rsidR="000E517F" w:rsidRPr="000E517F">
        <w:rPr>
          <w:lang w:val="en-US"/>
        </w:rPr>
        <w:t xml:space="preserve">from home, without </w:t>
      </w:r>
      <w:r w:rsidR="0096035B">
        <w:rPr>
          <w:lang w:val="en-US"/>
        </w:rPr>
        <w:t xml:space="preserve">reducing the engagement on </w:t>
      </w:r>
      <w:r w:rsidR="000E517F" w:rsidRPr="000E517F">
        <w:rPr>
          <w:lang w:val="en-US"/>
        </w:rPr>
        <w:t>disability issues.</w:t>
      </w:r>
    </w:p>
    <w:p w14:paraId="1F9FF03B" w14:textId="77777777" w:rsidR="0005746C" w:rsidRPr="009E02A0" w:rsidRDefault="0005746C" w:rsidP="00E36702">
      <w:pPr>
        <w:jc w:val="both"/>
        <w:rPr>
          <w:b/>
        </w:rPr>
      </w:pPr>
      <w:r w:rsidRPr="0096035B">
        <w:rPr>
          <w:b/>
          <w:lang w:val="en-US"/>
        </w:rPr>
        <w:t>Labor issues</w:t>
      </w:r>
    </w:p>
    <w:p w14:paraId="55CFDAE7" w14:textId="77777777" w:rsidR="0005746C" w:rsidRPr="0005746C" w:rsidRDefault="0096035B" w:rsidP="00E36702">
      <w:pPr>
        <w:jc w:val="both"/>
        <w:rPr>
          <w:lang w:val="en-US"/>
        </w:rPr>
      </w:pPr>
      <w:r>
        <w:rPr>
          <w:lang w:val="en-US"/>
        </w:rPr>
        <w:t>NCDP has requested from the State for</w:t>
      </w:r>
      <w:r w:rsidR="0005746C" w:rsidRPr="0005746C">
        <w:rPr>
          <w:lang w:val="en-US"/>
        </w:rPr>
        <w:t xml:space="preserve"> </w:t>
      </w:r>
      <w:r>
        <w:rPr>
          <w:lang w:val="en-US"/>
        </w:rPr>
        <w:t>all employees with disabilities and</w:t>
      </w:r>
      <w:r w:rsidR="0005746C" w:rsidRPr="0005746C">
        <w:rPr>
          <w:lang w:val="en-US"/>
        </w:rPr>
        <w:t xml:space="preserve"> chronic </w:t>
      </w:r>
      <w:r>
        <w:rPr>
          <w:lang w:val="en-US"/>
        </w:rPr>
        <w:t>diseases</w:t>
      </w:r>
      <w:r w:rsidR="0005746C" w:rsidRPr="0005746C">
        <w:rPr>
          <w:lang w:val="en-US"/>
        </w:rPr>
        <w:t xml:space="preserve"> </w:t>
      </w:r>
      <w:r>
        <w:rPr>
          <w:lang w:val="en-US"/>
        </w:rPr>
        <w:t>with</w:t>
      </w:r>
      <w:r w:rsidR="0005746C" w:rsidRPr="0005746C">
        <w:rPr>
          <w:lang w:val="en-US"/>
        </w:rPr>
        <w:t xml:space="preserve"> back office</w:t>
      </w:r>
      <w:r>
        <w:rPr>
          <w:lang w:val="en-US"/>
        </w:rPr>
        <w:t xml:space="preserve"> work to </w:t>
      </w:r>
      <w:r w:rsidR="0005746C" w:rsidRPr="0005746C">
        <w:rPr>
          <w:lang w:val="en-US"/>
        </w:rPr>
        <w:t xml:space="preserve">stay </w:t>
      </w:r>
      <w:r>
        <w:rPr>
          <w:lang w:val="en-US"/>
        </w:rPr>
        <w:t xml:space="preserve">at </w:t>
      </w:r>
      <w:r w:rsidR="0005746C" w:rsidRPr="0005746C">
        <w:rPr>
          <w:lang w:val="en-US"/>
        </w:rPr>
        <w:t>home with the same pay.</w:t>
      </w:r>
    </w:p>
    <w:p w14:paraId="220DB719" w14:textId="77777777" w:rsidR="00880C6A" w:rsidRDefault="0096035B" w:rsidP="00E36702">
      <w:pPr>
        <w:jc w:val="both"/>
        <w:rPr>
          <w:lang w:val="en-US"/>
        </w:rPr>
      </w:pPr>
      <w:r>
        <w:rPr>
          <w:lang w:val="en-US"/>
        </w:rPr>
        <w:t>The same request has been made also</w:t>
      </w:r>
      <w:r w:rsidR="0005746C" w:rsidRPr="0005746C">
        <w:rPr>
          <w:lang w:val="en-US"/>
        </w:rPr>
        <w:t xml:space="preserve"> for </w:t>
      </w:r>
      <w:r>
        <w:rPr>
          <w:lang w:val="en-US"/>
        </w:rPr>
        <w:t>employees</w:t>
      </w:r>
      <w:r w:rsidR="0005746C" w:rsidRPr="0005746C">
        <w:rPr>
          <w:lang w:val="en-US"/>
        </w:rPr>
        <w:t xml:space="preserve"> </w:t>
      </w:r>
      <w:r>
        <w:rPr>
          <w:lang w:val="en-US"/>
        </w:rPr>
        <w:t xml:space="preserve">who have in their family environment </w:t>
      </w:r>
      <w:r w:rsidR="00880C6A">
        <w:rPr>
          <w:lang w:val="en-US"/>
        </w:rPr>
        <w:t>persons</w:t>
      </w:r>
      <w:r>
        <w:rPr>
          <w:lang w:val="en-US"/>
        </w:rPr>
        <w:t xml:space="preserve"> </w:t>
      </w:r>
      <w:r w:rsidR="0005746C" w:rsidRPr="0005746C">
        <w:rPr>
          <w:lang w:val="en-US"/>
        </w:rPr>
        <w:t xml:space="preserve">with chronic </w:t>
      </w:r>
      <w:r>
        <w:rPr>
          <w:lang w:val="en-US"/>
        </w:rPr>
        <w:t>disease</w:t>
      </w:r>
      <w:r w:rsidR="00880C6A">
        <w:rPr>
          <w:lang w:val="en-US"/>
        </w:rPr>
        <w:t>s</w:t>
      </w:r>
      <w:r>
        <w:rPr>
          <w:lang w:val="en-US"/>
        </w:rPr>
        <w:t xml:space="preserve"> </w:t>
      </w:r>
      <w:r w:rsidR="00880C6A">
        <w:rPr>
          <w:lang w:val="en-US"/>
        </w:rPr>
        <w:t xml:space="preserve">or persons under </w:t>
      </w:r>
      <w:r w:rsidR="00880C6A" w:rsidRPr="00880C6A">
        <w:rPr>
          <w:lang w:val="en-US"/>
        </w:rPr>
        <w:t>conditions of</w:t>
      </w:r>
      <w:r w:rsidR="00880C6A">
        <w:rPr>
          <w:lang w:val="en-US"/>
        </w:rPr>
        <w:t xml:space="preserve"> transplantation,</w:t>
      </w:r>
      <w:r w:rsidR="00880C6A" w:rsidRPr="00880C6A">
        <w:rPr>
          <w:lang w:val="en-US"/>
        </w:rPr>
        <w:t xml:space="preserve"> immunosuppression</w:t>
      </w:r>
      <w:r w:rsidR="0005746C" w:rsidRPr="0005746C">
        <w:rPr>
          <w:lang w:val="en-US"/>
        </w:rPr>
        <w:t xml:space="preserve">, etc. </w:t>
      </w:r>
      <w:r w:rsidR="00880C6A">
        <w:rPr>
          <w:lang w:val="en-US"/>
        </w:rPr>
        <w:t>and is risky to</w:t>
      </w:r>
      <w:r w:rsidR="0005746C" w:rsidRPr="0005746C">
        <w:rPr>
          <w:lang w:val="en-US"/>
        </w:rPr>
        <w:t xml:space="preserve"> bring</w:t>
      </w:r>
      <w:r w:rsidR="00880C6A">
        <w:rPr>
          <w:lang w:val="en-US"/>
        </w:rPr>
        <w:t xml:space="preserve"> in</w:t>
      </w:r>
      <w:r w:rsidR="0005746C" w:rsidRPr="0005746C">
        <w:rPr>
          <w:lang w:val="en-US"/>
        </w:rPr>
        <w:t xml:space="preserve"> </w:t>
      </w:r>
      <w:r w:rsidR="00880C6A">
        <w:rPr>
          <w:lang w:val="en-US"/>
        </w:rPr>
        <w:t>their home the virus.</w:t>
      </w:r>
    </w:p>
    <w:p w14:paraId="0335F222" w14:textId="77777777" w:rsidR="0005746C" w:rsidRPr="0005746C" w:rsidRDefault="00880C6A" w:rsidP="00E36702">
      <w:pPr>
        <w:jc w:val="both"/>
        <w:rPr>
          <w:lang w:val="en-US"/>
        </w:rPr>
      </w:pPr>
      <w:r>
        <w:rPr>
          <w:lang w:val="en-US"/>
        </w:rPr>
        <w:t xml:space="preserve">We have also requested for the publication of instructions for employees on what to do and where to address themselves in case the </w:t>
      </w:r>
      <w:r w:rsidR="0005746C" w:rsidRPr="0005746C">
        <w:rPr>
          <w:lang w:val="en-US"/>
        </w:rPr>
        <w:t xml:space="preserve">employer refuses to grant </w:t>
      </w:r>
      <w:r>
        <w:rPr>
          <w:lang w:val="en-US"/>
        </w:rPr>
        <w:t>them with leave from work.</w:t>
      </w:r>
    </w:p>
    <w:p w14:paraId="4796B0BB" w14:textId="77777777" w:rsidR="0005746C" w:rsidRPr="0005746C" w:rsidRDefault="00FD4B21" w:rsidP="00E36702">
      <w:pPr>
        <w:jc w:val="both"/>
        <w:rPr>
          <w:lang w:val="en-US"/>
        </w:rPr>
      </w:pPr>
      <w:r>
        <w:rPr>
          <w:lang w:val="en-US"/>
        </w:rPr>
        <w:t>The National Organization for Public Health (</w:t>
      </w:r>
      <w:r w:rsidR="0005746C" w:rsidRPr="0005746C">
        <w:rPr>
          <w:lang w:val="en-US"/>
        </w:rPr>
        <w:t>EODY</w:t>
      </w:r>
      <w:r>
        <w:rPr>
          <w:lang w:val="en-US"/>
        </w:rPr>
        <w:t>)</w:t>
      </w:r>
      <w:r w:rsidR="0005746C" w:rsidRPr="0005746C">
        <w:rPr>
          <w:lang w:val="en-US"/>
        </w:rPr>
        <w:t xml:space="preserve"> </w:t>
      </w:r>
      <w:r>
        <w:rPr>
          <w:lang w:val="en-US"/>
        </w:rPr>
        <w:t>must</w:t>
      </w:r>
      <w:r w:rsidR="0005746C" w:rsidRPr="0005746C">
        <w:rPr>
          <w:lang w:val="en-US"/>
        </w:rPr>
        <w:t xml:space="preserve"> publicize </w:t>
      </w:r>
      <w:r>
        <w:rPr>
          <w:lang w:val="en-US"/>
        </w:rPr>
        <w:t xml:space="preserve">information on </w:t>
      </w:r>
      <w:r w:rsidR="0005746C" w:rsidRPr="0005746C">
        <w:rPr>
          <w:lang w:val="en-US"/>
        </w:rPr>
        <w:t xml:space="preserve">who belongs to the vulnerable groups against the </w:t>
      </w:r>
      <w:r>
        <w:rPr>
          <w:lang w:val="en-US"/>
        </w:rPr>
        <w:t>virus</w:t>
      </w:r>
      <w:r w:rsidR="0005746C" w:rsidRPr="0005746C">
        <w:rPr>
          <w:lang w:val="en-US"/>
        </w:rPr>
        <w:t xml:space="preserve">, as there is a </w:t>
      </w:r>
      <w:r>
        <w:rPr>
          <w:lang w:val="en-US"/>
        </w:rPr>
        <w:t>lot</w:t>
      </w:r>
      <w:r w:rsidR="0005746C" w:rsidRPr="0005746C">
        <w:rPr>
          <w:lang w:val="en-US"/>
        </w:rPr>
        <w:t xml:space="preserve"> of misunderstanding bot</w:t>
      </w:r>
      <w:r>
        <w:rPr>
          <w:lang w:val="en-US"/>
        </w:rPr>
        <w:t>h in the private and the public sector</w:t>
      </w:r>
      <w:r w:rsidR="0005746C" w:rsidRPr="0005746C">
        <w:rPr>
          <w:lang w:val="en-US"/>
        </w:rPr>
        <w:t xml:space="preserve">. Vulnerable groups </w:t>
      </w:r>
      <w:r>
        <w:rPr>
          <w:lang w:val="en-US"/>
        </w:rPr>
        <w:t xml:space="preserve">include, among others, </w:t>
      </w:r>
      <w:r w:rsidR="0005746C" w:rsidRPr="0005746C">
        <w:rPr>
          <w:lang w:val="en-US"/>
        </w:rPr>
        <w:t xml:space="preserve">all persons with sensory, </w:t>
      </w:r>
      <w:r>
        <w:rPr>
          <w:lang w:val="en-US"/>
        </w:rPr>
        <w:t>physical</w:t>
      </w:r>
      <w:r w:rsidR="0005746C" w:rsidRPr="0005746C">
        <w:rPr>
          <w:lang w:val="en-US"/>
        </w:rPr>
        <w:t xml:space="preserve">, </w:t>
      </w:r>
      <w:r>
        <w:rPr>
          <w:lang w:val="en-US"/>
        </w:rPr>
        <w:t>intellectual</w:t>
      </w:r>
      <w:r w:rsidR="0005746C" w:rsidRPr="0005746C">
        <w:rPr>
          <w:lang w:val="en-US"/>
        </w:rPr>
        <w:t xml:space="preserve"> and mental disabilities. </w:t>
      </w:r>
      <w:r>
        <w:rPr>
          <w:lang w:val="en-US"/>
        </w:rPr>
        <w:t>In addition,</w:t>
      </w:r>
      <w:r w:rsidR="0005746C" w:rsidRPr="0005746C">
        <w:rPr>
          <w:lang w:val="en-US"/>
        </w:rPr>
        <w:t xml:space="preserve"> according to the int</w:t>
      </w:r>
      <w:r>
        <w:rPr>
          <w:lang w:val="en-US"/>
        </w:rPr>
        <w:t>ernational scientific literature,</w:t>
      </w:r>
      <w:r w:rsidR="0005746C" w:rsidRPr="0005746C">
        <w:rPr>
          <w:lang w:val="en-US"/>
        </w:rPr>
        <w:t xml:space="preserve"> </w:t>
      </w:r>
      <w:r>
        <w:rPr>
          <w:lang w:val="en-US"/>
        </w:rPr>
        <w:t>vulnerable groups include also persons with</w:t>
      </w:r>
      <w:r w:rsidR="0005746C" w:rsidRPr="0005746C">
        <w:rPr>
          <w:lang w:val="en-US"/>
        </w:rPr>
        <w:t xml:space="preserve"> one or more of the following aggravating factors or chronic diseases: cancer, immunosuppression, hemodialysis, diabetes, </w:t>
      </w:r>
      <w:r>
        <w:rPr>
          <w:lang w:val="en-US"/>
        </w:rPr>
        <w:t xml:space="preserve">and in general persons with </w:t>
      </w:r>
      <w:r w:rsidRPr="00FD4B21">
        <w:rPr>
          <w:lang w:val="en-US"/>
        </w:rPr>
        <w:t>autoimmune or metabolic diseases</w:t>
      </w:r>
      <w:r>
        <w:rPr>
          <w:lang w:val="en-US"/>
        </w:rPr>
        <w:t xml:space="preserve">, </w:t>
      </w:r>
      <w:r w:rsidR="00D83A77">
        <w:rPr>
          <w:lang w:val="en-US"/>
        </w:rPr>
        <w:t>respiratory disease</w:t>
      </w:r>
      <w:r w:rsidR="004E0BED">
        <w:rPr>
          <w:lang w:val="en-US"/>
        </w:rPr>
        <w:t>s</w:t>
      </w:r>
      <w:r w:rsidR="0005746C" w:rsidRPr="0005746C">
        <w:rPr>
          <w:lang w:val="en-US"/>
        </w:rPr>
        <w:t>, chronic cardiovascular disease</w:t>
      </w:r>
      <w:r w:rsidR="004E0BED">
        <w:rPr>
          <w:lang w:val="en-US"/>
        </w:rPr>
        <w:t>s</w:t>
      </w:r>
      <w:r w:rsidR="0005746C" w:rsidRPr="0005746C">
        <w:rPr>
          <w:lang w:val="en-US"/>
        </w:rPr>
        <w:t>, chronic kidney or hepatic disease</w:t>
      </w:r>
      <w:r w:rsidR="004E0BED">
        <w:rPr>
          <w:lang w:val="en-US"/>
        </w:rPr>
        <w:t>s</w:t>
      </w:r>
      <w:r w:rsidR="0005746C" w:rsidRPr="0005746C">
        <w:rPr>
          <w:lang w:val="en-US"/>
        </w:rPr>
        <w:t xml:space="preserve">, </w:t>
      </w:r>
      <w:r w:rsidR="004E0BED" w:rsidRPr="004E0BED">
        <w:rPr>
          <w:lang w:val="en-US"/>
        </w:rPr>
        <w:t>neurological and neuromuscular</w:t>
      </w:r>
      <w:r w:rsidR="004E0BED">
        <w:rPr>
          <w:lang w:val="en-US"/>
        </w:rPr>
        <w:t xml:space="preserve"> </w:t>
      </w:r>
      <w:r w:rsidR="00D83A77">
        <w:rPr>
          <w:lang w:val="en-US"/>
        </w:rPr>
        <w:t>disease</w:t>
      </w:r>
      <w:r w:rsidR="004E0BED">
        <w:rPr>
          <w:lang w:val="en-US"/>
        </w:rPr>
        <w:t>s</w:t>
      </w:r>
      <w:r w:rsidR="0005746C" w:rsidRPr="0005746C">
        <w:rPr>
          <w:lang w:val="en-US"/>
        </w:rPr>
        <w:t xml:space="preserve"> and </w:t>
      </w:r>
      <w:r w:rsidR="004E0BED">
        <w:rPr>
          <w:lang w:val="en-US"/>
        </w:rPr>
        <w:t>persons</w:t>
      </w:r>
      <w:r w:rsidR="0005746C" w:rsidRPr="0005746C">
        <w:rPr>
          <w:lang w:val="en-US"/>
        </w:rPr>
        <w:t xml:space="preserve"> with </w:t>
      </w:r>
      <w:r w:rsidR="004E0BED">
        <w:rPr>
          <w:lang w:val="en-US"/>
        </w:rPr>
        <w:t>thalassemia</w:t>
      </w:r>
      <w:r w:rsidR="0005746C" w:rsidRPr="0005746C">
        <w:rPr>
          <w:lang w:val="en-US"/>
        </w:rPr>
        <w:t xml:space="preserve">, with immunosuppression (hereditary or acquired), </w:t>
      </w:r>
      <w:r w:rsidR="004E0BED">
        <w:rPr>
          <w:lang w:val="en-US"/>
        </w:rPr>
        <w:t xml:space="preserve">persons </w:t>
      </w:r>
      <w:r w:rsidR="0005746C" w:rsidRPr="0005746C">
        <w:rPr>
          <w:lang w:val="en-US"/>
        </w:rPr>
        <w:t>who have undergone organ or stem cell transplantation, pregnant women regardless of gestati</w:t>
      </w:r>
      <w:r w:rsidR="004E0BED">
        <w:rPr>
          <w:lang w:val="en-US"/>
        </w:rPr>
        <w:t>onal age, and breast-feeding women</w:t>
      </w:r>
      <w:r w:rsidR="004E0BED" w:rsidRPr="004E0BED">
        <w:rPr>
          <w:lang w:val="en-US"/>
        </w:rPr>
        <w:t xml:space="preserve"> </w:t>
      </w:r>
      <w:r w:rsidR="004E0BED">
        <w:rPr>
          <w:lang w:val="en-US"/>
        </w:rPr>
        <w:t xml:space="preserve">or those </w:t>
      </w:r>
      <w:r w:rsidR="004E0BED" w:rsidRPr="004E0BED">
        <w:rPr>
          <w:lang w:val="en-US"/>
        </w:rPr>
        <w:t>who have recently given birth</w:t>
      </w:r>
      <w:r w:rsidR="0005746C" w:rsidRPr="0005746C">
        <w:rPr>
          <w:lang w:val="en-US"/>
        </w:rPr>
        <w:t xml:space="preserve">. Employees can certify that they belong to </w:t>
      </w:r>
      <w:r w:rsidR="004E0BED">
        <w:rPr>
          <w:lang w:val="en-US"/>
        </w:rPr>
        <w:t xml:space="preserve">the </w:t>
      </w:r>
      <w:r w:rsidR="0005746C" w:rsidRPr="0005746C">
        <w:rPr>
          <w:lang w:val="en-US"/>
        </w:rPr>
        <w:t>vulnerable groups t</w:t>
      </w:r>
      <w:r w:rsidR="004E0BED">
        <w:rPr>
          <w:lang w:val="en-US"/>
        </w:rPr>
        <w:t>hrough their medical record</w:t>
      </w:r>
      <w:r w:rsidR="0005746C" w:rsidRPr="0005746C">
        <w:rPr>
          <w:lang w:val="en-US"/>
        </w:rPr>
        <w:t xml:space="preserve">, or with the attestation of their </w:t>
      </w:r>
      <w:r w:rsidR="004E0BED">
        <w:rPr>
          <w:lang w:val="en-US"/>
        </w:rPr>
        <w:t>doctor</w:t>
      </w:r>
      <w:r w:rsidR="0005746C" w:rsidRPr="0005746C">
        <w:rPr>
          <w:lang w:val="en-US"/>
        </w:rPr>
        <w:t>.</w:t>
      </w:r>
    </w:p>
    <w:p w14:paraId="7B06E07B" w14:textId="77777777" w:rsidR="001E1A39" w:rsidRPr="009E02A0" w:rsidRDefault="0005746C" w:rsidP="00E36702">
      <w:pPr>
        <w:jc w:val="both"/>
        <w:rPr>
          <w:b/>
          <w:lang w:val="en-US"/>
        </w:rPr>
      </w:pPr>
      <w:r>
        <w:rPr>
          <w:b/>
          <w:lang w:val="en-US"/>
        </w:rPr>
        <w:t>Information</w:t>
      </w:r>
      <w:r w:rsidRPr="009E02A0">
        <w:rPr>
          <w:b/>
          <w:lang w:val="en-US"/>
        </w:rPr>
        <w:t xml:space="preserve"> </w:t>
      </w:r>
      <w:r>
        <w:rPr>
          <w:b/>
          <w:lang w:val="en-US"/>
        </w:rPr>
        <w:t>issues</w:t>
      </w:r>
    </w:p>
    <w:p w14:paraId="51DECAC4" w14:textId="77777777" w:rsidR="0005746C" w:rsidRPr="0005746C" w:rsidRDefault="0051333F" w:rsidP="00E36702">
      <w:pPr>
        <w:jc w:val="both"/>
        <w:rPr>
          <w:lang w:val="en-US"/>
        </w:rPr>
      </w:pPr>
      <w:r>
        <w:rPr>
          <w:lang w:val="en-US"/>
        </w:rPr>
        <w:t>NCDP has requested</w:t>
      </w:r>
      <w:r w:rsidR="0005746C" w:rsidRPr="0005746C">
        <w:rPr>
          <w:lang w:val="en-US"/>
        </w:rPr>
        <w:t xml:space="preserve"> for the update that takes place every afternoon at 6 pm by the Ministry of Health to </w:t>
      </w:r>
      <w:r>
        <w:rPr>
          <w:lang w:val="en-US"/>
        </w:rPr>
        <w:t>be</w:t>
      </w:r>
      <w:r w:rsidR="0005746C" w:rsidRPr="0005746C">
        <w:rPr>
          <w:lang w:val="en-US"/>
        </w:rPr>
        <w:t xml:space="preserve"> fully accessible, wi</w:t>
      </w:r>
      <w:r>
        <w:rPr>
          <w:lang w:val="en-US"/>
        </w:rPr>
        <w:t>th subtitles and interpretation</w:t>
      </w:r>
      <w:r w:rsidR="0005746C" w:rsidRPr="0005746C">
        <w:rPr>
          <w:lang w:val="en-US"/>
        </w:rPr>
        <w:t xml:space="preserve"> in </w:t>
      </w:r>
      <w:r>
        <w:rPr>
          <w:lang w:val="en-US"/>
        </w:rPr>
        <w:t>sign language</w:t>
      </w:r>
      <w:r w:rsidR="0005746C" w:rsidRPr="0005746C">
        <w:rPr>
          <w:lang w:val="en-US"/>
        </w:rPr>
        <w:t xml:space="preserve">. The same </w:t>
      </w:r>
      <w:r>
        <w:rPr>
          <w:lang w:val="en-US"/>
        </w:rPr>
        <w:t xml:space="preserve">request has made also for </w:t>
      </w:r>
      <w:r w:rsidR="0005746C" w:rsidRPr="0005746C">
        <w:rPr>
          <w:lang w:val="en-US"/>
        </w:rPr>
        <w:t xml:space="preserve">the Prime Minister's statements, </w:t>
      </w:r>
      <w:r>
        <w:rPr>
          <w:lang w:val="en-US"/>
        </w:rPr>
        <w:t xml:space="preserve">for </w:t>
      </w:r>
      <w:r w:rsidR="0005746C" w:rsidRPr="0005746C">
        <w:rPr>
          <w:lang w:val="en-US"/>
        </w:rPr>
        <w:t xml:space="preserve">every government </w:t>
      </w:r>
      <w:r w:rsidR="0005746C" w:rsidRPr="0005746C">
        <w:rPr>
          <w:lang w:val="en-US"/>
        </w:rPr>
        <w:lastRenderedPageBreak/>
        <w:t>announcement on the virus</w:t>
      </w:r>
      <w:r>
        <w:rPr>
          <w:lang w:val="en-US"/>
        </w:rPr>
        <w:t xml:space="preserve">, for </w:t>
      </w:r>
      <w:r w:rsidR="0005746C" w:rsidRPr="0005746C">
        <w:rPr>
          <w:lang w:val="en-US"/>
        </w:rPr>
        <w:t xml:space="preserve">the daily </w:t>
      </w:r>
      <w:r>
        <w:rPr>
          <w:lang w:val="en-US"/>
        </w:rPr>
        <w:t xml:space="preserve">live broadcast </w:t>
      </w:r>
      <w:r w:rsidRPr="0051333F">
        <w:rPr>
          <w:lang w:val="en-US"/>
        </w:rPr>
        <w:t xml:space="preserve">at 4 </w:t>
      </w:r>
      <w:r>
        <w:rPr>
          <w:lang w:val="en-US"/>
        </w:rPr>
        <w:t>pm “</w:t>
      </w:r>
      <w:r w:rsidR="0005746C" w:rsidRPr="0005746C">
        <w:rPr>
          <w:lang w:val="en-US"/>
        </w:rPr>
        <w:t>COVID-19: CONTINUOUS UPDATE</w:t>
      </w:r>
      <w:r>
        <w:rPr>
          <w:lang w:val="en-US"/>
        </w:rPr>
        <w:t>”</w:t>
      </w:r>
      <w:r w:rsidRPr="0051333F">
        <w:rPr>
          <w:lang w:val="en-US"/>
        </w:rPr>
        <w:t xml:space="preserve"> of the state television</w:t>
      </w:r>
      <w:r>
        <w:rPr>
          <w:lang w:val="en-US"/>
        </w:rPr>
        <w:t xml:space="preserve"> and for every instruction for the protection of the virus. </w:t>
      </w:r>
    </w:p>
    <w:p w14:paraId="6B15933F" w14:textId="77777777" w:rsidR="0005746C" w:rsidRPr="0005746C" w:rsidRDefault="00093E00" w:rsidP="00E36702">
      <w:pPr>
        <w:jc w:val="both"/>
        <w:rPr>
          <w:lang w:val="en-US"/>
        </w:rPr>
      </w:pPr>
      <w:r>
        <w:rPr>
          <w:lang w:val="en-US"/>
        </w:rPr>
        <w:t xml:space="preserve">We have also requested that </w:t>
      </w:r>
      <w:r w:rsidR="0005746C" w:rsidRPr="0005746C">
        <w:rPr>
          <w:lang w:val="en-US"/>
        </w:rPr>
        <w:t xml:space="preserve">Information </w:t>
      </w:r>
      <w:r>
        <w:rPr>
          <w:lang w:val="en-US"/>
        </w:rPr>
        <w:t xml:space="preserve">is </w:t>
      </w:r>
      <w:r w:rsidR="0005746C" w:rsidRPr="0005746C">
        <w:rPr>
          <w:lang w:val="en-US"/>
        </w:rPr>
        <w:t>made accessible to hospitals and all Health Units. For example, there is always a need for sign language interpreter for deaf citizens who will need to visit a hospital.</w:t>
      </w:r>
    </w:p>
    <w:p w14:paraId="35BED41E" w14:textId="77777777" w:rsidR="001E1A39" w:rsidRPr="0009214C" w:rsidRDefault="0009214C" w:rsidP="00E36702">
      <w:pPr>
        <w:jc w:val="both"/>
        <w:rPr>
          <w:b/>
          <w:lang w:val="en-US"/>
        </w:rPr>
      </w:pPr>
      <w:r>
        <w:rPr>
          <w:b/>
          <w:lang w:val="en-US"/>
        </w:rPr>
        <w:t>Health issues</w:t>
      </w:r>
    </w:p>
    <w:p w14:paraId="74DC6307" w14:textId="77777777" w:rsidR="0005746C" w:rsidRPr="0005746C" w:rsidRDefault="0009214C" w:rsidP="00E36702">
      <w:pPr>
        <w:jc w:val="both"/>
        <w:rPr>
          <w:lang w:val="en-US"/>
        </w:rPr>
      </w:pPr>
      <w:r>
        <w:rPr>
          <w:lang w:val="en-US"/>
        </w:rPr>
        <w:t>We have asked for a</w:t>
      </w:r>
      <w:r w:rsidR="0005746C" w:rsidRPr="0005746C">
        <w:rPr>
          <w:lang w:val="en-US"/>
        </w:rPr>
        <w:t xml:space="preserve">dditional measures in hospitals </w:t>
      </w:r>
      <w:r>
        <w:rPr>
          <w:lang w:val="en-US"/>
        </w:rPr>
        <w:t>for the continuation of</w:t>
      </w:r>
      <w:r w:rsidR="0005746C" w:rsidRPr="0005746C">
        <w:rPr>
          <w:lang w:val="en-US"/>
        </w:rPr>
        <w:t xml:space="preserve"> blood donations</w:t>
      </w:r>
      <w:r>
        <w:rPr>
          <w:lang w:val="en-US"/>
        </w:rPr>
        <w:t>,</w:t>
      </w:r>
      <w:r w:rsidR="0005746C" w:rsidRPr="0005746C">
        <w:rPr>
          <w:lang w:val="en-US"/>
        </w:rPr>
        <w:t xml:space="preserve"> chemo</w:t>
      </w:r>
      <w:r>
        <w:rPr>
          <w:lang w:val="en-US"/>
        </w:rPr>
        <w:t>therapies or biological agent treatments</w:t>
      </w:r>
      <w:r w:rsidR="0005746C" w:rsidRPr="0005746C">
        <w:rPr>
          <w:lang w:val="en-US"/>
        </w:rPr>
        <w:t>, etc.</w:t>
      </w:r>
    </w:p>
    <w:p w14:paraId="45D00578" w14:textId="77777777" w:rsidR="0005746C" w:rsidRPr="0005746C" w:rsidRDefault="0009214C" w:rsidP="00E36702">
      <w:pPr>
        <w:jc w:val="both"/>
        <w:rPr>
          <w:lang w:val="en-US"/>
        </w:rPr>
      </w:pPr>
      <w:r>
        <w:rPr>
          <w:lang w:val="en-US"/>
        </w:rPr>
        <w:t>We have asked for p</w:t>
      </w:r>
      <w:r w:rsidR="0005746C" w:rsidRPr="0005746C">
        <w:rPr>
          <w:lang w:val="en-US"/>
        </w:rPr>
        <w:t>articular attention to</w:t>
      </w:r>
      <w:r>
        <w:rPr>
          <w:lang w:val="en-US"/>
        </w:rPr>
        <w:t xml:space="preserve"> be paid to</w:t>
      </w:r>
      <w:r w:rsidR="0005746C" w:rsidRPr="0005746C">
        <w:rPr>
          <w:lang w:val="en-US"/>
        </w:rPr>
        <w:t xml:space="preserve"> the operation of </w:t>
      </w:r>
      <w:r>
        <w:rPr>
          <w:lang w:val="en-US"/>
        </w:rPr>
        <w:t>the Thalassemia</w:t>
      </w:r>
      <w:r w:rsidR="0005746C" w:rsidRPr="0005746C">
        <w:rPr>
          <w:lang w:val="en-US"/>
        </w:rPr>
        <w:t xml:space="preserve"> Units which </w:t>
      </w:r>
      <w:r>
        <w:rPr>
          <w:lang w:val="en-US"/>
        </w:rPr>
        <w:t>may</w:t>
      </w:r>
      <w:r w:rsidR="0005746C" w:rsidRPr="0005746C">
        <w:rPr>
          <w:lang w:val="en-US"/>
        </w:rPr>
        <w:t xml:space="preserve"> be closed </w:t>
      </w:r>
      <w:r>
        <w:rPr>
          <w:lang w:val="en-US"/>
        </w:rPr>
        <w:t>due to infected citizens or medical staff</w:t>
      </w:r>
      <w:r w:rsidR="0005746C" w:rsidRPr="0005746C">
        <w:rPr>
          <w:lang w:val="en-US"/>
        </w:rPr>
        <w:t xml:space="preserve">. </w:t>
      </w:r>
      <w:r>
        <w:rPr>
          <w:lang w:val="en-US"/>
        </w:rPr>
        <w:t>We have requested an increase in the</w:t>
      </w:r>
      <w:r w:rsidR="0005746C" w:rsidRPr="0005746C">
        <w:rPr>
          <w:lang w:val="en-US"/>
        </w:rPr>
        <w:t xml:space="preserve"> frequency of transfusions if the </w:t>
      </w:r>
      <w:r>
        <w:rPr>
          <w:lang w:val="en-US"/>
        </w:rPr>
        <w:t xml:space="preserve">necessary </w:t>
      </w:r>
      <w:r w:rsidR="0005746C" w:rsidRPr="0005746C">
        <w:rPr>
          <w:lang w:val="en-US"/>
        </w:rPr>
        <w:t xml:space="preserve">blood </w:t>
      </w:r>
      <w:r>
        <w:rPr>
          <w:lang w:val="en-US"/>
        </w:rPr>
        <w:t xml:space="preserve">amounts </w:t>
      </w:r>
      <w:r w:rsidR="0005746C" w:rsidRPr="0005746C">
        <w:rPr>
          <w:lang w:val="en-US"/>
        </w:rPr>
        <w:t>are not guaranteed.</w:t>
      </w:r>
    </w:p>
    <w:p w14:paraId="586EA53C" w14:textId="77777777" w:rsidR="0005746C" w:rsidRDefault="008A1A8D" w:rsidP="00E36702">
      <w:pPr>
        <w:jc w:val="both"/>
        <w:rPr>
          <w:lang w:val="en-US"/>
        </w:rPr>
      </w:pPr>
      <w:r>
        <w:rPr>
          <w:lang w:val="en-US"/>
        </w:rPr>
        <w:t>For preventing</w:t>
      </w:r>
      <w:r w:rsidRPr="008A1A8D">
        <w:rPr>
          <w:lang w:val="en-US"/>
        </w:rPr>
        <w:t xml:space="preserve"> the </w:t>
      </w:r>
      <w:r>
        <w:rPr>
          <w:lang w:val="en-US"/>
        </w:rPr>
        <w:t>virus</w:t>
      </w:r>
      <w:r w:rsidRPr="008A1A8D">
        <w:rPr>
          <w:lang w:val="en-US"/>
        </w:rPr>
        <w:t xml:space="preserve"> from spreading to vulnerable groups</w:t>
      </w:r>
      <w:r>
        <w:rPr>
          <w:lang w:val="en-US"/>
        </w:rPr>
        <w:t>,</w:t>
      </w:r>
      <w:r w:rsidRPr="008A1A8D">
        <w:rPr>
          <w:lang w:val="en-US"/>
        </w:rPr>
        <w:t xml:space="preserve"> </w:t>
      </w:r>
      <w:r>
        <w:rPr>
          <w:lang w:val="en-US"/>
        </w:rPr>
        <w:t>we have requested the</w:t>
      </w:r>
      <w:r w:rsidR="0009214C">
        <w:rPr>
          <w:lang w:val="en-US"/>
        </w:rPr>
        <w:t xml:space="preserve"> p</w:t>
      </w:r>
      <w:r w:rsidR="0005746C" w:rsidRPr="0005746C">
        <w:rPr>
          <w:lang w:val="en-US"/>
        </w:rPr>
        <w:t xml:space="preserve">rescription </w:t>
      </w:r>
      <w:r w:rsidR="0009214C">
        <w:rPr>
          <w:lang w:val="en-US"/>
        </w:rPr>
        <w:t xml:space="preserve">of </w:t>
      </w:r>
      <w:r w:rsidR="0005746C" w:rsidRPr="0005746C">
        <w:rPr>
          <w:lang w:val="en-US"/>
        </w:rPr>
        <w:t xml:space="preserve">drugs and consumables </w:t>
      </w:r>
      <w:r>
        <w:rPr>
          <w:lang w:val="en-US"/>
        </w:rPr>
        <w:t xml:space="preserve">to take place </w:t>
      </w:r>
      <w:r w:rsidR="0005746C" w:rsidRPr="0005746C">
        <w:rPr>
          <w:lang w:val="en-US"/>
        </w:rPr>
        <w:t xml:space="preserve">over the phone or electronically via email without the physical presence of the patient, </w:t>
      </w:r>
      <w:r>
        <w:rPr>
          <w:lang w:val="en-US"/>
        </w:rPr>
        <w:t>and the delivery</w:t>
      </w:r>
      <w:r w:rsidR="0005746C" w:rsidRPr="0005746C">
        <w:rPr>
          <w:lang w:val="en-US"/>
        </w:rPr>
        <w:t xml:space="preserve"> </w:t>
      </w:r>
      <w:r>
        <w:rPr>
          <w:lang w:val="en-US"/>
        </w:rPr>
        <w:t xml:space="preserve">of such material to be made </w:t>
      </w:r>
      <w:r w:rsidR="0005746C" w:rsidRPr="0005746C">
        <w:rPr>
          <w:lang w:val="en-US"/>
        </w:rPr>
        <w:t>by courier.</w:t>
      </w:r>
      <w:r w:rsidRPr="008A1A8D">
        <w:rPr>
          <w:lang w:val="en-US"/>
        </w:rPr>
        <w:t xml:space="preserve"> </w:t>
      </w:r>
    </w:p>
    <w:p w14:paraId="27C5C411" w14:textId="77777777" w:rsidR="0009214C" w:rsidRPr="008A1A8D" w:rsidRDefault="0009214C" w:rsidP="00E36702">
      <w:pPr>
        <w:jc w:val="both"/>
        <w:rPr>
          <w:lang w:val="en-US"/>
        </w:rPr>
      </w:pPr>
    </w:p>
    <w:sectPr w:rsidR="0009214C" w:rsidRPr="008A1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C41"/>
    <w:multiLevelType w:val="hybridMultilevel"/>
    <w:tmpl w:val="975C1C9C"/>
    <w:lvl w:ilvl="0" w:tplc="1116C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CAB"/>
    <w:multiLevelType w:val="hybridMultilevel"/>
    <w:tmpl w:val="7F0C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A2"/>
    <w:rsid w:val="0005746C"/>
    <w:rsid w:val="0009214C"/>
    <w:rsid w:val="00093E00"/>
    <w:rsid w:val="000E517F"/>
    <w:rsid w:val="001E1A39"/>
    <w:rsid w:val="00343C1E"/>
    <w:rsid w:val="003B1995"/>
    <w:rsid w:val="003F61B2"/>
    <w:rsid w:val="004E0BED"/>
    <w:rsid w:val="0051333F"/>
    <w:rsid w:val="00606411"/>
    <w:rsid w:val="007869A1"/>
    <w:rsid w:val="00880C6A"/>
    <w:rsid w:val="008A1A8D"/>
    <w:rsid w:val="0096035B"/>
    <w:rsid w:val="009E02A0"/>
    <w:rsid w:val="00A520E2"/>
    <w:rsid w:val="00B575A2"/>
    <w:rsid w:val="00D83A77"/>
    <w:rsid w:val="00E36702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3086"/>
  <w15:chartTrackingRefBased/>
  <w15:docId w15:val="{C80C1E31-50C3-4BA8-9231-CC5E42F5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petros parisis</cp:lastModifiedBy>
  <cp:revision>8</cp:revision>
  <dcterms:created xsi:type="dcterms:W3CDTF">2020-03-18T09:29:00Z</dcterms:created>
  <dcterms:modified xsi:type="dcterms:W3CDTF">2020-03-18T13:48:00Z</dcterms:modified>
</cp:coreProperties>
</file>