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2437F" w14:textId="4D1B9B9C" w:rsidR="009F5E5F" w:rsidRDefault="00497376" w:rsidP="002B5E65">
      <w:pPr>
        <w:jc w:val="center"/>
        <w:rPr>
          <w:rFonts w:asciiTheme="majorBidi" w:hAnsiTheme="majorBidi" w:cstheme="majorBidi"/>
          <w:b/>
          <w:bCs/>
          <w:color w:val="4472C4" w:themeColor="accent1"/>
          <w:sz w:val="36"/>
          <w:szCs w:val="36"/>
          <w:lang w:val="en-US"/>
        </w:rPr>
      </w:pPr>
      <w:r>
        <w:rPr>
          <w:rFonts w:asciiTheme="majorBidi" w:hAnsiTheme="majorBidi" w:cstheme="majorBidi"/>
          <w:b/>
          <w:bCs/>
          <w:noProof/>
          <w:color w:val="4472C4" w:themeColor="accent1"/>
          <w:sz w:val="36"/>
          <w:szCs w:val="36"/>
          <w:lang w:val="es-MX" w:eastAsia="es-MX"/>
        </w:rPr>
        <w:drawing>
          <wp:inline distT="0" distB="0" distL="0" distR="0" wp14:anchorId="6698C5FD" wp14:editId="63B90C59">
            <wp:extent cx="5724525" cy="2600325"/>
            <wp:effectExtent l="0" t="0" r="0" b="0"/>
            <wp:docPr id="23" name="Picture 23" descr="../40934EBA-76EF-416E-9D6E-02678DE2B021/SGPwD_rev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934EBA-76EF-416E-9D6E-02678DE2B021/SGPwD_rev3-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2600325"/>
                    </a:xfrm>
                    <a:prstGeom prst="rect">
                      <a:avLst/>
                    </a:prstGeom>
                    <a:noFill/>
                    <a:ln>
                      <a:noFill/>
                    </a:ln>
                  </pic:spPr>
                </pic:pic>
              </a:graphicData>
            </a:graphic>
          </wp:inline>
        </w:drawing>
      </w:r>
    </w:p>
    <w:p w14:paraId="6EE1F927" w14:textId="77777777" w:rsidR="00497376" w:rsidRPr="00497376" w:rsidRDefault="00497376" w:rsidP="002B5E65">
      <w:pPr>
        <w:jc w:val="center"/>
        <w:rPr>
          <w:rFonts w:asciiTheme="majorBidi" w:hAnsiTheme="majorBidi" w:cstheme="majorBidi"/>
          <w:b/>
          <w:bCs/>
          <w:color w:val="4472C4" w:themeColor="accent1"/>
          <w:sz w:val="36"/>
          <w:szCs w:val="36"/>
          <w:lang w:val="en-US"/>
        </w:rPr>
      </w:pPr>
    </w:p>
    <w:p w14:paraId="372D8205" w14:textId="77777777" w:rsidR="00497376" w:rsidRDefault="00497376" w:rsidP="002B5E65">
      <w:pPr>
        <w:jc w:val="center"/>
        <w:rPr>
          <w:rFonts w:asciiTheme="majorBidi" w:hAnsiTheme="majorBidi" w:cstheme="majorBidi"/>
          <w:b/>
          <w:bCs/>
          <w:color w:val="4472C4" w:themeColor="accent1"/>
          <w:sz w:val="36"/>
          <w:szCs w:val="36"/>
          <w:lang w:val="en-US"/>
        </w:rPr>
      </w:pPr>
    </w:p>
    <w:p w14:paraId="67E1C531" w14:textId="77777777" w:rsidR="00497376" w:rsidRDefault="00497376" w:rsidP="002B5E65">
      <w:pPr>
        <w:jc w:val="center"/>
        <w:rPr>
          <w:rFonts w:asciiTheme="majorBidi" w:hAnsiTheme="majorBidi" w:cstheme="majorBidi"/>
          <w:b/>
          <w:bCs/>
          <w:color w:val="4472C4" w:themeColor="accent1"/>
          <w:sz w:val="36"/>
          <w:szCs w:val="36"/>
          <w:lang w:val="en-US"/>
        </w:rPr>
      </w:pPr>
    </w:p>
    <w:p w14:paraId="1C688B15" w14:textId="42400F5D" w:rsidR="00F76277" w:rsidRPr="00F93B26" w:rsidRDefault="009F5E5F" w:rsidP="002B5E65">
      <w:pPr>
        <w:jc w:val="center"/>
        <w:rPr>
          <w:rFonts w:ascii="Georgia" w:hAnsi="Georgia" w:cstheme="majorBidi"/>
          <w:b/>
          <w:bCs/>
          <w:color w:val="4472C4" w:themeColor="accent1"/>
          <w:sz w:val="40"/>
          <w:szCs w:val="40"/>
          <w:lang w:val="en-US"/>
        </w:rPr>
      </w:pPr>
      <w:r w:rsidRPr="00F93B26">
        <w:rPr>
          <w:rFonts w:ascii="Georgia" w:hAnsi="Georgia" w:cstheme="majorBidi"/>
          <w:b/>
          <w:bCs/>
          <w:color w:val="4472C4" w:themeColor="accent1"/>
          <w:sz w:val="40"/>
          <w:szCs w:val="40"/>
          <w:lang w:val="en-US"/>
        </w:rPr>
        <w:t xml:space="preserve">WHAT HAPPENED DURING THE FIRST WEEK OF HLPF 2018? </w:t>
      </w:r>
    </w:p>
    <w:p w14:paraId="5B56DEA9" w14:textId="77777777" w:rsidR="00497376" w:rsidRPr="00C03462" w:rsidRDefault="00497376" w:rsidP="00497376">
      <w:pPr>
        <w:rPr>
          <w:b/>
          <w:bCs/>
          <w:sz w:val="36"/>
          <w:szCs w:val="36"/>
          <w:lang w:val="en-US"/>
        </w:rPr>
      </w:pPr>
    </w:p>
    <w:p w14:paraId="56FE90E9" w14:textId="5F835765" w:rsidR="002B5E65" w:rsidRDefault="002B5E65" w:rsidP="002B5E65">
      <w:pPr>
        <w:jc w:val="center"/>
        <w:rPr>
          <w:b/>
          <w:bCs/>
          <w:lang w:val="en-US"/>
        </w:rPr>
      </w:pPr>
    </w:p>
    <w:p w14:paraId="3EA94873" w14:textId="07E49F03" w:rsidR="00C03462" w:rsidRDefault="006D7860" w:rsidP="006D7860">
      <w:pPr>
        <w:jc w:val="center"/>
        <w:rPr>
          <w:b/>
          <w:bCs/>
          <w:sz w:val="28"/>
          <w:szCs w:val="28"/>
          <w:lang w:val="en-US"/>
        </w:rPr>
      </w:pPr>
      <w:r>
        <w:rPr>
          <w:b/>
          <w:bCs/>
          <w:noProof/>
          <w:sz w:val="28"/>
          <w:szCs w:val="28"/>
          <w:lang w:val="es-MX" w:eastAsia="es-MX"/>
        </w:rPr>
        <w:drawing>
          <wp:inline distT="0" distB="0" distL="0" distR="0" wp14:anchorId="7A530AF9" wp14:editId="7E602A50">
            <wp:extent cx="5715000" cy="3017520"/>
            <wp:effectExtent l="0" t="0" r="0" b="5080"/>
            <wp:docPr id="8" name="Picture 8" descr="DSC_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532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5715000" cy="3017520"/>
                    </a:xfrm>
                    <a:prstGeom prst="rect">
                      <a:avLst/>
                    </a:prstGeom>
                    <a:noFill/>
                    <a:ln>
                      <a:noFill/>
                    </a:ln>
                  </pic:spPr>
                </pic:pic>
              </a:graphicData>
            </a:graphic>
          </wp:inline>
        </w:drawing>
      </w:r>
    </w:p>
    <w:p w14:paraId="5051823D" w14:textId="77777777" w:rsidR="0046397F" w:rsidRDefault="0046397F" w:rsidP="002B5E65">
      <w:pPr>
        <w:rPr>
          <w:b/>
          <w:bCs/>
          <w:sz w:val="28"/>
          <w:szCs w:val="28"/>
          <w:lang w:val="en-US"/>
        </w:rPr>
      </w:pPr>
    </w:p>
    <w:p w14:paraId="1F5CB091" w14:textId="77777777" w:rsidR="00754CA7" w:rsidRPr="00F93B26" w:rsidRDefault="00754CA7" w:rsidP="00754CA7">
      <w:pPr>
        <w:pStyle w:val="Ttulo3"/>
        <w:spacing w:before="0" w:line="360" w:lineRule="atLeast"/>
        <w:rPr>
          <w:rFonts w:ascii="Georgia" w:eastAsiaTheme="minorHAnsi" w:hAnsi="Georgia"/>
          <w:b/>
          <w:bCs/>
          <w:color w:val="4472C4" w:themeColor="accent1"/>
          <w:sz w:val="21"/>
          <w:szCs w:val="21"/>
          <w:u w:val="single"/>
          <w:lang w:eastAsia="en-US"/>
        </w:rPr>
      </w:pPr>
      <w:r w:rsidRPr="00F93B26">
        <w:rPr>
          <w:rFonts w:ascii="Georgia" w:eastAsiaTheme="minorHAnsi" w:hAnsi="Georgia"/>
          <w:b/>
          <w:bCs/>
          <w:color w:val="4472C4" w:themeColor="accent1"/>
          <w:sz w:val="21"/>
          <w:szCs w:val="21"/>
          <w:u w:val="single"/>
          <w:lang w:eastAsia="en-US"/>
        </w:rPr>
        <w:t>In this edition:</w:t>
      </w:r>
    </w:p>
    <w:p w14:paraId="0A1C615D" w14:textId="763B0B0C" w:rsidR="00875344" w:rsidRPr="00F93B26" w:rsidRDefault="003C370A" w:rsidP="003B56B5">
      <w:pPr>
        <w:pStyle w:val="Ttulo3"/>
        <w:spacing w:before="0" w:line="360" w:lineRule="atLeast"/>
        <w:ind w:left="426"/>
        <w:rPr>
          <w:rFonts w:ascii="Georgia" w:eastAsiaTheme="minorHAnsi" w:hAnsi="Georgia"/>
          <w:b/>
          <w:bCs/>
          <w:color w:val="4472C4" w:themeColor="accent1"/>
          <w:sz w:val="21"/>
          <w:szCs w:val="21"/>
          <w:lang w:eastAsia="en-US"/>
        </w:rPr>
      </w:pPr>
      <w:r w:rsidRPr="00F93B26">
        <w:rPr>
          <w:rFonts w:ascii="Georgia" w:eastAsiaTheme="minorHAnsi" w:hAnsi="Georgia"/>
          <w:b/>
          <w:bCs/>
          <w:color w:val="4472C4" w:themeColor="accent1"/>
          <w:sz w:val="21"/>
          <w:szCs w:val="21"/>
          <w:lang w:eastAsia="en-US"/>
        </w:rPr>
        <w:t xml:space="preserve">I. </w:t>
      </w:r>
      <w:r w:rsidR="00754CA7" w:rsidRPr="00F93B26">
        <w:rPr>
          <w:rFonts w:ascii="Georgia" w:eastAsiaTheme="minorHAnsi" w:hAnsi="Georgia"/>
          <w:b/>
          <w:bCs/>
          <w:color w:val="4472C4" w:themeColor="accent1"/>
          <w:sz w:val="21"/>
          <w:szCs w:val="21"/>
          <w:lang w:eastAsia="en-US"/>
        </w:rPr>
        <w:t xml:space="preserve"> </w:t>
      </w:r>
      <w:r w:rsidRPr="00F93B26">
        <w:rPr>
          <w:rFonts w:ascii="Georgia" w:eastAsiaTheme="minorHAnsi" w:hAnsi="Georgia"/>
          <w:b/>
          <w:bCs/>
          <w:color w:val="4472C4" w:themeColor="accent1"/>
          <w:sz w:val="21"/>
          <w:szCs w:val="21"/>
          <w:lang w:eastAsia="en-US"/>
        </w:rPr>
        <w:t>Summary</w:t>
      </w:r>
    </w:p>
    <w:p w14:paraId="00A82379" w14:textId="0DD04F84" w:rsidR="00BD3E86" w:rsidRPr="00F93B26" w:rsidRDefault="003034E7" w:rsidP="003B56B5">
      <w:pPr>
        <w:pStyle w:val="Ttulo3"/>
        <w:spacing w:before="0" w:line="360" w:lineRule="atLeast"/>
        <w:ind w:left="426"/>
        <w:rPr>
          <w:rFonts w:ascii="Georgia" w:eastAsiaTheme="minorHAnsi" w:hAnsi="Georgia"/>
          <w:b/>
          <w:bCs/>
          <w:color w:val="4472C4" w:themeColor="accent1"/>
          <w:sz w:val="21"/>
          <w:szCs w:val="21"/>
          <w:lang w:eastAsia="en-US"/>
        </w:rPr>
      </w:pPr>
      <w:r w:rsidRPr="00F93B26">
        <w:rPr>
          <w:rFonts w:ascii="Georgia" w:eastAsiaTheme="minorHAnsi" w:hAnsi="Georgia"/>
          <w:b/>
          <w:bCs/>
          <w:color w:val="4472C4" w:themeColor="accent1"/>
          <w:sz w:val="21"/>
          <w:szCs w:val="21"/>
          <w:lang w:eastAsia="en-US"/>
        </w:rPr>
        <w:t xml:space="preserve">II. </w:t>
      </w:r>
      <w:r w:rsidR="00BD3E86" w:rsidRPr="00F93B26">
        <w:rPr>
          <w:rFonts w:ascii="Georgia" w:eastAsiaTheme="minorHAnsi" w:hAnsi="Georgia"/>
          <w:b/>
          <w:bCs/>
          <w:color w:val="4472C4" w:themeColor="accent1"/>
          <w:sz w:val="21"/>
          <w:szCs w:val="21"/>
          <w:lang w:eastAsia="en-US"/>
        </w:rPr>
        <w:t xml:space="preserve">Day by day at </w:t>
      </w:r>
      <w:r w:rsidR="00662319" w:rsidRPr="00F93B26">
        <w:rPr>
          <w:rFonts w:ascii="Georgia" w:eastAsiaTheme="minorHAnsi" w:hAnsi="Georgia"/>
          <w:b/>
          <w:bCs/>
          <w:color w:val="4472C4" w:themeColor="accent1"/>
          <w:sz w:val="21"/>
          <w:szCs w:val="21"/>
          <w:lang w:eastAsia="en-US"/>
        </w:rPr>
        <w:t xml:space="preserve">the </w:t>
      </w:r>
      <w:r w:rsidR="00BD3E86" w:rsidRPr="00F93B26">
        <w:rPr>
          <w:rFonts w:ascii="Georgia" w:eastAsiaTheme="minorHAnsi" w:hAnsi="Georgia"/>
          <w:b/>
          <w:bCs/>
          <w:color w:val="4472C4" w:themeColor="accent1"/>
          <w:sz w:val="21"/>
          <w:szCs w:val="21"/>
          <w:lang w:eastAsia="en-US"/>
        </w:rPr>
        <w:t>HLPF</w:t>
      </w:r>
    </w:p>
    <w:p w14:paraId="41EE5BAE" w14:textId="3BA1F787" w:rsidR="00754CA7" w:rsidRPr="00F93B26" w:rsidRDefault="00662319" w:rsidP="003B56B5">
      <w:pPr>
        <w:ind w:left="426"/>
        <w:rPr>
          <w:rFonts w:ascii="Georgia" w:hAnsi="Georgia" w:cstheme="majorBidi"/>
          <w:color w:val="4472C4" w:themeColor="accent1"/>
          <w:sz w:val="21"/>
          <w:szCs w:val="21"/>
        </w:rPr>
      </w:pPr>
      <w:r w:rsidRPr="00F93B26">
        <w:rPr>
          <w:rFonts w:ascii="Georgia" w:hAnsi="Georgia" w:cstheme="majorBidi"/>
          <w:b/>
          <w:bCs/>
          <w:color w:val="4472C4" w:themeColor="accent1"/>
          <w:sz w:val="21"/>
          <w:szCs w:val="21"/>
          <w:lang w:eastAsia="en-US"/>
        </w:rPr>
        <w:t xml:space="preserve">III. </w:t>
      </w:r>
      <w:r w:rsidR="00BD3E86" w:rsidRPr="00F93B26">
        <w:rPr>
          <w:rFonts w:ascii="Georgia" w:hAnsi="Georgia" w:cstheme="majorBidi"/>
          <w:b/>
          <w:bCs/>
          <w:color w:val="4472C4" w:themeColor="accent1"/>
          <w:sz w:val="21"/>
          <w:szCs w:val="21"/>
          <w:lang w:eastAsia="en-US"/>
        </w:rPr>
        <w:t>Ministerial Declaration</w:t>
      </w:r>
      <w:r w:rsidR="00754CA7" w:rsidRPr="00F93B26">
        <w:rPr>
          <w:rFonts w:ascii="Georgia" w:hAnsi="Georgia" w:cstheme="majorBidi"/>
          <w:b/>
          <w:bCs/>
          <w:color w:val="4472C4" w:themeColor="accent1"/>
          <w:sz w:val="21"/>
          <w:szCs w:val="21"/>
          <w:lang w:eastAsia="en-US"/>
        </w:rPr>
        <w:br/>
      </w:r>
      <w:r w:rsidR="003B56B5" w:rsidRPr="00F93B26">
        <w:rPr>
          <w:rFonts w:ascii="Georgia" w:hAnsi="Georgia" w:cstheme="majorBidi"/>
          <w:b/>
          <w:bCs/>
          <w:color w:val="4472C4" w:themeColor="accent1"/>
          <w:sz w:val="21"/>
          <w:szCs w:val="21"/>
          <w:lang w:eastAsia="en-US"/>
        </w:rPr>
        <w:t>IV. Other news</w:t>
      </w:r>
    </w:p>
    <w:p w14:paraId="7583E682" w14:textId="77777777" w:rsidR="00C37A46" w:rsidRPr="00F93B26" w:rsidRDefault="003B56B5" w:rsidP="00C37A46">
      <w:pPr>
        <w:ind w:left="426"/>
        <w:rPr>
          <w:rFonts w:ascii="Georgia" w:hAnsi="Georgia"/>
          <w:b/>
          <w:bCs/>
          <w:color w:val="4472C4" w:themeColor="accent1"/>
          <w:sz w:val="21"/>
          <w:szCs w:val="21"/>
        </w:rPr>
      </w:pPr>
      <w:r w:rsidRPr="00F93B26">
        <w:rPr>
          <w:rFonts w:ascii="Georgia" w:hAnsi="Georgia"/>
          <w:b/>
          <w:bCs/>
          <w:color w:val="4472C4" w:themeColor="accent1"/>
          <w:sz w:val="21"/>
          <w:szCs w:val="21"/>
        </w:rPr>
        <w:t xml:space="preserve">V. Following the HLPF, go back to your government and build partnerships </w:t>
      </w:r>
    </w:p>
    <w:p w14:paraId="1D248C07" w14:textId="046796B8" w:rsidR="00C37A46" w:rsidRPr="00F93B26" w:rsidRDefault="003B56B5" w:rsidP="00C37A46">
      <w:pPr>
        <w:ind w:left="426"/>
        <w:rPr>
          <w:rFonts w:ascii="Georgia" w:hAnsi="Georgia"/>
          <w:b/>
          <w:bCs/>
          <w:color w:val="4472C4" w:themeColor="accent1"/>
          <w:sz w:val="21"/>
          <w:szCs w:val="21"/>
        </w:rPr>
      </w:pPr>
      <w:r w:rsidRPr="00F93B26">
        <w:rPr>
          <w:rFonts w:ascii="Georgia" w:hAnsi="Georgia" w:cstheme="majorBidi"/>
          <w:b/>
          <w:bCs/>
          <w:color w:val="4472C4" w:themeColor="accent1"/>
          <w:sz w:val="21"/>
          <w:szCs w:val="21"/>
          <w:lang w:eastAsia="en-US"/>
        </w:rPr>
        <w:lastRenderedPageBreak/>
        <w:t>VI.</w:t>
      </w:r>
      <w:r w:rsidR="00C37A46" w:rsidRPr="00F93B26">
        <w:rPr>
          <w:rFonts w:ascii="Georgia" w:hAnsi="Georgia" w:cstheme="majorBidi"/>
          <w:b/>
          <w:bCs/>
          <w:color w:val="4472C4" w:themeColor="accent1"/>
          <w:sz w:val="21"/>
          <w:szCs w:val="21"/>
        </w:rPr>
        <w:t xml:space="preserve"> </w:t>
      </w:r>
      <w:r w:rsidR="00C37A46" w:rsidRPr="00F93B26">
        <w:rPr>
          <w:rFonts w:ascii="Georgia" w:hAnsi="Georgia" w:cstheme="majorBidi"/>
          <w:b/>
          <w:bCs/>
          <w:color w:val="4472C4" w:themeColor="accent1"/>
          <w:sz w:val="21"/>
          <w:szCs w:val="21"/>
          <w:lang w:eastAsia="en-US"/>
        </w:rPr>
        <w:t>Representatives of the SGPwD share their perspectives on the HLPF</w:t>
      </w:r>
    </w:p>
    <w:p w14:paraId="031BAA52" w14:textId="4F74059E" w:rsidR="00DF43E4" w:rsidRPr="00F93B26" w:rsidRDefault="00C37A46" w:rsidP="003B56B5">
      <w:pPr>
        <w:ind w:left="426"/>
        <w:rPr>
          <w:rFonts w:ascii="Georgia" w:hAnsi="Georgia" w:cstheme="majorBidi"/>
          <w:b/>
          <w:bCs/>
          <w:color w:val="4472C4" w:themeColor="accent1"/>
          <w:sz w:val="21"/>
          <w:szCs w:val="21"/>
          <w:lang w:eastAsia="en-US"/>
        </w:rPr>
      </w:pPr>
      <w:r w:rsidRPr="00F93B26">
        <w:rPr>
          <w:rFonts w:ascii="Georgia" w:hAnsi="Georgia" w:cstheme="majorBidi"/>
          <w:b/>
          <w:bCs/>
          <w:color w:val="4472C4" w:themeColor="accent1"/>
          <w:sz w:val="21"/>
          <w:szCs w:val="21"/>
          <w:lang w:eastAsia="en-US"/>
        </w:rPr>
        <w:t xml:space="preserve">VII. </w:t>
      </w:r>
      <w:r w:rsidR="00DF43E4" w:rsidRPr="00F93B26">
        <w:rPr>
          <w:rFonts w:ascii="Georgia" w:hAnsi="Georgia" w:cstheme="majorBidi"/>
          <w:b/>
          <w:bCs/>
          <w:color w:val="4472C4" w:themeColor="accent1"/>
          <w:sz w:val="21"/>
          <w:szCs w:val="21"/>
          <w:lang w:eastAsia="en-US"/>
        </w:rPr>
        <w:t xml:space="preserve">Key </w:t>
      </w:r>
      <w:r w:rsidR="00164EC5" w:rsidRPr="00F93B26">
        <w:rPr>
          <w:rFonts w:ascii="Georgia" w:hAnsi="Georgia" w:cstheme="majorBidi"/>
          <w:b/>
          <w:bCs/>
          <w:color w:val="4472C4" w:themeColor="accent1"/>
          <w:sz w:val="21"/>
          <w:szCs w:val="21"/>
          <w:lang w:eastAsia="en-US"/>
        </w:rPr>
        <w:t>resources</w:t>
      </w:r>
      <w:r w:rsidR="00164EC5" w:rsidRPr="00F93B26">
        <w:rPr>
          <w:rFonts w:ascii="Georgia" w:hAnsi="Georgia" w:cstheme="majorBidi"/>
          <w:b/>
          <w:bCs/>
          <w:color w:val="4472C4" w:themeColor="accent1"/>
          <w:sz w:val="21"/>
          <w:szCs w:val="21"/>
          <w:lang w:eastAsia="en-US"/>
        </w:rPr>
        <w:softHyphen/>
      </w:r>
    </w:p>
    <w:p w14:paraId="5A768E25" w14:textId="77777777" w:rsidR="00BE3026" w:rsidRPr="00F93B26" w:rsidRDefault="00BE3026" w:rsidP="00DF43E4">
      <w:pPr>
        <w:rPr>
          <w:rFonts w:ascii="Georgia" w:hAnsi="Georgia" w:cstheme="majorBidi"/>
          <w:b/>
          <w:bCs/>
          <w:lang w:eastAsia="en-US"/>
        </w:rPr>
      </w:pPr>
    </w:p>
    <w:p w14:paraId="1D90040B" w14:textId="77777777" w:rsidR="00256FAF" w:rsidRPr="00F93B26" w:rsidRDefault="00256FAF" w:rsidP="00256FAF">
      <w:pPr>
        <w:jc w:val="both"/>
        <w:rPr>
          <w:rFonts w:ascii="Georgia" w:hAnsi="Georgia" w:cstheme="majorBidi"/>
          <w:lang w:val="en-US"/>
        </w:rPr>
      </w:pPr>
    </w:p>
    <w:p w14:paraId="38F7D591" w14:textId="77777777" w:rsidR="00256FAF" w:rsidRPr="00F93B26" w:rsidRDefault="00256FAF" w:rsidP="00256FAF">
      <w:pPr>
        <w:jc w:val="both"/>
        <w:rPr>
          <w:rFonts w:ascii="Georgia" w:hAnsi="Georgia" w:cstheme="majorBidi"/>
          <w:lang w:val="en-US"/>
        </w:rPr>
      </w:pPr>
    </w:p>
    <w:p w14:paraId="16C8DEAA" w14:textId="77777777" w:rsidR="00256FAF" w:rsidRPr="00F93B26" w:rsidRDefault="00256FAF" w:rsidP="00256FAF">
      <w:pPr>
        <w:jc w:val="both"/>
        <w:rPr>
          <w:rFonts w:ascii="Georgia" w:hAnsi="Georgia" w:cstheme="majorBidi"/>
          <w:color w:val="4472C4" w:themeColor="accent1"/>
          <w:u w:val="single"/>
          <w:lang w:val="en-US"/>
        </w:rPr>
      </w:pPr>
    </w:p>
    <w:p w14:paraId="20520882" w14:textId="170A27D5" w:rsidR="00256FAF" w:rsidRPr="00F93B26" w:rsidRDefault="00256FAF" w:rsidP="003C370A">
      <w:pPr>
        <w:pStyle w:val="Prrafodelista"/>
        <w:numPr>
          <w:ilvl w:val="0"/>
          <w:numId w:val="32"/>
        </w:numPr>
        <w:jc w:val="both"/>
        <w:rPr>
          <w:rFonts w:ascii="Georgia" w:hAnsi="Georgia" w:cstheme="majorBidi"/>
          <w:b/>
          <w:bCs/>
          <w:color w:val="4472C4" w:themeColor="accent1"/>
          <w:sz w:val="36"/>
          <w:szCs w:val="36"/>
          <w:u w:val="single"/>
          <w:lang w:val="en-US"/>
        </w:rPr>
      </w:pPr>
      <w:r w:rsidRPr="00F93B26">
        <w:rPr>
          <w:rFonts w:ascii="Georgia" w:hAnsi="Georgia" w:cstheme="majorBidi"/>
          <w:b/>
          <w:bCs/>
          <w:color w:val="4472C4" w:themeColor="accent1"/>
          <w:sz w:val="36"/>
          <w:szCs w:val="36"/>
          <w:u w:val="single"/>
          <w:lang w:val="en-US"/>
        </w:rPr>
        <w:t xml:space="preserve">SUMMARY </w:t>
      </w:r>
    </w:p>
    <w:p w14:paraId="08B5F330" w14:textId="77777777" w:rsidR="00256FAF" w:rsidRPr="00F93B26" w:rsidRDefault="00256FAF" w:rsidP="00256FAF">
      <w:pPr>
        <w:jc w:val="both"/>
        <w:rPr>
          <w:rFonts w:ascii="Georgia" w:hAnsi="Georgia" w:cstheme="majorBidi"/>
          <w:lang w:val="en-US"/>
        </w:rPr>
      </w:pPr>
    </w:p>
    <w:p w14:paraId="336E53C1" w14:textId="7EDD7CE7" w:rsidR="00256FAF" w:rsidRPr="00F93B26" w:rsidRDefault="00256FAF" w:rsidP="00256FAF">
      <w:pPr>
        <w:pStyle w:val="Prrafodelista"/>
        <w:numPr>
          <w:ilvl w:val="0"/>
          <w:numId w:val="31"/>
        </w:numPr>
        <w:jc w:val="both"/>
        <w:rPr>
          <w:rFonts w:ascii="Georgia" w:hAnsi="Georgia" w:cstheme="majorBidi"/>
          <w:lang w:val="en-US"/>
        </w:rPr>
      </w:pPr>
      <w:r w:rsidRPr="00F93B26">
        <w:rPr>
          <w:rFonts w:ascii="Georgia" w:hAnsi="Georgia" w:cstheme="majorBidi"/>
          <w:lang w:val="en-US"/>
        </w:rPr>
        <w:t>Maria Soledad, UN’s Special Envoy on Disability and Accessibility, opening speaker at HLPF 2018</w:t>
      </w:r>
      <w:r w:rsidR="003C370A" w:rsidRPr="00F93B26">
        <w:rPr>
          <w:rFonts w:ascii="Georgia" w:hAnsi="Georgia" w:cstheme="majorBidi"/>
          <w:lang w:val="en-US"/>
        </w:rPr>
        <w:t>.</w:t>
      </w:r>
    </w:p>
    <w:p w14:paraId="6D236E16" w14:textId="77777777" w:rsidR="00256FAF" w:rsidRPr="00F93B26" w:rsidRDefault="00256FAF" w:rsidP="00256FAF">
      <w:pPr>
        <w:pStyle w:val="Prrafodelista"/>
        <w:jc w:val="both"/>
        <w:rPr>
          <w:rFonts w:ascii="Georgia" w:hAnsi="Georgia" w:cstheme="majorBidi"/>
          <w:lang w:val="en-US"/>
        </w:rPr>
      </w:pPr>
    </w:p>
    <w:p w14:paraId="405F0333" w14:textId="31F77F5A" w:rsidR="00256FAF" w:rsidRPr="00F93B26" w:rsidRDefault="00256FAF" w:rsidP="00256FAF">
      <w:pPr>
        <w:pStyle w:val="Prrafodelista"/>
        <w:numPr>
          <w:ilvl w:val="0"/>
          <w:numId w:val="31"/>
        </w:numPr>
        <w:jc w:val="both"/>
        <w:rPr>
          <w:rFonts w:ascii="Georgia" w:hAnsi="Georgia" w:cstheme="majorBidi"/>
          <w:lang w:val="en-US"/>
        </w:rPr>
      </w:pPr>
      <w:r w:rsidRPr="00F93B26">
        <w:rPr>
          <w:rFonts w:ascii="Georgia" w:hAnsi="Georgia" w:cstheme="majorBidi"/>
          <w:lang w:val="en-US"/>
        </w:rPr>
        <w:t>Mr. Idriss Alzouma Maiga, President of ADF and FOAPH, lead discussant, called on Member States to fulfil their commitments to the United Nations Convention on the Rights of Persons with Disabilities as they implement the 2030 Agenda during the panel on Least Developed Countries, Landlocked Developing States and Middle-Income Countries</w:t>
      </w:r>
      <w:r w:rsidR="003C370A" w:rsidRPr="00F93B26">
        <w:rPr>
          <w:rFonts w:ascii="Georgia" w:hAnsi="Georgia" w:cstheme="majorBidi"/>
          <w:lang w:val="en-US"/>
        </w:rPr>
        <w:t>.</w:t>
      </w:r>
    </w:p>
    <w:p w14:paraId="6B2D7081" w14:textId="77777777" w:rsidR="00256FAF" w:rsidRPr="00F93B26" w:rsidRDefault="00256FAF" w:rsidP="00256FAF">
      <w:pPr>
        <w:jc w:val="both"/>
        <w:rPr>
          <w:rFonts w:ascii="Georgia" w:hAnsi="Georgia" w:cstheme="majorBidi"/>
          <w:lang w:val="en-US"/>
        </w:rPr>
      </w:pPr>
    </w:p>
    <w:p w14:paraId="73C21EA3" w14:textId="17D06D22" w:rsidR="00256FAF" w:rsidRPr="00F93B26" w:rsidRDefault="00256FAF" w:rsidP="00256FAF">
      <w:pPr>
        <w:pStyle w:val="Prrafodelista"/>
        <w:numPr>
          <w:ilvl w:val="0"/>
          <w:numId w:val="31"/>
        </w:numPr>
        <w:jc w:val="both"/>
        <w:rPr>
          <w:rFonts w:ascii="Georgia" w:hAnsi="Georgia" w:cstheme="majorBidi"/>
          <w:lang w:val="en-US"/>
        </w:rPr>
      </w:pPr>
      <w:r w:rsidRPr="00F93B26">
        <w:rPr>
          <w:rFonts w:ascii="Georgia" w:hAnsi="Georgia" w:cstheme="majorBidi"/>
          <w:lang w:val="en-US"/>
        </w:rPr>
        <w:t>The Stakeholder Group of Persons with Disabilities (SGPwD) delivered 6</w:t>
      </w:r>
      <w:bookmarkStart w:id="0" w:name="m_-58112814573051980__msoanchor_1"/>
      <w:bookmarkEnd w:id="0"/>
      <w:r w:rsidRPr="00F93B26">
        <w:rPr>
          <w:rFonts w:ascii="Georgia" w:hAnsi="Georgia" w:cstheme="majorBidi"/>
          <w:lang w:val="en-US"/>
        </w:rPr>
        <w:t xml:space="preserve"> interventions during the first week of HLPF</w:t>
      </w:r>
      <w:r w:rsidR="003C370A" w:rsidRPr="00F93B26">
        <w:rPr>
          <w:rFonts w:ascii="Georgia" w:hAnsi="Georgia" w:cstheme="majorBidi"/>
          <w:lang w:val="en-US"/>
        </w:rPr>
        <w:t>.</w:t>
      </w:r>
    </w:p>
    <w:p w14:paraId="17C14C3E" w14:textId="77777777" w:rsidR="00256FAF" w:rsidRPr="00F93B26" w:rsidRDefault="00256FAF" w:rsidP="00256FAF">
      <w:pPr>
        <w:jc w:val="both"/>
        <w:rPr>
          <w:rFonts w:ascii="Georgia" w:hAnsi="Georgia" w:cstheme="majorBidi"/>
          <w:lang w:val="en-US"/>
        </w:rPr>
      </w:pPr>
    </w:p>
    <w:p w14:paraId="5AC94109" w14:textId="48379809" w:rsidR="00256FAF" w:rsidRPr="00F93B26" w:rsidRDefault="00256FAF" w:rsidP="00256FAF">
      <w:pPr>
        <w:pStyle w:val="Prrafodelista"/>
        <w:numPr>
          <w:ilvl w:val="0"/>
          <w:numId w:val="31"/>
        </w:numPr>
        <w:jc w:val="both"/>
        <w:rPr>
          <w:rFonts w:ascii="Georgia" w:hAnsi="Georgia" w:cstheme="majorBidi"/>
          <w:lang w:val="en-US"/>
        </w:rPr>
      </w:pPr>
      <w:r w:rsidRPr="00F93B26">
        <w:rPr>
          <w:rFonts w:ascii="Georgia" w:hAnsi="Georgia" w:cstheme="majorBidi"/>
          <w:lang w:val="en-US"/>
        </w:rPr>
        <w:t>The Stakeholder Group of Persons with Disabilities delivered 5 statements on behalf of other stakeholders during the voluntary national reviews during the Ministerial week</w:t>
      </w:r>
      <w:r w:rsidR="003C370A" w:rsidRPr="00F93B26">
        <w:rPr>
          <w:rFonts w:ascii="Georgia" w:hAnsi="Georgia" w:cstheme="majorBidi"/>
          <w:lang w:val="en-US"/>
        </w:rPr>
        <w:t>.</w:t>
      </w:r>
    </w:p>
    <w:p w14:paraId="6956369D" w14:textId="77777777" w:rsidR="00256FAF" w:rsidRPr="00F93B26" w:rsidRDefault="00256FAF" w:rsidP="00256FAF">
      <w:pPr>
        <w:jc w:val="both"/>
        <w:rPr>
          <w:rFonts w:ascii="Georgia" w:hAnsi="Georgia" w:cstheme="majorBidi"/>
          <w:lang w:val="en-US"/>
        </w:rPr>
      </w:pPr>
    </w:p>
    <w:p w14:paraId="07DC3443" w14:textId="77777777" w:rsidR="00256FAF" w:rsidRPr="00F93B26" w:rsidRDefault="00256FAF" w:rsidP="00256FAF">
      <w:pPr>
        <w:pStyle w:val="Prrafodelista"/>
        <w:numPr>
          <w:ilvl w:val="0"/>
          <w:numId w:val="31"/>
        </w:numPr>
        <w:jc w:val="both"/>
        <w:rPr>
          <w:rFonts w:ascii="Georgia" w:hAnsi="Georgia" w:cstheme="majorBidi"/>
          <w:lang w:val="en-US"/>
        </w:rPr>
      </w:pPr>
      <w:r w:rsidRPr="00F93B26">
        <w:rPr>
          <w:rFonts w:ascii="Georgia" w:hAnsi="Georgia" w:cstheme="majorBidi"/>
          <w:lang w:val="en-US"/>
        </w:rPr>
        <w:t xml:space="preserve">During the 46 voluntary national reviews, 36 included references to persons with disabilities! </w:t>
      </w:r>
    </w:p>
    <w:p w14:paraId="5B475D4C" w14:textId="77777777" w:rsidR="00256FAF" w:rsidRPr="00F93B26" w:rsidRDefault="00256FAF" w:rsidP="00256FAF">
      <w:pPr>
        <w:jc w:val="both"/>
        <w:rPr>
          <w:rFonts w:ascii="Georgia" w:hAnsi="Georgia" w:cstheme="majorBidi"/>
          <w:lang w:val="en-US"/>
        </w:rPr>
      </w:pPr>
    </w:p>
    <w:p w14:paraId="29C3041D" w14:textId="77777777" w:rsidR="00256FAF" w:rsidRPr="00F93B26" w:rsidRDefault="00256FAF" w:rsidP="00256FAF">
      <w:pPr>
        <w:pStyle w:val="Prrafodelista"/>
        <w:numPr>
          <w:ilvl w:val="0"/>
          <w:numId w:val="31"/>
        </w:numPr>
        <w:jc w:val="both"/>
        <w:rPr>
          <w:rFonts w:ascii="Georgia" w:hAnsi="Georgia" w:cstheme="majorBidi"/>
          <w:lang w:val="en-US"/>
        </w:rPr>
      </w:pPr>
      <w:r w:rsidRPr="00F93B26">
        <w:rPr>
          <w:rFonts w:ascii="Georgia" w:hAnsi="Georgia" w:cstheme="majorBidi"/>
          <w:lang w:val="en-US"/>
        </w:rPr>
        <w:t xml:space="preserve">The Ministerial Declaration was adopted with 3 important references to persons with disabilities, including in WASH. </w:t>
      </w:r>
    </w:p>
    <w:p w14:paraId="3AC7C5DA" w14:textId="77777777" w:rsidR="00256FAF" w:rsidRPr="00F93B26" w:rsidRDefault="00256FAF" w:rsidP="00256FAF">
      <w:pPr>
        <w:jc w:val="both"/>
        <w:rPr>
          <w:rFonts w:ascii="Georgia" w:hAnsi="Georgia" w:cstheme="majorBidi"/>
          <w:lang w:val="en-US"/>
        </w:rPr>
      </w:pPr>
    </w:p>
    <w:p w14:paraId="5F3C8344" w14:textId="77777777" w:rsidR="00256FAF" w:rsidRPr="00F93B26" w:rsidRDefault="00256FAF" w:rsidP="00256FAF">
      <w:pPr>
        <w:pStyle w:val="Prrafodelista"/>
        <w:numPr>
          <w:ilvl w:val="0"/>
          <w:numId w:val="31"/>
        </w:numPr>
        <w:jc w:val="both"/>
        <w:rPr>
          <w:rFonts w:ascii="Georgia" w:hAnsi="Georgia" w:cstheme="majorBidi"/>
          <w:lang w:val="en-US"/>
        </w:rPr>
      </w:pPr>
      <w:r w:rsidRPr="00F93B26">
        <w:rPr>
          <w:rFonts w:ascii="Georgia" w:hAnsi="Georgia" w:cstheme="majorBidi"/>
          <w:lang w:val="en-US"/>
        </w:rPr>
        <w:t xml:space="preserve">The SGPwD held an official side event on the inclusion of persons with disabilities in societies. The event addressed the implementation of Goal 11 for persons with disabilities by highlighting the importance of universal design, accessibility, accessible transportation, independent living and resilience. </w:t>
      </w:r>
    </w:p>
    <w:p w14:paraId="1312CB2C" w14:textId="77777777" w:rsidR="00256FAF" w:rsidRPr="00F93B26" w:rsidRDefault="00256FAF" w:rsidP="00256FAF">
      <w:pPr>
        <w:jc w:val="both"/>
        <w:rPr>
          <w:rFonts w:ascii="Georgia" w:hAnsi="Georgia" w:cstheme="majorBidi"/>
          <w:lang w:val="en-US"/>
        </w:rPr>
      </w:pPr>
    </w:p>
    <w:p w14:paraId="11380FBD" w14:textId="2E532ECF" w:rsidR="00BE3026" w:rsidRPr="00F93B26" w:rsidRDefault="00256FAF" w:rsidP="00256FAF">
      <w:pPr>
        <w:pStyle w:val="Prrafodelista"/>
        <w:numPr>
          <w:ilvl w:val="0"/>
          <w:numId w:val="31"/>
        </w:numPr>
        <w:jc w:val="both"/>
        <w:rPr>
          <w:rFonts w:ascii="Georgia" w:hAnsi="Georgia" w:cstheme="majorBidi"/>
          <w:lang w:val="en-US"/>
        </w:rPr>
      </w:pPr>
      <w:r w:rsidRPr="00F93B26">
        <w:rPr>
          <w:rFonts w:ascii="Georgia" w:hAnsi="Georgia" w:cstheme="majorBidi"/>
          <w:lang w:val="en-US"/>
        </w:rPr>
        <w:t>The Stakeholder Group of Persons with Disabilities had 31 participants attending the HLPF</w:t>
      </w:r>
      <w:r w:rsidR="003C370A" w:rsidRPr="00F93B26">
        <w:rPr>
          <w:rFonts w:ascii="Georgia" w:hAnsi="Georgia" w:cstheme="majorBidi"/>
          <w:lang w:val="en-US"/>
        </w:rPr>
        <w:t>.</w:t>
      </w:r>
    </w:p>
    <w:p w14:paraId="62E1E588" w14:textId="77777777" w:rsidR="003C370A" w:rsidRPr="00F93B26" w:rsidRDefault="003C370A" w:rsidP="003A493F">
      <w:pPr>
        <w:pStyle w:val="Prrafodelista"/>
        <w:jc w:val="both"/>
        <w:rPr>
          <w:rFonts w:ascii="Georgia" w:hAnsi="Georgia" w:cstheme="majorBidi"/>
          <w:b/>
          <w:bCs/>
          <w:sz w:val="32"/>
          <w:szCs w:val="32"/>
          <w:lang w:val="en-US"/>
        </w:rPr>
      </w:pPr>
    </w:p>
    <w:p w14:paraId="559854A3" w14:textId="77777777" w:rsidR="00497376" w:rsidRPr="00F93B26" w:rsidRDefault="00497376" w:rsidP="003A493F">
      <w:pPr>
        <w:pStyle w:val="Prrafodelista"/>
        <w:jc w:val="both"/>
        <w:rPr>
          <w:rFonts w:ascii="Georgia" w:hAnsi="Georgia" w:cstheme="majorBidi"/>
          <w:b/>
          <w:bCs/>
          <w:sz w:val="32"/>
          <w:szCs w:val="32"/>
          <w:lang w:val="en-US"/>
        </w:rPr>
      </w:pPr>
    </w:p>
    <w:p w14:paraId="120DA8A0" w14:textId="77777777" w:rsidR="003C370A" w:rsidRPr="00F93B26" w:rsidRDefault="003C370A" w:rsidP="003A493F">
      <w:pPr>
        <w:pStyle w:val="Prrafodelista"/>
        <w:jc w:val="both"/>
        <w:rPr>
          <w:rFonts w:ascii="Georgia" w:hAnsi="Georgia" w:cstheme="majorBidi"/>
          <w:b/>
          <w:bCs/>
          <w:sz w:val="32"/>
          <w:szCs w:val="32"/>
          <w:lang w:val="en-US"/>
        </w:rPr>
      </w:pPr>
    </w:p>
    <w:p w14:paraId="42C692D7" w14:textId="0EB38ABA" w:rsidR="00BD3E86" w:rsidRPr="00F93B26" w:rsidRDefault="003C370A" w:rsidP="003C370A">
      <w:pPr>
        <w:pStyle w:val="Prrafodelista"/>
        <w:numPr>
          <w:ilvl w:val="0"/>
          <w:numId w:val="32"/>
        </w:numPr>
        <w:jc w:val="both"/>
        <w:rPr>
          <w:rFonts w:ascii="Georgia" w:hAnsi="Georgia" w:cstheme="majorBidi"/>
          <w:b/>
          <w:bCs/>
          <w:color w:val="4472C4" w:themeColor="accent1"/>
          <w:sz w:val="36"/>
          <w:szCs w:val="36"/>
          <w:u w:val="single"/>
          <w:lang w:val="en-US"/>
        </w:rPr>
      </w:pPr>
      <w:r w:rsidRPr="00F93B26">
        <w:rPr>
          <w:rFonts w:ascii="Georgia" w:hAnsi="Georgia" w:cstheme="majorBidi"/>
          <w:b/>
          <w:bCs/>
          <w:color w:val="4472C4" w:themeColor="accent1"/>
          <w:sz w:val="36"/>
          <w:szCs w:val="36"/>
          <w:u w:val="single"/>
          <w:lang w:val="en-US"/>
        </w:rPr>
        <w:t xml:space="preserve">DAY BY DAY </w:t>
      </w:r>
      <w:r w:rsidR="00662319" w:rsidRPr="00F93B26">
        <w:rPr>
          <w:rFonts w:ascii="Georgia" w:hAnsi="Georgia" w:cstheme="majorBidi"/>
          <w:b/>
          <w:bCs/>
          <w:color w:val="4472C4" w:themeColor="accent1"/>
          <w:sz w:val="36"/>
          <w:szCs w:val="36"/>
          <w:u w:val="single"/>
          <w:lang w:val="en-US"/>
        </w:rPr>
        <w:t xml:space="preserve">AT THE </w:t>
      </w:r>
      <w:r w:rsidRPr="00F93B26">
        <w:rPr>
          <w:rFonts w:ascii="Georgia" w:hAnsi="Georgia" w:cstheme="majorBidi"/>
          <w:b/>
          <w:bCs/>
          <w:color w:val="4472C4" w:themeColor="accent1"/>
          <w:sz w:val="36"/>
          <w:szCs w:val="36"/>
          <w:u w:val="single"/>
          <w:lang w:val="en-US"/>
        </w:rPr>
        <w:t>HLPF</w:t>
      </w:r>
    </w:p>
    <w:p w14:paraId="057D2A66" w14:textId="77777777" w:rsidR="003A493F" w:rsidRPr="00F93B26" w:rsidRDefault="003A493F" w:rsidP="003A493F">
      <w:pPr>
        <w:pStyle w:val="Prrafodelista"/>
        <w:jc w:val="both"/>
        <w:rPr>
          <w:rFonts w:ascii="Georgia" w:hAnsi="Georgia" w:cstheme="majorBidi"/>
          <w:b/>
          <w:bCs/>
          <w:sz w:val="32"/>
          <w:szCs w:val="32"/>
          <w:lang w:val="en-US"/>
        </w:rPr>
      </w:pPr>
    </w:p>
    <w:p w14:paraId="15AF07F4" w14:textId="51F562E7" w:rsidR="003141A8" w:rsidRPr="00F93B26" w:rsidRDefault="00D41620" w:rsidP="003141A8">
      <w:pPr>
        <w:rPr>
          <w:rFonts w:ascii="Georgia" w:hAnsi="Georgia" w:cstheme="majorBidi"/>
          <w:b/>
          <w:bCs/>
          <w:color w:val="000000"/>
          <w:sz w:val="32"/>
          <w:szCs w:val="32"/>
        </w:rPr>
      </w:pPr>
      <w:r w:rsidRPr="003141A8">
        <w:rPr>
          <w:rFonts w:ascii="Georgia" w:eastAsia="Times New Roman" w:hAnsi="Georgia"/>
          <w:b/>
          <w:bCs/>
          <w:color w:val="2F5496"/>
          <w:sz w:val="32"/>
          <w:szCs w:val="32"/>
        </w:rPr>
        <w:t xml:space="preserve">SUNDAY 8TH </w:t>
      </w:r>
      <w:r w:rsidR="00F5012E" w:rsidRPr="003141A8">
        <w:rPr>
          <w:rFonts w:ascii="Georgia" w:eastAsia="Times New Roman" w:hAnsi="Georgia"/>
          <w:b/>
          <w:bCs/>
          <w:color w:val="2F5496"/>
          <w:sz w:val="32"/>
          <w:szCs w:val="32"/>
        </w:rPr>
        <w:t>JULY</w:t>
      </w:r>
    </w:p>
    <w:p w14:paraId="5A58A496" w14:textId="77777777" w:rsidR="003141A8" w:rsidRPr="003141A8" w:rsidRDefault="003141A8" w:rsidP="00BD3E86">
      <w:pPr>
        <w:jc w:val="both"/>
        <w:rPr>
          <w:rFonts w:ascii="Georgia" w:hAnsi="Georgia" w:cstheme="majorBidi"/>
          <w:b/>
          <w:bCs/>
          <w:sz w:val="28"/>
          <w:szCs w:val="28"/>
          <w:lang w:val="en-US"/>
        </w:rPr>
      </w:pPr>
    </w:p>
    <w:p w14:paraId="164C0AB1" w14:textId="6D43BA8D" w:rsidR="00875344" w:rsidRPr="00DA11AB" w:rsidRDefault="00F5012E" w:rsidP="00DA11AB">
      <w:pPr>
        <w:pStyle w:val="Prrafodelista"/>
        <w:numPr>
          <w:ilvl w:val="0"/>
          <w:numId w:val="42"/>
        </w:numPr>
        <w:jc w:val="both"/>
        <w:rPr>
          <w:rFonts w:ascii="Georgia" w:hAnsi="Georgia" w:cstheme="majorBidi"/>
          <w:b/>
          <w:bCs/>
          <w:sz w:val="28"/>
          <w:szCs w:val="28"/>
          <w:lang w:val="en-US"/>
        </w:rPr>
      </w:pPr>
      <w:r w:rsidRPr="00DA11AB">
        <w:rPr>
          <w:rFonts w:ascii="Georgia" w:hAnsi="Georgia" w:cstheme="majorBidi"/>
          <w:b/>
          <w:bCs/>
          <w:sz w:val="28"/>
          <w:szCs w:val="28"/>
          <w:lang w:val="en-US"/>
        </w:rPr>
        <w:t>MGo</w:t>
      </w:r>
      <w:r w:rsidR="00C06209" w:rsidRPr="00DA11AB">
        <w:rPr>
          <w:rFonts w:ascii="Georgia" w:hAnsi="Georgia" w:cstheme="majorBidi"/>
          <w:b/>
          <w:bCs/>
          <w:sz w:val="28"/>
          <w:szCs w:val="28"/>
          <w:lang w:val="en-US"/>
        </w:rPr>
        <w:t>S AND SGPw</w:t>
      </w:r>
      <w:r w:rsidR="00D41620" w:rsidRPr="00DA11AB">
        <w:rPr>
          <w:rFonts w:ascii="Georgia" w:hAnsi="Georgia" w:cstheme="majorBidi"/>
          <w:b/>
          <w:bCs/>
          <w:sz w:val="28"/>
          <w:szCs w:val="28"/>
          <w:lang w:val="en-US"/>
        </w:rPr>
        <w:t xml:space="preserve">D </w:t>
      </w:r>
      <w:r w:rsidR="00AE7800" w:rsidRPr="00DA11AB">
        <w:rPr>
          <w:rFonts w:ascii="Georgia" w:hAnsi="Georgia" w:cstheme="majorBidi"/>
          <w:b/>
          <w:bCs/>
          <w:sz w:val="28"/>
          <w:szCs w:val="28"/>
          <w:lang w:val="en-US"/>
        </w:rPr>
        <w:t xml:space="preserve">HLPF </w:t>
      </w:r>
      <w:r w:rsidR="00D41620" w:rsidRPr="00DA11AB">
        <w:rPr>
          <w:rFonts w:ascii="Georgia" w:hAnsi="Georgia" w:cstheme="majorBidi"/>
          <w:b/>
          <w:bCs/>
          <w:sz w:val="28"/>
          <w:szCs w:val="28"/>
          <w:lang w:val="en-US"/>
        </w:rPr>
        <w:t>PRE-MEETINGS</w:t>
      </w:r>
      <w:r w:rsidR="00662319" w:rsidRPr="00DA11AB">
        <w:rPr>
          <w:rFonts w:ascii="Georgia" w:hAnsi="Georgia" w:cstheme="majorBidi"/>
          <w:b/>
          <w:bCs/>
          <w:sz w:val="28"/>
          <w:szCs w:val="28"/>
          <w:lang w:val="en-US"/>
        </w:rPr>
        <w:t xml:space="preserve"> </w:t>
      </w:r>
    </w:p>
    <w:p w14:paraId="310ABB99" w14:textId="77777777" w:rsidR="003C370A" w:rsidRPr="00F93B26" w:rsidRDefault="003C370A" w:rsidP="004A1BAE">
      <w:pPr>
        <w:jc w:val="both"/>
        <w:rPr>
          <w:rFonts w:ascii="Georgia" w:eastAsia="Times New Roman" w:hAnsi="Georgia" w:cstheme="majorBidi"/>
          <w:color w:val="000000"/>
          <w:sz w:val="22"/>
          <w:szCs w:val="22"/>
        </w:rPr>
      </w:pPr>
    </w:p>
    <w:p w14:paraId="1572B512" w14:textId="7E354ADC" w:rsidR="004A1BAE" w:rsidRPr="00F93B26" w:rsidRDefault="004A1BAE" w:rsidP="004A1BAE">
      <w:pPr>
        <w:jc w:val="both"/>
        <w:rPr>
          <w:rFonts w:ascii="Georgia" w:eastAsia="Times New Roman" w:hAnsi="Georgia" w:cstheme="majorBidi"/>
        </w:rPr>
      </w:pPr>
      <w:r w:rsidRPr="00F93B26">
        <w:rPr>
          <w:rFonts w:ascii="Georgia" w:eastAsia="Times New Roman" w:hAnsi="Georgia" w:cstheme="majorBidi"/>
          <w:color w:val="000000"/>
          <w:sz w:val="22"/>
          <w:szCs w:val="22"/>
        </w:rPr>
        <w:t>T</w:t>
      </w:r>
      <w:r w:rsidRPr="00F93B26">
        <w:rPr>
          <w:rFonts w:ascii="Georgia" w:eastAsia="Times New Roman" w:hAnsi="Georgia" w:cstheme="majorBidi"/>
          <w:color w:val="000000"/>
        </w:rPr>
        <w:t xml:space="preserve">he Major Group and other Stakeholders (MGoS) HLPF Coordination Mechanism (CM), in partnership with UN DESA/OISC, </w:t>
      </w:r>
      <w:r w:rsidR="00D06B0D" w:rsidRPr="00F93B26">
        <w:rPr>
          <w:rFonts w:ascii="Georgia" w:hAnsi="Georgia" w:cstheme="majorBidi"/>
          <w:lang w:val="en-US"/>
        </w:rPr>
        <w:t>held a</w:t>
      </w:r>
      <w:r w:rsidR="00AE7800" w:rsidRPr="00F93B26">
        <w:rPr>
          <w:rFonts w:ascii="Georgia" w:hAnsi="Georgia" w:cstheme="majorBidi"/>
          <w:lang w:val="en-US"/>
        </w:rPr>
        <w:t>n HLPF</w:t>
      </w:r>
      <w:r w:rsidR="00D06B0D" w:rsidRPr="00F93B26">
        <w:rPr>
          <w:rFonts w:ascii="Georgia" w:hAnsi="Georgia" w:cstheme="majorBidi"/>
          <w:lang w:val="en-US"/>
        </w:rPr>
        <w:t xml:space="preserve"> pre-meeting </w:t>
      </w:r>
      <w:r w:rsidR="00F40BB7" w:rsidRPr="00F93B26">
        <w:rPr>
          <w:rFonts w:ascii="Georgia" w:hAnsi="Georgia" w:cstheme="majorBidi"/>
          <w:lang w:val="en-US"/>
        </w:rPr>
        <w:t xml:space="preserve">on Sunday 9th </w:t>
      </w:r>
      <w:r w:rsidR="00F40BB7" w:rsidRPr="00F93B26">
        <w:rPr>
          <w:rFonts w:ascii="Georgia" w:hAnsi="Georgia" w:cstheme="majorBidi"/>
          <w:lang w:val="en-US"/>
        </w:rPr>
        <w:lastRenderedPageBreak/>
        <w:t xml:space="preserve">of July </w:t>
      </w:r>
      <w:r w:rsidRPr="00F93B26">
        <w:rPr>
          <w:rFonts w:ascii="Georgia" w:hAnsi="Georgia" w:cstheme="majorBidi"/>
          <w:lang w:val="en-US"/>
        </w:rPr>
        <w:t>at the Church Center, in New York, to help participants prepare and coordinate their engagement in the sessions and meetings of the HLPF. </w:t>
      </w:r>
      <w:r w:rsidR="00C44BF5" w:rsidRPr="00F93B26">
        <w:rPr>
          <w:rFonts w:ascii="Georgia" w:hAnsi="Georgia" w:cstheme="majorBidi"/>
          <w:lang w:val="en-US"/>
        </w:rPr>
        <w:t>The Stakeholder Group of Persons with Disabilities led the work on the voluntary national reviews and delivered several presentations during the pre-meeting. Over 150</w:t>
      </w:r>
      <w:r w:rsidRPr="00F93B26">
        <w:rPr>
          <w:rFonts w:ascii="Georgia" w:hAnsi="Georgia" w:cstheme="majorBidi"/>
          <w:lang w:val="en-US"/>
        </w:rPr>
        <w:t xml:space="preserve"> </w:t>
      </w:r>
      <w:r w:rsidRPr="00F93B26">
        <w:rPr>
          <w:rFonts w:ascii="Georgia" w:eastAsia="Times New Roman" w:hAnsi="Georgia" w:cstheme="majorBidi"/>
          <w:color w:val="000000"/>
        </w:rPr>
        <w:t>representatives of MGoS attended the meeting.</w:t>
      </w:r>
    </w:p>
    <w:p w14:paraId="669C26B3" w14:textId="77777777" w:rsidR="00D41620" w:rsidRPr="00F93B26" w:rsidRDefault="00D41620" w:rsidP="0093281D">
      <w:pPr>
        <w:jc w:val="both"/>
        <w:rPr>
          <w:rFonts w:ascii="Georgia" w:hAnsi="Georgia" w:cstheme="majorBidi"/>
          <w:lang w:val="en-US"/>
        </w:rPr>
      </w:pPr>
    </w:p>
    <w:p w14:paraId="121A420B" w14:textId="37ABA23B" w:rsidR="00D41620" w:rsidRPr="00F93B26" w:rsidRDefault="00D41620" w:rsidP="0093281D">
      <w:pPr>
        <w:jc w:val="both"/>
        <w:rPr>
          <w:rFonts w:ascii="Georgia" w:hAnsi="Georgia" w:cstheme="majorBidi"/>
          <w:lang w:val="en-US"/>
        </w:rPr>
      </w:pPr>
      <w:r w:rsidRPr="00F93B26">
        <w:rPr>
          <w:rFonts w:ascii="Georgia" w:hAnsi="Georgia" w:cstheme="majorBidi"/>
          <w:lang w:val="en-US"/>
        </w:rPr>
        <w:t>Foll</w:t>
      </w:r>
      <w:r w:rsidR="00F5012E" w:rsidRPr="00F93B26">
        <w:rPr>
          <w:rFonts w:ascii="Georgia" w:hAnsi="Georgia" w:cstheme="majorBidi"/>
          <w:lang w:val="en-US"/>
        </w:rPr>
        <w:t xml:space="preserve">owing this meeting, the SGPwD delegation had a work dinner to go over the HLPF programme. </w:t>
      </w:r>
      <w:r w:rsidR="00601293" w:rsidRPr="00F93B26">
        <w:rPr>
          <w:rFonts w:ascii="Georgia" w:hAnsi="Georgia" w:cstheme="majorBidi"/>
          <w:lang w:val="en-US"/>
        </w:rPr>
        <w:t>Idriss Alzouma Maiga, President of the African Disability Forum (ADF) and of the West African Federation of Persons with Disabilities (WAFOD) gave opening remarks and welcomed the participants. 18 persons with disabilities and advocates attended the meeting.</w:t>
      </w:r>
    </w:p>
    <w:p w14:paraId="6C114355" w14:textId="77777777" w:rsidR="00082C65" w:rsidRPr="00F93B26" w:rsidRDefault="00082C65" w:rsidP="0093281D">
      <w:pPr>
        <w:jc w:val="both"/>
        <w:rPr>
          <w:rFonts w:ascii="Georgia" w:hAnsi="Georgia" w:cstheme="majorBidi"/>
          <w:lang w:val="en-US"/>
        </w:rPr>
      </w:pPr>
    </w:p>
    <w:p w14:paraId="2FFF3140" w14:textId="5D85C37F" w:rsidR="00082C65" w:rsidRPr="00F93B26" w:rsidRDefault="00082C65" w:rsidP="00C44BF5">
      <w:pPr>
        <w:jc w:val="center"/>
        <w:rPr>
          <w:rFonts w:ascii="Georgia" w:hAnsi="Georgia" w:cstheme="majorBidi"/>
          <w:lang w:val="en-US"/>
        </w:rPr>
      </w:pPr>
      <w:r w:rsidRPr="00F93B26">
        <w:rPr>
          <w:rFonts w:ascii="Georgia" w:hAnsi="Georgia" w:cstheme="majorBidi"/>
          <w:noProof/>
          <w:lang w:val="es-MX" w:eastAsia="es-MX"/>
        </w:rPr>
        <w:drawing>
          <wp:inline distT="0" distB="0" distL="0" distR="0" wp14:anchorId="12D85852" wp14:editId="61F4DD05">
            <wp:extent cx="3119755" cy="3233892"/>
            <wp:effectExtent l="0" t="0" r="4445" b="0"/>
            <wp:docPr id="17" name="Picture 17" descr="../Downloads/WhatsApp%20Image%202018-07-17%20at%2017.41.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WhatsApp%20Image%202018-07-17%20at%2017.41.24-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4" t="7042" r="-194" b="14874"/>
                    <a:stretch/>
                  </pic:blipFill>
                  <pic:spPr bwMode="auto">
                    <a:xfrm>
                      <a:off x="0" y="0"/>
                      <a:ext cx="3135532" cy="3250246"/>
                    </a:xfrm>
                    <a:prstGeom prst="rect">
                      <a:avLst/>
                    </a:prstGeom>
                    <a:noFill/>
                    <a:ln>
                      <a:noFill/>
                    </a:ln>
                    <a:extLst>
                      <a:ext uri="{53640926-AAD7-44D8-BBD7-CCE9431645EC}">
                        <a14:shadowObscured xmlns:a14="http://schemas.microsoft.com/office/drawing/2010/main"/>
                      </a:ext>
                    </a:extLst>
                  </pic:spPr>
                </pic:pic>
              </a:graphicData>
            </a:graphic>
          </wp:inline>
        </w:drawing>
      </w:r>
    </w:p>
    <w:p w14:paraId="2644BFD5" w14:textId="77777777" w:rsidR="00754CA7" w:rsidRPr="00F93B26" w:rsidRDefault="00754CA7" w:rsidP="00754CA7">
      <w:pPr>
        <w:rPr>
          <w:rFonts w:ascii="Georgia" w:hAnsi="Georgia" w:cstheme="majorBidi"/>
          <w:b/>
          <w:bCs/>
          <w:sz w:val="32"/>
          <w:szCs w:val="32"/>
          <w:lang w:val="en-US"/>
        </w:rPr>
      </w:pPr>
    </w:p>
    <w:p w14:paraId="12EA2BB6" w14:textId="77777777" w:rsidR="00836174" w:rsidRPr="00F93B26" w:rsidRDefault="00836174" w:rsidP="00836174">
      <w:pPr>
        <w:rPr>
          <w:rFonts w:ascii="Georgia" w:hAnsi="Georgia" w:cstheme="majorBidi"/>
          <w:b/>
          <w:bCs/>
          <w:sz w:val="32"/>
          <w:szCs w:val="32"/>
          <w:lang w:val="en-US"/>
        </w:rPr>
      </w:pPr>
    </w:p>
    <w:p w14:paraId="7B595E44" w14:textId="5E9C3C61" w:rsidR="003141A8" w:rsidRPr="003141A8" w:rsidRDefault="00935184" w:rsidP="003141A8">
      <w:pPr>
        <w:rPr>
          <w:rFonts w:ascii="Georgia" w:eastAsia="Times New Roman" w:hAnsi="Georgia"/>
          <w:b/>
          <w:bCs/>
          <w:color w:val="2F5496"/>
          <w:sz w:val="32"/>
          <w:szCs w:val="32"/>
        </w:rPr>
      </w:pPr>
      <w:r w:rsidRPr="003141A8">
        <w:rPr>
          <w:rFonts w:ascii="Georgia" w:eastAsia="Times New Roman" w:hAnsi="Georgia"/>
          <w:b/>
          <w:bCs/>
          <w:color w:val="2F5496"/>
          <w:sz w:val="32"/>
          <w:szCs w:val="32"/>
        </w:rPr>
        <w:t>MONDAY 9TH JULY, 2018</w:t>
      </w:r>
      <w:r w:rsidR="00836174" w:rsidRPr="003141A8">
        <w:rPr>
          <w:rFonts w:ascii="Georgia" w:eastAsia="Times New Roman" w:hAnsi="Georgia"/>
          <w:b/>
          <w:bCs/>
          <w:color w:val="2F5496"/>
          <w:sz w:val="32"/>
          <w:szCs w:val="32"/>
        </w:rPr>
        <w:t xml:space="preserve"> </w:t>
      </w:r>
    </w:p>
    <w:p w14:paraId="7306D5FF" w14:textId="305A0DE9" w:rsidR="00920AC6" w:rsidRPr="00F93B26" w:rsidRDefault="0091051B" w:rsidP="00DA11AB">
      <w:pPr>
        <w:pStyle w:val="NormalWeb"/>
        <w:numPr>
          <w:ilvl w:val="0"/>
          <w:numId w:val="42"/>
        </w:numPr>
        <w:jc w:val="both"/>
        <w:rPr>
          <w:rFonts w:ascii="Georgia" w:hAnsi="Georgia" w:cstheme="majorBidi"/>
          <w:sz w:val="28"/>
          <w:szCs w:val="28"/>
        </w:rPr>
      </w:pPr>
      <w:r w:rsidRPr="00F93B26">
        <w:rPr>
          <w:rFonts w:ascii="Georgia" w:hAnsi="Georgia" w:cstheme="majorBidi"/>
          <w:b/>
          <w:bCs/>
          <w:sz w:val="28"/>
          <w:szCs w:val="28"/>
          <w:lang w:val="en-US"/>
        </w:rPr>
        <w:t xml:space="preserve">OPENING: </w:t>
      </w:r>
      <w:r w:rsidR="00E1514E" w:rsidRPr="00F93B26">
        <w:rPr>
          <w:rFonts w:ascii="Georgia" w:hAnsi="Georgia" w:cstheme="majorBidi"/>
          <w:b/>
          <w:bCs/>
          <w:sz w:val="28"/>
          <w:szCs w:val="28"/>
        </w:rPr>
        <w:t xml:space="preserve">How far have we come on the SDGs? </w:t>
      </w:r>
      <w:r w:rsidR="00875344" w:rsidRPr="00F93B26">
        <w:rPr>
          <w:rFonts w:ascii="Georgia" w:hAnsi="Georgia" w:cstheme="majorBidi"/>
          <w:b/>
          <w:sz w:val="28"/>
          <w:szCs w:val="28"/>
        </w:rPr>
        <w:t xml:space="preserve">Ms. María Soledad Cisternas Reyes, UN Secretary-General’s Special Envoy on Disability and </w:t>
      </w:r>
      <w:r w:rsidR="0017541E" w:rsidRPr="00F93B26">
        <w:rPr>
          <w:rFonts w:ascii="Georgia" w:hAnsi="Georgia" w:cstheme="majorBidi"/>
          <w:b/>
          <w:sz w:val="28"/>
          <w:szCs w:val="28"/>
        </w:rPr>
        <w:t>Accessibility</w:t>
      </w:r>
      <w:r w:rsidR="00875344" w:rsidRPr="00F93B26">
        <w:rPr>
          <w:rFonts w:ascii="Georgia" w:hAnsi="Georgia" w:cstheme="majorBidi"/>
          <w:b/>
          <w:sz w:val="28"/>
          <w:szCs w:val="28"/>
        </w:rPr>
        <w:t xml:space="preserve"> Among the opening speakers!!!!</w:t>
      </w:r>
    </w:p>
    <w:p w14:paraId="5D679F8A" w14:textId="6CFFDEAA" w:rsidR="00F713A4" w:rsidRPr="00DA11AB" w:rsidRDefault="00721901" w:rsidP="009205E6">
      <w:pPr>
        <w:jc w:val="both"/>
        <w:rPr>
          <w:rFonts w:ascii="Georgia" w:eastAsia="Times New Roman" w:hAnsi="Georgia" w:cstheme="majorBidi"/>
          <w:b/>
          <w:bCs/>
        </w:rPr>
      </w:pPr>
      <w:r w:rsidRPr="00DA11AB">
        <w:rPr>
          <w:rFonts w:ascii="Georgia" w:eastAsia="Times New Roman" w:hAnsi="Georgia" w:cstheme="majorBidi"/>
          <w:color w:val="14171A"/>
          <w:shd w:val="clear" w:color="auto" w:fill="FFFFFF"/>
        </w:rPr>
        <w:t xml:space="preserve">María Soledad Cisternas </w:t>
      </w:r>
      <w:r w:rsidR="009205E6">
        <w:rPr>
          <w:rFonts w:ascii="Georgia" w:eastAsia="Times New Roman" w:hAnsi="Georgia" w:cstheme="majorBidi"/>
          <w:color w:val="14171A"/>
          <w:shd w:val="clear" w:color="auto" w:fill="FFFFFF"/>
        </w:rPr>
        <w:t>called</w:t>
      </w:r>
      <w:r w:rsidR="00372545" w:rsidRPr="00DA11AB">
        <w:rPr>
          <w:rFonts w:ascii="Georgia" w:eastAsia="Times New Roman" w:hAnsi="Georgia" w:cstheme="majorBidi"/>
          <w:color w:val="14171A"/>
          <w:shd w:val="clear" w:color="auto" w:fill="FFFFFF"/>
        </w:rPr>
        <w:t xml:space="preserve"> on Member States to increase funding</w:t>
      </w:r>
      <w:r w:rsidR="009205E6">
        <w:rPr>
          <w:rFonts w:ascii="Georgia" w:eastAsia="Times New Roman" w:hAnsi="Georgia" w:cstheme="majorBidi"/>
          <w:color w:val="14171A"/>
          <w:shd w:val="clear" w:color="auto" w:fill="FFFFFF"/>
        </w:rPr>
        <w:t xml:space="preserve"> for the implementation of SDGs and</w:t>
      </w:r>
      <w:r w:rsidR="00372545" w:rsidRPr="00DA11AB">
        <w:rPr>
          <w:rFonts w:ascii="Georgia" w:eastAsia="Times New Roman" w:hAnsi="Georgia" w:cstheme="majorBidi"/>
          <w:color w:val="14171A"/>
          <w:shd w:val="clear" w:color="auto" w:fill="FFFFFF"/>
        </w:rPr>
        <w:t xml:space="preserve"> to embrace human diversity</w:t>
      </w:r>
      <w:r w:rsidR="009205E6">
        <w:rPr>
          <w:rFonts w:ascii="Georgia" w:eastAsia="Times New Roman" w:hAnsi="Georgia" w:cstheme="majorBidi"/>
          <w:color w:val="14171A"/>
          <w:shd w:val="clear" w:color="auto" w:fill="FFFFFF"/>
        </w:rPr>
        <w:t>.</w:t>
      </w:r>
      <w:r w:rsidR="00372545" w:rsidRPr="00DA11AB">
        <w:rPr>
          <w:rFonts w:ascii="Georgia" w:eastAsia="Times New Roman" w:hAnsi="Georgia" w:cstheme="majorBidi"/>
          <w:color w:val="14171A"/>
          <w:shd w:val="clear" w:color="auto" w:fill="FFFFFF"/>
        </w:rPr>
        <w:t xml:space="preserve"> </w:t>
      </w:r>
      <w:r w:rsidR="009205E6">
        <w:rPr>
          <w:rFonts w:ascii="Georgia" w:eastAsia="Times New Roman" w:hAnsi="Georgia" w:cstheme="majorBidi"/>
          <w:color w:val="14171A"/>
          <w:shd w:val="clear" w:color="auto" w:fill="FFFFFF"/>
        </w:rPr>
        <w:t>As such, she emphasized</w:t>
      </w:r>
      <w:r w:rsidR="002F4EEE" w:rsidRPr="00DA11AB">
        <w:rPr>
          <w:rFonts w:ascii="Georgia" w:eastAsia="Times New Roman" w:hAnsi="Georgia" w:cstheme="majorBidi"/>
          <w:color w:val="14171A"/>
          <w:shd w:val="clear" w:color="auto" w:fill="FFFFFF"/>
        </w:rPr>
        <w:t xml:space="preserve"> to take a human rights approach to implementation without leaving anyone behind. </w:t>
      </w:r>
      <w:hyperlink r:id="rId11" w:history="1">
        <w:r w:rsidR="00371178" w:rsidRPr="00DA11AB">
          <w:rPr>
            <w:rStyle w:val="Hipervnculo"/>
            <w:rFonts w:ascii="Georgia" w:hAnsi="Georgia" w:cstheme="majorBidi"/>
            <w:b/>
            <w:bCs/>
          </w:rPr>
          <w:t>Click here to read the full statement.</w:t>
        </w:r>
      </w:hyperlink>
      <w:r w:rsidR="00371178" w:rsidRPr="00DA11AB">
        <w:rPr>
          <w:rFonts w:ascii="Georgia" w:hAnsi="Georgia" w:cstheme="majorBidi"/>
          <w:b/>
          <w:bCs/>
        </w:rPr>
        <w:t xml:space="preserve"> </w:t>
      </w:r>
    </w:p>
    <w:p w14:paraId="67C0F2EC" w14:textId="77777777" w:rsidR="00357F45" w:rsidRPr="00F93B26" w:rsidRDefault="00357F45" w:rsidP="00721901">
      <w:pPr>
        <w:jc w:val="both"/>
        <w:rPr>
          <w:rFonts w:ascii="Georgia" w:eastAsia="Times New Roman" w:hAnsi="Georgia" w:cstheme="majorBidi"/>
          <w:highlight w:val="yellow"/>
        </w:rPr>
      </w:pPr>
      <w:bookmarkStart w:id="1" w:name="_GoBack"/>
      <w:bookmarkEnd w:id="1"/>
    </w:p>
    <w:p w14:paraId="402E3A30" w14:textId="041B9E89" w:rsidR="00F40BB7" w:rsidRPr="00F93B26" w:rsidRDefault="00357F45" w:rsidP="00357F45">
      <w:pPr>
        <w:pStyle w:val="Prrafodelista"/>
        <w:jc w:val="center"/>
        <w:rPr>
          <w:rFonts w:ascii="Georgia" w:eastAsia="Times New Roman" w:hAnsi="Georgia" w:cstheme="majorBidi"/>
          <w:lang w:eastAsia="en-GB"/>
        </w:rPr>
      </w:pPr>
      <w:r w:rsidRPr="00F93B26">
        <w:rPr>
          <w:rFonts w:ascii="Georgia" w:eastAsia="Times New Roman" w:hAnsi="Georgia" w:cstheme="majorBidi"/>
          <w:noProof/>
          <w:lang w:val="es-MX" w:eastAsia="es-MX"/>
        </w:rPr>
        <w:lastRenderedPageBreak/>
        <w:drawing>
          <wp:inline distT="0" distB="0" distL="0" distR="0" wp14:anchorId="329D9D6D" wp14:editId="5DBB5252">
            <wp:extent cx="3004185" cy="2340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8-07-17 at 16.21.12.jpeg"/>
                    <pic:cNvPicPr/>
                  </pic:nvPicPr>
                  <pic:blipFill rotWithShape="1">
                    <a:blip r:embed="rId12" cstate="print">
                      <a:extLst>
                        <a:ext uri="{28A0092B-C50C-407E-A947-70E740481C1C}">
                          <a14:useLocalDpi xmlns:a14="http://schemas.microsoft.com/office/drawing/2010/main" val="0"/>
                        </a:ext>
                      </a:extLst>
                    </a:blip>
                    <a:srcRect l="-714" t="9599" r="182" b="31664"/>
                    <a:stretch/>
                  </pic:blipFill>
                  <pic:spPr bwMode="auto">
                    <a:xfrm>
                      <a:off x="0" y="0"/>
                      <a:ext cx="3048844" cy="2375222"/>
                    </a:xfrm>
                    <a:prstGeom prst="rect">
                      <a:avLst/>
                    </a:prstGeom>
                    <a:ln>
                      <a:noFill/>
                    </a:ln>
                    <a:extLst>
                      <a:ext uri="{53640926-AAD7-44D8-BBD7-CCE9431645EC}">
                        <a14:shadowObscured xmlns:a14="http://schemas.microsoft.com/office/drawing/2010/main"/>
                      </a:ext>
                    </a:extLst>
                  </pic:spPr>
                </pic:pic>
              </a:graphicData>
            </a:graphic>
          </wp:inline>
        </w:drawing>
      </w:r>
    </w:p>
    <w:p w14:paraId="43ABB106" w14:textId="77777777" w:rsidR="0051270C" w:rsidRPr="00F93B26" w:rsidRDefault="0051270C" w:rsidP="0051270C">
      <w:pPr>
        <w:pStyle w:val="Prrafodelista"/>
        <w:jc w:val="both"/>
        <w:rPr>
          <w:rFonts w:ascii="Georgia" w:eastAsia="Times New Roman" w:hAnsi="Georgia" w:cstheme="majorBidi"/>
          <w:lang w:eastAsia="en-GB"/>
        </w:rPr>
      </w:pPr>
    </w:p>
    <w:p w14:paraId="30735D6E" w14:textId="010B9AE4" w:rsidR="00E1514E" w:rsidRPr="00F93B26" w:rsidRDefault="0091051B" w:rsidP="00DA11AB">
      <w:pPr>
        <w:pStyle w:val="NormalWeb"/>
        <w:numPr>
          <w:ilvl w:val="0"/>
          <w:numId w:val="42"/>
        </w:numPr>
        <w:jc w:val="both"/>
        <w:rPr>
          <w:rFonts w:ascii="Georgia" w:hAnsi="Georgia" w:cstheme="majorBidi"/>
          <w:b/>
          <w:bCs/>
          <w:sz w:val="28"/>
          <w:szCs w:val="28"/>
        </w:rPr>
      </w:pPr>
      <w:r w:rsidRPr="00F93B26">
        <w:rPr>
          <w:rFonts w:ascii="Georgia" w:hAnsi="Georgia" w:cstheme="majorBidi"/>
          <w:b/>
          <w:bCs/>
          <w:sz w:val="28"/>
          <w:szCs w:val="28"/>
          <w:lang w:val="en-US"/>
        </w:rPr>
        <w:t xml:space="preserve">THEMATIC DEBATE: </w:t>
      </w:r>
      <w:r w:rsidR="00E1514E" w:rsidRPr="00F93B26">
        <w:rPr>
          <w:rFonts w:ascii="Georgia" w:hAnsi="Georgia" w:cstheme="majorBidi"/>
          <w:b/>
          <w:bCs/>
          <w:sz w:val="28"/>
          <w:szCs w:val="28"/>
        </w:rPr>
        <w:t xml:space="preserve">Implementing the 2030 Agenda for resilient societies </w:t>
      </w:r>
      <w:r w:rsidR="00875344" w:rsidRPr="00F93B26">
        <w:rPr>
          <w:rFonts w:ascii="Georgia" w:hAnsi="Georgia" w:cstheme="majorBidi"/>
          <w:b/>
          <w:bCs/>
          <w:sz w:val="28"/>
          <w:szCs w:val="28"/>
        </w:rPr>
        <w:t>– Mr. Idriss Alzouma Maiga de</w:t>
      </w:r>
      <w:r w:rsidR="00943893" w:rsidRPr="00F93B26">
        <w:rPr>
          <w:rFonts w:ascii="Georgia" w:hAnsi="Georgia" w:cstheme="majorBidi"/>
          <w:b/>
          <w:bCs/>
          <w:sz w:val="28"/>
          <w:szCs w:val="28"/>
        </w:rPr>
        <w:t>livers first intervention by th</w:t>
      </w:r>
      <w:r w:rsidR="00875344" w:rsidRPr="00F93B26">
        <w:rPr>
          <w:rFonts w:ascii="Georgia" w:hAnsi="Georgia" w:cstheme="majorBidi"/>
          <w:b/>
          <w:bCs/>
          <w:sz w:val="28"/>
          <w:szCs w:val="28"/>
        </w:rPr>
        <w:t>e SGPwD</w:t>
      </w:r>
    </w:p>
    <w:p w14:paraId="33933665" w14:textId="75296EAB" w:rsidR="00061E90" w:rsidRPr="00DA11AB" w:rsidRDefault="00061E90" w:rsidP="00DA11AB">
      <w:pPr>
        <w:jc w:val="both"/>
        <w:rPr>
          <w:rFonts w:ascii="Georgia" w:eastAsia="Times New Roman" w:hAnsi="Georgia" w:cstheme="majorBidi"/>
        </w:rPr>
      </w:pPr>
      <w:r w:rsidRPr="00DA11AB">
        <w:rPr>
          <w:rFonts w:ascii="Georgia" w:eastAsia="Times New Roman" w:hAnsi="Georgia" w:cstheme="majorBidi"/>
          <w:color w:val="000000"/>
        </w:rPr>
        <w:t xml:space="preserve">During the morning session, Idriss Alzouma Maiga, representing the Stakeholder Group of Persons with Disabilities (SGPwD), and President of the FAOPH, </w:t>
      </w:r>
      <w:r w:rsidR="0013298A" w:rsidRPr="00DA11AB">
        <w:rPr>
          <w:rFonts w:ascii="Georgia" w:eastAsia="Times New Roman" w:hAnsi="Georgia" w:cstheme="majorBidi"/>
          <w:color w:val="000000"/>
        </w:rPr>
        <w:t xml:space="preserve">delivered a </w:t>
      </w:r>
      <w:r w:rsidR="00DF43E4" w:rsidRPr="00DA11AB">
        <w:rPr>
          <w:rFonts w:ascii="Georgia" w:eastAsia="Times New Roman" w:hAnsi="Georgia" w:cstheme="majorBidi"/>
          <w:color w:val="000000"/>
        </w:rPr>
        <w:t>speech</w:t>
      </w:r>
      <w:r w:rsidR="00943893" w:rsidRPr="00DA11AB">
        <w:rPr>
          <w:rFonts w:ascii="Georgia" w:eastAsia="Times New Roman" w:hAnsi="Georgia" w:cstheme="majorBidi"/>
          <w:color w:val="000000"/>
        </w:rPr>
        <w:t xml:space="preserve"> emphasizing</w:t>
      </w:r>
      <w:r w:rsidR="0013298A" w:rsidRPr="00DA11AB">
        <w:rPr>
          <w:rFonts w:ascii="Georgia" w:eastAsia="Times New Roman" w:hAnsi="Georgia" w:cstheme="majorBidi"/>
          <w:color w:val="000000"/>
        </w:rPr>
        <w:t xml:space="preserve"> the lack of disability</w:t>
      </w:r>
      <w:r w:rsidR="00943893" w:rsidRPr="00DA11AB">
        <w:rPr>
          <w:rFonts w:ascii="Georgia" w:eastAsia="Times New Roman" w:hAnsi="Georgia" w:cstheme="majorBidi"/>
          <w:color w:val="000000"/>
        </w:rPr>
        <w:t xml:space="preserve"> data</w:t>
      </w:r>
      <w:r w:rsidR="0013298A" w:rsidRPr="00DA11AB">
        <w:rPr>
          <w:rFonts w:ascii="Georgia" w:eastAsia="Times New Roman" w:hAnsi="Georgia" w:cstheme="majorBidi"/>
          <w:color w:val="000000"/>
        </w:rPr>
        <w:t xml:space="preserve">. </w:t>
      </w:r>
      <w:r w:rsidR="00262540" w:rsidRPr="00DA11AB">
        <w:rPr>
          <w:rFonts w:ascii="Georgia" w:eastAsia="Times New Roman" w:hAnsi="Georgia" w:cstheme="majorBidi"/>
          <w:color w:val="000000"/>
        </w:rPr>
        <w:t>Idriss recommend</w:t>
      </w:r>
      <w:r w:rsidR="00534DB1" w:rsidRPr="00DA11AB">
        <w:rPr>
          <w:rFonts w:ascii="Georgia" w:eastAsia="Times New Roman" w:hAnsi="Georgia" w:cstheme="majorBidi"/>
          <w:color w:val="000000"/>
        </w:rPr>
        <w:t>ed</w:t>
      </w:r>
      <w:r w:rsidR="00262540" w:rsidRPr="00DA11AB">
        <w:rPr>
          <w:rFonts w:ascii="Georgia" w:eastAsia="Times New Roman" w:hAnsi="Georgia" w:cstheme="majorBidi"/>
          <w:color w:val="000000"/>
        </w:rPr>
        <w:t xml:space="preserve"> States “</w:t>
      </w:r>
      <w:r w:rsidR="00262540" w:rsidRPr="00DA11AB">
        <w:rPr>
          <w:rFonts w:ascii="Georgia" w:eastAsia="Times New Roman" w:hAnsi="Georgia" w:cstheme="majorBidi"/>
          <w:b/>
          <w:bCs/>
          <w:color w:val="000000"/>
        </w:rPr>
        <w:t>to invest in high quality, timely, reliable and disaggregated data for reporting on the SDGs, and to foster global partnerships on data such as Together we count to be counted, to ensure evidence-based policy making</w:t>
      </w:r>
      <w:r w:rsidR="00262540" w:rsidRPr="00DA11AB">
        <w:rPr>
          <w:rFonts w:ascii="Georgia" w:eastAsia="Times New Roman" w:hAnsi="Georgia" w:cstheme="majorBidi"/>
          <w:color w:val="000000"/>
        </w:rPr>
        <w:t xml:space="preserve">”. </w:t>
      </w:r>
      <w:r w:rsidR="0013298A" w:rsidRPr="00DA11AB">
        <w:rPr>
          <w:rFonts w:ascii="Georgia" w:eastAsia="Times New Roman" w:hAnsi="Georgia" w:cstheme="majorBidi"/>
          <w:color w:val="000000"/>
        </w:rPr>
        <w:t xml:space="preserve">“If we are not counted, we do not count and will be left behind”. </w:t>
      </w:r>
      <w:r w:rsidRPr="00DA11AB">
        <w:rPr>
          <w:rFonts w:ascii="Georgia" w:eastAsia="Times New Roman" w:hAnsi="Georgia" w:cstheme="majorBidi"/>
          <w:color w:val="000000"/>
        </w:rPr>
        <w:t>The full speech was submitted to the UN and has been</w:t>
      </w:r>
      <w:r w:rsidRPr="00DA11AB">
        <w:rPr>
          <w:rFonts w:ascii="Georgia" w:hAnsi="Georgia" w:cstheme="majorBidi"/>
        </w:rPr>
        <w:t xml:space="preserve"> posted</w:t>
      </w:r>
      <w:r w:rsidRPr="00DA11AB">
        <w:rPr>
          <w:rFonts w:ascii="Georgia" w:eastAsia="Times New Roman" w:hAnsi="Georgia" w:cstheme="majorBidi"/>
          <w:color w:val="000000"/>
        </w:rPr>
        <w:t xml:space="preserve"> on the Portal Smart. </w:t>
      </w:r>
      <w:hyperlink r:id="rId13" w:history="1">
        <w:r w:rsidRPr="00DA11AB">
          <w:rPr>
            <w:rStyle w:val="Hipervnculo"/>
            <w:rFonts w:ascii="Georgia" w:eastAsia="Times New Roman" w:hAnsi="Georgia" w:cstheme="majorBidi"/>
            <w:b/>
            <w:bCs/>
          </w:rPr>
          <w:t>Click here to read this prepared statement.</w:t>
        </w:r>
      </w:hyperlink>
    </w:p>
    <w:p w14:paraId="7E05ACB6" w14:textId="77777777" w:rsidR="00061E90" w:rsidRPr="00F93B26" w:rsidRDefault="00061E90" w:rsidP="002B5E65">
      <w:pPr>
        <w:rPr>
          <w:rFonts w:ascii="Georgia" w:hAnsi="Georgia" w:cstheme="majorBidi"/>
          <w:lang w:val="en-US"/>
        </w:rPr>
      </w:pPr>
    </w:p>
    <w:p w14:paraId="5FD5E7F2" w14:textId="77777777" w:rsidR="0072620C" w:rsidRPr="00F93B26" w:rsidRDefault="0072620C" w:rsidP="002B5E65">
      <w:pPr>
        <w:rPr>
          <w:rFonts w:ascii="Georgia" w:hAnsi="Georgia" w:cstheme="majorBidi"/>
          <w:lang w:val="en-US"/>
        </w:rPr>
      </w:pPr>
    </w:p>
    <w:p w14:paraId="5EC080B0" w14:textId="1A15C94A" w:rsidR="0072620C" w:rsidRPr="00F93B26" w:rsidRDefault="0072620C" w:rsidP="009A019F">
      <w:pPr>
        <w:ind w:left="567"/>
        <w:jc w:val="center"/>
        <w:rPr>
          <w:rFonts w:ascii="Georgia" w:hAnsi="Georgia" w:cstheme="majorBidi"/>
          <w:lang w:val="en-US"/>
        </w:rPr>
      </w:pPr>
      <w:r w:rsidRPr="00F93B26">
        <w:rPr>
          <w:rFonts w:ascii="Georgia" w:hAnsi="Georgia" w:cstheme="majorBidi"/>
          <w:noProof/>
          <w:lang w:val="es-MX" w:eastAsia="es-MX"/>
        </w:rPr>
        <w:drawing>
          <wp:inline distT="0" distB="0" distL="0" distR="0" wp14:anchorId="50D7DE32" wp14:editId="071B8B56">
            <wp:extent cx="3593906" cy="2766060"/>
            <wp:effectExtent l="0" t="0" r="0" b="2540"/>
            <wp:docPr id="1" name="Picture 1" descr="../../Downloads/WhatsApp%20Image%202018-07-09%20at%2019.4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WhatsApp%20Image%202018-07-09%20at%2019.48.48.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5034" b="37242"/>
                    <a:stretch/>
                  </pic:blipFill>
                  <pic:spPr bwMode="auto">
                    <a:xfrm>
                      <a:off x="0" y="0"/>
                      <a:ext cx="3594648" cy="2766631"/>
                    </a:xfrm>
                    <a:prstGeom prst="rect">
                      <a:avLst/>
                    </a:prstGeom>
                    <a:noFill/>
                    <a:ln>
                      <a:noFill/>
                    </a:ln>
                    <a:extLst>
                      <a:ext uri="{53640926-AAD7-44D8-BBD7-CCE9431645EC}">
                        <a14:shadowObscured xmlns:a14="http://schemas.microsoft.com/office/drawing/2010/main"/>
                      </a:ext>
                    </a:extLst>
                  </pic:spPr>
                </pic:pic>
              </a:graphicData>
            </a:graphic>
          </wp:inline>
        </w:drawing>
      </w:r>
    </w:p>
    <w:p w14:paraId="22DA84AC" w14:textId="77777777" w:rsidR="00E1514E" w:rsidRPr="00F93B26" w:rsidRDefault="00E1514E" w:rsidP="0072620C">
      <w:pPr>
        <w:spacing w:before="100" w:beforeAutospacing="1" w:after="150"/>
        <w:rPr>
          <w:rFonts w:ascii="Georgia" w:eastAsia="Times New Roman" w:hAnsi="Georgia" w:cstheme="majorBidi"/>
          <w:color w:val="000000"/>
        </w:rPr>
      </w:pPr>
    </w:p>
    <w:p w14:paraId="29793743" w14:textId="3B45F9BE" w:rsidR="00E1514E" w:rsidRPr="00F93B26" w:rsidRDefault="0091051B" w:rsidP="00DA11AB">
      <w:pPr>
        <w:pStyle w:val="NormalWeb"/>
        <w:numPr>
          <w:ilvl w:val="0"/>
          <w:numId w:val="42"/>
        </w:numPr>
        <w:jc w:val="both"/>
        <w:rPr>
          <w:rFonts w:ascii="Georgia" w:hAnsi="Georgia" w:cstheme="majorBidi"/>
        </w:rPr>
      </w:pPr>
      <w:r w:rsidRPr="00F93B26">
        <w:rPr>
          <w:rFonts w:ascii="Georgia" w:hAnsi="Georgia" w:cstheme="majorBidi"/>
          <w:b/>
          <w:bCs/>
          <w:sz w:val="28"/>
          <w:szCs w:val="28"/>
        </w:rPr>
        <w:lastRenderedPageBreak/>
        <w:t xml:space="preserve">REVIEW OF SDG IMPLEMENTATION: </w:t>
      </w:r>
      <w:r w:rsidR="00E1514E" w:rsidRPr="00F93B26">
        <w:rPr>
          <w:rFonts w:ascii="Georgia" w:hAnsi="Georgia" w:cstheme="majorBidi"/>
          <w:b/>
          <w:bCs/>
          <w:sz w:val="28"/>
          <w:szCs w:val="28"/>
        </w:rPr>
        <w:t xml:space="preserve">SDG 6 – Ensure availability and sustainable management of water and sanitation for all </w:t>
      </w:r>
    </w:p>
    <w:p w14:paraId="6438C7C1" w14:textId="2EEFCC57" w:rsidR="00875344" w:rsidRPr="00DA11AB" w:rsidRDefault="00875344" w:rsidP="00DA11AB">
      <w:pPr>
        <w:jc w:val="both"/>
        <w:rPr>
          <w:rFonts w:ascii="Georgia" w:hAnsi="Georgia" w:cstheme="majorBidi"/>
        </w:rPr>
      </w:pPr>
      <w:r w:rsidRPr="00DA11AB">
        <w:rPr>
          <w:rFonts w:ascii="Georgia" w:hAnsi="Georgia" w:cstheme="majorBidi"/>
          <w:b/>
          <w:bCs/>
        </w:rPr>
        <w:t xml:space="preserve">The </w:t>
      </w:r>
      <w:r w:rsidR="009A5C03" w:rsidRPr="00DA11AB">
        <w:rPr>
          <w:rFonts w:ascii="Georgia" w:hAnsi="Georgia" w:cstheme="majorBidi"/>
          <w:b/>
          <w:bCs/>
        </w:rPr>
        <w:t>Women’s</w:t>
      </w:r>
      <w:r w:rsidRPr="00DA11AB">
        <w:rPr>
          <w:rFonts w:ascii="Georgia" w:hAnsi="Georgia" w:cstheme="majorBidi"/>
          <w:b/>
          <w:bCs/>
        </w:rPr>
        <w:t xml:space="preserve"> Major Group</w:t>
      </w:r>
      <w:r w:rsidRPr="00DA11AB">
        <w:rPr>
          <w:rFonts w:ascii="Georgia" w:hAnsi="Georgia" w:cstheme="majorBidi"/>
        </w:rPr>
        <w:t xml:space="preserve"> </w:t>
      </w:r>
      <w:r w:rsidR="009A5C03" w:rsidRPr="00DA11AB">
        <w:rPr>
          <w:rFonts w:ascii="Georgia" w:hAnsi="Georgia" w:cstheme="majorBidi"/>
        </w:rPr>
        <w:t>stated that “</w:t>
      </w:r>
      <w:r w:rsidR="009A5C03" w:rsidRPr="00DA11AB">
        <w:rPr>
          <w:rFonts w:ascii="Georgia" w:hAnsi="Georgia" w:cstheme="majorBidi"/>
          <w:b/>
          <w:bCs/>
        </w:rPr>
        <w:t>women with disabilities are impacted most when accessing water and Sanitation</w:t>
      </w:r>
      <w:r w:rsidR="009A5C03" w:rsidRPr="00DA11AB">
        <w:rPr>
          <w:rFonts w:ascii="Georgia" w:hAnsi="Georgia" w:cstheme="majorBidi"/>
        </w:rPr>
        <w:t>”.</w:t>
      </w:r>
    </w:p>
    <w:p w14:paraId="41F7E8AD" w14:textId="77777777" w:rsidR="00DA11AB" w:rsidRDefault="00DA11AB" w:rsidP="00DA11AB">
      <w:pPr>
        <w:jc w:val="both"/>
        <w:rPr>
          <w:rFonts w:ascii="Georgia" w:eastAsia="Times New Roman" w:hAnsi="Georgia" w:cstheme="majorBidi"/>
          <w:color w:val="000000"/>
        </w:rPr>
      </w:pPr>
    </w:p>
    <w:p w14:paraId="5A398994" w14:textId="6614F8B3" w:rsidR="00920AC6" w:rsidRPr="00DA11AB" w:rsidRDefault="00061E90" w:rsidP="00DA11AB">
      <w:pPr>
        <w:jc w:val="both"/>
        <w:rPr>
          <w:rFonts w:ascii="Georgia" w:hAnsi="Georgia" w:cstheme="majorBidi"/>
        </w:rPr>
      </w:pPr>
      <w:r w:rsidRPr="00DA11AB">
        <w:rPr>
          <w:rFonts w:ascii="Georgia" w:eastAsia="Times New Roman" w:hAnsi="Georgia" w:cstheme="majorBidi"/>
          <w:color w:val="000000"/>
        </w:rPr>
        <w:t xml:space="preserve">During the afternoon session, </w:t>
      </w:r>
      <w:r w:rsidR="00D16377" w:rsidRPr="00DA11AB">
        <w:rPr>
          <w:rFonts w:ascii="Georgia" w:eastAsia="Times New Roman" w:hAnsi="Georgia" w:cstheme="majorBidi"/>
          <w:color w:val="000000"/>
        </w:rPr>
        <w:t>Nd</w:t>
      </w:r>
      <w:r w:rsidR="005E437E" w:rsidRPr="00DA11AB">
        <w:rPr>
          <w:rFonts w:ascii="Georgia" w:eastAsia="Times New Roman" w:hAnsi="Georgia" w:cstheme="majorBidi"/>
          <w:color w:val="000000"/>
        </w:rPr>
        <w:t>è</w:t>
      </w:r>
      <w:r w:rsidR="00D16377" w:rsidRPr="00DA11AB">
        <w:rPr>
          <w:rFonts w:ascii="Georgia" w:eastAsia="Times New Roman" w:hAnsi="Georgia" w:cstheme="majorBidi"/>
          <w:color w:val="000000"/>
        </w:rPr>
        <w:t>ye Dagu</w:t>
      </w:r>
      <w:r w:rsidR="005E437E" w:rsidRPr="00DA11AB">
        <w:rPr>
          <w:rFonts w:ascii="Georgia" w:eastAsia="Times New Roman" w:hAnsi="Georgia" w:cstheme="majorBidi"/>
          <w:color w:val="000000"/>
        </w:rPr>
        <w:t>é Guèye</w:t>
      </w:r>
      <w:r w:rsidRPr="00DA11AB">
        <w:rPr>
          <w:rFonts w:ascii="Georgia" w:eastAsia="Times New Roman" w:hAnsi="Georgia" w:cstheme="majorBidi"/>
          <w:color w:val="000000"/>
        </w:rPr>
        <w:t xml:space="preserve">, representing the Stakeholder Group of Persons with Disabilities (SGPwD), </w:t>
      </w:r>
      <w:r w:rsidR="00D16377" w:rsidRPr="00DA11AB">
        <w:rPr>
          <w:rFonts w:ascii="Georgia" w:eastAsia="Times New Roman" w:hAnsi="Georgia" w:cstheme="majorBidi"/>
          <w:color w:val="000000"/>
        </w:rPr>
        <w:t>Chair of Women’s Committee of the Senegalese Federation of Persons with Disabilities</w:t>
      </w:r>
      <w:r w:rsidR="00943893" w:rsidRPr="00DA11AB">
        <w:rPr>
          <w:rFonts w:ascii="Georgia" w:eastAsia="Times New Roman" w:hAnsi="Georgia" w:cstheme="majorBidi"/>
          <w:color w:val="000000"/>
        </w:rPr>
        <w:t>, was prepared to</w:t>
      </w:r>
      <w:r w:rsidR="0080769D" w:rsidRPr="00DA11AB">
        <w:rPr>
          <w:rFonts w:ascii="Georgia" w:eastAsia="Times New Roman" w:hAnsi="Georgia" w:cstheme="majorBidi"/>
          <w:color w:val="000000"/>
        </w:rPr>
        <w:t xml:space="preserve"> </w:t>
      </w:r>
      <w:r w:rsidR="0080769D" w:rsidRPr="00DA11AB">
        <w:rPr>
          <w:rFonts w:ascii="Georgia" w:eastAsia="Times New Roman" w:hAnsi="Georgia" w:cstheme="majorBidi"/>
        </w:rPr>
        <w:t xml:space="preserve">call upon member states </w:t>
      </w:r>
      <w:r w:rsidR="0080769D" w:rsidRPr="00DA11AB">
        <w:rPr>
          <w:rFonts w:ascii="Georgia" w:eastAsia="Times New Roman" w:hAnsi="Georgia" w:cstheme="majorBidi"/>
          <w:b/>
        </w:rPr>
        <w:t xml:space="preserve">“to ensure that persons with disabilities have access to clean water and sanitation by following the availability, quality, safety, acceptability, accessibility and affordability criteria followed with non-discrimination, participation, accountability, impact and sustainability and </w:t>
      </w:r>
      <w:r w:rsidR="0080769D" w:rsidRPr="00DA11AB">
        <w:rPr>
          <w:rFonts w:ascii="Georgia" w:hAnsi="Georgia" w:cstheme="majorBidi"/>
          <w:b/>
        </w:rPr>
        <w:t>must be guided by universal design and broader scope of CRPD Article 9, including accessibility of information to ensure that all persons with disabilities are included.”</w:t>
      </w:r>
      <w:r w:rsidR="0080769D" w:rsidRPr="00DA11AB">
        <w:rPr>
          <w:rFonts w:ascii="Georgia" w:hAnsi="Georgia" w:cstheme="majorBidi"/>
        </w:rPr>
        <w:t xml:space="preserve"> </w:t>
      </w:r>
      <w:r w:rsidR="0080769D" w:rsidRPr="00DA11AB">
        <w:rPr>
          <w:rFonts w:ascii="Georgia" w:eastAsia="Times New Roman" w:hAnsi="Georgia" w:cstheme="majorBidi"/>
        </w:rPr>
        <w:t xml:space="preserve"> </w:t>
      </w:r>
      <w:r w:rsidRPr="00DA11AB">
        <w:rPr>
          <w:rFonts w:ascii="Georgia" w:eastAsia="Times New Roman" w:hAnsi="Georgia" w:cstheme="majorBidi"/>
          <w:color w:val="000000"/>
        </w:rPr>
        <w:t xml:space="preserve">Given time constraints and the limited slots available, </w:t>
      </w:r>
      <w:r w:rsidR="00943893" w:rsidRPr="00DA11AB">
        <w:rPr>
          <w:rFonts w:ascii="Georgia" w:eastAsia="Times New Roman" w:hAnsi="Georgia" w:cstheme="majorBidi"/>
          <w:color w:val="000000"/>
        </w:rPr>
        <w:t>s</w:t>
      </w:r>
      <w:r w:rsidRPr="00DA11AB">
        <w:rPr>
          <w:rFonts w:ascii="Georgia" w:eastAsia="Times New Roman" w:hAnsi="Georgia" w:cstheme="majorBidi"/>
          <w:color w:val="000000"/>
        </w:rPr>
        <w:t xml:space="preserve">he was not able to take the floor. The full speech was submitted to the UN and </w:t>
      </w:r>
      <w:r w:rsidR="00875344" w:rsidRPr="00DA11AB">
        <w:rPr>
          <w:rFonts w:ascii="Georgia" w:eastAsia="Times New Roman" w:hAnsi="Georgia" w:cstheme="majorBidi"/>
          <w:color w:val="000000"/>
        </w:rPr>
        <w:t xml:space="preserve">will be </w:t>
      </w:r>
      <w:r w:rsidRPr="00DA11AB">
        <w:rPr>
          <w:rFonts w:ascii="Georgia" w:eastAsia="Times New Roman" w:hAnsi="Georgia" w:cstheme="majorBidi"/>
          <w:color w:val="000000"/>
        </w:rPr>
        <w:t>posted on the Portal Smart. </w:t>
      </w:r>
      <w:hyperlink r:id="rId15" w:history="1">
        <w:r w:rsidRPr="00DA11AB">
          <w:rPr>
            <w:rStyle w:val="Hipervnculo"/>
            <w:rFonts w:ascii="Georgia" w:eastAsia="Times New Roman" w:hAnsi="Georgia" w:cstheme="majorBidi"/>
            <w:b/>
            <w:bCs/>
          </w:rPr>
          <w:t>Click here to read this prepared statement.</w:t>
        </w:r>
      </w:hyperlink>
    </w:p>
    <w:p w14:paraId="6C5FE69A" w14:textId="77777777" w:rsidR="00920AC6" w:rsidRPr="00F93B26" w:rsidRDefault="00920AC6" w:rsidP="002B5E65">
      <w:pPr>
        <w:rPr>
          <w:rFonts w:ascii="Georgia" w:hAnsi="Georgia" w:cstheme="majorBidi"/>
          <w:lang w:val="en-US"/>
        </w:rPr>
      </w:pPr>
    </w:p>
    <w:p w14:paraId="0979D2DC" w14:textId="2E28ED25" w:rsidR="0091051B" w:rsidRPr="00F93B26" w:rsidRDefault="002F4EEE" w:rsidP="00DA11AB">
      <w:pPr>
        <w:pStyle w:val="xmsonormal"/>
        <w:numPr>
          <w:ilvl w:val="0"/>
          <w:numId w:val="42"/>
        </w:numPr>
        <w:rPr>
          <w:rFonts w:ascii="Georgia" w:hAnsi="Georgia" w:cstheme="majorBidi"/>
          <w:b/>
          <w:bCs/>
          <w:color w:val="000000" w:themeColor="text1"/>
          <w:sz w:val="28"/>
          <w:szCs w:val="28"/>
          <w:lang w:val="en-US"/>
        </w:rPr>
      </w:pPr>
      <w:r w:rsidRPr="00F93B26">
        <w:rPr>
          <w:rFonts w:ascii="Georgia" w:hAnsi="Georgia" w:cstheme="majorBidi"/>
          <w:b/>
          <w:bCs/>
          <w:color w:val="000000" w:themeColor="text1"/>
          <w:sz w:val="28"/>
          <w:szCs w:val="28"/>
          <w:lang w:val="en-US"/>
        </w:rPr>
        <w:t xml:space="preserve">OFFICIAL </w:t>
      </w:r>
      <w:r w:rsidR="0091051B" w:rsidRPr="00F93B26">
        <w:rPr>
          <w:rFonts w:ascii="Georgia" w:hAnsi="Georgia" w:cstheme="majorBidi"/>
          <w:b/>
          <w:bCs/>
          <w:color w:val="000000" w:themeColor="text1"/>
          <w:sz w:val="28"/>
          <w:szCs w:val="28"/>
          <w:lang w:val="en-US"/>
        </w:rPr>
        <w:t>SIDE-EVENT:</w:t>
      </w:r>
      <w:r w:rsidR="00935184" w:rsidRPr="00F93B26">
        <w:rPr>
          <w:rFonts w:ascii="Georgia" w:hAnsi="Georgia" w:cstheme="majorBidi"/>
          <w:b/>
          <w:bCs/>
          <w:color w:val="000000" w:themeColor="text1"/>
          <w:sz w:val="28"/>
          <w:szCs w:val="28"/>
          <w:lang w:val="en-US"/>
        </w:rPr>
        <w:t xml:space="preserve"> </w:t>
      </w:r>
      <w:r w:rsidR="0091051B" w:rsidRPr="00F93B26">
        <w:rPr>
          <w:rFonts w:ascii="Georgia" w:hAnsi="Georgia" w:cstheme="majorBidi"/>
          <w:b/>
          <w:bCs/>
          <w:color w:val="000000" w:themeColor="text1"/>
          <w:sz w:val="28"/>
          <w:szCs w:val="28"/>
          <w:lang w:val="en-US"/>
        </w:rPr>
        <w:t>Stakeholder Engagement in the HLPF and its review in 2019</w:t>
      </w:r>
    </w:p>
    <w:p w14:paraId="7D0CC221" w14:textId="0DC4F1B7" w:rsidR="008A2FEF" w:rsidRPr="00DA11AB" w:rsidRDefault="00D86F67" w:rsidP="00DA11AB">
      <w:pPr>
        <w:jc w:val="both"/>
        <w:rPr>
          <w:rFonts w:ascii="Georgia" w:hAnsi="Georgia" w:cstheme="majorBidi"/>
          <w:color w:val="000000"/>
          <w:lang w:val="en-US"/>
        </w:rPr>
      </w:pPr>
      <w:r w:rsidRPr="00DA11AB">
        <w:rPr>
          <w:rFonts w:ascii="Georgia" w:hAnsi="Georgia" w:cstheme="majorBidi"/>
          <w:color w:val="000000"/>
          <w:lang w:val="en-US"/>
        </w:rPr>
        <w:t xml:space="preserve">Mohammed Ali </w:t>
      </w:r>
      <w:r w:rsidR="00C83654" w:rsidRPr="00DA11AB">
        <w:rPr>
          <w:rFonts w:ascii="Georgia" w:hAnsi="Georgia" w:cstheme="majorBidi"/>
          <w:lang w:val="en-US"/>
        </w:rPr>
        <w:t>Lou</w:t>
      </w:r>
      <w:r w:rsidRPr="00DA11AB">
        <w:rPr>
          <w:rFonts w:ascii="Georgia" w:hAnsi="Georgia" w:cstheme="majorBidi"/>
          <w:lang w:val="en-US"/>
        </w:rPr>
        <w:t>t</w:t>
      </w:r>
      <w:r w:rsidR="00C83654" w:rsidRPr="00DA11AB">
        <w:rPr>
          <w:rFonts w:ascii="Georgia" w:hAnsi="Georgia" w:cstheme="majorBidi"/>
          <w:lang w:val="en-US"/>
        </w:rPr>
        <w:t>f</w:t>
      </w:r>
      <w:r w:rsidRPr="00DA11AB">
        <w:rPr>
          <w:rFonts w:ascii="Georgia" w:hAnsi="Georgia" w:cstheme="majorBidi"/>
          <w:lang w:val="en-US"/>
        </w:rPr>
        <w:t>y</w:t>
      </w:r>
      <w:r w:rsidRPr="00DA11AB">
        <w:rPr>
          <w:rFonts w:ascii="Georgia" w:hAnsi="Georgia" w:cstheme="majorBidi"/>
        </w:rPr>
        <w:t xml:space="preserve">, </w:t>
      </w:r>
      <w:r w:rsidR="00D503B3" w:rsidRPr="00DA11AB">
        <w:rPr>
          <w:rFonts w:ascii="Georgia" w:hAnsi="Georgia" w:cstheme="majorBidi"/>
        </w:rPr>
        <w:t xml:space="preserve">Representative of </w:t>
      </w:r>
      <w:r w:rsidRPr="00DA11AB">
        <w:rPr>
          <w:rFonts w:ascii="Georgia" w:hAnsi="Georgia" w:cstheme="majorBidi"/>
          <w:color w:val="000000"/>
          <w:lang w:val="en-US"/>
        </w:rPr>
        <w:t>Disabled People</w:t>
      </w:r>
      <w:r w:rsidR="00D503B3" w:rsidRPr="00DA11AB">
        <w:rPr>
          <w:rFonts w:ascii="Georgia" w:hAnsi="Georgia" w:cstheme="majorBidi"/>
          <w:color w:val="000000"/>
          <w:lang w:val="en-US"/>
        </w:rPr>
        <w:t>’</w:t>
      </w:r>
      <w:r w:rsidRPr="00DA11AB">
        <w:rPr>
          <w:rFonts w:ascii="Georgia" w:hAnsi="Georgia" w:cstheme="majorBidi"/>
          <w:color w:val="000000"/>
          <w:lang w:val="en-US"/>
        </w:rPr>
        <w:t>s International</w:t>
      </w:r>
      <w:r w:rsidR="00D503B3" w:rsidRPr="00DA11AB">
        <w:rPr>
          <w:rFonts w:ascii="Georgia" w:hAnsi="Georgia" w:cstheme="majorBidi"/>
          <w:color w:val="000000"/>
          <w:lang w:val="en-US"/>
        </w:rPr>
        <w:t xml:space="preserve"> at the United Nations and Executive Director of the Arab Forum for the rights of persons with disabilities</w:t>
      </w:r>
      <w:r w:rsidRPr="00DA11AB">
        <w:rPr>
          <w:rFonts w:ascii="Georgia" w:hAnsi="Georgia" w:cstheme="majorBidi"/>
          <w:color w:val="000000"/>
          <w:lang w:val="en-US"/>
        </w:rPr>
        <w:t>, represented the SGPwD in a side-event organized by t</w:t>
      </w:r>
      <w:r w:rsidR="0091051B" w:rsidRPr="00DA11AB">
        <w:rPr>
          <w:rFonts w:ascii="Georgia" w:hAnsi="Georgia" w:cstheme="majorBidi"/>
          <w:color w:val="000000"/>
          <w:lang w:val="en-US"/>
        </w:rPr>
        <w:t xml:space="preserve">he MGoS HLPF Coordination Mechanism and DESA-OISC </w:t>
      </w:r>
      <w:r w:rsidRPr="00DA11AB">
        <w:rPr>
          <w:rFonts w:ascii="Georgia" w:hAnsi="Georgia" w:cstheme="majorBidi"/>
          <w:color w:val="000000"/>
          <w:lang w:val="en-US"/>
        </w:rPr>
        <w:t>on the</w:t>
      </w:r>
      <w:r w:rsidR="0091051B" w:rsidRPr="00DA11AB">
        <w:rPr>
          <w:rFonts w:ascii="Georgia" w:hAnsi="Georgia" w:cstheme="majorBidi"/>
          <w:color w:val="000000"/>
          <w:lang w:val="en-US"/>
        </w:rPr>
        <w:t xml:space="preserve"> 9 July 2018</w:t>
      </w:r>
      <w:r w:rsidRPr="00DA11AB">
        <w:rPr>
          <w:rFonts w:ascii="Georgia" w:hAnsi="Georgia" w:cstheme="majorBidi"/>
          <w:color w:val="000000"/>
          <w:lang w:val="en-US"/>
        </w:rPr>
        <w:t xml:space="preserve">. Mohammed </w:t>
      </w:r>
      <w:r w:rsidR="008A2FEF" w:rsidRPr="00DA11AB">
        <w:rPr>
          <w:rFonts w:ascii="Georgia" w:hAnsi="Georgia" w:cstheme="majorBidi"/>
          <w:color w:val="000000"/>
          <w:lang w:val="en-US"/>
        </w:rPr>
        <w:t>provided remarks on how stakeholder engagement can be more effective in the national, regional and global processes at the UN that lead up to the HLPF and what political messages should stakeholders be promoting.</w:t>
      </w:r>
      <w:r w:rsidR="00D314C7" w:rsidRPr="00DA11AB">
        <w:rPr>
          <w:rFonts w:ascii="Georgia" w:hAnsi="Georgia" w:cstheme="majorBidi"/>
          <w:color w:val="000000"/>
          <w:lang w:val="en-US"/>
        </w:rPr>
        <w:t xml:space="preserve"> </w:t>
      </w:r>
      <w:hyperlink r:id="rId16" w:history="1">
        <w:r w:rsidR="00D314C7" w:rsidRPr="00DA11AB">
          <w:rPr>
            <w:rStyle w:val="Hipervnculo"/>
            <w:rFonts w:ascii="Georgia" w:hAnsi="Georgia" w:cstheme="majorBidi"/>
            <w:lang w:val="en-US"/>
          </w:rPr>
          <w:t>Click here to read more.</w:t>
        </w:r>
      </w:hyperlink>
    </w:p>
    <w:p w14:paraId="75B48347" w14:textId="77777777" w:rsidR="00D86F67" w:rsidRPr="00F93B26" w:rsidRDefault="00D86F67" w:rsidP="008A2FEF">
      <w:pPr>
        <w:jc w:val="both"/>
        <w:rPr>
          <w:rFonts w:ascii="Georgia" w:hAnsi="Georgia" w:cstheme="majorBidi"/>
          <w:color w:val="000000"/>
          <w:lang w:val="en-US"/>
        </w:rPr>
      </w:pPr>
    </w:p>
    <w:p w14:paraId="361E9B1B" w14:textId="47377767" w:rsidR="00920AC6" w:rsidRPr="00F93B26" w:rsidRDefault="00433763" w:rsidP="009A019F">
      <w:pPr>
        <w:ind w:left="851" w:hanging="142"/>
        <w:jc w:val="center"/>
        <w:rPr>
          <w:rFonts w:ascii="Georgia" w:hAnsi="Georgia" w:cstheme="majorBidi"/>
          <w:lang w:val="en-US"/>
        </w:rPr>
      </w:pPr>
      <w:r w:rsidRPr="00F93B26">
        <w:rPr>
          <w:rFonts w:ascii="Georgia" w:hAnsi="Georgia" w:cstheme="majorBidi"/>
          <w:noProof/>
          <w:lang w:val="es-MX" w:eastAsia="es-MX"/>
        </w:rPr>
        <w:drawing>
          <wp:inline distT="0" distB="0" distL="0" distR="0" wp14:anchorId="21892DDA" wp14:editId="1E06B670">
            <wp:extent cx="4227055" cy="1991188"/>
            <wp:effectExtent l="0" t="0" r="0" b="0"/>
            <wp:docPr id="2" name="Picture 2" descr="../../Downloads/WhatsApp%20Image%202018-07-09%20at%2019.4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WhatsApp%20Image%202018-07-09%20at%2019.48.2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34" cy="2004132"/>
                    </a:xfrm>
                    <a:prstGeom prst="rect">
                      <a:avLst/>
                    </a:prstGeom>
                    <a:noFill/>
                    <a:ln>
                      <a:noFill/>
                    </a:ln>
                  </pic:spPr>
                </pic:pic>
              </a:graphicData>
            </a:graphic>
          </wp:inline>
        </w:drawing>
      </w:r>
    </w:p>
    <w:p w14:paraId="2C89562A" w14:textId="77777777" w:rsidR="00935184" w:rsidRPr="00F93B26" w:rsidRDefault="00935184" w:rsidP="002B5E65">
      <w:pPr>
        <w:rPr>
          <w:rFonts w:ascii="Georgia" w:hAnsi="Georgia" w:cstheme="majorBidi"/>
          <w:lang w:val="en-US"/>
        </w:rPr>
      </w:pPr>
    </w:p>
    <w:p w14:paraId="2BBB5935" w14:textId="77777777" w:rsidR="00935184" w:rsidRPr="00F93B26" w:rsidRDefault="00935184" w:rsidP="002B5E65">
      <w:pPr>
        <w:rPr>
          <w:rFonts w:ascii="Georgia" w:hAnsi="Georgia" w:cstheme="majorBidi"/>
          <w:lang w:val="en-US"/>
        </w:rPr>
      </w:pPr>
    </w:p>
    <w:p w14:paraId="0291BA9C" w14:textId="77777777" w:rsidR="009F206F" w:rsidRPr="00F93B26" w:rsidRDefault="009F206F" w:rsidP="00BD3E86">
      <w:pPr>
        <w:spacing w:line="420" w:lineRule="atLeast"/>
        <w:outlineLvl w:val="1"/>
        <w:rPr>
          <w:rFonts w:ascii="Georgia" w:eastAsia="Times New Roman" w:hAnsi="Georgia" w:cstheme="majorBidi"/>
          <w:b/>
          <w:bCs/>
          <w:color w:val="000000"/>
          <w:sz w:val="32"/>
          <w:szCs w:val="32"/>
        </w:rPr>
      </w:pPr>
    </w:p>
    <w:p w14:paraId="6339F40C" w14:textId="77777777" w:rsidR="00DA11AB" w:rsidRDefault="00DA11AB" w:rsidP="003141A8">
      <w:pPr>
        <w:spacing w:line="420" w:lineRule="atLeast"/>
        <w:outlineLvl w:val="1"/>
        <w:rPr>
          <w:rFonts w:ascii="Georgia" w:eastAsia="Times New Roman" w:hAnsi="Georgia"/>
          <w:b/>
          <w:bCs/>
          <w:color w:val="2F5496"/>
          <w:sz w:val="32"/>
          <w:szCs w:val="32"/>
        </w:rPr>
      </w:pPr>
    </w:p>
    <w:p w14:paraId="41546792" w14:textId="77777777" w:rsidR="00DA11AB" w:rsidRDefault="00DA11AB" w:rsidP="003141A8">
      <w:pPr>
        <w:spacing w:line="420" w:lineRule="atLeast"/>
        <w:outlineLvl w:val="1"/>
        <w:rPr>
          <w:rFonts w:ascii="Georgia" w:eastAsia="Times New Roman" w:hAnsi="Georgia"/>
          <w:b/>
          <w:bCs/>
          <w:color w:val="2F5496"/>
          <w:sz w:val="32"/>
          <w:szCs w:val="32"/>
        </w:rPr>
      </w:pPr>
    </w:p>
    <w:p w14:paraId="74602345" w14:textId="564AB561" w:rsidR="0094754F" w:rsidRDefault="0094754F" w:rsidP="003141A8">
      <w:pPr>
        <w:spacing w:line="420" w:lineRule="atLeast"/>
        <w:outlineLvl w:val="1"/>
        <w:rPr>
          <w:rFonts w:ascii="Georgia" w:eastAsia="Times New Roman" w:hAnsi="Georgia"/>
          <w:b/>
          <w:bCs/>
          <w:color w:val="2F5496"/>
          <w:sz w:val="32"/>
          <w:szCs w:val="32"/>
        </w:rPr>
      </w:pPr>
      <w:r w:rsidRPr="003141A8">
        <w:rPr>
          <w:rFonts w:ascii="Georgia" w:eastAsia="Times New Roman" w:hAnsi="Georgia"/>
          <w:b/>
          <w:bCs/>
          <w:color w:val="2F5496"/>
          <w:sz w:val="32"/>
          <w:szCs w:val="32"/>
        </w:rPr>
        <w:lastRenderedPageBreak/>
        <w:t xml:space="preserve">TUESDAY 10th JULY, 2018 </w:t>
      </w:r>
    </w:p>
    <w:p w14:paraId="0B1D3A7C" w14:textId="77777777" w:rsidR="003141A8" w:rsidRPr="003141A8" w:rsidRDefault="003141A8" w:rsidP="003141A8">
      <w:pPr>
        <w:spacing w:line="420" w:lineRule="atLeast"/>
        <w:outlineLvl w:val="1"/>
        <w:rPr>
          <w:rFonts w:ascii="Georgia" w:eastAsia="Times New Roman" w:hAnsi="Georgia"/>
          <w:b/>
          <w:bCs/>
          <w:color w:val="2F5496"/>
          <w:sz w:val="32"/>
          <w:szCs w:val="32"/>
        </w:rPr>
      </w:pPr>
    </w:p>
    <w:p w14:paraId="07204361" w14:textId="7BC59B0E" w:rsidR="00B43C69" w:rsidRPr="00F93B26" w:rsidRDefault="00CA1792" w:rsidP="00DA11AB">
      <w:pPr>
        <w:pStyle w:val="NormalWeb"/>
        <w:numPr>
          <w:ilvl w:val="0"/>
          <w:numId w:val="42"/>
        </w:numPr>
        <w:spacing w:before="0" w:beforeAutospacing="0" w:after="0" w:afterAutospacing="0"/>
        <w:jc w:val="both"/>
        <w:rPr>
          <w:rFonts w:ascii="Georgia" w:hAnsi="Georgia" w:cstheme="majorBidi"/>
          <w:b/>
          <w:bCs/>
          <w:color w:val="000000"/>
          <w:sz w:val="28"/>
          <w:szCs w:val="28"/>
        </w:rPr>
      </w:pPr>
      <w:r w:rsidRPr="00F93B26">
        <w:rPr>
          <w:rFonts w:ascii="Georgia" w:eastAsia="Times New Roman" w:hAnsi="Georgia" w:cstheme="majorBidi"/>
          <w:b/>
          <w:bCs/>
          <w:color w:val="000000"/>
          <w:sz w:val="28"/>
          <w:szCs w:val="28"/>
        </w:rPr>
        <w:t xml:space="preserve">THEMATIC REVIEW: </w:t>
      </w:r>
      <w:r w:rsidRPr="00F93B26">
        <w:rPr>
          <w:rFonts w:ascii="Georgia" w:hAnsi="Georgia" w:cstheme="majorBidi"/>
          <w:b/>
          <w:bCs/>
          <w:color w:val="000000"/>
          <w:sz w:val="28"/>
          <w:szCs w:val="28"/>
        </w:rPr>
        <w:t>Transformation towards sustainable and resilient societies</w:t>
      </w:r>
    </w:p>
    <w:p w14:paraId="66DA587A" w14:textId="77777777" w:rsidR="00B43C69" w:rsidRPr="00F93B26" w:rsidRDefault="00B43C69" w:rsidP="00B43C69">
      <w:pPr>
        <w:pStyle w:val="NormalWeb"/>
        <w:spacing w:before="0" w:beforeAutospacing="0" w:after="0" w:afterAutospacing="0"/>
        <w:jc w:val="both"/>
        <w:rPr>
          <w:rFonts w:ascii="Georgia" w:hAnsi="Georgia" w:cstheme="majorBidi"/>
          <w:b/>
          <w:bCs/>
          <w:color w:val="000000"/>
          <w:sz w:val="32"/>
          <w:szCs w:val="32"/>
        </w:rPr>
      </w:pPr>
    </w:p>
    <w:p w14:paraId="60BB4C95" w14:textId="259D1D9A" w:rsidR="0094754F" w:rsidRPr="00DA11AB" w:rsidRDefault="00CA1792" w:rsidP="00DA11AB">
      <w:pPr>
        <w:jc w:val="both"/>
        <w:outlineLvl w:val="1"/>
        <w:rPr>
          <w:rStyle w:val="Hipervnculo"/>
          <w:rFonts w:ascii="Georgia" w:eastAsia="Times New Roman" w:hAnsi="Georgia" w:cstheme="majorBidi"/>
          <w:b/>
          <w:bCs/>
        </w:rPr>
      </w:pPr>
      <w:r w:rsidRPr="00DA11AB">
        <w:rPr>
          <w:rFonts w:ascii="Georgia" w:eastAsia="Times New Roman" w:hAnsi="Georgia" w:cstheme="majorBidi"/>
          <w:b/>
          <w:color w:val="000000"/>
        </w:rPr>
        <w:t>Lan Anh Nguyen</w:t>
      </w:r>
      <w:r w:rsidR="0070743C" w:rsidRPr="00DA11AB">
        <w:rPr>
          <w:rFonts w:ascii="Georgia" w:eastAsia="Times New Roman" w:hAnsi="Georgia" w:cstheme="majorBidi"/>
          <w:color w:val="000000"/>
        </w:rPr>
        <w:t xml:space="preserve">, from the Vietnamese </w:t>
      </w:r>
      <w:r w:rsidR="00A0419E" w:rsidRPr="00DA11AB">
        <w:rPr>
          <w:rFonts w:ascii="Georgia" w:eastAsia="Times New Roman" w:hAnsi="Georgia" w:cstheme="majorBidi"/>
          <w:color w:val="000000"/>
        </w:rPr>
        <w:t xml:space="preserve">Federation of the Disabled, </w:t>
      </w:r>
      <w:r w:rsidR="008A2FEF" w:rsidRPr="00DA11AB">
        <w:rPr>
          <w:rFonts w:ascii="Georgia" w:eastAsia="Times New Roman" w:hAnsi="Georgia" w:cstheme="majorBidi"/>
          <w:color w:val="000000"/>
        </w:rPr>
        <w:t>stress</w:t>
      </w:r>
      <w:r w:rsidR="00A16927" w:rsidRPr="00DA11AB">
        <w:rPr>
          <w:rFonts w:ascii="Georgia" w:eastAsia="Times New Roman" w:hAnsi="Georgia" w:cstheme="majorBidi"/>
          <w:color w:val="000000"/>
        </w:rPr>
        <w:t>ed</w:t>
      </w:r>
      <w:r w:rsidR="008A2FEF" w:rsidRPr="00DA11AB">
        <w:rPr>
          <w:rFonts w:ascii="Georgia" w:eastAsia="Times New Roman" w:hAnsi="Georgia" w:cstheme="majorBidi"/>
          <w:color w:val="000000"/>
        </w:rPr>
        <w:t xml:space="preserve"> on behalf of the Stakeholder Group of Persons with Disabilities that “</w:t>
      </w:r>
      <w:r w:rsidR="008A2FEF" w:rsidRPr="00DA11AB">
        <w:rPr>
          <w:rFonts w:ascii="Georgia" w:hAnsi="Georgia" w:cstheme="majorBidi"/>
          <w:b/>
          <w:bCs/>
        </w:rPr>
        <w:t>in order to achieve an inclusive, resilient and sustainable development for all, especially in poverty reduction, education, employment, health and gender equality, resilience-building of communities should ensure the equalisation of opportunities for full participation of persons with disabilities in all of their community activities</w:t>
      </w:r>
      <w:r w:rsidR="008A2FEF" w:rsidRPr="00DA11AB">
        <w:rPr>
          <w:rFonts w:ascii="Georgia" w:hAnsi="Georgia" w:cstheme="majorBidi"/>
        </w:rPr>
        <w:t>”</w:t>
      </w:r>
      <w:r w:rsidR="008A2FEF" w:rsidRPr="00DA11AB">
        <w:rPr>
          <w:rFonts w:ascii="Georgia" w:eastAsia="Times New Roman" w:hAnsi="Georgia" w:cstheme="majorBidi"/>
          <w:color w:val="000000"/>
        </w:rPr>
        <w:t>.</w:t>
      </w:r>
      <w:r w:rsidR="008A2FEF" w:rsidRPr="00DA11AB">
        <w:rPr>
          <w:rFonts w:ascii="Georgia" w:eastAsia="Times New Roman" w:hAnsi="Georgia" w:cstheme="majorBidi"/>
          <w:b/>
          <w:bCs/>
          <w:color w:val="000000"/>
        </w:rPr>
        <w:t xml:space="preserve"> </w:t>
      </w:r>
      <w:r w:rsidR="00A16927" w:rsidRPr="00F93B26">
        <w:rPr>
          <w:rFonts w:ascii="Georgia" w:eastAsia="Times New Roman" w:hAnsi="Georgia" w:cstheme="majorBidi"/>
          <w:b/>
          <w:bCs/>
          <w:color w:val="000000"/>
        </w:rPr>
        <w:fldChar w:fldCharType="begin"/>
      </w:r>
      <w:r w:rsidR="00A16927" w:rsidRPr="00DA11AB">
        <w:rPr>
          <w:rFonts w:ascii="Georgia" w:eastAsia="Times New Roman" w:hAnsi="Georgia" w:cstheme="majorBidi"/>
          <w:b/>
          <w:bCs/>
          <w:color w:val="000000"/>
        </w:rPr>
        <w:instrText xml:space="preserve"> HYPERLINK "http://www.internationaldisabilityalliance.org/sites/default/files/lan_ahn_10_julyfinal.docx" </w:instrText>
      </w:r>
      <w:r w:rsidR="00A16927" w:rsidRPr="00F93B26">
        <w:rPr>
          <w:rFonts w:ascii="Georgia" w:eastAsia="Times New Roman" w:hAnsi="Georgia" w:cstheme="majorBidi"/>
          <w:b/>
          <w:bCs/>
          <w:color w:val="000000"/>
        </w:rPr>
        <w:fldChar w:fldCharType="separate"/>
      </w:r>
      <w:r w:rsidR="00A16927" w:rsidRPr="00DA11AB">
        <w:rPr>
          <w:rStyle w:val="Hipervnculo"/>
          <w:rFonts w:ascii="Georgia" w:eastAsia="Times New Roman" w:hAnsi="Georgia" w:cstheme="majorBidi"/>
          <w:b/>
          <w:bCs/>
        </w:rPr>
        <w:t xml:space="preserve">Click here to read the full statement. </w:t>
      </w:r>
    </w:p>
    <w:p w14:paraId="0C75DD4E" w14:textId="500B7C24" w:rsidR="0094754F" w:rsidRPr="00F93B26" w:rsidRDefault="00A16927" w:rsidP="0094754F">
      <w:pPr>
        <w:spacing w:line="420" w:lineRule="atLeast"/>
        <w:outlineLvl w:val="1"/>
        <w:rPr>
          <w:rFonts w:ascii="Georgia" w:eastAsia="Times New Roman" w:hAnsi="Georgia" w:cstheme="majorBidi"/>
          <w:b/>
          <w:bCs/>
          <w:color w:val="000000"/>
          <w:sz w:val="32"/>
          <w:szCs w:val="32"/>
        </w:rPr>
      </w:pPr>
      <w:r w:rsidRPr="00F93B26">
        <w:rPr>
          <w:rFonts w:ascii="Georgia" w:eastAsia="Times New Roman" w:hAnsi="Georgia" w:cstheme="majorBidi"/>
          <w:b/>
          <w:bCs/>
          <w:color w:val="000000"/>
        </w:rPr>
        <w:fldChar w:fldCharType="end"/>
      </w:r>
    </w:p>
    <w:p w14:paraId="57684594" w14:textId="7B59FB9B" w:rsidR="006D1D0A" w:rsidRPr="00F93B26" w:rsidRDefault="00552449" w:rsidP="00552449">
      <w:pPr>
        <w:ind w:left="851"/>
        <w:jc w:val="center"/>
        <w:rPr>
          <w:rFonts w:ascii="Georgia" w:eastAsia="Times New Roman" w:hAnsi="Georgia" w:cstheme="majorBidi"/>
          <w:b/>
          <w:bCs/>
          <w:color w:val="000000"/>
          <w:sz w:val="32"/>
          <w:szCs w:val="32"/>
        </w:rPr>
      </w:pPr>
      <w:r w:rsidRPr="00F93B26">
        <w:rPr>
          <w:rFonts w:ascii="Georgia" w:eastAsia="Times New Roman" w:hAnsi="Georgia" w:cstheme="majorBidi"/>
          <w:b/>
          <w:bCs/>
          <w:noProof/>
          <w:color w:val="000000"/>
          <w:sz w:val="32"/>
          <w:szCs w:val="32"/>
          <w:lang w:val="es-MX" w:eastAsia="es-MX"/>
        </w:rPr>
        <w:drawing>
          <wp:inline distT="0" distB="0" distL="0" distR="0" wp14:anchorId="15342C0D" wp14:editId="6F0789D9">
            <wp:extent cx="4215765" cy="2854715"/>
            <wp:effectExtent l="0" t="0" r="635" b="0"/>
            <wp:docPr id="20" name="Picture 20" descr="../../../../../../../Downloads/WhatsApp%20Image%202018-07-19%20at%20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WhatsApp%20Image%202018-07-19%20at%2017.5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9" t="9312"/>
                    <a:stretch/>
                  </pic:blipFill>
                  <pic:spPr bwMode="auto">
                    <a:xfrm>
                      <a:off x="0" y="0"/>
                      <a:ext cx="4222463" cy="2859251"/>
                    </a:xfrm>
                    <a:prstGeom prst="rect">
                      <a:avLst/>
                    </a:prstGeom>
                    <a:noFill/>
                    <a:ln>
                      <a:noFill/>
                    </a:ln>
                    <a:extLst>
                      <a:ext uri="{53640926-AAD7-44D8-BBD7-CCE9431645EC}">
                        <a14:shadowObscured xmlns:a14="http://schemas.microsoft.com/office/drawing/2010/main"/>
                      </a:ext>
                    </a:extLst>
                  </pic:spPr>
                </pic:pic>
              </a:graphicData>
            </a:graphic>
          </wp:inline>
        </w:drawing>
      </w:r>
    </w:p>
    <w:p w14:paraId="0F403D4D" w14:textId="77777777" w:rsidR="00552449" w:rsidRPr="00F93B26" w:rsidRDefault="00552449" w:rsidP="006D1D0A">
      <w:pPr>
        <w:jc w:val="both"/>
        <w:rPr>
          <w:rFonts w:ascii="Georgia" w:eastAsia="Times New Roman" w:hAnsi="Georgia" w:cstheme="majorBidi"/>
          <w:b/>
          <w:bCs/>
          <w:color w:val="000000"/>
          <w:sz w:val="32"/>
          <w:szCs w:val="32"/>
        </w:rPr>
      </w:pPr>
    </w:p>
    <w:p w14:paraId="2E7C6301" w14:textId="77777777" w:rsidR="00552449" w:rsidRPr="00F93B26" w:rsidRDefault="00552449" w:rsidP="006D1D0A">
      <w:pPr>
        <w:jc w:val="both"/>
        <w:rPr>
          <w:rFonts w:ascii="Georgia" w:eastAsia="Times New Roman" w:hAnsi="Georgia" w:cstheme="majorBidi"/>
          <w:b/>
          <w:bCs/>
          <w:color w:val="000000"/>
          <w:sz w:val="32"/>
          <w:szCs w:val="32"/>
        </w:rPr>
      </w:pPr>
    </w:p>
    <w:p w14:paraId="20B79F67" w14:textId="2E7B9DFA" w:rsidR="0094754F" w:rsidRPr="00DA11AB" w:rsidRDefault="00CA1792" w:rsidP="00DA11AB">
      <w:pPr>
        <w:pStyle w:val="Prrafodelista"/>
        <w:numPr>
          <w:ilvl w:val="0"/>
          <w:numId w:val="42"/>
        </w:numPr>
        <w:jc w:val="both"/>
        <w:rPr>
          <w:rFonts w:ascii="Georgia" w:eastAsia="Times New Roman" w:hAnsi="Georgia" w:cstheme="majorBidi"/>
          <w:b/>
          <w:bCs/>
          <w:color w:val="000000"/>
          <w:sz w:val="28"/>
          <w:szCs w:val="28"/>
        </w:rPr>
      </w:pPr>
      <w:r w:rsidRPr="00DA11AB">
        <w:rPr>
          <w:rFonts w:ascii="Georgia" w:eastAsia="Times New Roman" w:hAnsi="Georgia" w:cstheme="majorBidi"/>
          <w:b/>
          <w:bCs/>
          <w:color w:val="000000"/>
          <w:sz w:val="28"/>
          <w:szCs w:val="28"/>
        </w:rPr>
        <w:t>THEMATIC REVIEW: Advancing science, technology and innovation for SDGs</w:t>
      </w:r>
    </w:p>
    <w:p w14:paraId="3FEFE79D" w14:textId="77777777" w:rsidR="00BC1EDE" w:rsidRPr="00F93B26" w:rsidRDefault="00BC1EDE" w:rsidP="006D1D0A">
      <w:pPr>
        <w:jc w:val="both"/>
        <w:rPr>
          <w:rFonts w:ascii="Georgia" w:eastAsia="Times New Roman" w:hAnsi="Georgia" w:cstheme="majorBidi"/>
          <w:sz w:val="32"/>
          <w:szCs w:val="32"/>
        </w:rPr>
      </w:pPr>
    </w:p>
    <w:p w14:paraId="3F6AF062" w14:textId="38DED548" w:rsidR="0094754F" w:rsidRPr="00DA11AB" w:rsidRDefault="00BC1EDE" w:rsidP="00DA11AB">
      <w:pPr>
        <w:jc w:val="both"/>
        <w:rPr>
          <w:rFonts w:ascii="Georgia" w:eastAsia="Times New Roman" w:hAnsi="Georgia" w:cstheme="majorBidi"/>
        </w:rPr>
      </w:pPr>
      <w:r w:rsidRPr="00DA11AB">
        <w:rPr>
          <w:rFonts w:ascii="Georgia" w:hAnsi="Georgia" w:cstheme="majorBidi"/>
        </w:rPr>
        <w:t>On behalf of the Stakeholder Group of Persons with Disabilities</w:t>
      </w:r>
      <w:r w:rsidRPr="00DA11AB">
        <w:rPr>
          <w:rFonts w:ascii="Georgia" w:hAnsi="Georgia" w:cstheme="majorBidi"/>
          <w:b/>
        </w:rPr>
        <w:t>, </w:t>
      </w:r>
      <w:r w:rsidR="00CA1792" w:rsidRPr="00DA11AB">
        <w:rPr>
          <w:rFonts w:ascii="Georgia" w:eastAsia="Times New Roman" w:hAnsi="Georgia" w:cstheme="majorBidi"/>
          <w:b/>
          <w:color w:val="000000"/>
        </w:rPr>
        <w:t>Peter Ochieng</w:t>
      </w:r>
      <w:r w:rsidR="00BB0028" w:rsidRPr="00DA11AB">
        <w:rPr>
          <w:rFonts w:ascii="Georgia" w:eastAsia="Times New Roman" w:hAnsi="Georgia" w:cstheme="majorBidi"/>
          <w:color w:val="000000"/>
        </w:rPr>
        <w:t xml:space="preserve"> was ready to stress</w:t>
      </w:r>
      <w:r w:rsidRPr="00DA11AB">
        <w:rPr>
          <w:rFonts w:ascii="Georgia" w:eastAsia="Times New Roman" w:hAnsi="Georgia" w:cstheme="majorBidi"/>
          <w:color w:val="000000"/>
        </w:rPr>
        <w:t xml:space="preserve"> that</w:t>
      </w:r>
      <w:r w:rsidR="004018AF" w:rsidRPr="00DA11AB">
        <w:rPr>
          <w:rFonts w:ascii="Georgia" w:eastAsia="Times New Roman" w:hAnsi="Georgia" w:cstheme="majorBidi"/>
          <w:color w:val="000000"/>
        </w:rPr>
        <w:t xml:space="preserve"> </w:t>
      </w:r>
      <w:r w:rsidR="00BB0028" w:rsidRPr="00DA11AB">
        <w:rPr>
          <w:rFonts w:ascii="Georgia" w:eastAsia="Times New Roman" w:hAnsi="Georgia" w:cstheme="majorBidi"/>
          <w:color w:val="000000"/>
        </w:rPr>
        <w:t>“</w:t>
      </w:r>
      <w:r w:rsidR="00BB0028" w:rsidRPr="00DA11AB">
        <w:rPr>
          <w:rFonts w:ascii="Georgia" w:hAnsi="Georgia" w:cstheme="majorBidi"/>
          <w:b/>
          <w:bCs/>
        </w:rPr>
        <w:t xml:space="preserve">unless </w:t>
      </w:r>
      <w:r w:rsidR="00BB0028" w:rsidRPr="00DA11AB">
        <w:rPr>
          <w:rFonts w:ascii="Georgia" w:hAnsi="Georgia" w:cstheme="majorBidi"/>
          <w:b/>
          <w:bCs/>
          <w:w w:val="101"/>
        </w:rPr>
        <w:t>affordability and accessibility are guaranteed to ensure that assistive technology is available on an equal basis with everyone and everywhere, such benefits will remain a distant dream for 15 percent of the global population</w:t>
      </w:r>
      <w:r w:rsidR="00BB0028" w:rsidRPr="00DA11AB">
        <w:rPr>
          <w:rFonts w:ascii="Georgia" w:hAnsi="Georgia" w:cstheme="majorBidi"/>
          <w:w w:val="101"/>
        </w:rPr>
        <w:t xml:space="preserve"> (</w:t>
      </w:r>
      <w:r w:rsidR="00BB0028" w:rsidRPr="00DA11AB">
        <w:rPr>
          <w:rFonts w:ascii="Georgia" w:hAnsi="Georgia" w:cstheme="majorBidi"/>
        </w:rPr>
        <w:t>for persons with disabilities)”</w:t>
      </w:r>
      <w:r w:rsidR="00BB0028" w:rsidRPr="00DA11AB">
        <w:rPr>
          <w:rFonts w:ascii="Georgia" w:hAnsi="Georgia" w:cstheme="majorBidi"/>
          <w:w w:val="101"/>
        </w:rPr>
        <w:t xml:space="preserve">. </w:t>
      </w:r>
      <w:r w:rsidR="00285C77" w:rsidRPr="00DA11AB">
        <w:rPr>
          <w:rFonts w:ascii="Georgia" w:eastAsia="Times New Roman" w:hAnsi="Georgia" w:cstheme="majorBidi"/>
          <w:color w:val="000000"/>
        </w:rPr>
        <w:t xml:space="preserve">Given time constraints and the limited slots available, Peter was not able to take the floor. </w:t>
      </w:r>
      <w:r w:rsidR="00DF43E4" w:rsidRPr="00DA11AB">
        <w:rPr>
          <w:rFonts w:ascii="Georgia" w:eastAsia="Times New Roman" w:hAnsi="Georgia" w:cstheme="majorBidi"/>
          <w:color w:val="000000"/>
        </w:rPr>
        <w:t xml:space="preserve"> </w:t>
      </w:r>
      <w:hyperlink r:id="rId19" w:history="1">
        <w:r w:rsidR="00DF43E4" w:rsidRPr="00DA11AB">
          <w:rPr>
            <w:rStyle w:val="Hipervnculo"/>
            <w:rFonts w:ascii="Georgia" w:eastAsia="Times New Roman" w:hAnsi="Georgia" w:cstheme="majorBidi"/>
            <w:b/>
            <w:bCs/>
          </w:rPr>
          <w:t>Click here to read this prepared statement.</w:t>
        </w:r>
      </w:hyperlink>
    </w:p>
    <w:p w14:paraId="23E180C9" w14:textId="77777777" w:rsidR="00CA1792" w:rsidRPr="00F93B26" w:rsidRDefault="00CA1792" w:rsidP="00CA1792">
      <w:pPr>
        <w:spacing w:line="420" w:lineRule="atLeast"/>
        <w:outlineLvl w:val="1"/>
        <w:rPr>
          <w:rFonts w:ascii="Georgia" w:eastAsia="Times New Roman" w:hAnsi="Georgia" w:cstheme="majorBidi"/>
          <w:b/>
          <w:bCs/>
          <w:color w:val="000000"/>
          <w:sz w:val="32"/>
          <w:szCs w:val="32"/>
        </w:rPr>
      </w:pPr>
    </w:p>
    <w:p w14:paraId="3E62A6FB" w14:textId="1D3A8BC5" w:rsidR="00CA1792" w:rsidRPr="00DA11AB" w:rsidRDefault="00CA1792" w:rsidP="00930BC4">
      <w:pPr>
        <w:pStyle w:val="Prrafodelista"/>
        <w:numPr>
          <w:ilvl w:val="0"/>
          <w:numId w:val="42"/>
        </w:numPr>
        <w:jc w:val="both"/>
        <w:outlineLvl w:val="1"/>
        <w:rPr>
          <w:rFonts w:ascii="Georgia" w:eastAsia="Times New Roman" w:hAnsi="Georgia" w:cstheme="majorBidi"/>
          <w:b/>
          <w:bCs/>
          <w:color w:val="000000"/>
          <w:sz w:val="28"/>
          <w:szCs w:val="28"/>
        </w:rPr>
      </w:pPr>
      <w:r w:rsidRPr="00DA11AB">
        <w:rPr>
          <w:rFonts w:ascii="Georgia" w:eastAsia="Times New Roman" w:hAnsi="Georgia" w:cstheme="majorBidi"/>
          <w:b/>
          <w:bCs/>
          <w:color w:val="000000"/>
          <w:sz w:val="28"/>
          <w:szCs w:val="28"/>
        </w:rPr>
        <w:lastRenderedPageBreak/>
        <w:t>REVIEW OF SDGs IMPLEMENTATION: SDG 7 – Ensure access to affordable, reliable, sustainable and modern energy for all</w:t>
      </w:r>
    </w:p>
    <w:p w14:paraId="6A10D0EB" w14:textId="77777777" w:rsidR="00CA1792" w:rsidRPr="00F93B26" w:rsidRDefault="00CA1792" w:rsidP="00CA1792">
      <w:pPr>
        <w:spacing w:line="420" w:lineRule="atLeast"/>
        <w:jc w:val="both"/>
        <w:outlineLvl w:val="1"/>
        <w:rPr>
          <w:rFonts w:ascii="Georgia" w:eastAsia="Times New Roman" w:hAnsi="Georgia" w:cstheme="majorBidi"/>
          <w:b/>
          <w:bCs/>
          <w:color w:val="000000"/>
          <w:sz w:val="32"/>
          <w:szCs w:val="32"/>
        </w:rPr>
      </w:pPr>
    </w:p>
    <w:p w14:paraId="222BA4BC" w14:textId="1F742046" w:rsidR="00CA1792" w:rsidRPr="00DA11AB" w:rsidRDefault="00942DD5" w:rsidP="00DA11AB">
      <w:pPr>
        <w:jc w:val="both"/>
        <w:outlineLvl w:val="1"/>
        <w:rPr>
          <w:rFonts w:ascii="Georgia" w:eastAsia="Times New Roman" w:hAnsi="Georgia" w:cstheme="majorBidi"/>
          <w:color w:val="000000"/>
        </w:rPr>
      </w:pPr>
      <w:r w:rsidRPr="00DA11AB">
        <w:rPr>
          <w:rFonts w:ascii="Georgia" w:hAnsi="Georgia" w:cstheme="majorBidi"/>
          <w:w w:val="101"/>
        </w:rPr>
        <w:t xml:space="preserve">On behalf of the Stakeholder Group of Persons with Disabilities, </w:t>
      </w:r>
      <w:r w:rsidR="00CA1792" w:rsidRPr="00DA11AB">
        <w:rPr>
          <w:rFonts w:ascii="Georgia" w:hAnsi="Georgia" w:cstheme="majorBidi"/>
          <w:b/>
          <w:w w:val="101"/>
        </w:rPr>
        <w:t>Idriss Alzouma Maiga</w:t>
      </w:r>
      <w:r w:rsidR="00285C77" w:rsidRPr="00DA11AB">
        <w:rPr>
          <w:rFonts w:ascii="Georgia" w:hAnsi="Georgia" w:cstheme="majorBidi"/>
          <w:w w:val="101"/>
        </w:rPr>
        <w:t xml:space="preserve"> </w:t>
      </w:r>
      <w:r w:rsidR="009A1BFB" w:rsidRPr="00DA11AB">
        <w:rPr>
          <w:rFonts w:ascii="Georgia" w:hAnsi="Georgia" w:cstheme="majorBidi"/>
          <w:w w:val="101"/>
        </w:rPr>
        <w:t>wanted to recommend that “</w:t>
      </w:r>
      <w:r w:rsidR="009A1BFB" w:rsidRPr="00DA11AB">
        <w:rPr>
          <w:rFonts w:ascii="Georgia" w:hAnsi="Georgia" w:cstheme="majorBidi"/>
          <w:b/>
          <w:bCs/>
          <w:w w:val="101"/>
        </w:rPr>
        <w:t>States must ensure universal access to affordable, reliable and efficient energy services for persons with disabilities, including the use of alternative energy facilities where warranted, limiting the frequency of power cuts</w:t>
      </w:r>
      <w:r w:rsidR="009A1BFB" w:rsidRPr="00DA11AB">
        <w:rPr>
          <w:rFonts w:ascii="Georgia" w:hAnsi="Georgia" w:cstheme="majorBidi"/>
          <w:w w:val="101"/>
        </w:rPr>
        <w:t>”</w:t>
      </w:r>
      <w:r w:rsidR="00285C77" w:rsidRPr="00DA11AB">
        <w:rPr>
          <w:rFonts w:ascii="Georgia" w:hAnsi="Georgia" w:cstheme="majorBidi"/>
          <w:w w:val="101"/>
        </w:rPr>
        <w:t>. Given the limited slots available, Idriss was not</w:t>
      </w:r>
      <w:r w:rsidR="00285C77" w:rsidRPr="00DA11AB">
        <w:rPr>
          <w:rFonts w:ascii="Georgia" w:eastAsia="Times New Roman" w:hAnsi="Georgia" w:cstheme="majorBidi"/>
          <w:color w:val="000000"/>
        </w:rPr>
        <w:t xml:space="preserve"> able to take the floor. </w:t>
      </w:r>
      <w:hyperlink r:id="rId20" w:history="1">
        <w:r w:rsidR="00DF43E4" w:rsidRPr="00DA11AB">
          <w:rPr>
            <w:rStyle w:val="Hipervnculo"/>
            <w:rFonts w:ascii="Georgia" w:eastAsia="Times New Roman" w:hAnsi="Georgia" w:cstheme="majorBidi"/>
            <w:b/>
            <w:bCs/>
          </w:rPr>
          <w:t>Click here to read this prepared statement</w:t>
        </w:r>
      </w:hyperlink>
      <w:r w:rsidR="00DF43E4" w:rsidRPr="00DA11AB">
        <w:rPr>
          <w:rFonts w:ascii="Georgia" w:eastAsia="Times New Roman" w:hAnsi="Georgia" w:cstheme="majorBidi"/>
          <w:b/>
          <w:bCs/>
          <w:color w:val="2D4A8D"/>
          <w:u w:val="single"/>
        </w:rPr>
        <w:t>.</w:t>
      </w:r>
    </w:p>
    <w:p w14:paraId="2E9A49BD" w14:textId="77777777" w:rsidR="009F5E5F" w:rsidRPr="00F93B26" w:rsidRDefault="009F5E5F" w:rsidP="00CA1792">
      <w:pPr>
        <w:spacing w:line="420" w:lineRule="atLeast"/>
        <w:outlineLvl w:val="1"/>
        <w:rPr>
          <w:rFonts w:ascii="Georgia" w:eastAsia="Times New Roman" w:hAnsi="Georgia" w:cstheme="majorBidi"/>
          <w:b/>
          <w:bCs/>
          <w:color w:val="000000"/>
          <w:sz w:val="32"/>
          <w:szCs w:val="32"/>
        </w:rPr>
      </w:pPr>
    </w:p>
    <w:p w14:paraId="3031C1AF" w14:textId="77777777" w:rsidR="00425E58" w:rsidRPr="00F93B26" w:rsidRDefault="00425E58" w:rsidP="00CA1792">
      <w:pPr>
        <w:jc w:val="both"/>
        <w:rPr>
          <w:rFonts w:ascii="Georgia" w:eastAsia="Times New Roman" w:hAnsi="Georgia" w:cstheme="majorBidi"/>
          <w:b/>
          <w:bCs/>
          <w:color w:val="000000"/>
          <w:sz w:val="28"/>
          <w:szCs w:val="28"/>
        </w:rPr>
      </w:pPr>
    </w:p>
    <w:p w14:paraId="0ABD3DE0" w14:textId="337A2D50" w:rsidR="00CA1792" w:rsidRPr="00930BC4" w:rsidRDefault="00CA1792" w:rsidP="00930BC4">
      <w:pPr>
        <w:pStyle w:val="Prrafodelista"/>
        <w:numPr>
          <w:ilvl w:val="0"/>
          <w:numId w:val="42"/>
        </w:numPr>
        <w:jc w:val="both"/>
        <w:rPr>
          <w:rFonts w:ascii="Georgia" w:eastAsia="Times New Roman" w:hAnsi="Georgia" w:cstheme="majorBidi"/>
          <w:sz w:val="22"/>
          <w:szCs w:val="22"/>
        </w:rPr>
      </w:pPr>
      <w:r w:rsidRPr="00930BC4">
        <w:rPr>
          <w:rFonts w:ascii="Georgia" w:eastAsia="Times New Roman" w:hAnsi="Georgia" w:cstheme="majorBidi"/>
          <w:b/>
          <w:bCs/>
          <w:color w:val="000000"/>
          <w:sz w:val="28"/>
          <w:szCs w:val="28"/>
        </w:rPr>
        <w:t>SIDE-EVENT: Safer and inclusive roads and transports for cities that leave no one behind: How to ensure safe mobility for persons with disabilities and other vulnerable road user</w:t>
      </w:r>
    </w:p>
    <w:p w14:paraId="43E6B2BA" w14:textId="0463703A" w:rsidR="00CA1792" w:rsidRPr="00F93B26" w:rsidRDefault="00CA1792" w:rsidP="00CA1792">
      <w:pPr>
        <w:spacing w:line="420" w:lineRule="atLeast"/>
        <w:outlineLvl w:val="1"/>
        <w:rPr>
          <w:rFonts w:ascii="Georgia" w:eastAsia="Times New Roman" w:hAnsi="Georgia" w:cstheme="majorBidi"/>
          <w:b/>
          <w:bCs/>
          <w:color w:val="000000"/>
          <w:sz w:val="32"/>
          <w:szCs w:val="32"/>
        </w:rPr>
      </w:pPr>
    </w:p>
    <w:p w14:paraId="296EE7C4" w14:textId="152ECF78" w:rsidR="00A154B5" w:rsidRPr="00930BC4" w:rsidRDefault="00DA10FE" w:rsidP="00930BC4">
      <w:pPr>
        <w:widowControl w:val="0"/>
        <w:tabs>
          <w:tab w:val="left" w:pos="220"/>
          <w:tab w:val="left" w:pos="720"/>
        </w:tabs>
        <w:autoSpaceDE w:val="0"/>
        <w:autoSpaceDN w:val="0"/>
        <w:adjustRightInd w:val="0"/>
        <w:jc w:val="both"/>
        <w:rPr>
          <w:rFonts w:ascii="Georgia" w:hAnsi="Georgia" w:cstheme="majorBidi"/>
          <w:color w:val="000000" w:themeColor="text1"/>
        </w:rPr>
      </w:pPr>
      <w:r w:rsidRPr="00930BC4">
        <w:rPr>
          <w:rFonts w:ascii="Georgia" w:eastAsia="Times New Roman" w:hAnsi="Georgia" w:cstheme="majorBidi"/>
          <w:color w:val="000000" w:themeColor="text1"/>
        </w:rPr>
        <w:t>On Tuesday</w:t>
      </w:r>
      <w:r w:rsidR="00A154B5" w:rsidRPr="00930BC4">
        <w:rPr>
          <w:rFonts w:ascii="Georgia" w:eastAsia="Times New Roman" w:hAnsi="Georgia" w:cstheme="majorBidi"/>
          <w:color w:val="000000" w:themeColor="text1"/>
        </w:rPr>
        <w:t xml:space="preserve"> at lunch time</w:t>
      </w:r>
      <w:r w:rsidRPr="00930BC4">
        <w:rPr>
          <w:rFonts w:ascii="Georgia" w:eastAsia="Times New Roman" w:hAnsi="Georgia" w:cstheme="majorBidi"/>
          <w:color w:val="000000" w:themeColor="text1"/>
        </w:rPr>
        <w:t xml:space="preserve">, </w:t>
      </w:r>
      <w:r w:rsidR="00D56A78" w:rsidRPr="00930BC4">
        <w:rPr>
          <w:rFonts w:ascii="Georgia" w:eastAsia="Times New Roman" w:hAnsi="Georgia" w:cstheme="majorBidi"/>
          <w:color w:val="000000" w:themeColor="text1"/>
        </w:rPr>
        <w:t>Humanity and Inclusion</w:t>
      </w:r>
      <w:r w:rsidR="00A154B5" w:rsidRPr="00930BC4">
        <w:rPr>
          <w:rFonts w:ascii="Georgia" w:eastAsia="Times New Roman" w:hAnsi="Georgia" w:cstheme="majorBidi"/>
          <w:color w:val="000000" w:themeColor="text1"/>
        </w:rPr>
        <w:t xml:space="preserve">, </w:t>
      </w:r>
      <w:r w:rsidR="00A154B5" w:rsidRPr="00930BC4">
        <w:rPr>
          <w:rFonts w:ascii="Georgia" w:hAnsi="Georgia" w:cstheme="majorBidi"/>
          <w:color w:val="000000" w:themeColor="text1"/>
        </w:rPr>
        <w:t xml:space="preserve">together with the Government of Belgium and the Government of Luxembourg, </w:t>
      </w:r>
      <w:r w:rsidR="00D56A78" w:rsidRPr="00930BC4">
        <w:rPr>
          <w:rFonts w:ascii="Georgia" w:eastAsia="Times New Roman" w:hAnsi="Georgia" w:cstheme="majorBidi"/>
          <w:color w:val="000000" w:themeColor="text1"/>
        </w:rPr>
        <w:t>held a side-event</w:t>
      </w:r>
      <w:r w:rsidRPr="00930BC4">
        <w:rPr>
          <w:rFonts w:ascii="Georgia" w:eastAsia="Times New Roman" w:hAnsi="Georgia" w:cstheme="majorBidi"/>
          <w:color w:val="000000" w:themeColor="text1"/>
        </w:rPr>
        <w:t xml:space="preserve"> entitled “Safer and inclusive roads and transports for cities that leave no one behind: How to ensure safe mobility for persons with disabilities and other vulnerable road user”</w:t>
      </w:r>
      <w:r w:rsidR="00AC7599" w:rsidRPr="00930BC4">
        <w:rPr>
          <w:rFonts w:ascii="Georgia" w:eastAsia="Times New Roman" w:hAnsi="Georgia" w:cstheme="majorBidi"/>
          <w:color w:val="000000" w:themeColor="text1"/>
        </w:rPr>
        <w:t xml:space="preserve">. </w:t>
      </w:r>
      <w:r w:rsidR="00A154B5" w:rsidRPr="00930BC4">
        <w:rPr>
          <w:rFonts w:ascii="Georgia" w:eastAsia="Times New Roman" w:hAnsi="Georgia" w:cstheme="majorBidi"/>
          <w:color w:val="000000" w:themeColor="text1"/>
        </w:rPr>
        <w:t xml:space="preserve">The event focused on </w:t>
      </w:r>
      <w:r w:rsidR="00A154B5" w:rsidRPr="00930BC4">
        <w:rPr>
          <w:rFonts w:ascii="Georgia" w:hAnsi="Georgia" w:cstheme="majorBidi"/>
          <w:color w:val="000000" w:themeColor="text1"/>
        </w:rPr>
        <w:t xml:space="preserve">the importance of safe and inclusive mobility to achieve sustainable development. </w:t>
      </w:r>
      <w:r w:rsidR="00A154B5" w:rsidRPr="00930BC4">
        <w:rPr>
          <w:rFonts w:ascii="MS Mincho" w:eastAsia="MS Mincho" w:hAnsi="MS Mincho" w:cs="MS Mincho"/>
          <w:color w:val="000000" w:themeColor="text1"/>
        </w:rPr>
        <w:t> </w:t>
      </w:r>
      <w:r w:rsidR="00A154B5" w:rsidRPr="00930BC4">
        <w:rPr>
          <w:rFonts w:ascii="Georgia" w:eastAsia="MS Mincho" w:hAnsi="Georgia" w:cstheme="majorBidi"/>
          <w:color w:val="000000" w:themeColor="text1"/>
        </w:rPr>
        <w:t>The event</w:t>
      </w:r>
      <w:r w:rsidR="00A154B5" w:rsidRPr="00930BC4">
        <w:rPr>
          <w:rFonts w:ascii="Georgia" w:hAnsi="Georgia" w:cstheme="majorBidi"/>
          <w:color w:val="000000" w:themeColor="text1"/>
        </w:rPr>
        <w:t xml:space="preserve"> </w:t>
      </w:r>
      <w:r w:rsidR="00A154B5" w:rsidRPr="00930BC4">
        <w:rPr>
          <w:rFonts w:ascii="Georgia" w:eastAsia="Times New Roman" w:hAnsi="Georgia" w:cstheme="majorBidi"/>
          <w:color w:val="000000" w:themeColor="text1"/>
        </w:rPr>
        <w:t xml:space="preserve">was moderated by </w:t>
      </w:r>
      <w:r w:rsidR="00C60E9C" w:rsidRPr="00930BC4">
        <w:rPr>
          <w:rFonts w:ascii="Georgia" w:hAnsi="Georgia" w:cstheme="majorBidi"/>
          <w:color w:val="000000" w:themeColor="text1"/>
        </w:rPr>
        <w:t>Eric Remacle, Road Safety Advisor, Humanity &amp; Inclusion and a representative of the World Bank</w:t>
      </w:r>
      <w:r w:rsidR="00A154B5" w:rsidRPr="00930BC4">
        <w:rPr>
          <w:rFonts w:ascii="Georgia" w:eastAsia="Times New Roman" w:hAnsi="Georgia" w:cstheme="majorBidi"/>
          <w:color w:val="000000" w:themeColor="text1"/>
        </w:rPr>
        <w:t xml:space="preserve"> and featured the following speakers: </w:t>
      </w:r>
      <w:r w:rsidR="00A154B5" w:rsidRPr="00930BC4">
        <w:rPr>
          <w:rFonts w:ascii="Georgia" w:hAnsi="Georgia" w:cstheme="majorBidi"/>
          <w:color w:val="000000" w:themeColor="text1"/>
        </w:rPr>
        <w:t xml:space="preserve"> H.E. M</w:t>
      </w:r>
      <w:r w:rsidR="00F01B22">
        <w:rPr>
          <w:rFonts w:ascii="Georgia" w:hAnsi="Georgia" w:cstheme="majorBidi"/>
          <w:color w:val="000000" w:themeColor="text1"/>
        </w:rPr>
        <w:t>r</w:t>
      </w:r>
      <w:r w:rsidR="00A154B5" w:rsidRPr="00930BC4">
        <w:rPr>
          <w:rFonts w:ascii="Georgia" w:hAnsi="Georgia" w:cstheme="majorBidi"/>
          <w:color w:val="000000" w:themeColor="text1"/>
        </w:rPr>
        <w:t>. Christian Braun, Ambassador, Permanent Mission of Luxembourg to the United Nations; Natalie Draisin, Director North American Office &amp; United Nations Representative, FIA Foundation; Andre Dzikus, Coordinator, Urban Basic Services Branch, UN Habitat; Jean-François Gaillet, Director, Vias Institute (Belgium); Ndeye Dagué Gueye, Chair of Women Committee, National Association of Persons with Disabilities of Senegal</w:t>
      </w:r>
      <w:r w:rsidR="00C60E9C" w:rsidRPr="00930BC4">
        <w:rPr>
          <w:rFonts w:ascii="Georgia" w:hAnsi="Georgia" w:cstheme="majorBidi"/>
          <w:color w:val="000000" w:themeColor="text1"/>
        </w:rPr>
        <w:t xml:space="preserve">. </w:t>
      </w:r>
    </w:p>
    <w:p w14:paraId="7129349F" w14:textId="53B48AC4" w:rsidR="00CA1792" w:rsidRPr="00F93B26" w:rsidRDefault="00CA1792" w:rsidP="00A154B5">
      <w:pPr>
        <w:pStyle w:val="Prrafodelista"/>
        <w:widowControl w:val="0"/>
        <w:tabs>
          <w:tab w:val="left" w:pos="220"/>
          <w:tab w:val="left" w:pos="720"/>
        </w:tabs>
        <w:autoSpaceDE w:val="0"/>
        <w:autoSpaceDN w:val="0"/>
        <w:adjustRightInd w:val="0"/>
        <w:spacing w:after="240" w:line="340" w:lineRule="atLeast"/>
        <w:jc w:val="both"/>
        <w:rPr>
          <w:rFonts w:ascii="Georgia" w:hAnsi="Georgia" w:cstheme="majorBidi"/>
          <w:color w:val="000000"/>
        </w:rPr>
      </w:pPr>
    </w:p>
    <w:p w14:paraId="7E2823C6" w14:textId="3CE684AF" w:rsidR="00B85CD4" w:rsidRPr="00F93B26" w:rsidRDefault="00892044" w:rsidP="00892044">
      <w:pPr>
        <w:pStyle w:val="Prrafodelista"/>
        <w:spacing w:line="420" w:lineRule="atLeast"/>
        <w:jc w:val="center"/>
        <w:outlineLvl w:val="1"/>
        <w:rPr>
          <w:rFonts w:ascii="Georgia" w:eastAsia="Times New Roman" w:hAnsi="Georgia" w:cstheme="majorBidi"/>
          <w:color w:val="000000"/>
          <w:lang w:eastAsia="en-GB"/>
        </w:rPr>
      </w:pPr>
      <w:r w:rsidRPr="00F93B26">
        <w:rPr>
          <w:rFonts w:ascii="Georgia" w:eastAsia="Times New Roman" w:hAnsi="Georgia" w:cstheme="majorBidi"/>
          <w:noProof/>
          <w:color w:val="000000"/>
          <w:lang w:val="es-MX" w:eastAsia="es-MX"/>
        </w:rPr>
        <w:drawing>
          <wp:inline distT="0" distB="0" distL="0" distR="0" wp14:anchorId="131E48BC" wp14:editId="7DDE181E">
            <wp:extent cx="3918511" cy="2267054"/>
            <wp:effectExtent l="0" t="0" r="0" b="0"/>
            <wp:docPr id="10" name="Picture 10" descr="DSC_5215%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5215%20copy.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093" t="12914" r="236" b="8527"/>
                    <a:stretch/>
                  </pic:blipFill>
                  <pic:spPr bwMode="auto">
                    <a:xfrm>
                      <a:off x="0" y="0"/>
                      <a:ext cx="3938418" cy="2278571"/>
                    </a:xfrm>
                    <a:prstGeom prst="rect">
                      <a:avLst/>
                    </a:prstGeom>
                    <a:noFill/>
                    <a:ln>
                      <a:noFill/>
                    </a:ln>
                    <a:extLst>
                      <a:ext uri="{53640926-AAD7-44D8-BBD7-CCE9431645EC}">
                        <a14:shadowObscured xmlns:a14="http://schemas.microsoft.com/office/drawing/2010/main"/>
                      </a:ext>
                    </a:extLst>
                  </pic:spPr>
                </pic:pic>
              </a:graphicData>
            </a:graphic>
          </wp:inline>
        </w:drawing>
      </w:r>
    </w:p>
    <w:p w14:paraId="00474F1F" w14:textId="77777777" w:rsidR="009F206F" w:rsidRPr="00F93B26" w:rsidRDefault="009F206F" w:rsidP="003D5128">
      <w:pPr>
        <w:spacing w:line="420" w:lineRule="atLeast"/>
        <w:outlineLvl w:val="1"/>
        <w:rPr>
          <w:rFonts w:ascii="Georgia" w:eastAsia="Times New Roman" w:hAnsi="Georgia" w:cstheme="majorBidi"/>
          <w:b/>
          <w:bCs/>
          <w:color w:val="000000"/>
          <w:sz w:val="32"/>
          <w:szCs w:val="32"/>
        </w:rPr>
      </w:pPr>
    </w:p>
    <w:p w14:paraId="583E3AA5" w14:textId="34161EBC" w:rsidR="003141A8" w:rsidRPr="003141A8" w:rsidRDefault="00144122" w:rsidP="003141A8">
      <w:pPr>
        <w:spacing w:line="420" w:lineRule="atLeast"/>
        <w:outlineLvl w:val="1"/>
        <w:rPr>
          <w:rFonts w:ascii="Georgia" w:eastAsia="Times New Roman" w:hAnsi="Georgia"/>
          <w:b/>
          <w:bCs/>
          <w:color w:val="2F5496"/>
          <w:sz w:val="32"/>
          <w:szCs w:val="32"/>
        </w:rPr>
      </w:pPr>
      <w:r w:rsidRPr="003141A8">
        <w:rPr>
          <w:rFonts w:ascii="Georgia" w:eastAsia="Times New Roman" w:hAnsi="Georgia"/>
          <w:b/>
          <w:bCs/>
          <w:color w:val="2F5496"/>
          <w:sz w:val="32"/>
          <w:szCs w:val="32"/>
        </w:rPr>
        <w:lastRenderedPageBreak/>
        <w:t>WEDNESDAY 11TH JULY, 2018</w:t>
      </w:r>
    </w:p>
    <w:p w14:paraId="6895B523" w14:textId="77777777" w:rsidR="002845BE" w:rsidRPr="00F93B26" w:rsidRDefault="002845BE" w:rsidP="002845BE">
      <w:pPr>
        <w:rPr>
          <w:rFonts w:ascii="Georgia" w:eastAsia="Times New Roman" w:hAnsi="Georgia" w:cstheme="majorBidi"/>
          <w:color w:val="000000"/>
        </w:rPr>
      </w:pPr>
    </w:p>
    <w:p w14:paraId="5FC40899" w14:textId="0BDF5211" w:rsidR="00773416" w:rsidRPr="00930BC4" w:rsidRDefault="002845BE" w:rsidP="00930BC4">
      <w:pPr>
        <w:pStyle w:val="Prrafodelista"/>
        <w:numPr>
          <w:ilvl w:val="0"/>
          <w:numId w:val="42"/>
        </w:numPr>
        <w:jc w:val="both"/>
        <w:rPr>
          <w:rFonts w:ascii="Georgia" w:eastAsia="Times New Roman" w:hAnsi="Georgia" w:cstheme="majorBidi"/>
          <w:sz w:val="22"/>
          <w:szCs w:val="22"/>
        </w:rPr>
      </w:pPr>
      <w:r w:rsidRPr="00930BC4">
        <w:rPr>
          <w:rFonts w:ascii="Georgia" w:eastAsia="Times New Roman" w:hAnsi="Georgia" w:cstheme="majorBidi"/>
          <w:b/>
          <w:bCs/>
          <w:color w:val="000000"/>
          <w:sz w:val="28"/>
          <w:szCs w:val="28"/>
        </w:rPr>
        <w:t xml:space="preserve">THEMATIC </w:t>
      </w:r>
      <w:r w:rsidRPr="00930BC4">
        <w:rPr>
          <w:rFonts w:ascii="Georgia" w:hAnsi="Georgia" w:cstheme="majorBidi"/>
          <w:b/>
          <w:bCs/>
          <w:color w:val="000000"/>
          <w:sz w:val="28"/>
          <w:szCs w:val="28"/>
        </w:rPr>
        <w:t>DEBATE: Transformation towards sustainable and resilient societies</w:t>
      </w:r>
      <w:r w:rsidR="00773416" w:rsidRPr="00930BC4">
        <w:rPr>
          <w:rFonts w:ascii="Georgia" w:hAnsi="Georgia" w:cstheme="majorBidi"/>
          <w:b/>
          <w:bCs/>
          <w:color w:val="000000"/>
          <w:sz w:val="28"/>
          <w:szCs w:val="28"/>
        </w:rPr>
        <w:t xml:space="preserve"> / SIDS perspective</w:t>
      </w:r>
      <w:r w:rsidR="005B777B" w:rsidRPr="00930BC4">
        <w:rPr>
          <w:rFonts w:ascii="Georgia" w:hAnsi="Georgia" w:cstheme="majorBidi"/>
          <w:b/>
          <w:bCs/>
          <w:color w:val="000000"/>
          <w:sz w:val="28"/>
          <w:szCs w:val="28"/>
        </w:rPr>
        <w:t xml:space="preserve"> – SGPWD brings speaker from Solomon Island to address the session!</w:t>
      </w:r>
    </w:p>
    <w:p w14:paraId="4A440045" w14:textId="792FAD69" w:rsidR="002845BE" w:rsidRPr="00F93B26" w:rsidRDefault="002845BE" w:rsidP="002845BE">
      <w:pPr>
        <w:jc w:val="both"/>
        <w:rPr>
          <w:rFonts w:ascii="Georgia" w:hAnsi="Georgia" w:cstheme="majorBidi"/>
          <w:b/>
          <w:bCs/>
          <w:color w:val="000000"/>
          <w:sz w:val="32"/>
          <w:szCs w:val="32"/>
        </w:rPr>
      </w:pPr>
    </w:p>
    <w:p w14:paraId="12BDD3D0" w14:textId="79A3E158" w:rsidR="00144122" w:rsidRPr="00930BC4" w:rsidRDefault="00356D0D" w:rsidP="00930BC4">
      <w:pPr>
        <w:jc w:val="both"/>
        <w:rPr>
          <w:rFonts w:ascii="Georgia" w:hAnsi="Georgia" w:cstheme="majorBidi"/>
        </w:rPr>
      </w:pPr>
      <w:r w:rsidRPr="00930BC4">
        <w:rPr>
          <w:rFonts w:ascii="Georgia" w:eastAsia="Times New Roman" w:hAnsi="Georgia" w:cstheme="majorBidi"/>
          <w:color w:val="000000"/>
        </w:rPr>
        <w:t xml:space="preserve">On behalf of the Stakeholder Group of Persons with Disabilities, </w:t>
      </w:r>
      <w:r w:rsidR="00144122" w:rsidRPr="00930BC4">
        <w:rPr>
          <w:rFonts w:ascii="Georgia" w:eastAsia="Times New Roman" w:hAnsi="Georgia" w:cstheme="majorBidi"/>
          <w:b/>
          <w:bCs/>
          <w:color w:val="000000"/>
        </w:rPr>
        <w:t>Savina Daula’asi</w:t>
      </w:r>
      <w:r w:rsidRPr="00930BC4">
        <w:rPr>
          <w:rFonts w:ascii="Georgia" w:eastAsia="Times New Roman" w:hAnsi="Georgia" w:cstheme="majorBidi"/>
          <w:color w:val="000000"/>
        </w:rPr>
        <w:t xml:space="preserve"> took the floor during the morning session to call on </w:t>
      </w:r>
      <w:r w:rsidRPr="00930BC4">
        <w:rPr>
          <w:rFonts w:ascii="Georgia" w:hAnsi="Georgia" w:cstheme="majorBidi"/>
        </w:rPr>
        <w:t>SIDS to “</w:t>
      </w:r>
      <w:r w:rsidRPr="00930BC4">
        <w:rPr>
          <w:rFonts w:ascii="Georgia" w:hAnsi="Georgia" w:cstheme="majorBidi"/>
          <w:b/>
          <w:bCs/>
        </w:rPr>
        <w:t>take steps to ensure active participation and leadership of persons with disabilities in all disaster risk management, planning, and implementation</w:t>
      </w:r>
      <w:r w:rsidRPr="00930BC4">
        <w:rPr>
          <w:rFonts w:ascii="Georgia" w:hAnsi="Georgia" w:cstheme="majorBidi"/>
        </w:rPr>
        <w:t>.” She added</w:t>
      </w:r>
      <w:r w:rsidR="00BE3026" w:rsidRPr="00930BC4">
        <w:rPr>
          <w:rFonts w:ascii="Georgia" w:hAnsi="Georgia" w:cstheme="majorBidi"/>
        </w:rPr>
        <w:t xml:space="preserve"> </w:t>
      </w:r>
      <w:r w:rsidRPr="00930BC4">
        <w:rPr>
          <w:rFonts w:ascii="Georgia" w:hAnsi="Georgia" w:cstheme="majorBidi"/>
        </w:rPr>
        <w:t>that “</w:t>
      </w:r>
      <w:r w:rsidRPr="00930BC4">
        <w:rPr>
          <w:rFonts w:ascii="Georgia" w:hAnsi="Georgia" w:cstheme="majorBidi"/>
          <w:b/>
          <w:bCs/>
        </w:rPr>
        <w:t>States should also incorporate universal design principles in ensuring that information, buildings, products and environments are inherently accessible from the outset</w:t>
      </w:r>
      <w:r w:rsidRPr="00930BC4">
        <w:rPr>
          <w:rFonts w:ascii="Georgia" w:hAnsi="Georgia" w:cstheme="majorBidi"/>
        </w:rPr>
        <w:t>.”</w:t>
      </w:r>
      <w:r w:rsidR="00CB3805" w:rsidRPr="00930BC4">
        <w:rPr>
          <w:rFonts w:ascii="Georgia" w:eastAsia="Times New Roman" w:hAnsi="Georgia" w:cstheme="majorBidi"/>
          <w:color w:val="000000"/>
        </w:rPr>
        <w:t xml:space="preserve"> </w:t>
      </w:r>
      <w:hyperlink r:id="rId22" w:history="1">
        <w:r w:rsidR="00DF43E4" w:rsidRPr="00930BC4">
          <w:rPr>
            <w:rStyle w:val="Hipervnculo"/>
            <w:rFonts w:ascii="Georgia" w:eastAsia="Times New Roman" w:hAnsi="Georgia" w:cstheme="majorBidi"/>
            <w:b/>
            <w:bCs/>
          </w:rPr>
          <w:t>Click here to read this prepared statement.</w:t>
        </w:r>
      </w:hyperlink>
    </w:p>
    <w:p w14:paraId="2AB064EA" w14:textId="77777777" w:rsidR="00144122" w:rsidRPr="00F93B26" w:rsidRDefault="00144122" w:rsidP="00356D0D">
      <w:pPr>
        <w:outlineLvl w:val="1"/>
        <w:rPr>
          <w:rFonts w:ascii="Georgia" w:eastAsia="Times New Roman" w:hAnsi="Georgia" w:cstheme="majorBidi"/>
          <w:color w:val="000000"/>
        </w:rPr>
      </w:pPr>
    </w:p>
    <w:p w14:paraId="6D6578E6" w14:textId="304088B4" w:rsidR="00144122" w:rsidRPr="00F93B26" w:rsidRDefault="00CB3805" w:rsidP="00CB3805">
      <w:pPr>
        <w:spacing w:line="420" w:lineRule="atLeast"/>
        <w:jc w:val="center"/>
        <w:outlineLvl w:val="1"/>
        <w:rPr>
          <w:rFonts w:ascii="Georgia" w:eastAsia="Times New Roman" w:hAnsi="Georgia" w:cstheme="majorBidi"/>
          <w:color w:val="000000"/>
        </w:rPr>
      </w:pPr>
      <w:r w:rsidRPr="00F93B26">
        <w:rPr>
          <w:rFonts w:ascii="Georgia" w:eastAsia="Times New Roman" w:hAnsi="Georgia" w:cstheme="majorBidi"/>
          <w:noProof/>
          <w:color w:val="000000"/>
          <w:lang w:val="es-MX" w:eastAsia="es-MX"/>
        </w:rPr>
        <w:drawing>
          <wp:inline distT="0" distB="0" distL="0" distR="0" wp14:anchorId="2D573E2B" wp14:editId="7C2059CE">
            <wp:extent cx="3638312" cy="2442657"/>
            <wp:effectExtent l="0" t="0" r="0" b="0"/>
            <wp:docPr id="4" name="Picture 4" descr="../Downloads/WhatsApp%20Image%202018-07-11%20at%2010.3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WhatsApp%20Image%202018-07-11%20at%2010.35.03.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00" t="34134" b="21466"/>
                    <a:stretch/>
                  </pic:blipFill>
                  <pic:spPr bwMode="auto">
                    <a:xfrm>
                      <a:off x="0" y="0"/>
                      <a:ext cx="3646875" cy="2448406"/>
                    </a:xfrm>
                    <a:prstGeom prst="rect">
                      <a:avLst/>
                    </a:prstGeom>
                    <a:noFill/>
                    <a:ln>
                      <a:noFill/>
                    </a:ln>
                    <a:extLst>
                      <a:ext uri="{53640926-AAD7-44D8-BBD7-CCE9431645EC}">
                        <a14:shadowObscured xmlns:a14="http://schemas.microsoft.com/office/drawing/2010/main"/>
                      </a:ext>
                    </a:extLst>
                  </pic:spPr>
                </pic:pic>
              </a:graphicData>
            </a:graphic>
          </wp:inline>
        </w:drawing>
      </w:r>
    </w:p>
    <w:p w14:paraId="0B851655" w14:textId="77777777" w:rsidR="00CB3805" w:rsidRDefault="00CB3805" w:rsidP="00773416">
      <w:pPr>
        <w:rPr>
          <w:rFonts w:ascii="Georgia" w:eastAsia="Times New Roman" w:hAnsi="Georgia" w:cstheme="majorBidi"/>
          <w:b/>
          <w:bCs/>
          <w:color w:val="000000"/>
          <w:sz w:val="32"/>
          <w:szCs w:val="32"/>
        </w:rPr>
      </w:pPr>
    </w:p>
    <w:p w14:paraId="59A93C39" w14:textId="77777777" w:rsidR="00930BC4" w:rsidRPr="00F93B26" w:rsidRDefault="00930BC4" w:rsidP="00773416">
      <w:pPr>
        <w:rPr>
          <w:rFonts w:ascii="Georgia" w:eastAsia="Times New Roman" w:hAnsi="Georgia" w:cstheme="majorBidi"/>
          <w:b/>
          <w:bCs/>
          <w:color w:val="000000"/>
          <w:sz w:val="32"/>
          <w:szCs w:val="32"/>
        </w:rPr>
      </w:pPr>
    </w:p>
    <w:p w14:paraId="1B1958D3" w14:textId="58E0B739" w:rsidR="00773416" w:rsidRPr="00930BC4" w:rsidRDefault="00773416" w:rsidP="00930BC4">
      <w:pPr>
        <w:pStyle w:val="Prrafodelista"/>
        <w:numPr>
          <w:ilvl w:val="0"/>
          <w:numId w:val="42"/>
        </w:numPr>
        <w:jc w:val="both"/>
        <w:rPr>
          <w:rFonts w:ascii="Georgia" w:hAnsi="Georgia" w:cstheme="majorBidi"/>
          <w:b/>
          <w:bCs/>
          <w:color w:val="000000"/>
          <w:sz w:val="28"/>
          <w:szCs w:val="28"/>
        </w:rPr>
      </w:pPr>
      <w:r w:rsidRPr="00930BC4">
        <w:rPr>
          <w:rFonts w:ascii="Georgia" w:eastAsia="Times New Roman" w:hAnsi="Georgia" w:cstheme="majorBidi"/>
          <w:b/>
          <w:bCs/>
          <w:color w:val="000000"/>
          <w:sz w:val="28"/>
          <w:szCs w:val="28"/>
        </w:rPr>
        <w:t xml:space="preserve">THEMATIC DEBATE: </w:t>
      </w:r>
      <w:r w:rsidRPr="00930BC4">
        <w:rPr>
          <w:rFonts w:ascii="Georgia" w:hAnsi="Georgia" w:cstheme="majorBidi"/>
          <w:b/>
          <w:bCs/>
          <w:color w:val="000000"/>
          <w:sz w:val="28"/>
          <w:szCs w:val="28"/>
        </w:rPr>
        <w:t xml:space="preserve">Transformation towards sustainable and resilient societies / Perspectives of LDCs, LLDCs and MICs </w:t>
      </w:r>
    </w:p>
    <w:p w14:paraId="1470995E" w14:textId="77777777" w:rsidR="00030132" w:rsidRPr="00F93B26" w:rsidRDefault="00030132" w:rsidP="00030132">
      <w:pPr>
        <w:pStyle w:val="Prrafodelista"/>
        <w:ind w:left="709"/>
        <w:rPr>
          <w:rFonts w:ascii="Georgia" w:hAnsi="Georgia" w:cstheme="majorBidi"/>
          <w:color w:val="000000"/>
        </w:rPr>
      </w:pPr>
    </w:p>
    <w:p w14:paraId="2BF3D754" w14:textId="68B8E209" w:rsidR="00773416" w:rsidRPr="00930BC4" w:rsidRDefault="00656E78" w:rsidP="00930BC4">
      <w:pPr>
        <w:jc w:val="both"/>
        <w:rPr>
          <w:rFonts w:ascii="Georgia" w:eastAsia="Times New Roman" w:hAnsi="Georgia" w:cstheme="majorBidi"/>
        </w:rPr>
      </w:pPr>
      <w:r w:rsidRPr="00930BC4">
        <w:rPr>
          <w:rFonts w:ascii="Georgia" w:hAnsi="Georgia" w:cstheme="majorBidi"/>
          <w:color w:val="000000"/>
        </w:rPr>
        <w:t xml:space="preserve">On Wednesday morning, </w:t>
      </w:r>
      <w:r w:rsidR="00CB3805" w:rsidRPr="00930BC4">
        <w:rPr>
          <w:rFonts w:ascii="Georgia" w:hAnsi="Georgia" w:cstheme="majorBidi"/>
          <w:b/>
          <w:bCs/>
          <w:color w:val="000000"/>
        </w:rPr>
        <w:t>Idriss Alzouma Maiga</w:t>
      </w:r>
      <w:r w:rsidR="00030132" w:rsidRPr="00930BC4">
        <w:rPr>
          <w:rFonts w:ascii="Georgia" w:hAnsi="Georgia" w:cstheme="majorBidi"/>
          <w:color w:val="000000"/>
        </w:rPr>
        <w:t xml:space="preserve"> </w:t>
      </w:r>
      <w:r w:rsidR="00CB2B34" w:rsidRPr="00930BC4">
        <w:rPr>
          <w:rFonts w:ascii="Georgia" w:hAnsi="Georgia" w:cstheme="majorBidi"/>
          <w:color w:val="000000"/>
        </w:rPr>
        <w:t xml:space="preserve">participated </w:t>
      </w:r>
      <w:r w:rsidRPr="00930BC4">
        <w:rPr>
          <w:rFonts w:ascii="Georgia" w:hAnsi="Georgia" w:cstheme="majorBidi"/>
          <w:color w:val="000000"/>
        </w:rPr>
        <w:t xml:space="preserve">as a lead discussant </w:t>
      </w:r>
      <w:r w:rsidR="00CB2B34" w:rsidRPr="00930BC4">
        <w:rPr>
          <w:rFonts w:ascii="Georgia" w:eastAsia="Times New Roman" w:hAnsi="Georgia" w:cstheme="majorBidi"/>
          <w:color w:val="000000"/>
        </w:rPr>
        <w:t>to the panel Perspectives</w:t>
      </w:r>
      <w:r w:rsidRPr="00930BC4">
        <w:rPr>
          <w:rFonts w:ascii="Georgia" w:eastAsia="Times New Roman" w:hAnsi="Georgia" w:cstheme="majorBidi"/>
          <w:color w:val="000000"/>
        </w:rPr>
        <w:t xml:space="preserve"> </w:t>
      </w:r>
      <w:r w:rsidR="00CB2B34" w:rsidRPr="00930BC4">
        <w:rPr>
          <w:rFonts w:ascii="Georgia" w:eastAsia="Times New Roman" w:hAnsi="Georgia" w:cstheme="majorBidi"/>
          <w:color w:val="000000"/>
        </w:rPr>
        <w:t>of LDCs, LLDCs and MICs</w:t>
      </w:r>
      <w:r w:rsidRPr="00930BC4">
        <w:rPr>
          <w:rFonts w:ascii="Georgia" w:eastAsia="Times New Roman" w:hAnsi="Georgia" w:cstheme="majorBidi"/>
          <w:color w:val="000000"/>
        </w:rPr>
        <w:t>. Idriss delivered a strong statement on behalf of the SGPwD.</w:t>
      </w:r>
      <w:r w:rsidR="001E05C3" w:rsidRPr="00930BC4">
        <w:rPr>
          <w:rFonts w:ascii="Georgia" w:eastAsia="Times New Roman" w:hAnsi="Georgia" w:cstheme="majorBidi"/>
          <w:color w:val="000000"/>
        </w:rPr>
        <w:t xml:space="preserve"> He stated that States should “</w:t>
      </w:r>
      <w:r w:rsidR="001E05C3" w:rsidRPr="00930BC4">
        <w:rPr>
          <w:rFonts w:ascii="Georgia" w:eastAsia="Times New Roman" w:hAnsi="Georgia" w:cstheme="majorBidi"/>
          <w:b/>
          <w:bCs/>
          <w:color w:val="000000"/>
        </w:rPr>
        <w:t>improve productivity, invest and guarantee inclusive, economic growth to overcome the marginalization of communities, including persons with disabilities</w:t>
      </w:r>
      <w:r w:rsidR="001E05C3" w:rsidRPr="00930BC4">
        <w:rPr>
          <w:rFonts w:ascii="Georgia" w:eastAsia="Times New Roman" w:hAnsi="Georgia" w:cstheme="majorBidi"/>
          <w:color w:val="000000"/>
        </w:rPr>
        <w:t>”.</w:t>
      </w:r>
      <w:r w:rsidR="001E05C3" w:rsidRPr="00930BC4">
        <w:rPr>
          <w:rFonts w:ascii="Georgia" w:eastAsia=".SFNSText-Regular" w:hAnsi="Georgia" w:cstheme="majorBidi"/>
          <w:color w:val="1D2129"/>
          <w:sz w:val="21"/>
          <w:szCs w:val="21"/>
          <w:shd w:val="clear" w:color="auto" w:fill="FFFFFF"/>
        </w:rPr>
        <w:t xml:space="preserve"> </w:t>
      </w:r>
      <w:hyperlink r:id="rId24" w:history="1">
        <w:r w:rsidR="00DF43E4" w:rsidRPr="00930BC4">
          <w:rPr>
            <w:rStyle w:val="Hipervnculo"/>
            <w:rFonts w:ascii="Georgia" w:eastAsia="Times New Roman" w:hAnsi="Georgia" w:cstheme="majorBidi"/>
            <w:b/>
            <w:bCs/>
          </w:rPr>
          <w:t>Click here to read this prepared statement.</w:t>
        </w:r>
      </w:hyperlink>
      <w:r w:rsidR="002B0C22" w:rsidRPr="00930BC4">
        <w:rPr>
          <w:rFonts w:ascii="Georgia" w:eastAsia="Times New Roman" w:hAnsi="Georgia" w:cstheme="majorBidi"/>
          <w:b/>
          <w:bCs/>
          <w:color w:val="2D4A8D"/>
          <w:u w:val="single"/>
        </w:rPr>
        <w:t xml:space="preserve"> </w:t>
      </w:r>
    </w:p>
    <w:p w14:paraId="2406DCFE" w14:textId="3E7629BE" w:rsidR="002B0C22" w:rsidRPr="00930BC4" w:rsidRDefault="008742B7" w:rsidP="00930BC4">
      <w:pPr>
        <w:rPr>
          <w:rStyle w:val="Hipervnculo"/>
          <w:rFonts w:ascii="Georgia" w:hAnsi="Georgia" w:cstheme="majorBidi"/>
          <w:b/>
          <w:bCs/>
        </w:rPr>
      </w:pPr>
      <w:r w:rsidRPr="00F93B26">
        <w:rPr>
          <w:rFonts w:ascii="Georgia" w:hAnsi="Georgia" w:cstheme="majorBidi"/>
          <w:b/>
          <w:bCs/>
        </w:rPr>
        <w:fldChar w:fldCharType="begin"/>
      </w:r>
      <w:r w:rsidRPr="00930BC4">
        <w:rPr>
          <w:rFonts w:ascii="Georgia" w:hAnsi="Georgia" w:cstheme="majorBidi"/>
          <w:b/>
          <w:bCs/>
        </w:rPr>
        <w:instrText xml:space="preserve"> HYPERLINK "http://www.internationaldisabilityalliance.org/sites/default/files/idriss_speech_power_point.pptx" </w:instrText>
      </w:r>
      <w:r w:rsidRPr="00F93B26">
        <w:rPr>
          <w:rFonts w:ascii="Georgia" w:hAnsi="Georgia" w:cstheme="majorBidi"/>
          <w:b/>
          <w:bCs/>
        </w:rPr>
        <w:fldChar w:fldCharType="separate"/>
      </w:r>
      <w:r w:rsidR="002B0C22" w:rsidRPr="00930BC4">
        <w:rPr>
          <w:rStyle w:val="Hipervnculo"/>
          <w:rFonts w:ascii="Georgia" w:hAnsi="Georgia" w:cstheme="majorBidi"/>
          <w:b/>
          <w:bCs/>
        </w:rPr>
        <w:t>Download the power</w:t>
      </w:r>
      <w:r w:rsidR="001E05C3" w:rsidRPr="00930BC4">
        <w:rPr>
          <w:rStyle w:val="Hipervnculo"/>
          <w:rFonts w:ascii="Georgia" w:hAnsi="Georgia" w:cstheme="majorBidi"/>
          <w:b/>
          <w:bCs/>
        </w:rPr>
        <w:t xml:space="preserve"> </w:t>
      </w:r>
      <w:r w:rsidR="002B0C22" w:rsidRPr="00930BC4">
        <w:rPr>
          <w:rStyle w:val="Hipervnculo"/>
          <w:rFonts w:ascii="Georgia" w:hAnsi="Georgia" w:cstheme="majorBidi"/>
          <w:b/>
          <w:bCs/>
        </w:rPr>
        <w:t>point presentation</w:t>
      </w:r>
    </w:p>
    <w:p w14:paraId="3658C495" w14:textId="02506F06" w:rsidR="002B0C22" w:rsidRPr="00F93B26" w:rsidRDefault="008742B7" w:rsidP="002B0C22">
      <w:pPr>
        <w:pStyle w:val="Prrafodelista"/>
        <w:ind w:left="709"/>
        <w:rPr>
          <w:rFonts w:ascii="Georgia" w:hAnsi="Georgia" w:cstheme="majorBidi"/>
        </w:rPr>
      </w:pPr>
      <w:r w:rsidRPr="00F93B26">
        <w:rPr>
          <w:rFonts w:ascii="Georgia" w:hAnsi="Georgia" w:cstheme="majorBidi"/>
          <w:b/>
          <w:bCs/>
        </w:rPr>
        <w:fldChar w:fldCharType="end"/>
      </w:r>
    </w:p>
    <w:p w14:paraId="1BEE483B" w14:textId="77777777" w:rsidR="002B0C22" w:rsidRPr="00F93B26" w:rsidRDefault="002B0C22" w:rsidP="002B0C22">
      <w:pPr>
        <w:pStyle w:val="Prrafodelista"/>
        <w:ind w:left="709"/>
        <w:rPr>
          <w:rFonts w:ascii="Georgia" w:hAnsi="Georgia" w:cstheme="majorBidi"/>
          <w:color w:val="000000"/>
        </w:rPr>
      </w:pPr>
    </w:p>
    <w:p w14:paraId="421DF7F2" w14:textId="59D41A96" w:rsidR="00144122" w:rsidRPr="00F93B26" w:rsidRDefault="007879C5" w:rsidP="007879C5">
      <w:pPr>
        <w:spacing w:line="420" w:lineRule="atLeast"/>
        <w:ind w:left="709" w:hanging="142"/>
        <w:jc w:val="center"/>
        <w:outlineLvl w:val="1"/>
        <w:rPr>
          <w:rFonts w:ascii="Georgia" w:eastAsia="Times New Roman" w:hAnsi="Georgia" w:cstheme="majorBidi"/>
          <w:b/>
          <w:bCs/>
          <w:color w:val="000000"/>
          <w:sz w:val="32"/>
          <w:szCs w:val="32"/>
        </w:rPr>
      </w:pPr>
      <w:r w:rsidRPr="00F93B26">
        <w:rPr>
          <w:rFonts w:ascii="Georgia" w:eastAsia="Times New Roman" w:hAnsi="Georgia" w:cstheme="majorBidi"/>
          <w:b/>
          <w:bCs/>
          <w:noProof/>
          <w:color w:val="000000"/>
          <w:sz w:val="32"/>
          <w:szCs w:val="32"/>
          <w:lang w:val="es-MX" w:eastAsia="es-MX"/>
        </w:rPr>
        <w:lastRenderedPageBreak/>
        <w:drawing>
          <wp:inline distT="0" distB="0" distL="0" distR="0" wp14:anchorId="1C131259" wp14:editId="426B3643">
            <wp:extent cx="3706189" cy="3271467"/>
            <wp:effectExtent l="0" t="0" r="2540" b="5715"/>
            <wp:docPr id="5" name="Picture 5" descr="../Downloads/WhatsApp%20Image%202018-07-11%20at%2011.1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WhatsApp%20Image%202018-07-11%20at%2011.14.06.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2395" r="-400" b="31138"/>
                    <a:stretch/>
                  </pic:blipFill>
                  <pic:spPr bwMode="auto">
                    <a:xfrm>
                      <a:off x="0" y="0"/>
                      <a:ext cx="3723297" cy="3286569"/>
                    </a:xfrm>
                    <a:prstGeom prst="rect">
                      <a:avLst/>
                    </a:prstGeom>
                    <a:noFill/>
                    <a:ln>
                      <a:noFill/>
                    </a:ln>
                    <a:extLst>
                      <a:ext uri="{53640926-AAD7-44D8-BBD7-CCE9431645EC}">
                        <a14:shadowObscured xmlns:a14="http://schemas.microsoft.com/office/drawing/2010/main"/>
                      </a:ext>
                    </a:extLst>
                  </pic:spPr>
                </pic:pic>
              </a:graphicData>
            </a:graphic>
          </wp:inline>
        </w:drawing>
      </w:r>
    </w:p>
    <w:p w14:paraId="08147007" w14:textId="77777777" w:rsidR="007879C5" w:rsidRDefault="007879C5" w:rsidP="00CB3805">
      <w:pPr>
        <w:pStyle w:val="NormalWeb"/>
        <w:spacing w:before="0" w:beforeAutospacing="0" w:after="0" w:afterAutospacing="0"/>
        <w:jc w:val="both"/>
        <w:rPr>
          <w:rFonts w:ascii="Georgia" w:eastAsia="Times New Roman" w:hAnsi="Georgia" w:cstheme="majorBidi"/>
          <w:b/>
          <w:bCs/>
          <w:color w:val="000000"/>
          <w:sz w:val="32"/>
          <w:szCs w:val="32"/>
        </w:rPr>
      </w:pPr>
    </w:p>
    <w:p w14:paraId="3A338348" w14:textId="77777777" w:rsidR="00930BC4" w:rsidRPr="00F93B26" w:rsidRDefault="00930BC4" w:rsidP="00CB3805">
      <w:pPr>
        <w:pStyle w:val="NormalWeb"/>
        <w:spacing w:before="0" w:beforeAutospacing="0" w:after="0" w:afterAutospacing="0"/>
        <w:jc w:val="both"/>
        <w:rPr>
          <w:rFonts w:ascii="Georgia" w:eastAsia="Times New Roman" w:hAnsi="Georgia" w:cstheme="majorBidi"/>
          <w:b/>
          <w:bCs/>
          <w:color w:val="000000"/>
          <w:sz w:val="32"/>
          <w:szCs w:val="32"/>
        </w:rPr>
      </w:pPr>
    </w:p>
    <w:p w14:paraId="7F49A59D" w14:textId="4EA6A6DE" w:rsidR="00CB3805" w:rsidRPr="00F93B26" w:rsidRDefault="00CB3805" w:rsidP="00930BC4">
      <w:pPr>
        <w:pStyle w:val="NormalWeb"/>
        <w:numPr>
          <w:ilvl w:val="0"/>
          <w:numId w:val="42"/>
        </w:numPr>
        <w:spacing w:before="0" w:beforeAutospacing="0" w:after="0" w:afterAutospacing="0"/>
        <w:jc w:val="both"/>
        <w:rPr>
          <w:rFonts w:ascii="Georgia" w:eastAsia="Times New Roman" w:hAnsi="Georgia" w:cstheme="majorBidi"/>
          <w:b/>
          <w:bCs/>
          <w:color w:val="000000"/>
          <w:sz w:val="28"/>
          <w:szCs w:val="28"/>
        </w:rPr>
      </w:pPr>
      <w:r w:rsidRPr="00F93B26">
        <w:rPr>
          <w:rFonts w:ascii="Georgia" w:eastAsia="Times New Roman" w:hAnsi="Georgia" w:cstheme="majorBidi"/>
          <w:b/>
          <w:bCs/>
          <w:color w:val="000000"/>
          <w:sz w:val="28"/>
          <w:szCs w:val="28"/>
        </w:rPr>
        <w:t>Review of SDGs implementation: SDG 11 – Make cities and human settlements inclusive, safe, resilient and sustainable</w:t>
      </w:r>
    </w:p>
    <w:p w14:paraId="00223055" w14:textId="77777777" w:rsidR="00E41692" w:rsidRPr="00F93B26" w:rsidRDefault="00E41692" w:rsidP="0084281C">
      <w:pPr>
        <w:pStyle w:val="NormalWeb"/>
        <w:spacing w:before="0" w:beforeAutospacing="0" w:after="0" w:afterAutospacing="0"/>
        <w:jc w:val="both"/>
        <w:rPr>
          <w:rFonts w:ascii="Georgia" w:eastAsia="Times New Roman" w:hAnsi="Georgia" w:cstheme="majorBidi"/>
          <w:b/>
          <w:bCs/>
          <w:color w:val="000000"/>
          <w:sz w:val="32"/>
          <w:szCs w:val="32"/>
        </w:rPr>
      </w:pPr>
    </w:p>
    <w:p w14:paraId="29032AE2" w14:textId="437F5E25" w:rsidR="00CB3805" w:rsidRPr="00930BC4" w:rsidRDefault="00AC7599" w:rsidP="00930BC4">
      <w:pPr>
        <w:spacing w:after="240"/>
        <w:jc w:val="both"/>
        <w:rPr>
          <w:rFonts w:ascii="Georgia" w:eastAsia="Times New Roman" w:hAnsi="Georgia" w:cstheme="majorBidi"/>
          <w:color w:val="000000"/>
          <w:sz w:val="32"/>
          <w:szCs w:val="32"/>
        </w:rPr>
      </w:pPr>
      <w:r w:rsidRPr="00930BC4">
        <w:rPr>
          <w:rFonts w:ascii="Georgia" w:eastAsia="Times New Roman" w:hAnsi="Georgia" w:cstheme="majorBidi"/>
          <w:color w:val="000000"/>
        </w:rPr>
        <w:t xml:space="preserve">During the afternoon session, </w:t>
      </w:r>
      <w:r w:rsidR="00BD1F1B" w:rsidRPr="00930BC4">
        <w:rPr>
          <w:rFonts w:ascii="Georgia" w:hAnsi="Georgia" w:cstheme="majorBidi"/>
          <w:b/>
          <w:bCs/>
          <w:lang w:eastAsia="en-US"/>
        </w:rPr>
        <w:t>Ana Paláez Narváez</w:t>
      </w:r>
      <w:r w:rsidR="00BD1F1B" w:rsidRPr="00930BC4">
        <w:rPr>
          <w:rFonts w:ascii="Georgia" w:eastAsia="Times New Roman" w:hAnsi="Georgia" w:cstheme="majorBidi"/>
          <w:color w:val="000000"/>
        </w:rPr>
        <w:t xml:space="preserve"> </w:t>
      </w:r>
      <w:r w:rsidRPr="00930BC4">
        <w:rPr>
          <w:rFonts w:ascii="Georgia" w:eastAsia="Times New Roman" w:hAnsi="Georgia" w:cstheme="majorBidi"/>
          <w:color w:val="000000"/>
        </w:rPr>
        <w:t>delivered a statement on behalf of the SGPwD. She highlighted that “</w:t>
      </w:r>
      <w:r w:rsidRPr="00930BC4">
        <w:rPr>
          <w:rFonts w:ascii="Georgia" w:hAnsi="Georgia" w:cstheme="majorBidi"/>
          <w:b/>
          <w:bCs/>
          <w:color w:val="000000" w:themeColor="text1"/>
        </w:rPr>
        <w:t>studies have indicated that persons with disabilities are four times more likely to die when a disaster strikes than those without disabilities</w:t>
      </w:r>
      <w:r w:rsidRPr="00930BC4">
        <w:rPr>
          <w:rFonts w:ascii="Georgia" w:hAnsi="Georgia" w:cstheme="majorBidi"/>
          <w:color w:val="000000" w:themeColor="text1"/>
        </w:rPr>
        <w:t>.” She stressed the importance of applying universal design principles in order to make cities and human settlements “</w:t>
      </w:r>
      <w:r w:rsidRPr="00930BC4">
        <w:rPr>
          <w:rFonts w:ascii="Georgia" w:hAnsi="Georgia" w:cstheme="majorBidi"/>
          <w:b/>
          <w:bCs/>
        </w:rPr>
        <w:t>inclusive, safe, resilient and sustainable</w:t>
      </w:r>
      <w:r w:rsidRPr="00930BC4">
        <w:rPr>
          <w:rFonts w:ascii="Georgia" w:hAnsi="Georgia" w:cstheme="majorBidi"/>
        </w:rPr>
        <w:t>”.</w:t>
      </w:r>
      <w:r w:rsidRPr="00930BC4">
        <w:rPr>
          <w:rFonts w:ascii="Georgia" w:hAnsi="Georgia" w:cstheme="majorBidi"/>
          <w:color w:val="000000" w:themeColor="text1"/>
        </w:rPr>
        <w:t xml:space="preserve"> </w:t>
      </w:r>
      <w:hyperlink r:id="rId26" w:history="1">
        <w:r w:rsidR="00DF43E4" w:rsidRPr="00930BC4">
          <w:rPr>
            <w:rStyle w:val="Hipervnculo"/>
            <w:rFonts w:ascii="Georgia" w:eastAsia="Times New Roman" w:hAnsi="Georgia" w:cstheme="majorBidi"/>
            <w:sz w:val="32"/>
            <w:szCs w:val="32"/>
          </w:rPr>
          <w:t xml:space="preserve"> </w:t>
        </w:r>
        <w:r w:rsidR="00DF43E4" w:rsidRPr="00930BC4">
          <w:rPr>
            <w:rStyle w:val="Hipervnculo"/>
            <w:rFonts w:ascii="Georgia" w:eastAsia="Times New Roman" w:hAnsi="Georgia" w:cstheme="majorBidi"/>
            <w:b/>
            <w:bCs/>
          </w:rPr>
          <w:t>Click here to read this prepared statement.</w:t>
        </w:r>
      </w:hyperlink>
    </w:p>
    <w:p w14:paraId="592F7182" w14:textId="3F7D8BC9" w:rsidR="00CB3805" w:rsidRPr="00F93B26" w:rsidRDefault="00370DC3" w:rsidP="00370DC3">
      <w:pPr>
        <w:jc w:val="center"/>
        <w:rPr>
          <w:rFonts w:ascii="Georgia" w:eastAsia="Times New Roman" w:hAnsi="Georgia" w:cstheme="majorBidi"/>
          <w:b/>
          <w:bCs/>
          <w:color w:val="000000"/>
          <w:sz w:val="32"/>
          <w:szCs w:val="32"/>
        </w:rPr>
      </w:pPr>
      <w:r w:rsidRPr="00F93B26">
        <w:rPr>
          <w:rFonts w:ascii="Georgia" w:eastAsia="Times New Roman" w:hAnsi="Georgia" w:cstheme="majorBidi"/>
          <w:b/>
          <w:bCs/>
          <w:noProof/>
          <w:color w:val="000000"/>
          <w:sz w:val="32"/>
          <w:szCs w:val="32"/>
          <w:lang w:val="es-MX" w:eastAsia="es-MX"/>
        </w:rPr>
        <w:lastRenderedPageBreak/>
        <w:drawing>
          <wp:inline distT="0" distB="0" distL="0" distR="0" wp14:anchorId="11E0D28E" wp14:editId="6C8749AA">
            <wp:extent cx="3172792" cy="3440741"/>
            <wp:effectExtent l="0" t="0" r="2540" b="0"/>
            <wp:docPr id="9" name="Picture 9" descr="../Downloads/WhatsApp%20Image%202018-07-12%20at%2010.0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WhatsApp%20Image%202018-07-12%20at%2010.06.39.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9" t="6064" b="32786"/>
                    <a:stretch/>
                  </pic:blipFill>
                  <pic:spPr bwMode="auto">
                    <a:xfrm>
                      <a:off x="0" y="0"/>
                      <a:ext cx="3182823" cy="3451619"/>
                    </a:xfrm>
                    <a:prstGeom prst="rect">
                      <a:avLst/>
                    </a:prstGeom>
                    <a:noFill/>
                    <a:ln>
                      <a:noFill/>
                    </a:ln>
                    <a:extLst>
                      <a:ext uri="{53640926-AAD7-44D8-BBD7-CCE9431645EC}">
                        <a14:shadowObscured xmlns:a14="http://schemas.microsoft.com/office/drawing/2010/main"/>
                      </a:ext>
                    </a:extLst>
                  </pic:spPr>
                </pic:pic>
              </a:graphicData>
            </a:graphic>
          </wp:inline>
        </w:drawing>
      </w:r>
    </w:p>
    <w:p w14:paraId="0C226DAF" w14:textId="77777777" w:rsidR="00CB3805" w:rsidRPr="00F93B26" w:rsidRDefault="00CB3805" w:rsidP="00CB3805">
      <w:pPr>
        <w:rPr>
          <w:rFonts w:ascii="Georgia" w:eastAsia="Times New Roman" w:hAnsi="Georgia" w:cstheme="majorBidi"/>
          <w:b/>
          <w:bCs/>
          <w:color w:val="000000"/>
          <w:sz w:val="32"/>
          <w:szCs w:val="32"/>
        </w:rPr>
      </w:pPr>
    </w:p>
    <w:p w14:paraId="3AA4EBBF" w14:textId="77777777" w:rsidR="00E41692" w:rsidRPr="00F93B26" w:rsidRDefault="00E41692" w:rsidP="00AC7599">
      <w:pPr>
        <w:jc w:val="both"/>
        <w:rPr>
          <w:rFonts w:ascii="Georgia" w:eastAsia="Times New Roman" w:hAnsi="Georgia" w:cstheme="majorBidi"/>
          <w:b/>
          <w:bCs/>
          <w:color w:val="000000"/>
          <w:sz w:val="32"/>
          <w:szCs w:val="32"/>
        </w:rPr>
      </w:pPr>
    </w:p>
    <w:p w14:paraId="23B91CE7" w14:textId="67BD43B3" w:rsidR="00CB3805" w:rsidRPr="00930BC4" w:rsidRDefault="00A667F2" w:rsidP="00930BC4">
      <w:pPr>
        <w:pStyle w:val="Prrafodelista"/>
        <w:numPr>
          <w:ilvl w:val="0"/>
          <w:numId w:val="42"/>
        </w:numPr>
        <w:jc w:val="both"/>
        <w:rPr>
          <w:rFonts w:ascii="Georgia" w:eastAsia="Times New Roman" w:hAnsi="Georgia" w:cstheme="majorBidi"/>
          <w:b/>
          <w:bCs/>
          <w:sz w:val="28"/>
          <w:szCs w:val="28"/>
        </w:rPr>
      </w:pPr>
      <w:r w:rsidRPr="00930BC4">
        <w:rPr>
          <w:rFonts w:ascii="Georgia" w:eastAsia="Times New Roman" w:hAnsi="Georgia" w:cstheme="majorBidi"/>
          <w:b/>
          <w:bCs/>
          <w:color w:val="000000"/>
          <w:sz w:val="28"/>
          <w:szCs w:val="28"/>
        </w:rPr>
        <w:t xml:space="preserve">OFFICIAL </w:t>
      </w:r>
      <w:r w:rsidR="00CB3805" w:rsidRPr="00930BC4">
        <w:rPr>
          <w:rFonts w:ascii="Georgia" w:eastAsia="Times New Roman" w:hAnsi="Georgia" w:cstheme="majorBidi"/>
          <w:b/>
          <w:bCs/>
          <w:color w:val="000000"/>
          <w:sz w:val="28"/>
          <w:szCs w:val="28"/>
        </w:rPr>
        <w:t>SIDE EVENT</w:t>
      </w:r>
      <w:r w:rsidRPr="00930BC4">
        <w:rPr>
          <w:rFonts w:ascii="Georgia" w:eastAsia="Times New Roman" w:hAnsi="Georgia" w:cstheme="majorBidi"/>
          <w:b/>
          <w:bCs/>
          <w:color w:val="000000"/>
          <w:sz w:val="28"/>
          <w:szCs w:val="28"/>
        </w:rPr>
        <w:t xml:space="preserve"> OF THE STAKEHOLDER GROUP OF PERSONS WITH DISABILTIEIS</w:t>
      </w:r>
      <w:r w:rsidR="00CB3805" w:rsidRPr="00930BC4">
        <w:rPr>
          <w:rFonts w:ascii="Georgia" w:eastAsia="Times New Roman" w:hAnsi="Georgia" w:cstheme="majorBidi"/>
          <w:b/>
          <w:bCs/>
          <w:color w:val="000000"/>
          <w:sz w:val="28"/>
          <w:szCs w:val="28"/>
        </w:rPr>
        <w:t>: The inclusion of persons with disabilities in societies</w:t>
      </w:r>
    </w:p>
    <w:p w14:paraId="64702C5C" w14:textId="50F32AE0" w:rsidR="00CA1792" w:rsidRPr="00F93B26" w:rsidRDefault="00DF43E4" w:rsidP="00930BC4">
      <w:pPr>
        <w:spacing w:before="100" w:beforeAutospacing="1" w:after="100" w:afterAutospacing="1"/>
        <w:jc w:val="both"/>
        <w:rPr>
          <w:rFonts w:ascii="Georgia" w:hAnsi="Georgia" w:cstheme="majorBidi"/>
          <w:color w:val="000000"/>
        </w:rPr>
      </w:pPr>
      <w:r w:rsidRPr="00F93B26">
        <w:rPr>
          <w:rFonts w:ascii="Georgia" w:eastAsia="Times New Roman" w:hAnsi="Georgia" w:cstheme="majorBidi"/>
          <w:color w:val="000000"/>
        </w:rPr>
        <w:t>On Thursday, at lunch time,</w:t>
      </w:r>
      <w:r w:rsidR="00025267" w:rsidRPr="00F93B26">
        <w:rPr>
          <w:rFonts w:ascii="Georgia" w:eastAsia="Times New Roman" w:hAnsi="Georgia" w:cstheme="majorBidi"/>
          <w:color w:val="000000"/>
        </w:rPr>
        <w:t xml:space="preserve"> the SGPwD, in partnership with</w:t>
      </w:r>
      <w:r w:rsidRPr="00F93B26">
        <w:rPr>
          <w:rFonts w:ascii="Georgia" w:eastAsia="Times New Roman" w:hAnsi="Georgia" w:cstheme="majorBidi"/>
          <w:color w:val="000000"/>
        </w:rPr>
        <w:t xml:space="preserve"> </w:t>
      </w:r>
      <w:r w:rsidR="00025267" w:rsidRPr="00F93B26">
        <w:rPr>
          <w:rFonts w:ascii="Georgia" w:eastAsia="Times New Roman" w:hAnsi="Georgia" w:cstheme="majorBidi"/>
          <w:color w:val="000000"/>
        </w:rPr>
        <w:t>UN Climate Resilience Initiative</w:t>
      </w:r>
      <w:r w:rsidRPr="00F93B26">
        <w:rPr>
          <w:rFonts w:ascii="Georgia" w:eastAsia="Times New Roman" w:hAnsi="Georgia" w:cstheme="majorBidi"/>
          <w:color w:val="000000"/>
        </w:rPr>
        <w:t xml:space="preserve"> </w:t>
      </w:r>
      <w:r w:rsidR="00025267" w:rsidRPr="00F93B26">
        <w:rPr>
          <w:rFonts w:ascii="Georgia" w:eastAsia="Times New Roman" w:hAnsi="Georgia" w:cstheme="majorBidi"/>
          <w:color w:val="000000"/>
        </w:rPr>
        <w:t>A2R, GAATES, Inclusion International, UKaid, EU, UNDP, CBM, HI, Global Resilience Partnership, World Enabled and EDF</w:t>
      </w:r>
      <w:r w:rsidRPr="00F93B26">
        <w:rPr>
          <w:rFonts w:ascii="Georgia" w:eastAsia="Times New Roman" w:hAnsi="Georgia" w:cstheme="majorBidi"/>
          <w:color w:val="000000"/>
        </w:rPr>
        <w:t>, organized a side event entitled:</w:t>
      </w:r>
      <w:r w:rsidRPr="00F93B26">
        <w:rPr>
          <w:rFonts w:ascii="Georgia" w:hAnsi="Georgia" w:cstheme="majorBidi"/>
        </w:rPr>
        <w:t xml:space="preserve"> </w:t>
      </w:r>
      <w:r w:rsidR="00CB3805" w:rsidRPr="00F93B26">
        <w:rPr>
          <w:rFonts w:ascii="Georgia" w:hAnsi="Georgia" w:cstheme="majorBidi"/>
        </w:rPr>
        <w:t>“Goal 11:</w:t>
      </w:r>
      <w:r w:rsidR="00A15D54" w:rsidRPr="00F93B26">
        <w:rPr>
          <w:rFonts w:ascii="Georgia" w:hAnsi="Georgia" w:cstheme="majorBidi"/>
        </w:rPr>
        <w:t xml:space="preserve"> </w:t>
      </w:r>
      <w:r w:rsidR="00CB3805" w:rsidRPr="00F93B26">
        <w:rPr>
          <w:rFonts w:ascii="Georgia" w:hAnsi="Georgia" w:cstheme="majorBidi"/>
        </w:rPr>
        <w:t xml:space="preserve">Inclusion of persons with disabilities in societies”. </w:t>
      </w:r>
      <w:r w:rsidR="00CB3805" w:rsidRPr="00F93B26">
        <w:rPr>
          <w:rFonts w:ascii="Georgia" w:eastAsia="Times New Roman" w:hAnsi="Georgia" w:cstheme="majorBidi"/>
          <w:color w:val="000000"/>
        </w:rPr>
        <w:t> </w:t>
      </w:r>
      <w:r w:rsidRPr="00F93B26">
        <w:rPr>
          <w:rFonts w:ascii="Georgia" w:eastAsia="Times New Roman" w:hAnsi="Georgia" w:cstheme="majorBidi"/>
          <w:color w:val="000000"/>
        </w:rPr>
        <w:t>The event wa</w:t>
      </w:r>
      <w:r w:rsidR="00592BBB" w:rsidRPr="00F93B26">
        <w:rPr>
          <w:rFonts w:ascii="Georgia" w:eastAsia="Times New Roman" w:hAnsi="Georgia" w:cstheme="majorBidi"/>
          <w:color w:val="000000"/>
        </w:rPr>
        <w:t>s moderated by Mohammed Ali Lou</w:t>
      </w:r>
      <w:r w:rsidRPr="00F93B26">
        <w:rPr>
          <w:rFonts w:ascii="Georgia" w:eastAsia="Times New Roman" w:hAnsi="Georgia" w:cstheme="majorBidi"/>
          <w:color w:val="000000"/>
        </w:rPr>
        <w:t>t</w:t>
      </w:r>
      <w:r w:rsidR="00592BBB" w:rsidRPr="00F93B26">
        <w:rPr>
          <w:rFonts w:ascii="Georgia" w:eastAsia="Times New Roman" w:hAnsi="Georgia" w:cstheme="majorBidi"/>
          <w:color w:val="000000"/>
        </w:rPr>
        <w:t>f</w:t>
      </w:r>
      <w:r w:rsidRPr="00F93B26">
        <w:rPr>
          <w:rFonts w:ascii="Georgia" w:eastAsia="Times New Roman" w:hAnsi="Georgia" w:cstheme="majorBidi"/>
          <w:color w:val="000000"/>
        </w:rPr>
        <w:t>y and featured the following speakers:</w:t>
      </w:r>
      <w:r w:rsidRPr="00F93B26">
        <w:rPr>
          <w:rFonts w:ascii="Georgia" w:hAnsi="Georgia" w:cstheme="majorBidi"/>
        </w:rPr>
        <w:t> </w:t>
      </w:r>
      <w:r w:rsidR="00C81415" w:rsidRPr="00F93B26">
        <w:rPr>
          <w:rFonts w:ascii="Georgia" w:hAnsi="Georgia" w:cstheme="majorBidi"/>
          <w:color w:val="000000"/>
        </w:rPr>
        <w:t xml:space="preserve">Jesús Orus Baguena, Team leader UN, Directorate General for International Cooperation and Development at the European Commission; Savina Nongebatu, Deputy Chief Executive Officer of the Pacific Disability Forum; Connie Laurin-Bowie, Executive Director at Inclusion International; Ndèye Dagué Guèye, Chair of Women’s Committee of the Senegalese Federation of Persons with Disabilities; </w:t>
      </w:r>
      <w:r w:rsidR="00A55552" w:rsidRPr="00F93B26">
        <w:rPr>
          <w:rFonts w:ascii="Georgia" w:hAnsi="Georgia" w:cstheme="majorBidi"/>
          <w:color w:val="000000"/>
        </w:rPr>
        <w:t>Ana Paláez Narváez, Vi</w:t>
      </w:r>
      <w:r w:rsidR="00C81415" w:rsidRPr="00F93B26">
        <w:rPr>
          <w:rFonts w:ascii="Georgia" w:hAnsi="Georgia" w:cstheme="majorBidi"/>
          <w:color w:val="000000"/>
        </w:rPr>
        <w:t>ce-President of the European Disability Forum and member of the CEDAW</w:t>
      </w:r>
      <w:r w:rsidR="003750F9" w:rsidRPr="00F93B26">
        <w:rPr>
          <w:rFonts w:ascii="Georgia" w:hAnsi="Georgia" w:cstheme="majorBidi"/>
          <w:color w:val="000000"/>
        </w:rPr>
        <w:t xml:space="preserve">; and </w:t>
      </w:r>
      <w:r w:rsidR="00025267" w:rsidRPr="00F93B26">
        <w:rPr>
          <w:rFonts w:ascii="Georgia" w:hAnsi="Georgia" w:cstheme="majorBidi"/>
          <w:color w:val="000000"/>
        </w:rPr>
        <w:t>Angelika Planitz.</w:t>
      </w:r>
      <w:r w:rsidR="00CB3805" w:rsidRPr="00F93B26">
        <w:rPr>
          <w:rFonts w:ascii="Georgia" w:eastAsia="Times New Roman" w:hAnsi="Georgia" w:cstheme="majorBidi"/>
          <w:color w:val="000000"/>
        </w:rPr>
        <w:t xml:space="preserve"> </w:t>
      </w:r>
      <w:hyperlink r:id="rId28" w:history="1">
        <w:r w:rsidR="00CB3805" w:rsidRPr="00F93B26">
          <w:rPr>
            <w:rStyle w:val="Hipervnculo"/>
            <w:rFonts w:ascii="Georgia" w:eastAsia="Times New Roman" w:hAnsi="Georgia" w:cstheme="majorBidi"/>
            <w:b/>
            <w:bCs/>
          </w:rPr>
          <w:t>Click here to download the flyer of the event.</w:t>
        </w:r>
      </w:hyperlink>
      <w:r w:rsidRPr="00F93B26">
        <w:rPr>
          <w:rFonts w:ascii="Georgia" w:eastAsia="Times New Roman" w:hAnsi="Georgia" w:cstheme="majorBidi"/>
          <w:color w:val="000000"/>
        </w:rPr>
        <w:t xml:space="preserve"> </w:t>
      </w:r>
    </w:p>
    <w:p w14:paraId="41EB96E0" w14:textId="77777777" w:rsidR="00CB3805" w:rsidRPr="00F93B26" w:rsidRDefault="00CB3805" w:rsidP="00CA1792">
      <w:pPr>
        <w:spacing w:line="420" w:lineRule="atLeast"/>
        <w:outlineLvl w:val="1"/>
        <w:rPr>
          <w:rFonts w:ascii="Georgia" w:eastAsia="Times New Roman" w:hAnsi="Georgia" w:cstheme="majorBidi"/>
          <w:color w:val="000000"/>
        </w:rPr>
      </w:pPr>
    </w:p>
    <w:p w14:paraId="26E55CCB" w14:textId="32AB6527" w:rsidR="009B754B" w:rsidRPr="00F93B26" w:rsidRDefault="009B754B" w:rsidP="009F206F">
      <w:pPr>
        <w:spacing w:line="420" w:lineRule="atLeast"/>
        <w:ind w:left="426" w:firstLine="283"/>
        <w:jc w:val="center"/>
        <w:outlineLvl w:val="1"/>
        <w:rPr>
          <w:rFonts w:ascii="Georgia" w:eastAsia="Times New Roman" w:hAnsi="Georgia" w:cstheme="majorBidi"/>
          <w:color w:val="000000"/>
        </w:rPr>
      </w:pPr>
      <w:r w:rsidRPr="00F93B26">
        <w:rPr>
          <w:rFonts w:ascii="Georgia" w:hAnsi="Georgia" w:cstheme="majorBidi"/>
          <w:noProof/>
          <w:color w:val="000000"/>
          <w:lang w:val="es-MX" w:eastAsia="es-MX"/>
        </w:rPr>
        <w:lastRenderedPageBreak/>
        <w:drawing>
          <wp:inline distT="0" distB="0" distL="0" distR="0" wp14:anchorId="74545F1C" wp14:editId="6EC902D7">
            <wp:extent cx="3669030" cy="2751773"/>
            <wp:effectExtent l="0" t="0" r="0" b="0"/>
            <wp:docPr id="7" name="Picture 7" descr="../Downloads/WhatsApp%20Image%202018-07-11%20at%2013.2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WhatsApp%20Image%202018-07-11%20at%2013.26.2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76284" cy="2757214"/>
                    </a:xfrm>
                    <a:prstGeom prst="rect">
                      <a:avLst/>
                    </a:prstGeom>
                    <a:noFill/>
                    <a:ln>
                      <a:noFill/>
                    </a:ln>
                  </pic:spPr>
                </pic:pic>
              </a:graphicData>
            </a:graphic>
          </wp:inline>
        </w:drawing>
      </w:r>
    </w:p>
    <w:p w14:paraId="2EA608C6" w14:textId="77777777" w:rsidR="009B754B" w:rsidRPr="00F93B26" w:rsidRDefault="009B754B" w:rsidP="00CA1792">
      <w:pPr>
        <w:spacing w:line="420" w:lineRule="atLeast"/>
        <w:outlineLvl w:val="1"/>
        <w:rPr>
          <w:rFonts w:ascii="Georgia" w:eastAsia="Times New Roman" w:hAnsi="Georgia" w:cstheme="majorBidi"/>
          <w:color w:val="000000"/>
        </w:rPr>
      </w:pPr>
    </w:p>
    <w:p w14:paraId="5E8AF576" w14:textId="4F467795" w:rsidR="00132158" w:rsidRPr="00F93B26" w:rsidRDefault="00BE3026" w:rsidP="00930BC4">
      <w:pPr>
        <w:pStyle w:val="m106049172574373246m753233175887426308msolistparagraph"/>
        <w:numPr>
          <w:ilvl w:val="0"/>
          <w:numId w:val="42"/>
        </w:numPr>
        <w:jc w:val="both"/>
        <w:rPr>
          <w:rFonts w:ascii="Georgia" w:hAnsi="Georgia" w:cstheme="majorBidi"/>
          <w:b/>
          <w:bCs/>
          <w:color w:val="000000"/>
          <w:sz w:val="28"/>
          <w:szCs w:val="28"/>
        </w:rPr>
      </w:pPr>
      <w:r w:rsidRPr="00F93B26">
        <w:rPr>
          <w:rFonts w:ascii="Georgia" w:eastAsia="Times New Roman" w:hAnsi="Georgia" w:cstheme="majorBidi"/>
          <w:b/>
          <w:bCs/>
          <w:color w:val="000000"/>
          <w:sz w:val="28"/>
          <w:szCs w:val="28"/>
        </w:rPr>
        <w:t>AT THE SAME TIME SG</w:t>
      </w:r>
      <w:r w:rsidR="005B777B" w:rsidRPr="00F93B26">
        <w:rPr>
          <w:rFonts w:ascii="Georgia" w:eastAsia="Times New Roman" w:hAnsi="Georgia" w:cstheme="majorBidi"/>
          <w:b/>
          <w:bCs/>
          <w:color w:val="000000"/>
          <w:sz w:val="28"/>
          <w:szCs w:val="28"/>
        </w:rPr>
        <w:t>P</w:t>
      </w:r>
      <w:r w:rsidRPr="00F93B26">
        <w:rPr>
          <w:rFonts w:ascii="Georgia" w:eastAsia="Times New Roman" w:hAnsi="Georgia" w:cstheme="majorBidi"/>
          <w:b/>
          <w:bCs/>
          <w:color w:val="000000"/>
          <w:sz w:val="28"/>
          <w:szCs w:val="28"/>
        </w:rPr>
        <w:t>w</w:t>
      </w:r>
      <w:r w:rsidR="005B777B" w:rsidRPr="00F93B26">
        <w:rPr>
          <w:rFonts w:ascii="Georgia" w:eastAsia="Times New Roman" w:hAnsi="Georgia" w:cstheme="majorBidi"/>
          <w:b/>
          <w:bCs/>
          <w:color w:val="000000"/>
          <w:sz w:val="28"/>
          <w:szCs w:val="28"/>
        </w:rPr>
        <w:t xml:space="preserve">D speaks at a </w:t>
      </w:r>
      <w:r w:rsidR="00CB3805" w:rsidRPr="00F93B26">
        <w:rPr>
          <w:rFonts w:ascii="Georgia" w:eastAsia="Times New Roman" w:hAnsi="Georgia" w:cstheme="majorBidi"/>
          <w:b/>
          <w:bCs/>
          <w:color w:val="000000"/>
          <w:sz w:val="28"/>
          <w:szCs w:val="28"/>
        </w:rPr>
        <w:t xml:space="preserve">SIDE EVENT: </w:t>
      </w:r>
      <w:r w:rsidR="00132158" w:rsidRPr="00F93B26">
        <w:rPr>
          <w:rFonts w:ascii="Georgia" w:hAnsi="Georgia" w:cstheme="majorBidi"/>
          <w:b/>
          <w:bCs/>
          <w:color w:val="000000"/>
          <w:sz w:val="28"/>
          <w:szCs w:val="28"/>
        </w:rPr>
        <w:t>Building inclusive and resilient cities in an ageing world – from words to action</w:t>
      </w:r>
    </w:p>
    <w:p w14:paraId="0494C1C3" w14:textId="65BDD42B" w:rsidR="0094754F" w:rsidRPr="00F93B26" w:rsidRDefault="0063468C" w:rsidP="00930BC4">
      <w:pPr>
        <w:pStyle w:val="m106049172574373246m753233175887426308msolistparagraph"/>
        <w:jc w:val="both"/>
        <w:rPr>
          <w:rFonts w:ascii="Georgia" w:hAnsi="Georgia" w:cstheme="majorBidi"/>
          <w:color w:val="000000"/>
          <w:sz w:val="20"/>
          <w:szCs w:val="20"/>
        </w:rPr>
      </w:pPr>
      <w:r w:rsidRPr="00F93B26">
        <w:rPr>
          <w:rFonts w:ascii="Georgia" w:eastAsia="Times New Roman" w:hAnsi="Georgia" w:cstheme="majorBidi"/>
          <w:color w:val="000000"/>
        </w:rPr>
        <w:t xml:space="preserve">The Stakeholder Group </w:t>
      </w:r>
      <w:r w:rsidR="00A74A44" w:rsidRPr="00F93B26">
        <w:rPr>
          <w:rFonts w:ascii="Georgia" w:eastAsia="Times New Roman" w:hAnsi="Georgia" w:cstheme="majorBidi"/>
          <w:color w:val="000000"/>
        </w:rPr>
        <w:t>on Ageing</w:t>
      </w:r>
      <w:r w:rsidRPr="00F93B26">
        <w:rPr>
          <w:rFonts w:ascii="Georgia" w:eastAsia="Times New Roman" w:hAnsi="Georgia" w:cstheme="majorBidi"/>
          <w:color w:val="000000"/>
        </w:rPr>
        <w:t xml:space="preserve"> organised a side event </w:t>
      </w:r>
      <w:r w:rsidR="00A74A44" w:rsidRPr="00F93B26">
        <w:rPr>
          <w:rFonts w:ascii="Georgia" w:eastAsia="Times New Roman" w:hAnsi="Georgia" w:cstheme="majorBidi"/>
          <w:color w:val="000000"/>
        </w:rPr>
        <w:t xml:space="preserve">on Wednesday 11 July </w:t>
      </w:r>
      <w:r w:rsidRPr="00F93B26">
        <w:rPr>
          <w:rFonts w:ascii="Georgia" w:eastAsia="Times New Roman" w:hAnsi="Georgia" w:cstheme="majorBidi"/>
          <w:color w:val="000000"/>
        </w:rPr>
        <w:t xml:space="preserve">entitled: </w:t>
      </w:r>
      <w:r w:rsidR="00132158" w:rsidRPr="00F93B26">
        <w:rPr>
          <w:rFonts w:ascii="Georgia" w:eastAsia="Times New Roman" w:hAnsi="Georgia" w:cstheme="majorBidi"/>
          <w:color w:val="000000"/>
        </w:rPr>
        <w:t>“</w:t>
      </w:r>
      <w:r w:rsidR="00132158" w:rsidRPr="00F93B26">
        <w:rPr>
          <w:rFonts w:ascii="Georgia" w:hAnsi="Georgia" w:cstheme="majorBidi"/>
          <w:color w:val="000000"/>
        </w:rPr>
        <w:t>Building inclusive and resilient cities in an ageing world – from words to action”</w:t>
      </w:r>
      <w:r w:rsidRPr="00F93B26">
        <w:rPr>
          <w:rFonts w:ascii="Georgia" w:eastAsia="Times New Roman" w:hAnsi="Georgia" w:cstheme="majorBidi"/>
          <w:color w:val="000000"/>
        </w:rPr>
        <w:t xml:space="preserve">. On behalf of the SGPwD, </w:t>
      </w:r>
      <w:r w:rsidRPr="00F93B26">
        <w:rPr>
          <w:rFonts w:ascii="Georgia" w:eastAsia="Times New Roman" w:hAnsi="Georgia" w:cstheme="majorBidi"/>
          <w:b/>
          <w:bCs/>
          <w:color w:val="000000"/>
        </w:rPr>
        <w:t>Lan A</w:t>
      </w:r>
      <w:r w:rsidR="00CB3805" w:rsidRPr="00F93B26">
        <w:rPr>
          <w:rFonts w:ascii="Georgia" w:eastAsia="Times New Roman" w:hAnsi="Georgia" w:cstheme="majorBidi"/>
          <w:b/>
          <w:bCs/>
          <w:color w:val="000000"/>
        </w:rPr>
        <w:t>nh</w:t>
      </w:r>
      <w:r w:rsidRPr="00F93B26">
        <w:rPr>
          <w:rFonts w:ascii="Georgia" w:eastAsia="Times New Roman" w:hAnsi="Georgia" w:cstheme="majorBidi"/>
          <w:b/>
          <w:bCs/>
          <w:color w:val="000000"/>
        </w:rPr>
        <w:t xml:space="preserve"> Nguye</w:t>
      </w:r>
      <w:r w:rsidRPr="00F93B26">
        <w:rPr>
          <w:rFonts w:ascii="Georgia" w:eastAsia="Times New Roman" w:hAnsi="Georgia" w:cstheme="majorBidi"/>
          <w:color w:val="000000"/>
        </w:rPr>
        <w:t xml:space="preserve">n provided remarks on how to make </w:t>
      </w:r>
      <w:r w:rsidRPr="00F93B26">
        <w:rPr>
          <w:rFonts w:ascii="Georgia" w:hAnsi="Georgia" w:cstheme="majorBidi"/>
        </w:rPr>
        <w:t xml:space="preserve">cities and human settlements inclusive, safe, resilient and sustainable. She stressed that many issues faced by older persons, women and girls, children and youth, indigenous peoples, migrants, and persons with disabilities are interlinked, and as such the </w:t>
      </w:r>
      <w:r w:rsidRPr="00F93B26">
        <w:rPr>
          <w:rFonts w:ascii="Georgia" w:hAnsi="Georgia" w:cstheme="majorBidi"/>
          <w:color w:val="000000" w:themeColor="text1"/>
        </w:rPr>
        <w:t>overall objective is that we need to have a people-centred approach to urban development that includes all residents.</w:t>
      </w:r>
      <w:r w:rsidR="00D02DD1" w:rsidRPr="00F93B26">
        <w:rPr>
          <w:rFonts w:ascii="Georgia" w:hAnsi="Georgia" w:cstheme="majorBidi"/>
          <w:color w:val="000000" w:themeColor="text1"/>
        </w:rPr>
        <w:t xml:space="preserve"> </w:t>
      </w:r>
      <w:hyperlink r:id="rId30" w:history="1">
        <w:r w:rsidR="00D02DD1" w:rsidRPr="00F93B26">
          <w:rPr>
            <w:rStyle w:val="Hipervnculo"/>
            <w:rFonts w:ascii="Georgia" w:hAnsi="Georgia" w:cstheme="majorBidi"/>
            <w:b/>
            <w:bCs/>
          </w:rPr>
          <w:t>Click here to read more.</w:t>
        </w:r>
      </w:hyperlink>
    </w:p>
    <w:p w14:paraId="1065240B" w14:textId="40AEBB12" w:rsidR="007879C5" w:rsidRPr="00F93B26" w:rsidRDefault="007879C5" w:rsidP="009F206F">
      <w:pPr>
        <w:pStyle w:val="Prrafodelista"/>
        <w:spacing w:line="420" w:lineRule="atLeast"/>
        <w:ind w:left="1701"/>
        <w:outlineLvl w:val="1"/>
        <w:rPr>
          <w:rFonts w:ascii="Georgia" w:eastAsia="Times New Roman" w:hAnsi="Georgia" w:cstheme="majorBidi"/>
          <w:b/>
          <w:bCs/>
          <w:color w:val="000000"/>
          <w:sz w:val="37"/>
          <w:szCs w:val="37"/>
          <w:lang w:eastAsia="en-GB"/>
        </w:rPr>
      </w:pPr>
      <w:r w:rsidRPr="00F93B26">
        <w:rPr>
          <w:rFonts w:ascii="Georgia" w:eastAsia="Times New Roman" w:hAnsi="Georgia" w:cstheme="majorBidi"/>
          <w:b/>
          <w:bCs/>
          <w:noProof/>
          <w:color w:val="000000"/>
          <w:sz w:val="37"/>
          <w:szCs w:val="37"/>
          <w:lang w:val="es-MX" w:eastAsia="es-MX"/>
        </w:rPr>
        <w:drawing>
          <wp:inline distT="0" distB="0" distL="0" distR="0" wp14:anchorId="7A2E0BA1" wp14:editId="3D5EE1B4">
            <wp:extent cx="3890010" cy="2358103"/>
            <wp:effectExtent l="0" t="0" r="0" b="4445"/>
            <wp:docPr id="6" name="Picture 6" descr="../Downloads/WhatsApp%20Image%202018-07-11%20at%2014.0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WhatsApp%20Image%202018-07-11%20at%2014.01.05.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381" t="18668" r="399" b="8266"/>
                    <a:stretch/>
                  </pic:blipFill>
                  <pic:spPr bwMode="auto">
                    <a:xfrm>
                      <a:off x="0" y="0"/>
                      <a:ext cx="3917400" cy="2374706"/>
                    </a:xfrm>
                    <a:prstGeom prst="rect">
                      <a:avLst/>
                    </a:prstGeom>
                    <a:noFill/>
                    <a:ln>
                      <a:noFill/>
                    </a:ln>
                    <a:extLst>
                      <a:ext uri="{53640926-AAD7-44D8-BBD7-CCE9431645EC}">
                        <a14:shadowObscured xmlns:a14="http://schemas.microsoft.com/office/drawing/2010/main"/>
                      </a:ext>
                    </a:extLst>
                  </pic:spPr>
                </pic:pic>
              </a:graphicData>
            </a:graphic>
          </wp:inline>
        </w:drawing>
      </w:r>
    </w:p>
    <w:p w14:paraId="0BA733FE" w14:textId="77777777" w:rsidR="007879C5" w:rsidRPr="00F93B26" w:rsidRDefault="007879C5" w:rsidP="007879C5">
      <w:pPr>
        <w:pStyle w:val="Prrafodelista"/>
        <w:rPr>
          <w:rFonts w:ascii="Georgia" w:hAnsi="Georgia" w:cstheme="majorBidi"/>
          <w:b/>
          <w:bCs/>
          <w:color w:val="000000"/>
          <w:sz w:val="32"/>
          <w:szCs w:val="32"/>
          <w:lang w:eastAsia="en-GB"/>
        </w:rPr>
      </w:pPr>
    </w:p>
    <w:p w14:paraId="084B8703" w14:textId="77777777" w:rsidR="009F5E5F" w:rsidRPr="00F93B26" w:rsidRDefault="009F5E5F" w:rsidP="00E41692">
      <w:pPr>
        <w:rPr>
          <w:rFonts w:ascii="Georgia" w:hAnsi="Georgia" w:cstheme="majorBidi"/>
          <w:b/>
          <w:bCs/>
          <w:color w:val="000000"/>
          <w:sz w:val="32"/>
          <w:szCs w:val="32"/>
        </w:rPr>
      </w:pPr>
    </w:p>
    <w:p w14:paraId="54874233" w14:textId="77777777" w:rsidR="009F5E5F" w:rsidRPr="00F93B26" w:rsidRDefault="009F5E5F" w:rsidP="00E41692">
      <w:pPr>
        <w:rPr>
          <w:rFonts w:ascii="Georgia" w:hAnsi="Georgia" w:cstheme="majorBidi"/>
          <w:b/>
          <w:bCs/>
          <w:color w:val="000000"/>
          <w:sz w:val="32"/>
          <w:szCs w:val="32"/>
        </w:rPr>
      </w:pPr>
    </w:p>
    <w:p w14:paraId="6EC5DE1E" w14:textId="77777777" w:rsidR="00930BC4" w:rsidRDefault="00930BC4" w:rsidP="00E41692">
      <w:pPr>
        <w:rPr>
          <w:rFonts w:ascii="Georgia" w:eastAsia="Times New Roman" w:hAnsi="Georgia"/>
          <w:b/>
          <w:bCs/>
          <w:color w:val="2F5496"/>
          <w:sz w:val="32"/>
          <w:szCs w:val="32"/>
        </w:rPr>
      </w:pPr>
    </w:p>
    <w:p w14:paraId="337B1F43" w14:textId="77777777" w:rsidR="003657C7" w:rsidRPr="003141A8" w:rsidRDefault="003657C7" w:rsidP="00E41692">
      <w:pPr>
        <w:rPr>
          <w:rFonts w:ascii="Georgia" w:eastAsia="Times New Roman" w:hAnsi="Georgia"/>
          <w:b/>
          <w:bCs/>
          <w:color w:val="2F5496"/>
          <w:sz w:val="32"/>
          <w:szCs w:val="32"/>
        </w:rPr>
      </w:pPr>
      <w:r w:rsidRPr="003141A8">
        <w:rPr>
          <w:rFonts w:ascii="Georgia" w:eastAsia="Times New Roman" w:hAnsi="Georgia"/>
          <w:b/>
          <w:bCs/>
          <w:color w:val="2F5496"/>
          <w:sz w:val="32"/>
          <w:szCs w:val="32"/>
        </w:rPr>
        <w:lastRenderedPageBreak/>
        <w:t>THURSDAY 12 JULY,2018</w:t>
      </w:r>
    </w:p>
    <w:p w14:paraId="47586916" w14:textId="77777777" w:rsidR="003657C7" w:rsidRPr="003141A8" w:rsidRDefault="003657C7" w:rsidP="003141A8">
      <w:pPr>
        <w:rPr>
          <w:rFonts w:ascii="Georgia" w:hAnsi="Georgia" w:cstheme="majorBidi"/>
          <w:b/>
          <w:bCs/>
          <w:color w:val="000000"/>
          <w:sz w:val="32"/>
          <w:szCs w:val="32"/>
        </w:rPr>
      </w:pPr>
    </w:p>
    <w:p w14:paraId="63ECA381" w14:textId="6244CD82" w:rsidR="002C36FA" w:rsidRPr="00F93B26" w:rsidRDefault="00C97A2D" w:rsidP="00930BC4">
      <w:pPr>
        <w:pStyle w:val="NormalWeb"/>
        <w:numPr>
          <w:ilvl w:val="0"/>
          <w:numId w:val="42"/>
        </w:numPr>
        <w:spacing w:before="0" w:beforeAutospacing="0" w:after="0" w:afterAutospacing="0"/>
        <w:jc w:val="both"/>
        <w:rPr>
          <w:rFonts w:ascii="Georgia" w:hAnsi="Georgia" w:cstheme="majorBidi"/>
          <w:b/>
          <w:bCs/>
          <w:color w:val="000000"/>
          <w:sz w:val="28"/>
          <w:szCs w:val="28"/>
        </w:rPr>
      </w:pPr>
      <w:r w:rsidRPr="00F93B26">
        <w:rPr>
          <w:rFonts w:ascii="Georgia" w:hAnsi="Georgia" w:cstheme="majorBidi"/>
          <w:b/>
          <w:bCs/>
          <w:color w:val="000000"/>
          <w:sz w:val="28"/>
          <w:szCs w:val="28"/>
        </w:rPr>
        <w:t xml:space="preserve">THEMATIC </w:t>
      </w:r>
      <w:r w:rsidR="00947C18" w:rsidRPr="00F93B26">
        <w:rPr>
          <w:rFonts w:ascii="Georgia" w:hAnsi="Georgia" w:cstheme="majorBidi"/>
          <w:b/>
          <w:bCs/>
          <w:color w:val="000000"/>
          <w:sz w:val="28"/>
          <w:szCs w:val="28"/>
        </w:rPr>
        <w:t>DEBATE</w:t>
      </w:r>
      <w:r w:rsidRPr="00F93B26">
        <w:rPr>
          <w:rFonts w:ascii="Georgia" w:hAnsi="Georgia" w:cstheme="majorBidi"/>
          <w:b/>
          <w:bCs/>
          <w:color w:val="000000"/>
          <w:sz w:val="28"/>
          <w:szCs w:val="28"/>
        </w:rPr>
        <w:t>: Implementing the SDGs: lessons from the regions</w:t>
      </w:r>
    </w:p>
    <w:p w14:paraId="048CE479" w14:textId="77777777" w:rsidR="00FC4455" w:rsidRPr="00F93B26" w:rsidRDefault="00FC4455" w:rsidP="00FC4455">
      <w:pPr>
        <w:pStyle w:val="NormalWeb"/>
        <w:spacing w:before="0" w:beforeAutospacing="0" w:after="0" w:afterAutospacing="0"/>
        <w:jc w:val="both"/>
        <w:rPr>
          <w:rFonts w:ascii="Georgia" w:hAnsi="Georgia" w:cstheme="majorBidi"/>
          <w:b/>
          <w:bCs/>
          <w:color w:val="000000"/>
          <w:sz w:val="32"/>
          <w:szCs w:val="32"/>
        </w:rPr>
      </w:pPr>
    </w:p>
    <w:p w14:paraId="4E83D58F" w14:textId="60CE9480" w:rsidR="003E64EC" w:rsidRPr="00227B61" w:rsidRDefault="00FC4455" w:rsidP="00227B61">
      <w:pPr>
        <w:jc w:val="both"/>
        <w:rPr>
          <w:rFonts w:ascii="Georgia" w:eastAsia="Times New Roman" w:hAnsi="Georgia" w:cstheme="majorBidi"/>
          <w:color w:val="000000"/>
        </w:rPr>
      </w:pPr>
      <w:r w:rsidRPr="00227B61">
        <w:rPr>
          <w:rFonts w:ascii="Georgia" w:eastAsia="Times New Roman" w:hAnsi="Georgia" w:cstheme="majorBidi"/>
          <w:color w:val="000000"/>
        </w:rPr>
        <w:t xml:space="preserve">During the official morning session, </w:t>
      </w:r>
      <w:r w:rsidR="00C97A2D" w:rsidRPr="00227B61">
        <w:rPr>
          <w:rFonts w:ascii="Georgia" w:eastAsia="Times New Roman" w:hAnsi="Georgia" w:cstheme="majorBidi"/>
          <w:b/>
          <w:bCs/>
          <w:color w:val="000000"/>
        </w:rPr>
        <w:t>Savina</w:t>
      </w:r>
      <w:r w:rsidR="003E64EC" w:rsidRPr="00227B61">
        <w:rPr>
          <w:rFonts w:ascii="Georgia" w:eastAsia="Times New Roman" w:hAnsi="Georgia" w:cstheme="majorBidi"/>
          <w:b/>
          <w:bCs/>
          <w:color w:val="000000"/>
        </w:rPr>
        <w:t xml:space="preserve"> </w:t>
      </w:r>
      <w:r w:rsidRPr="00227B61">
        <w:rPr>
          <w:rFonts w:ascii="Georgia" w:eastAsia="Times New Roman" w:hAnsi="Georgia" w:cstheme="majorBidi"/>
          <w:b/>
          <w:bCs/>
          <w:color w:val="000000"/>
        </w:rPr>
        <w:t>Daula’asi</w:t>
      </w:r>
      <w:r w:rsidRPr="00227B61">
        <w:rPr>
          <w:rFonts w:ascii="Georgia" w:eastAsia="Times New Roman" w:hAnsi="Georgia" w:cstheme="majorBidi"/>
          <w:color w:val="000000"/>
        </w:rPr>
        <w:t xml:space="preserve"> was prepared to </w:t>
      </w:r>
      <w:r w:rsidR="003E64EC" w:rsidRPr="00227B61">
        <w:rPr>
          <w:rFonts w:ascii="Georgia" w:eastAsia="Times New Roman" w:hAnsi="Georgia" w:cstheme="majorBidi"/>
          <w:color w:val="000000"/>
        </w:rPr>
        <w:t xml:space="preserve">present </w:t>
      </w:r>
      <w:r w:rsidRPr="00227B61">
        <w:rPr>
          <w:rFonts w:ascii="Georgia" w:eastAsia="Times New Roman" w:hAnsi="Georgia" w:cstheme="majorBidi"/>
          <w:color w:val="000000"/>
        </w:rPr>
        <w:t xml:space="preserve">the </w:t>
      </w:r>
      <w:r w:rsidR="003E64EC" w:rsidRPr="00227B61">
        <w:rPr>
          <w:rFonts w:ascii="Georgia" w:eastAsia="Times New Roman" w:hAnsi="Georgia" w:cstheme="majorBidi"/>
          <w:color w:val="000000"/>
        </w:rPr>
        <w:t>P</w:t>
      </w:r>
      <w:r w:rsidRPr="00227B61">
        <w:rPr>
          <w:rFonts w:ascii="Georgia" w:eastAsia="Times New Roman" w:hAnsi="Georgia" w:cstheme="majorBidi"/>
          <w:color w:val="000000"/>
        </w:rPr>
        <w:t xml:space="preserve">acific </w:t>
      </w:r>
      <w:r w:rsidR="003E64EC" w:rsidRPr="00227B61">
        <w:rPr>
          <w:rFonts w:ascii="Georgia" w:eastAsia="Times New Roman" w:hAnsi="Georgia" w:cstheme="majorBidi"/>
          <w:color w:val="000000"/>
        </w:rPr>
        <w:t>D</w:t>
      </w:r>
      <w:r w:rsidRPr="00227B61">
        <w:rPr>
          <w:rFonts w:ascii="Georgia" w:eastAsia="Times New Roman" w:hAnsi="Georgia" w:cstheme="majorBidi"/>
          <w:color w:val="000000"/>
        </w:rPr>
        <w:t xml:space="preserve">isability </w:t>
      </w:r>
      <w:r w:rsidR="003E64EC" w:rsidRPr="00227B61">
        <w:rPr>
          <w:rFonts w:ascii="Georgia" w:eastAsia="Times New Roman" w:hAnsi="Georgia" w:cstheme="majorBidi"/>
          <w:color w:val="000000"/>
        </w:rPr>
        <w:t>F</w:t>
      </w:r>
      <w:r w:rsidRPr="00227B61">
        <w:rPr>
          <w:rFonts w:ascii="Georgia" w:eastAsia="Times New Roman" w:hAnsi="Georgia" w:cstheme="majorBidi"/>
          <w:color w:val="000000"/>
        </w:rPr>
        <w:t>orum SDG-CRPD Monitoring Report 2018</w:t>
      </w:r>
      <w:r w:rsidR="003E64EC" w:rsidRPr="00227B61">
        <w:rPr>
          <w:rFonts w:ascii="Georgia" w:eastAsia="Times New Roman" w:hAnsi="Georgia" w:cstheme="majorBidi"/>
          <w:color w:val="000000"/>
        </w:rPr>
        <w:t xml:space="preserve"> </w:t>
      </w:r>
      <w:r w:rsidRPr="00227B61">
        <w:rPr>
          <w:rFonts w:ascii="Georgia" w:eastAsia="Times New Roman" w:hAnsi="Georgia" w:cstheme="majorBidi"/>
          <w:color w:val="000000"/>
        </w:rPr>
        <w:t>to the audience. Unfortunately, due to time constraints she was not able to take the floor.</w:t>
      </w:r>
      <w:r w:rsidRPr="00227B61">
        <w:rPr>
          <w:rFonts w:ascii="Georgia" w:eastAsia="Times New Roman" w:hAnsi="Georgia" w:cstheme="majorBidi"/>
          <w:b/>
          <w:bCs/>
          <w:color w:val="2D4A8D"/>
          <w:u w:val="single"/>
        </w:rPr>
        <w:t xml:space="preserve"> </w:t>
      </w:r>
      <w:hyperlink r:id="rId32" w:history="1">
        <w:r w:rsidR="003D5128" w:rsidRPr="00227B61">
          <w:rPr>
            <w:rStyle w:val="Hipervnculo"/>
            <w:rFonts w:ascii="Georgia" w:eastAsia="Times New Roman" w:hAnsi="Georgia" w:cstheme="majorBidi"/>
            <w:b/>
            <w:bCs/>
          </w:rPr>
          <w:t>Click here to read the report.</w:t>
        </w:r>
      </w:hyperlink>
    </w:p>
    <w:p w14:paraId="0A2652B0" w14:textId="77777777" w:rsidR="00947C18" w:rsidRPr="00F93B26" w:rsidRDefault="00947C18" w:rsidP="00947C18">
      <w:pPr>
        <w:rPr>
          <w:rFonts w:ascii="Georgia" w:hAnsi="Georgia" w:cstheme="majorBidi"/>
          <w:b/>
          <w:bCs/>
          <w:color w:val="000000"/>
          <w:sz w:val="32"/>
          <w:szCs w:val="32"/>
        </w:rPr>
      </w:pPr>
    </w:p>
    <w:p w14:paraId="619A2354" w14:textId="77777777" w:rsidR="00E41692" w:rsidRPr="00F93B26" w:rsidRDefault="00E41692" w:rsidP="001558F8">
      <w:pPr>
        <w:jc w:val="both"/>
        <w:rPr>
          <w:rFonts w:ascii="Georgia" w:hAnsi="Georgia" w:cstheme="majorBidi"/>
          <w:b/>
          <w:bCs/>
          <w:color w:val="000000"/>
          <w:sz w:val="28"/>
          <w:szCs w:val="28"/>
        </w:rPr>
      </w:pPr>
    </w:p>
    <w:p w14:paraId="0B067A0E" w14:textId="2ADCA10F" w:rsidR="00947C18" w:rsidRPr="00227B61" w:rsidRDefault="00947C18" w:rsidP="00227B61">
      <w:pPr>
        <w:pStyle w:val="Prrafodelista"/>
        <w:numPr>
          <w:ilvl w:val="0"/>
          <w:numId w:val="42"/>
        </w:numPr>
        <w:jc w:val="both"/>
        <w:rPr>
          <w:rFonts w:ascii="Georgia" w:hAnsi="Georgia" w:cstheme="majorBidi"/>
          <w:b/>
          <w:bCs/>
          <w:color w:val="000000"/>
          <w:sz w:val="28"/>
          <w:szCs w:val="28"/>
        </w:rPr>
      </w:pPr>
      <w:r w:rsidRPr="00227B61">
        <w:rPr>
          <w:rFonts w:ascii="Georgia" w:hAnsi="Georgia" w:cstheme="majorBidi"/>
          <w:b/>
          <w:bCs/>
          <w:color w:val="000000"/>
          <w:sz w:val="28"/>
          <w:szCs w:val="28"/>
        </w:rPr>
        <w:t xml:space="preserve">THEMATIC DEBATE: Transformation towards sustainable and resilient societies </w:t>
      </w:r>
    </w:p>
    <w:p w14:paraId="6D1B9709" w14:textId="77777777" w:rsidR="001558F8" w:rsidRPr="00F93B26" w:rsidRDefault="001558F8" w:rsidP="001558F8">
      <w:pPr>
        <w:jc w:val="both"/>
        <w:rPr>
          <w:rFonts w:ascii="Georgia" w:hAnsi="Georgia" w:cstheme="majorBidi"/>
          <w:b/>
          <w:bCs/>
          <w:color w:val="000000"/>
          <w:sz w:val="32"/>
          <w:szCs w:val="32"/>
        </w:rPr>
      </w:pPr>
    </w:p>
    <w:p w14:paraId="617E0B85" w14:textId="2F384829" w:rsidR="00947C18" w:rsidRPr="00227B61" w:rsidRDefault="00BC1EDE" w:rsidP="00227B61">
      <w:pPr>
        <w:jc w:val="both"/>
        <w:rPr>
          <w:rFonts w:ascii="Georgia" w:hAnsi="Georgia" w:cstheme="majorBidi"/>
        </w:rPr>
      </w:pPr>
      <w:r w:rsidRPr="00227B61">
        <w:rPr>
          <w:rFonts w:ascii="Georgia" w:hAnsi="Georgia" w:cstheme="majorBidi"/>
        </w:rPr>
        <w:t xml:space="preserve">During the official morning session, </w:t>
      </w:r>
      <w:r w:rsidR="00BD1F1B" w:rsidRPr="00227B61">
        <w:rPr>
          <w:rFonts w:ascii="Georgia" w:hAnsi="Georgia" w:cstheme="majorBidi"/>
          <w:b/>
          <w:bCs/>
          <w:lang w:eastAsia="en-US"/>
        </w:rPr>
        <w:t>Ana Paláez Narváez</w:t>
      </w:r>
      <w:r w:rsidR="00BD1F1B" w:rsidRPr="00227B61">
        <w:rPr>
          <w:rFonts w:ascii="Georgia" w:hAnsi="Georgia" w:cstheme="majorBidi"/>
        </w:rPr>
        <w:t xml:space="preserve"> </w:t>
      </w:r>
      <w:r w:rsidR="00BB5F81" w:rsidRPr="00227B61">
        <w:rPr>
          <w:rFonts w:ascii="Georgia" w:hAnsi="Georgia" w:cstheme="majorBidi"/>
        </w:rPr>
        <w:t>highlighted the importance of collecting evidence-based data that are disaggregated by disability using the short set of questions developed by the Washington Group to inform policy makers, and to properly consult persons with disabilities and their representative organizations on the design, implementation and monitoring of SDG plans, in order to realize the inclusion for persons with disabilities</w:t>
      </w:r>
      <w:r w:rsidR="001558F8" w:rsidRPr="00227B61">
        <w:rPr>
          <w:rFonts w:ascii="Georgia" w:hAnsi="Georgia" w:cstheme="majorBidi"/>
        </w:rPr>
        <w:t xml:space="preserve"> in the society</w:t>
      </w:r>
      <w:r w:rsidR="00BB5F81" w:rsidRPr="00227B61">
        <w:rPr>
          <w:rFonts w:ascii="Georgia" w:hAnsi="Georgia" w:cstheme="majorBidi"/>
        </w:rPr>
        <w:t>.</w:t>
      </w:r>
      <w:r w:rsidR="00BE3026" w:rsidRPr="00227B61">
        <w:rPr>
          <w:rFonts w:ascii="Georgia" w:hAnsi="Georgia" w:cstheme="majorBidi"/>
        </w:rPr>
        <w:t xml:space="preserve"> </w:t>
      </w:r>
      <w:r w:rsidR="00F112E5" w:rsidRPr="00227B61">
        <w:rPr>
          <w:rFonts w:ascii="Georgia" w:hAnsi="Georgia" w:cstheme="majorBidi"/>
        </w:rPr>
        <w:t>"</w:t>
      </w:r>
      <w:r w:rsidR="00F112E5" w:rsidRPr="00227B61">
        <w:rPr>
          <w:rFonts w:ascii="Georgia" w:hAnsi="Georgia" w:cstheme="majorBidi"/>
          <w:b/>
          <w:bCs/>
        </w:rPr>
        <w:t>Safe and inclusive mobility is central for guaranteeing persons with disabilities participation in the life of their communities</w:t>
      </w:r>
      <w:r w:rsidR="00F112E5" w:rsidRPr="00227B61">
        <w:rPr>
          <w:rFonts w:ascii="Georgia" w:hAnsi="Georgia" w:cstheme="majorBidi"/>
        </w:rPr>
        <w:t>".</w:t>
      </w:r>
      <w:r w:rsidR="00DF43E4" w:rsidRPr="00227B61">
        <w:rPr>
          <w:rFonts w:ascii="Georgia" w:eastAsia="Times New Roman" w:hAnsi="Georgia" w:cstheme="majorBidi"/>
          <w:color w:val="000000"/>
        </w:rPr>
        <w:t xml:space="preserve"> </w:t>
      </w:r>
      <w:hyperlink r:id="rId33" w:history="1">
        <w:r w:rsidR="00DF43E4" w:rsidRPr="00227B61">
          <w:rPr>
            <w:rStyle w:val="Hipervnculo"/>
            <w:rFonts w:ascii="Georgia" w:eastAsia="Times New Roman" w:hAnsi="Georgia" w:cstheme="majorBidi"/>
            <w:b/>
            <w:bCs/>
          </w:rPr>
          <w:t>Click here to read this prepared statement.</w:t>
        </w:r>
      </w:hyperlink>
    </w:p>
    <w:p w14:paraId="589C3A9D" w14:textId="77777777" w:rsidR="00BC1EDE" w:rsidRPr="00F93B26" w:rsidRDefault="00BC1EDE" w:rsidP="00BC1EDE">
      <w:pPr>
        <w:pStyle w:val="Prrafodelista"/>
        <w:rPr>
          <w:rFonts w:ascii="Georgia" w:eastAsia="Times New Roman" w:hAnsi="Georgia" w:cstheme="majorBidi"/>
          <w:color w:val="000000"/>
        </w:rPr>
      </w:pPr>
    </w:p>
    <w:p w14:paraId="2212CFCA" w14:textId="62DA9B64" w:rsidR="00947C18" w:rsidRPr="00F93B26" w:rsidRDefault="003F717C" w:rsidP="00662319">
      <w:pPr>
        <w:ind w:left="1701" w:hanging="993"/>
        <w:jc w:val="center"/>
        <w:rPr>
          <w:rFonts w:ascii="Georgia" w:hAnsi="Georgia" w:cstheme="majorBidi"/>
          <w:b/>
          <w:bCs/>
          <w:color w:val="000000"/>
          <w:sz w:val="32"/>
          <w:szCs w:val="32"/>
        </w:rPr>
      </w:pPr>
      <w:r w:rsidRPr="00F93B26">
        <w:rPr>
          <w:rFonts w:ascii="Georgia" w:hAnsi="Georgia" w:cstheme="majorBidi"/>
          <w:b/>
          <w:bCs/>
          <w:noProof/>
          <w:color w:val="000000"/>
          <w:sz w:val="32"/>
          <w:szCs w:val="32"/>
          <w:lang w:val="es-MX" w:eastAsia="es-MX"/>
        </w:rPr>
        <w:drawing>
          <wp:inline distT="0" distB="0" distL="0" distR="0" wp14:anchorId="20B0E128" wp14:editId="12760BF7">
            <wp:extent cx="4242613" cy="2384348"/>
            <wp:effectExtent l="0" t="0" r="0" b="3810"/>
            <wp:docPr id="3" name="Picture 3" descr="../Downloads/WhatsApp%20Image%202018-07-12%20at%2012.1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WhatsApp%20Image%202018-07-12%20at%2012.17.07.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6582" cy="2392199"/>
                    </a:xfrm>
                    <a:prstGeom prst="rect">
                      <a:avLst/>
                    </a:prstGeom>
                    <a:noFill/>
                    <a:ln>
                      <a:noFill/>
                    </a:ln>
                  </pic:spPr>
                </pic:pic>
              </a:graphicData>
            </a:graphic>
          </wp:inline>
        </w:drawing>
      </w:r>
    </w:p>
    <w:p w14:paraId="3B8CDD56" w14:textId="77777777" w:rsidR="00947C18" w:rsidRPr="00F93B26" w:rsidRDefault="00947C18" w:rsidP="00947C18">
      <w:pPr>
        <w:rPr>
          <w:rFonts w:ascii="Georgia" w:hAnsi="Georgia" w:cstheme="majorBidi"/>
          <w:b/>
          <w:bCs/>
          <w:color w:val="000000"/>
          <w:sz w:val="32"/>
          <w:szCs w:val="32"/>
        </w:rPr>
      </w:pPr>
    </w:p>
    <w:p w14:paraId="34973872" w14:textId="77777777" w:rsidR="003141A8" w:rsidRDefault="003141A8" w:rsidP="00BD3E86">
      <w:pPr>
        <w:rPr>
          <w:rFonts w:ascii="Georgia" w:eastAsia="Times New Roman" w:hAnsi="Georgia"/>
          <w:b/>
          <w:bCs/>
          <w:color w:val="2F5496"/>
          <w:sz w:val="32"/>
          <w:szCs w:val="32"/>
        </w:rPr>
      </w:pPr>
    </w:p>
    <w:p w14:paraId="61D5D2C2" w14:textId="3239F412" w:rsidR="003657C7" w:rsidRPr="003141A8" w:rsidRDefault="003657C7" w:rsidP="00BD3E86">
      <w:pPr>
        <w:rPr>
          <w:rFonts w:ascii="Georgia" w:eastAsia="Times New Roman" w:hAnsi="Georgia"/>
          <w:b/>
          <w:bCs/>
          <w:color w:val="2F5496"/>
          <w:sz w:val="32"/>
          <w:szCs w:val="32"/>
        </w:rPr>
      </w:pPr>
      <w:r w:rsidRPr="003141A8">
        <w:rPr>
          <w:rFonts w:ascii="Georgia" w:eastAsia="Times New Roman" w:hAnsi="Georgia"/>
          <w:b/>
          <w:bCs/>
          <w:color w:val="2F5496"/>
          <w:sz w:val="32"/>
          <w:szCs w:val="32"/>
        </w:rPr>
        <w:t>FRIDAY 13 JULY, 2018</w:t>
      </w:r>
      <w:r w:rsidR="003141A8" w:rsidRPr="003141A8">
        <w:rPr>
          <w:rFonts w:ascii="Georgia" w:eastAsia="Times New Roman" w:hAnsi="Georgia"/>
          <w:b/>
          <w:bCs/>
          <w:color w:val="2F5496"/>
          <w:sz w:val="32"/>
          <w:szCs w:val="32"/>
        </w:rPr>
        <w:t xml:space="preserve"> </w:t>
      </w:r>
    </w:p>
    <w:p w14:paraId="36934B9F" w14:textId="4BC8EB67" w:rsidR="00D45C82" w:rsidRPr="00F93B26" w:rsidRDefault="00D45C82" w:rsidP="00D45C82">
      <w:pPr>
        <w:rPr>
          <w:rFonts w:ascii="Georgia" w:eastAsia="Times New Roman" w:hAnsi="Georgia" w:cstheme="majorBidi"/>
        </w:rPr>
      </w:pPr>
    </w:p>
    <w:p w14:paraId="621CFD33" w14:textId="6F6D23B6" w:rsidR="00D45C82" w:rsidRPr="00227B61" w:rsidRDefault="00662319" w:rsidP="00227B61">
      <w:pPr>
        <w:pStyle w:val="Prrafodelista"/>
        <w:numPr>
          <w:ilvl w:val="0"/>
          <w:numId w:val="42"/>
        </w:numPr>
        <w:rPr>
          <w:rFonts w:ascii="Georgia" w:eastAsia="Times New Roman" w:hAnsi="Georgia" w:cstheme="majorBidi"/>
          <w:b/>
          <w:bCs/>
          <w:sz w:val="28"/>
          <w:szCs w:val="28"/>
        </w:rPr>
      </w:pPr>
      <w:r w:rsidRPr="00227B61">
        <w:rPr>
          <w:rFonts w:ascii="Georgia" w:eastAsia="Times New Roman" w:hAnsi="Georgia" w:cstheme="majorBidi"/>
          <w:b/>
          <w:bCs/>
          <w:color w:val="000000"/>
          <w:sz w:val="28"/>
          <w:szCs w:val="28"/>
        </w:rPr>
        <w:t>LEAVING NO ONE BEHIND: ARE WE SUCCEEDING?</w:t>
      </w:r>
    </w:p>
    <w:p w14:paraId="0FEE842D" w14:textId="77777777" w:rsidR="00D45C82" w:rsidRPr="00F93B26" w:rsidRDefault="00D45C82" w:rsidP="00D45C82">
      <w:pPr>
        <w:pStyle w:val="Prrafodelista"/>
        <w:rPr>
          <w:rFonts w:ascii="Georgia" w:eastAsia="Times New Roman" w:hAnsi="Georgia" w:cstheme="majorBidi"/>
        </w:rPr>
      </w:pPr>
    </w:p>
    <w:p w14:paraId="2C895D2F" w14:textId="6ECA2286" w:rsidR="00D45C82" w:rsidRPr="00227B61" w:rsidRDefault="007F40E8" w:rsidP="00227B61">
      <w:pPr>
        <w:jc w:val="both"/>
        <w:rPr>
          <w:rStyle w:val="Hipervnculo"/>
          <w:rFonts w:ascii="Georgia" w:eastAsia="Times New Roman" w:hAnsi="Georgia" w:cstheme="majorBidi"/>
        </w:rPr>
      </w:pPr>
      <w:r w:rsidRPr="00227B61">
        <w:rPr>
          <w:rFonts w:ascii="Georgia" w:eastAsia="Times New Roman" w:hAnsi="Georgia" w:cstheme="majorBidi"/>
          <w:color w:val="000000"/>
        </w:rPr>
        <w:t xml:space="preserve">During the afternoon session, </w:t>
      </w:r>
      <w:r w:rsidR="005E437E" w:rsidRPr="00227B61">
        <w:rPr>
          <w:rFonts w:ascii="Georgia" w:eastAsia="Times New Roman" w:hAnsi="Georgia" w:cstheme="majorBidi"/>
          <w:b/>
          <w:bCs/>
          <w:color w:val="000000"/>
        </w:rPr>
        <w:t>Ndèye Dagué Guèye</w:t>
      </w:r>
      <w:r w:rsidRPr="00227B61">
        <w:rPr>
          <w:rFonts w:ascii="Georgia" w:eastAsia="Times New Roman" w:hAnsi="Georgia" w:cstheme="majorBidi"/>
          <w:color w:val="000000"/>
        </w:rPr>
        <w:t xml:space="preserve"> highlighted that it is of “</w:t>
      </w:r>
      <w:r w:rsidRPr="00227B61">
        <w:rPr>
          <w:rFonts w:ascii="Georgia" w:hAnsi="Georgia" w:cstheme="majorBidi"/>
          <w:b/>
          <w:bCs/>
          <w:lang w:val="en-US"/>
        </w:rPr>
        <w:t>upmost importance that international and national aspirations are linked.</w:t>
      </w:r>
      <w:r w:rsidRPr="00227B61">
        <w:rPr>
          <w:rFonts w:ascii="Georgia" w:hAnsi="Georgia" w:cstheme="majorBidi"/>
          <w:b/>
          <w:bCs/>
        </w:rPr>
        <w:t xml:space="preserve"> </w:t>
      </w:r>
      <w:r w:rsidRPr="00227B61">
        <w:rPr>
          <w:rFonts w:ascii="Georgia" w:hAnsi="Georgia" w:cstheme="majorBidi"/>
          <w:b/>
          <w:bCs/>
          <w:lang w:val="en-US"/>
        </w:rPr>
        <w:t xml:space="preserve">Advocacy at the global level for the collection and disaggregation of </w:t>
      </w:r>
      <w:r w:rsidRPr="00227B61">
        <w:rPr>
          <w:rFonts w:ascii="Georgia" w:hAnsi="Georgia" w:cstheme="majorBidi"/>
          <w:b/>
          <w:bCs/>
          <w:lang w:val="en-US"/>
        </w:rPr>
        <w:lastRenderedPageBreak/>
        <w:t>disability data is not enough unless international-level commitments are translated into national priorities and realities</w:t>
      </w:r>
      <w:r w:rsidRPr="00227B61">
        <w:rPr>
          <w:rFonts w:ascii="Georgia" w:hAnsi="Georgia" w:cstheme="majorBidi"/>
          <w:lang w:val="en-US"/>
        </w:rPr>
        <w:t xml:space="preserve">”. </w:t>
      </w:r>
      <w:r w:rsidR="00DF43E4" w:rsidRPr="00227B61">
        <w:rPr>
          <w:rFonts w:ascii="Georgia" w:eastAsia="Times New Roman" w:hAnsi="Georgia" w:cstheme="majorBidi"/>
          <w:color w:val="000000" w:themeColor="text1"/>
        </w:rPr>
        <w:t xml:space="preserve"> </w:t>
      </w:r>
      <w:r w:rsidR="00BC1EDE" w:rsidRPr="00F93B26">
        <w:rPr>
          <w:rFonts w:ascii="Georgia" w:eastAsia="Times New Roman" w:hAnsi="Georgia" w:cstheme="majorBidi"/>
          <w:b/>
          <w:bCs/>
          <w:color w:val="2D4A8D"/>
          <w:u w:val="single"/>
        </w:rPr>
        <w:fldChar w:fldCharType="begin"/>
      </w:r>
      <w:r w:rsidR="00BC1EDE" w:rsidRPr="00227B61">
        <w:rPr>
          <w:rFonts w:ascii="Georgia" w:eastAsia="Times New Roman" w:hAnsi="Georgia" w:cstheme="majorBidi"/>
          <w:b/>
          <w:bCs/>
          <w:color w:val="2D4A8D"/>
          <w:u w:val="single"/>
        </w:rPr>
        <w:instrText xml:space="preserve"> HYPERLINK "http://www.internationaldisabilityalliance.org/sites/default/files/deguye_13_july_final.docx" </w:instrText>
      </w:r>
      <w:r w:rsidR="00BC1EDE" w:rsidRPr="00F93B26">
        <w:rPr>
          <w:rFonts w:ascii="Georgia" w:eastAsia="Times New Roman" w:hAnsi="Georgia" w:cstheme="majorBidi"/>
          <w:b/>
          <w:bCs/>
          <w:color w:val="2D4A8D"/>
          <w:u w:val="single"/>
        </w:rPr>
        <w:fldChar w:fldCharType="separate"/>
      </w:r>
      <w:r w:rsidR="00DF43E4" w:rsidRPr="00227B61">
        <w:rPr>
          <w:rStyle w:val="Hipervnculo"/>
          <w:rFonts w:ascii="Georgia" w:eastAsia="Times New Roman" w:hAnsi="Georgia" w:cstheme="majorBidi"/>
          <w:b/>
          <w:bCs/>
        </w:rPr>
        <w:t>Click here to read this prepared statement.</w:t>
      </w:r>
    </w:p>
    <w:p w14:paraId="5B8A63B5" w14:textId="4F0C8A80" w:rsidR="00DF43E4" w:rsidRPr="00F93B26" w:rsidRDefault="00BC1EDE" w:rsidP="00BE3026">
      <w:pPr>
        <w:rPr>
          <w:rFonts w:ascii="Georgia" w:hAnsi="Georgia" w:cstheme="majorBidi"/>
          <w:b/>
          <w:bCs/>
          <w:color w:val="000000"/>
          <w:sz w:val="32"/>
          <w:szCs w:val="32"/>
        </w:rPr>
      </w:pPr>
      <w:r w:rsidRPr="00F93B26">
        <w:rPr>
          <w:rFonts w:ascii="Georgia" w:eastAsia="Times New Roman" w:hAnsi="Georgia" w:cstheme="majorBidi"/>
          <w:b/>
          <w:bCs/>
          <w:color w:val="2D4A8D"/>
          <w:u w:val="single"/>
        </w:rPr>
        <w:fldChar w:fldCharType="end"/>
      </w:r>
    </w:p>
    <w:p w14:paraId="35998E83" w14:textId="0ECD986A" w:rsidR="002C3B8C" w:rsidRPr="00F93B26" w:rsidRDefault="00E41692" w:rsidP="00E41692">
      <w:pPr>
        <w:ind w:left="709"/>
        <w:jc w:val="center"/>
        <w:rPr>
          <w:rFonts w:ascii="Georgia" w:eastAsia="Times New Roman" w:hAnsi="Georgia" w:cstheme="majorBidi"/>
          <w:sz w:val="22"/>
          <w:szCs w:val="22"/>
        </w:rPr>
      </w:pPr>
      <w:r w:rsidRPr="00F93B26">
        <w:rPr>
          <w:rFonts w:ascii="Georgia" w:eastAsia="Times New Roman" w:hAnsi="Georgia" w:cstheme="majorBidi"/>
          <w:noProof/>
          <w:sz w:val="22"/>
          <w:szCs w:val="22"/>
          <w:lang w:val="es-MX" w:eastAsia="es-MX"/>
        </w:rPr>
        <w:drawing>
          <wp:inline distT="0" distB="0" distL="0" distR="0" wp14:anchorId="48F95002" wp14:editId="216E6530">
            <wp:extent cx="3844290" cy="2884817"/>
            <wp:effectExtent l="0" t="0" r="0" b="10795"/>
            <wp:docPr id="21" name="Picture 21" descr="../../../../../../../Downloads/WhatsApp%20Image%202018-07-13%20at%20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WhatsApp%20Image%202018-07-13%20at%2018.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46527" cy="2886496"/>
                    </a:xfrm>
                    <a:prstGeom prst="rect">
                      <a:avLst/>
                    </a:prstGeom>
                    <a:noFill/>
                    <a:ln>
                      <a:noFill/>
                    </a:ln>
                  </pic:spPr>
                </pic:pic>
              </a:graphicData>
            </a:graphic>
          </wp:inline>
        </w:drawing>
      </w:r>
    </w:p>
    <w:p w14:paraId="232CA2CE" w14:textId="77777777" w:rsidR="00E41692" w:rsidRPr="00F93B26" w:rsidRDefault="00E41692" w:rsidP="00BD3E86">
      <w:pPr>
        <w:rPr>
          <w:rFonts w:ascii="Georgia" w:hAnsi="Georgia" w:cstheme="majorBidi"/>
          <w:b/>
          <w:bCs/>
          <w:color w:val="000000"/>
          <w:sz w:val="32"/>
          <w:szCs w:val="32"/>
        </w:rPr>
      </w:pPr>
    </w:p>
    <w:p w14:paraId="7023EE6E" w14:textId="77777777" w:rsidR="003D5128" w:rsidRPr="00F93B26" w:rsidRDefault="003D5128" w:rsidP="00BD3E86">
      <w:pPr>
        <w:rPr>
          <w:rFonts w:ascii="Georgia" w:hAnsi="Georgia" w:cstheme="majorBidi"/>
          <w:b/>
          <w:bCs/>
          <w:color w:val="000000"/>
          <w:sz w:val="32"/>
          <w:szCs w:val="32"/>
        </w:rPr>
      </w:pPr>
    </w:p>
    <w:p w14:paraId="4B736809" w14:textId="3CA3A601" w:rsidR="00D503B3" w:rsidRPr="00F93B26" w:rsidRDefault="000C7F6B" w:rsidP="00BD3E86">
      <w:pPr>
        <w:rPr>
          <w:rFonts w:ascii="Georgia" w:hAnsi="Georgia" w:cstheme="majorBidi"/>
          <w:b/>
          <w:bCs/>
          <w:color w:val="000000"/>
          <w:sz w:val="32"/>
          <w:szCs w:val="32"/>
        </w:rPr>
      </w:pPr>
      <w:r w:rsidRPr="00227B61">
        <w:rPr>
          <w:rFonts w:ascii="Georgia" w:eastAsia="Times New Roman" w:hAnsi="Georgia"/>
          <w:b/>
          <w:bCs/>
          <w:color w:val="2F5496"/>
          <w:sz w:val="32"/>
          <w:szCs w:val="32"/>
        </w:rPr>
        <w:t>SATURDAY 14TH JULY, 2018</w:t>
      </w:r>
      <w:r w:rsidR="00376298" w:rsidRPr="00227B61">
        <w:rPr>
          <w:rFonts w:ascii="Georgia" w:eastAsia="Times New Roman" w:hAnsi="Georgia"/>
          <w:b/>
          <w:bCs/>
          <w:color w:val="2F5496"/>
          <w:sz w:val="32"/>
          <w:szCs w:val="32"/>
        </w:rPr>
        <w:t xml:space="preserve"> </w:t>
      </w:r>
    </w:p>
    <w:p w14:paraId="6D244163" w14:textId="77777777" w:rsidR="00F33859" w:rsidRDefault="00F33859" w:rsidP="00227B61">
      <w:pPr>
        <w:rPr>
          <w:rFonts w:ascii="Georgia" w:hAnsi="Georgia" w:cstheme="majorBidi"/>
          <w:b/>
          <w:bCs/>
          <w:color w:val="000000"/>
          <w:sz w:val="32"/>
          <w:szCs w:val="32"/>
        </w:rPr>
      </w:pPr>
    </w:p>
    <w:p w14:paraId="5CE0D49A" w14:textId="1982BE9D" w:rsidR="00227B61" w:rsidRPr="00227B61" w:rsidRDefault="006D1290" w:rsidP="00227B61">
      <w:pPr>
        <w:pStyle w:val="Prrafodelista"/>
        <w:numPr>
          <w:ilvl w:val="0"/>
          <w:numId w:val="42"/>
        </w:numPr>
        <w:jc w:val="both"/>
        <w:rPr>
          <w:rFonts w:ascii="Georgia" w:eastAsia="Times New Roman" w:hAnsi="Georgia" w:cstheme="majorBidi"/>
          <w:b/>
          <w:bCs/>
          <w:color w:val="000000"/>
          <w:sz w:val="28"/>
          <w:szCs w:val="28"/>
        </w:rPr>
      </w:pPr>
      <w:r>
        <w:rPr>
          <w:rFonts w:ascii="Georgia" w:eastAsia="Times New Roman" w:hAnsi="Georgia" w:cstheme="majorBidi"/>
          <w:b/>
          <w:bCs/>
          <w:color w:val="000000"/>
          <w:sz w:val="28"/>
          <w:szCs w:val="28"/>
        </w:rPr>
        <w:t xml:space="preserve">A4SD WORKSHOP : </w:t>
      </w:r>
      <w:r w:rsidR="00227B61" w:rsidRPr="00227B61">
        <w:rPr>
          <w:rFonts w:ascii="Georgia" w:eastAsia="Times New Roman" w:hAnsi="Georgia" w:cstheme="majorBidi"/>
          <w:b/>
          <w:bCs/>
          <w:color w:val="000000"/>
          <w:sz w:val="28"/>
          <w:szCs w:val="28"/>
        </w:rPr>
        <w:t>“RESILIENT SOCIETIES, RESILIENT PEOPLE: INCLUSION OF CIVIL SOCIETY IN THE 2030 AGENDA”</w:t>
      </w:r>
    </w:p>
    <w:p w14:paraId="616ABDF3" w14:textId="77777777" w:rsidR="00227B61" w:rsidRPr="00227B61" w:rsidRDefault="00227B61" w:rsidP="00227B61">
      <w:pPr>
        <w:rPr>
          <w:rFonts w:ascii="Georgia" w:hAnsi="Georgia" w:cstheme="majorBidi"/>
          <w:b/>
          <w:bCs/>
          <w:color w:val="000000"/>
          <w:sz w:val="32"/>
          <w:szCs w:val="32"/>
        </w:rPr>
      </w:pPr>
    </w:p>
    <w:p w14:paraId="537F2624" w14:textId="739817C6" w:rsidR="009B744F" w:rsidRPr="00F93B26" w:rsidRDefault="004B30E0" w:rsidP="001B1F3E">
      <w:pPr>
        <w:jc w:val="both"/>
        <w:rPr>
          <w:rFonts w:ascii="Georgia" w:eastAsia="Times New Roman" w:hAnsi="Georgia" w:cstheme="majorBidi"/>
        </w:rPr>
      </w:pPr>
      <w:r>
        <w:rPr>
          <w:rFonts w:ascii="Georgia" w:eastAsia="Times New Roman" w:hAnsi="Georgia" w:cstheme="majorBidi"/>
          <w:color w:val="000000"/>
        </w:rPr>
        <w:t>On Saturday 14</w:t>
      </w:r>
      <w:r w:rsidRPr="004B30E0">
        <w:rPr>
          <w:rFonts w:ascii="Georgia" w:eastAsia="Times New Roman" w:hAnsi="Georgia" w:cstheme="majorBidi"/>
          <w:color w:val="000000"/>
          <w:vertAlign w:val="superscript"/>
        </w:rPr>
        <w:t>th</w:t>
      </w:r>
      <w:r>
        <w:rPr>
          <w:rFonts w:ascii="Georgia" w:eastAsia="Times New Roman" w:hAnsi="Georgia" w:cstheme="majorBidi"/>
          <w:color w:val="000000"/>
        </w:rPr>
        <w:t xml:space="preserve"> July, </w:t>
      </w:r>
      <w:r w:rsidR="009B744F" w:rsidRPr="00F93B26">
        <w:rPr>
          <w:rFonts w:ascii="Georgia" w:eastAsia="Times New Roman" w:hAnsi="Georgia" w:cstheme="majorBidi"/>
          <w:color w:val="000000"/>
        </w:rPr>
        <w:t xml:space="preserve">Idriss Alzouma Maiga, representative of the Stakeholder Group of Persons with Disabilities and </w:t>
      </w:r>
      <w:r w:rsidR="003D5128" w:rsidRPr="00F93B26">
        <w:rPr>
          <w:rFonts w:ascii="Georgia" w:hAnsi="Georgia" w:cstheme="majorBidi"/>
          <w:lang w:val="en-US"/>
        </w:rPr>
        <w:t>President of the African Disability Forum (ADF) and of the West African Federation of Persons with Disabilities (WAFOD)</w:t>
      </w:r>
      <w:r w:rsidR="009B744F" w:rsidRPr="00F93B26">
        <w:rPr>
          <w:rFonts w:ascii="Georgia" w:eastAsia="Times New Roman" w:hAnsi="Georgia" w:cstheme="majorBidi"/>
          <w:color w:val="000000"/>
        </w:rPr>
        <w:t>, sat on a panel</w:t>
      </w:r>
      <w:r w:rsidR="00F33859" w:rsidRPr="00F93B26">
        <w:rPr>
          <w:rFonts w:ascii="Georgia" w:eastAsia="Times New Roman" w:hAnsi="Georgia" w:cstheme="majorBidi"/>
          <w:color w:val="000000"/>
        </w:rPr>
        <w:t xml:space="preserve"> titled: “Resilient Societies, Resilient People: inclusion of civil society in the 2030 Agenda”. </w:t>
      </w:r>
      <w:r w:rsidR="001B1F3E">
        <w:rPr>
          <w:rFonts w:ascii="Georgia" w:eastAsia="Times New Roman" w:hAnsi="Georgia" w:cstheme="majorBidi"/>
          <w:color w:val="000000"/>
        </w:rPr>
        <w:t>Idriss</w:t>
      </w:r>
      <w:r w:rsidR="009B744F" w:rsidRPr="00F93B26">
        <w:rPr>
          <w:rFonts w:ascii="Georgia" w:eastAsia="Times New Roman" w:hAnsi="Georgia" w:cstheme="majorBidi"/>
          <w:color w:val="000000"/>
        </w:rPr>
        <w:t xml:space="preserve"> </w:t>
      </w:r>
      <w:r w:rsidR="00724BA7" w:rsidRPr="00F93B26">
        <w:rPr>
          <w:rFonts w:ascii="Georgia" w:eastAsia="Times New Roman" w:hAnsi="Georgia" w:cstheme="majorBidi"/>
          <w:color w:val="000000"/>
        </w:rPr>
        <w:t>introduced the DPOs written Niger’s SDG implementation report which contains a number of recommendations for the government on how to achieve the SDGs for persons with disabilities. In addition</w:t>
      </w:r>
      <w:r w:rsidR="001A2B69" w:rsidRPr="00F93B26">
        <w:rPr>
          <w:rFonts w:ascii="Georgia" w:eastAsia="Times New Roman" w:hAnsi="Georgia" w:cstheme="majorBidi"/>
          <w:color w:val="000000"/>
        </w:rPr>
        <w:t>,</w:t>
      </w:r>
      <w:r w:rsidR="003D5128" w:rsidRPr="00F93B26">
        <w:rPr>
          <w:rFonts w:ascii="Georgia" w:eastAsia="Times New Roman" w:hAnsi="Georgia" w:cstheme="majorBidi"/>
          <w:color w:val="000000"/>
        </w:rPr>
        <w:t xml:space="preserve"> </w:t>
      </w:r>
      <w:r w:rsidR="001B1F3E">
        <w:rPr>
          <w:rFonts w:ascii="Georgia" w:eastAsia="Times New Roman" w:hAnsi="Georgia" w:cstheme="majorBidi"/>
          <w:color w:val="000000"/>
        </w:rPr>
        <w:t>Idriss</w:t>
      </w:r>
      <w:r w:rsidR="00724BA7" w:rsidRPr="00F93B26">
        <w:rPr>
          <w:rFonts w:ascii="Georgia" w:eastAsia="Times New Roman" w:hAnsi="Georgia" w:cstheme="majorBidi"/>
          <w:color w:val="000000"/>
        </w:rPr>
        <w:t xml:space="preserve"> emphasized the importance of inclusion of persons with disabilities and elaborated on the difference </w:t>
      </w:r>
      <w:r w:rsidR="001A2B69" w:rsidRPr="00F93B26">
        <w:rPr>
          <w:rFonts w:ascii="Georgia" w:eastAsia="Times New Roman" w:hAnsi="Georgia" w:cstheme="majorBidi"/>
          <w:color w:val="000000"/>
        </w:rPr>
        <w:t xml:space="preserve">between NGOs and DPOs. </w:t>
      </w:r>
      <w:r w:rsidR="00724BA7" w:rsidRPr="00F93B26">
        <w:rPr>
          <w:rFonts w:ascii="Georgia" w:eastAsia="Times New Roman" w:hAnsi="Georgia" w:cstheme="majorBidi"/>
          <w:color w:val="000000"/>
        </w:rPr>
        <w:t xml:space="preserve"> </w:t>
      </w:r>
      <w:hyperlink r:id="rId36" w:history="1">
        <w:r w:rsidR="00E41692" w:rsidRPr="001B1F3E">
          <w:rPr>
            <w:rStyle w:val="Hipervnculo"/>
            <w:rFonts w:ascii="Georgia" w:eastAsia="Times New Roman" w:hAnsi="Georgia" w:cstheme="majorBidi"/>
          </w:rPr>
          <w:t>Click here to read the report.</w:t>
        </w:r>
      </w:hyperlink>
    </w:p>
    <w:p w14:paraId="4FE717DB" w14:textId="77777777" w:rsidR="009B744F" w:rsidRPr="00F93B26" w:rsidRDefault="009B744F" w:rsidP="00613AD9">
      <w:pPr>
        <w:rPr>
          <w:rFonts w:ascii="Georgia" w:hAnsi="Georgia" w:cstheme="majorBidi"/>
          <w:b/>
          <w:bCs/>
          <w:color w:val="000000"/>
          <w:sz w:val="32"/>
          <w:szCs w:val="32"/>
        </w:rPr>
      </w:pPr>
    </w:p>
    <w:p w14:paraId="42CFA000" w14:textId="77777777" w:rsidR="003141A8" w:rsidRDefault="003141A8" w:rsidP="003B6B1B">
      <w:pPr>
        <w:jc w:val="both"/>
        <w:rPr>
          <w:rFonts w:ascii="Georgia" w:eastAsia="Times New Roman" w:hAnsi="Georgia"/>
          <w:b/>
          <w:bCs/>
          <w:color w:val="2F5496"/>
          <w:sz w:val="32"/>
          <w:szCs w:val="32"/>
        </w:rPr>
      </w:pPr>
    </w:p>
    <w:p w14:paraId="348AAC3A" w14:textId="261129CD" w:rsidR="003B6B1B" w:rsidRPr="003141A8" w:rsidRDefault="001A2B69" w:rsidP="003B6B1B">
      <w:pPr>
        <w:jc w:val="both"/>
        <w:rPr>
          <w:rFonts w:ascii="Georgia" w:eastAsia="Times New Roman" w:hAnsi="Georgia"/>
          <w:b/>
          <w:bCs/>
          <w:color w:val="2F5496"/>
          <w:sz w:val="32"/>
          <w:szCs w:val="32"/>
        </w:rPr>
      </w:pPr>
      <w:r w:rsidRPr="003141A8">
        <w:rPr>
          <w:rFonts w:ascii="Georgia" w:eastAsia="Times New Roman" w:hAnsi="Georgia"/>
          <w:b/>
          <w:bCs/>
          <w:color w:val="2F5496"/>
          <w:sz w:val="32"/>
          <w:szCs w:val="32"/>
        </w:rPr>
        <w:t>MINISTERIAL WEEK</w:t>
      </w:r>
      <w:r w:rsidR="003B6B1B" w:rsidRPr="003141A8">
        <w:rPr>
          <w:rFonts w:ascii="Georgia" w:eastAsia="Times New Roman" w:hAnsi="Georgia"/>
          <w:b/>
          <w:bCs/>
          <w:color w:val="2F5496"/>
          <w:sz w:val="32"/>
          <w:szCs w:val="32"/>
        </w:rPr>
        <w:t xml:space="preserve"> OF HLPF: VOLUNTARY NATIONAL REVIEWS</w:t>
      </w:r>
    </w:p>
    <w:p w14:paraId="04405441" w14:textId="77777777" w:rsidR="003B6B1B" w:rsidRPr="00F93B26" w:rsidRDefault="003B6B1B" w:rsidP="00357F45">
      <w:pPr>
        <w:jc w:val="both"/>
        <w:rPr>
          <w:rFonts w:ascii="Georgia" w:hAnsi="Georgia" w:cstheme="majorBidi"/>
        </w:rPr>
      </w:pPr>
    </w:p>
    <w:p w14:paraId="7F0625BC" w14:textId="76DB6C82" w:rsidR="00357F45" w:rsidRPr="00F93B26" w:rsidRDefault="00357F45" w:rsidP="0000054C">
      <w:pPr>
        <w:jc w:val="both"/>
        <w:rPr>
          <w:rFonts w:ascii="Georgia" w:eastAsia="Times New Roman" w:hAnsi="Georgia" w:cstheme="majorBidi"/>
          <w:b/>
        </w:rPr>
      </w:pPr>
      <w:r w:rsidRPr="00F93B26">
        <w:rPr>
          <w:rFonts w:ascii="Georgia" w:hAnsi="Georgia" w:cstheme="majorBidi"/>
        </w:rPr>
        <w:t>The Vo</w:t>
      </w:r>
      <w:r w:rsidR="005057C2" w:rsidRPr="00F93B26">
        <w:rPr>
          <w:rFonts w:ascii="Georgia" w:hAnsi="Georgia" w:cstheme="majorBidi"/>
        </w:rPr>
        <w:t xml:space="preserve">luntary National Reviews (VNR) </w:t>
      </w:r>
      <w:r w:rsidRPr="00F93B26">
        <w:rPr>
          <w:rFonts w:ascii="Georgia" w:hAnsi="Georgia" w:cstheme="majorBidi"/>
        </w:rPr>
        <w:t>started after the Opening of the High-Level Segment (Ministerial Segment). </w:t>
      </w:r>
      <w:r w:rsidRPr="00F93B26">
        <w:rPr>
          <w:rFonts w:ascii="Georgia" w:hAnsi="Georgia" w:cstheme="majorBidi"/>
          <w:b/>
        </w:rPr>
        <w:t xml:space="preserve">Throughout the </w:t>
      </w:r>
      <w:r w:rsidR="005057C2" w:rsidRPr="00F93B26">
        <w:rPr>
          <w:rFonts w:ascii="Georgia" w:hAnsi="Georgia" w:cstheme="majorBidi"/>
          <w:b/>
        </w:rPr>
        <w:t>3 days</w:t>
      </w:r>
      <w:r w:rsidRPr="00F93B26">
        <w:rPr>
          <w:rFonts w:ascii="Georgia" w:hAnsi="Georgia" w:cstheme="majorBidi"/>
          <w:b/>
        </w:rPr>
        <w:t xml:space="preserve">, </w:t>
      </w:r>
      <w:r w:rsidR="001A2B69" w:rsidRPr="00F93B26">
        <w:rPr>
          <w:rFonts w:ascii="Georgia" w:hAnsi="Georgia" w:cstheme="majorBidi"/>
          <w:b/>
        </w:rPr>
        <w:t xml:space="preserve">out of 46 </w:t>
      </w:r>
      <w:r w:rsidRPr="00F93B26">
        <w:rPr>
          <w:rFonts w:ascii="Georgia" w:hAnsi="Georgia" w:cstheme="majorBidi"/>
          <w:b/>
        </w:rPr>
        <w:t xml:space="preserve">Voluntary National Reviews </w:t>
      </w:r>
      <w:r w:rsidR="001A2B69" w:rsidRPr="00F93B26">
        <w:rPr>
          <w:rFonts w:ascii="Georgia" w:hAnsi="Georgia" w:cstheme="majorBidi"/>
          <w:b/>
        </w:rPr>
        <w:t xml:space="preserve">36 </w:t>
      </w:r>
      <w:r w:rsidRPr="00F93B26">
        <w:rPr>
          <w:rFonts w:ascii="Georgia" w:hAnsi="Georgia" w:cstheme="majorBidi"/>
          <w:b/>
        </w:rPr>
        <w:t xml:space="preserve">had a reference to persons with disabilities, either highlighted by Governments or through questions asked to reflect and </w:t>
      </w:r>
      <w:r w:rsidRPr="00F93B26">
        <w:rPr>
          <w:rFonts w:ascii="Georgia" w:hAnsi="Georgia" w:cstheme="majorBidi"/>
          <w:b/>
        </w:rPr>
        <w:lastRenderedPageBreak/>
        <w:t>address the situation of persons with disabilities in their respective countries.</w:t>
      </w:r>
    </w:p>
    <w:p w14:paraId="0AE71B69" w14:textId="77777777" w:rsidR="00357F45" w:rsidRPr="00F93B26" w:rsidRDefault="00357F45" w:rsidP="005057C2">
      <w:pPr>
        <w:jc w:val="both"/>
        <w:rPr>
          <w:rFonts w:ascii="Georgia" w:hAnsi="Georgia" w:cstheme="majorBidi"/>
        </w:rPr>
      </w:pPr>
    </w:p>
    <w:p w14:paraId="190EF12E" w14:textId="712F622E" w:rsidR="00F34D0B" w:rsidRPr="00F93B26" w:rsidRDefault="001A2B69" w:rsidP="00FD291A">
      <w:pPr>
        <w:jc w:val="both"/>
        <w:rPr>
          <w:rFonts w:ascii="Georgia" w:eastAsia="Times New Roman" w:hAnsi="Georgia" w:cstheme="majorBidi"/>
          <w:b/>
        </w:rPr>
      </w:pPr>
      <w:r w:rsidRPr="00F93B26">
        <w:rPr>
          <w:rFonts w:ascii="Georgia" w:hAnsi="Georgia" w:cstheme="majorBidi"/>
        </w:rPr>
        <w:t>Members of t</w:t>
      </w:r>
      <w:r w:rsidR="005057C2" w:rsidRPr="00F93B26">
        <w:rPr>
          <w:rFonts w:ascii="Georgia" w:hAnsi="Georgia" w:cstheme="majorBidi"/>
        </w:rPr>
        <w:t>he </w:t>
      </w:r>
      <w:hyperlink r:id="rId37" w:history="1">
        <w:r w:rsidR="005057C2" w:rsidRPr="00F93B26">
          <w:rPr>
            <w:rFonts w:ascii="Georgia" w:hAnsi="Georgia" w:cstheme="majorBidi"/>
          </w:rPr>
          <w:t>Stakeholder Group of Persons with Disabilities (SGPwD)</w:t>
        </w:r>
      </w:hyperlink>
      <w:r w:rsidR="005057C2" w:rsidRPr="00F93B26">
        <w:rPr>
          <w:rFonts w:ascii="Georgia" w:hAnsi="Georgia" w:cstheme="majorBidi"/>
        </w:rPr>
        <w:t> were active</w:t>
      </w:r>
      <w:r w:rsidRPr="00F93B26">
        <w:rPr>
          <w:rFonts w:ascii="Georgia" w:hAnsi="Georgia" w:cstheme="majorBidi"/>
        </w:rPr>
        <w:t xml:space="preserve">ly engaging in drafting the collaborative civil society statements, their negotiated </w:t>
      </w:r>
      <w:r w:rsidR="00A62D16" w:rsidRPr="00F93B26">
        <w:rPr>
          <w:rFonts w:ascii="Georgia" w:hAnsi="Georgia" w:cstheme="majorBidi"/>
        </w:rPr>
        <w:t xml:space="preserve">with other civil society representatives </w:t>
      </w:r>
      <w:r w:rsidRPr="00F93B26">
        <w:rPr>
          <w:rFonts w:ascii="Georgia" w:hAnsi="Georgia" w:cstheme="majorBidi"/>
        </w:rPr>
        <w:t xml:space="preserve">the content </w:t>
      </w:r>
      <w:r w:rsidR="00A62D16" w:rsidRPr="00F93B26">
        <w:rPr>
          <w:rFonts w:ascii="Georgia" w:hAnsi="Georgia" w:cstheme="majorBidi"/>
        </w:rPr>
        <w:t xml:space="preserve">of the statements </w:t>
      </w:r>
      <w:r w:rsidRPr="00F93B26">
        <w:rPr>
          <w:rFonts w:ascii="Georgia" w:hAnsi="Georgia" w:cstheme="majorBidi"/>
        </w:rPr>
        <w:t xml:space="preserve">and ensured important points referencing persons with disabilities </w:t>
      </w:r>
      <w:r w:rsidR="00A62D16" w:rsidRPr="00F93B26">
        <w:rPr>
          <w:rFonts w:ascii="Georgia" w:hAnsi="Georgia" w:cstheme="majorBidi"/>
        </w:rPr>
        <w:t>were included</w:t>
      </w:r>
      <w:r w:rsidRPr="00F93B26">
        <w:rPr>
          <w:rFonts w:ascii="Georgia" w:hAnsi="Georgia" w:cstheme="majorBidi"/>
        </w:rPr>
        <w:t>.</w:t>
      </w:r>
      <w:r w:rsidR="005057C2" w:rsidRPr="00F93B26">
        <w:rPr>
          <w:rFonts w:ascii="Georgia" w:hAnsi="Georgia" w:cstheme="majorBidi"/>
        </w:rPr>
        <w:t> </w:t>
      </w:r>
      <w:r w:rsidR="00C71735" w:rsidRPr="00F93B26">
        <w:rPr>
          <w:rFonts w:ascii="Georgia" w:hAnsi="Georgia" w:cstheme="majorBidi"/>
          <w:b/>
        </w:rPr>
        <w:t>F</w:t>
      </w:r>
      <w:r w:rsidRPr="00F93B26">
        <w:rPr>
          <w:rFonts w:ascii="Georgia" w:hAnsi="Georgia" w:cstheme="majorBidi"/>
          <w:b/>
        </w:rPr>
        <w:t>ive</w:t>
      </w:r>
      <w:r w:rsidR="00C71735" w:rsidRPr="00F93B26">
        <w:rPr>
          <w:rFonts w:ascii="Georgia" w:eastAsia="Times New Roman" w:hAnsi="Georgia" w:cstheme="majorBidi"/>
          <w:b/>
          <w:color w:val="000000"/>
          <w:shd w:val="clear" w:color="auto" w:fill="FFFFFF"/>
        </w:rPr>
        <w:t xml:space="preserve"> </w:t>
      </w:r>
      <w:r w:rsidR="00A62D16" w:rsidRPr="00F93B26">
        <w:rPr>
          <w:rFonts w:ascii="Georgia" w:eastAsia="Times New Roman" w:hAnsi="Georgia" w:cstheme="majorBidi"/>
          <w:b/>
          <w:color w:val="000000"/>
          <w:shd w:val="clear" w:color="auto" w:fill="FFFFFF"/>
        </w:rPr>
        <w:t xml:space="preserve">civil society </w:t>
      </w:r>
      <w:r w:rsidR="0000054C" w:rsidRPr="00F93B26">
        <w:rPr>
          <w:rFonts w:ascii="Georgia" w:eastAsia="Times New Roman" w:hAnsi="Georgia" w:cstheme="majorBidi"/>
          <w:b/>
          <w:color w:val="000000"/>
          <w:shd w:val="clear" w:color="auto" w:fill="FFFFFF"/>
        </w:rPr>
        <w:t xml:space="preserve">statements </w:t>
      </w:r>
      <w:r w:rsidR="00C71735" w:rsidRPr="00F93B26">
        <w:rPr>
          <w:rFonts w:ascii="Georgia" w:eastAsia="Times New Roman" w:hAnsi="Georgia" w:cstheme="majorBidi"/>
          <w:b/>
          <w:color w:val="000000"/>
          <w:shd w:val="clear" w:color="auto" w:fill="FFFFFF"/>
        </w:rPr>
        <w:t xml:space="preserve">with questions </w:t>
      </w:r>
      <w:r w:rsidR="0000054C" w:rsidRPr="00F93B26">
        <w:rPr>
          <w:rFonts w:ascii="Georgia" w:eastAsia="Times New Roman" w:hAnsi="Georgia" w:cstheme="majorBidi"/>
          <w:b/>
          <w:color w:val="000000"/>
          <w:shd w:val="clear" w:color="auto" w:fill="FFFFFF"/>
        </w:rPr>
        <w:t xml:space="preserve">were </w:t>
      </w:r>
      <w:r w:rsidR="00C71735" w:rsidRPr="00F93B26">
        <w:rPr>
          <w:rFonts w:ascii="Georgia" w:eastAsia="Times New Roman" w:hAnsi="Georgia" w:cstheme="majorBidi"/>
          <w:b/>
          <w:color w:val="000000"/>
          <w:shd w:val="clear" w:color="auto" w:fill="FFFFFF"/>
        </w:rPr>
        <w:t xml:space="preserve">delivered </w:t>
      </w:r>
      <w:r w:rsidR="0000054C" w:rsidRPr="00F93B26">
        <w:rPr>
          <w:rFonts w:ascii="Georgia" w:eastAsia="Times New Roman" w:hAnsi="Georgia" w:cstheme="majorBidi"/>
          <w:b/>
          <w:color w:val="000000"/>
          <w:shd w:val="clear" w:color="auto" w:fill="FFFFFF"/>
        </w:rPr>
        <w:t xml:space="preserve">by </w:t>
      </w:r>
      <w:r w:rsidR="00C71735" w:rsidRPr="00F93B26">
        <w:rPr>
          <w:rFonts w:ascii="Georgia" w:eastAsia="Times New Roman" w:hAnsi="Georgia" w:cstheme="majorBidi"/>
          <w:b/>
          <w:color w:val="000000"/>
          <w:shd w:val="clear" w:color="auto" w:fill="FFFFFF"/>
        </w:rPr>
        <w:t>the</w:t>
      </w:r>
      <w:r w:rsidR="0000054C" w:rsidRPr="00F93B26">
        <w:rPr>
          <w:rFonts w:ascii="Georgia" w:eastAsia="Times New Roman" w:hAnsi="Georgia" w:cstheme="majorBidi"/>
          <w:b/>
          <w:color w:val="000000"/>
          <w:shd w:val="clear" w:color="auto" w:fill="FFFFFF"/>
        </w:rPr>
        <w:t xml:space="preserve"> SGPwD. </w:t>
      </w:r>
    </w:p>
    <w:p w14:paraId="63C5099E" w14:textId="77777777" w:rsidR="00F34D0B" w:rsidRPr="00F93B26" w:rsidRDefault="00F34D0B" w:rsidP="00504BFE">
      <w:pPr>
        <w:pStyle w:val="Prrafodelista"/>
        <w:jc w:val="both"/>
        <w:rPr>
          <w:rFonts w:ascii="Georgia" w:hAnsi="Georgia" w:cstheme="majorBidi"/>
        </w:rPr>
      </w:pPr>
    </w:p>
    <w:p w14:paraId="320648EA" w14:textId="7D05D02F" w:rsidR="00F713A4" w:rsidRPr="00F93B26" w:rsidRDefault="005057C2" w:rsidP="009F206F">
      <w:pPr>
        <w:pStyle w:val="Prrafodelista"/>
        <w:numPr>
          <w:ilvl w:val="0"/>
          <w:numId w:val="37"/>
        </w:numPr>
        <w:spacing w:after="200" w:line="276" w:lineRule="auto"/>
        <w:jc w:val="both"/>
        <w:rPr>
          <w:rFonts w:ascii="Georgia" w:eastAsia="Times New Roman" w:hAnsi="Georgia"/>
        </w:rPr>
      </w:pPr>
      <w:r w:rsidRPr="00F93B26">
        <w:rPr>
          <w:rFonts w:ascii="Georgia" w:hAnsi="Georgia" w:cstheme="majorBidi"/>
        </w:rPr>
        <w:t>D</w:t>
      </w:r>
      <w:r w:rsidR="00357F45" w:rsidRPr="00F93B26">
        <w:rPr>
          <w:rFonts w:ascii="Georgia" w:hAnsi="Georgia" w:cstheme="majorBidi"/>
        </w:rPr>
        <w:t xml:space="preserve">uring the Albania-Latvia-Sudan-Niger </w:t>
      </w:r>
      <w:r w:rsidRPr="00F93B26">
        <w:rPr>
          <w:rFonts w:ascii="Georgia" w:hAnsi="Georgia" w:cstheme="majorBidi"/>
        </w:rPr>
        <w:t xml:space="preserve">VNR segments, Idriss Alzouma Maiga asked </w:t>
      </w:r>
      <w:r w:rsidR="003D5128" w:rsidRPr="00F93B26">
        <w:rPr>
          <w:rFonts w:ascii="Georgia" w:hAnsi="Georgia" w:cstheme="majorBidi"/>
        </w:rPr>
        <w:t xml:space="preserve">the </w:t>
      </w:r>
      <w:r w:rsidR="003F1229" w:rsidRPr="00F93B26">
        <w:rPr>
          <w:rFonts w:ascii="Georgia" w:hAnsi="Georgia" w:cstheme="majorBidi"/>
        </w:rPr>
        <w:t>Government</w:t>
      </w:r>
      <w:r w:rsidR="003D5128" w:rsidRPr="00F93B26">
        <w:rPr>
          <w:rFonts w:ascii="Georgia" w:hAnsi="Georgia" w:cstheme="majorBidi"/>
        </w:rPr>
        <w:t xml:space="preserve"> of </w:t>
      </w:r>
      <w:r w:rsidRPr="00F93B26">
        <w:rPr>
          <w:rFonts w:ascii="Georgia" w:hAnsi="Georgia" w:cstheme="majorBidi"/>
          <w:b/>
          <w:bCs/>
        </w:rPr>
        <w:t>Niger</w:t>
      </w:r>
      <w:r w:rsidRPr="00F93B26">
        <w:rPr>
          <w:rFonts w:ascii="Georgia" w:hAnsi="Georgia" w:cstheme="majorBidi"/>
        </w:rPr>
        <w:t xml:space="preserve">: </w:t>
      </w:r>
      <w:r w:rsidR="000D5F88" w:rsidRPr="00F93B26">
        <w:rPr>
          <w:rFonts w:ascii="Georgia" w:hAnsi="Georgia" w:cstheme="majorBidi"/>
        </w:rPr>
        <w:t>“</w:t>
      </w:r>
      <w:r w:rsidR="000D5F88" w:rsidRPr="00F93B26">
        <w:rPr>
          <w:rFonts w:ascii="Georgia" w:eastAsia="Times New Roman" w:hAnsi="Georgia" w:cstheme="majorBidi"/>
          <w:highlight w:val="white"/>
        </w:rPr>
        <w:t>What steps will Niger take to ensure the CSO participation in all their diversity, including organizations of women, youth and persons with disabilities within the national reviews and evaluation of all development programs, in line with national and international legal and regulatory instruments? Will states commit to increasing budgets to support the most-vulnerable populations?</w:t>
      </w:r>
      <w:r w:rsidR="000D5F88" w:rsidRPr="00F93B26">
        <w:rPr>
          <w:rFonts w:ascii="Georgia" w:eastAsia="Times New Roman" w:hAnsi="Georgia" w:cstheme="majorBidi"/>
        </w:rPr>
        <w:t>”.</w:t>
      </w:r>
      <w:r w:rsidRPr="00F93B26">
        <w:rPr>
          <w:rFonts w:ascii="Georgia" w:hAnsi="Georgia" w:cstheme="majorBidi"/>
        </w:rPr>
        <w:t xml:space="preserve"> </w:t>
      </w:r>
      <w:r w:rsidRPr="00F93B26">
        <w:rPr>
          <w:rFonts w:ascii="Georgia" w:hAnsi="Georgia" w:cstheme="majorBidi"/>
          <w:b/>
          <w:bCs/>
        </w:rPr>
        <w:t xml:space="preserve"> </w:t>
      </w:r>
      <w:hyperlink r:id="rId38" w:history="1">
        <w:r w:rsidRPr="00F93B26">
          <w:rPr>
            <w:rStyle w:val="Hipervnculo"/>
            <w:rFonts w:ascii="Georgia" w:hAnsi="Georgia" w:cstheme="majorBidi"/>
            <w:b/>
            <w:bCs/>
          </w:rPr>
          <w:t xml:space="preserve">Click here to read the </w:t>
        </w:r>
        <w:r w:rsidR="000D5F88" w:rsidRPr="00F93B26">
          <w:rPr>
            <w:rStyle w:val="Hipervnculo"/>
            <w:rFonts w:ascii="Georgia" w:hAnsi="Georgia" w:cstheme="majorBidi"/>
            <w:b/>
            <w:bCs/>
          </w:rPr>
          <w:t xml:space="preserve">collective </w:t>
        </w:r>
        <w:r w:rsidRPr="00F93B26">
          <w:rPr>
            <w:rStyle w:val="Hipervnculo"/>
            <w:rFonts w:ascii="Georgia" w:hAnsi="Georgia" w:cstheme="majorBidi"/>
            <w:b/>
            <w:bCs/>
          </w:rPr>
          <w:t>statement</w:t>
        </w:r>
        <w:r w:rsidR="000D5F88" w:rsidRPr="00F93B26">
          <w:rPr>
            <w:rStyle w:val="Hipervnculo"/>
            <w:rFonts w:ascii="Georgia" w:hAnsi="Georgia" w:cstheme="majorBidi"/>
            <w:b/>
            <w:bCs/>
          </w:rPr>
          <w:t xml:space="preserve"> with questions</w:t>
        </w:r>
        <w:r w:rsidRPr="00F93B26">
          <w:rPr>
            <w:rStyle w:val="Hipervnculo"/>
            <w:rFonts w:ascii="Georgia" w:hAnsi="Georgia" w:cstheme="majorBidi"/>
            <w:b/>
            <w:bCs/>
          </w:rPr>
          <w:t>.</w:t>
        </w:r>
      </w:hyperlink>
      <w:r w:rsidRPr="00F93B26">
        <w:rPr>
          <w:rFonts w:ascii="Georgia" w:hAnsi="Georgia" w:cstheme="majorBidi"/>
          <w:b/>
          <w:bCs/>
        </w:rPr>
        <w:t xml:space="preserve"> </w:t>
      </w:r>
    </w:p>
    <w:p w14:paraId="7FD3BFBD" w14:textId="77777777" w:rsidR="00615F98" w:rsidRPr="00F93B26" w:rsidRDefault="00615F98" w:rsidP="00615F98">
      <w:pPr>
        <w:pStyle w:val="Prrafodelista"/>
        <w:jc w:val="both"/>
        <w:rPr>
          <w:rFonts w:ascii="Georgia" w:hAnsi="Georgia" w:cstheme="majorBidi"/>
        </w:rPr>
      </w:pPr>
    </w:p>
    <w:p w14:paraId="39680C04" w14:textId="29BC43DC" w:rsidR="00F713A4" w:rsidRPr="00F93B26" w:rsidRDefault="00615F98" w:rsidP="00615F98">
      <w:pPr>
        <w:jc w:val="center"/>
        <w:rPr>
          <w:rFonts w:ascii="Georgia" w:hAnsi="Georgia" w:cstheme="majorBidi"/>
        </w:rPr>
      </w:pPr>
      <w:r w:rsidRPr="00F93B26">
        <w:rPr>
          <w:rFonts w:ascii="Georgia" w:hAnsi="Georgia" w:cstheme="majorBidi"/>
          <w:noProof/>
          <w:lang w:val="es-MX" w:eastAsia="es-MX"/>
        </w:rPr>
        <w:drawing>
          <wp:inline distT="0" distB="0" distL="0" distR="0" wp14:anchorId="52CC20DA" wp14:editId="288134CF">
            <wp:extent cx="3713515" cy="2422068"/>
            <wp:effectExtent l="0" t="0" r="0" b="0"/>
            <wp:docPr id="14" name="Picture 14" descr="../Downloads/WhatsApp%20Image%202018-07-17%20at%2010.2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WhatsApp%20Image%202018-07-17%20at%2010.28.19.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0" t="25900" b="25109"/>
                    <a:stretch/>
                  </pic:blipFill>
                  <pic:spPr bwMode="auto">
                    <a:xfrm>
                      <a:off x="0" y="0"/>
                      <a:ext cx="3731469" cy="2433778"/>
                    </a:xfrm>
                    <a:prstGeom prst="rect">
                      <a:avLst/>
                    </a:prstGeom>
                    <a:noFill/>
                    <a:ln>
                      <a:noFill/>
                    </a:ln>
                    <a:extLst>
                      <a:ext uri="{53640926-AAD7-44D8-BBD7-CCE9431645EC}">
                        <a14:shadowObscured xmlns:a14="http://schemas.microsoft.com/office/drawing/2010/main"/>
                      </a:ext>
                    </a:extLst>
                  </pic:spPr>
                </pic:pic>
              </a:graphicData>
            </a:graphic>
          </wp:inline>
        </w:drawing>
      </w:r>
    </w:p>
    <w:p w14:paraId="5BC7BB92" w14:textId="77777777" w:rsidR="00615F98" w:rsidRPr="00F93B26" w:rsidRDefault="00615F98" w:rsidP="00615F98">
      <w:pPr>
        <w:jc w:val="center"/>
        <w:rPr>
          <w:rFonts w:ascii="Georgia" w:hAnsi="Georgia" w:cstheme="majorBidi"/>
        </w:rPr>
      </w:pPr>
    </w:p>
    <w:p w14:paraId="6972F3AC" w14:textId="77777777" w:rsidR="00744742" w:rsidRPr="00F93B26" w:rsidRDefault="00744742" w:rsidP="00744742">
      <w:pPr>
        <w:pStyle w:val="Prrafodelista"/>
        <w:jc w:val="both"/>
        <w:rPr>
          <w:rFonts w:ascii="Georgia" w:hAnsi="Georgia" w:cstheme="majorBidi"/>
        </w:rPr>
      </w:pPr>
    </w:p>
    <w:p w14:paraId="60DF0345" w14:textId="50192075" w:rsidR="00F713A4" w:rsidRPr="00F93B26" w:rsidRDefault="00A62D16" w:rsidP="00F15A5C">
      <w:pPr>
        <w:pStyle w:val="Prrafodelista"/>
        <w:numPr>
          <w:ilvl w:val="0"/>
          <w:numId w:val="24"/>
        </w:numPr>
        <w:jc w:val="both"/>
        <w:rPr>
          <w:rFonts w:ascii="Georgia" w:hAnsi="Georgia" w:cstheme="majorBidi"/>
        </w:rPr>
      </w:pPr>
      <w:r w:rsidRPr="00F93B26">
        <w:rPr>
          <w:rFonts w:ascii="Georgia" w:hAnsi="Georgia" w:cstheme="majorBidi"/>
        </w:rPr>
        <w:t>Alexandre Bloxs, EDF,</w:t>
      </w:r>
      <w:r w:rsidR="005057C2" w:rsidRPr="00F93B26">
        <w:rPr>
          <w:rFonts w:ascii="Georgia" w:hAnsi="Georgia" w:cstheme="majorBidi"/>
        </w:rPr>
        <w:t xml:space="preserve"> asked</w:t>
      </w:r>
      <w:r w:rsidR="00F15A5C" w:rsidRPr="00F93B26">
        <w:rPr>
          <w:rFonts w:ascii="Georgia" w:hAnsi="Georgia" w:cstheme="majorBidi"/>
        </w:rPr>
        <w:t xml:space="preserve"> in International Sign the Government of </w:t>
      </w:r>
      <w:r w:rsidR="005057C2" w:rsidRPr="00F93B26">
        <w:rPr>
          <w:rFonts w:ascii="Georgia" w:hAnsi="Georgia" w:cstheme="majorBidi"/>
          <w:b/>
          <w:bCs/>
        </w:rPr>
        <w:t>Namibia</w:t>
      </w:r>
      <w:r w:rsidR="00504BFE" w:rsidRPr="00F93B26">
        <w:rPr>
          <w:rFonts w:ascii="Georgia" w:hAnsi="Georgia" w:cstheme="majorBidi"/>
          <w:b/>
          <w:bCs/>
        </w:rPr>
        <w:t>:</w:t>
      </w:r>
      <w:r w:rsidR="00F713A4" w:rsidRPr="00F93B26">
        <w:rPr>
          <w:rFonts w:ascii="Georgia" w:hAnsi="Georgia" w:cstheme="majorBidi"/>
          <w:b/>
          <w:bCs/>
        </w:rPr>
        <w:t xml:space="preserve"> </w:t>
      </w:r>
      <w:r w:rsidR="00F713A4" w:rsidRPr="00F93B26">
        <w:rPr>
          <w:rFonts w:ascii="Georgia" w:hAnsi="Georgia" w:cstheme="majorBidi"/>
        </w:rPr>
        <w:t>“</w:t>
      </w:r>
      <w:r w:rsidR="00F713A4" w:rsidRPr="00F93B26">
        <w:rPr>
          <w:rFonts w:ascii="Georgia" w:eastAsia="Times New Roman" w:hAnsi="Georgia" w:cstheme="majorBidi"/>
          <w:color w:val="000000" w:themeColor="text1"/>
          <w:shd w:val="clear" w:color="auto" w:fill="FFFFFF"/>
          <w:lang w:val="en-US" w:eastAsia="de-DE"/>
        </w:rPr>
        <w:t>how does Namibia commit to carry out Article 5 of the UN Convention on the Rights of Persons with Disabilities that all persons</w:t>
      </w:r>
      <w:r w:rsidR="00F713A4" w:rsidRPr="00F93B26">
        <w:rPr>
          <w:rFonts w:ascii="Georgia" w:hAnsi="Georgia" w:cstheme="majorBidi"/>
          <w:lang w:val="en-US"/>
        </w:rPr>
        <w:t xml:space="preserve"> are entitled to equal protection and equal benefit of the law?”</w:t>
      </w:r>
      <w:r w:rsidR="00540389" w:rsidRPr="00F93B26">
        <w:rPr>
          <w:rFonts w:ascii="Georgia" w:hAnsi="Georgia" w:cstheme="majorBidi"/>
          <w:lang w:val="en-US"/>
        </w:rPr>
        <w:t xml:space="preserve"> </w:t>
      </w:r>
      <w:hyperlink r:id="rId40" w:history="1">
        <w:r w:rsidR="00540389" w:rsidRPr="00F93B26">
          <w:rPr>
            <w:rStyle w:val="Hipervnculo"/>
            <w:rFonts w:ascii="Georgia" w:hAnsi="Georgia" w:cstheme="majorBidi"/>
            <w:b/>
            <w:bCs/>
            <w:lang w:val="en-US"/>
          </w:rPr>
          <w:t>Click here to read the full statement.</w:t>
        </w:r>
      </w:hyperlink>
      <w:r w:rsidR="00540389" w:rsidRPr="00F93B26">
        <w:rPr>
          <w:rFonts w:ascii="Georgia" w:hAnsi="Georgia" w:cstheme="majorBidi"/>
          <w:lang w:val="en-US"/>
        </w:rPr>
        <w:t xml:space="preserve"> </w:t>
      </w:r>
    </w:p>
    <w:p w14:paraId="294A5583" w14:textId="77777777" w:rsidR="003D5128" w:rsidRPr="00F93B26" w:rsidRDefault="003D5128" w:rsidP="003D5128">
      <w:pPr>
        <w:pStyle w:val="Prrafodelista"/>
        <w:jc w:val="both"/>
        <w:rPr>
          <w:rFonts w:ascii="Georgia" w:hAnsi="Georgia" w:cstheme="majorBidi"/>
        </w:rPr>
      </w:pPr>
    </w:p>
    <w:p w14:paraId="305994B1" w14:textId="36443715" w:rsidR="005057C2" w:rsidRPr="00F93B26" w:rsidRDefault="00F15A5C" w:rsidP="00615F98">
      <w:pPr>
        <w:pStyle w:val="Prrafodelista"/>
        <w:jc w:val="center"/>
        <w:rPr>
          <w:rFonts w:ascii="Georgia" w:hAnsi="Georgia" w:cstheme="majorBidi"/>
        </w:rPr>
      </w:pPr>
      <w:r w:rsidRPr="00F93B26">
        <w:rPr>
          <w:rFonts w:ascii="Georgia" w:hAnsi="Georgia" w:cstheme="majorBidi"/>
          <w:noProof/>
          <w:lang w:val="es-MX" w:eastAsia="es-MX"/>
        </w:rPr>
        <w:lastRenderedPageBreak/>
        <w:drawing>
          <wp:inline distT="0" distB="0" distL="0" distR="0" wp14:anchorId="3214A782" wp14:editId="78619ECE">
            <wp:extent cx="3928205" cy="2945936"/>
            <wp:effectExtent l="0" t="0" r="8890" b="635"/>
            <wp:docPr id="13" name="Picture 13" descr="../Downloads/WhatsApp%20Image%202018-07-17%20at%2012.4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WhatsApp%20Image%202018-07-17%20at%2012.47.14.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42264" cy="2956480"/>
                    </a:xfrm>
                    <a:prstGeom prst="rect">
                      <a:avLst/>
                    </a:prstGeom>
                    <a:noFill/>
                    <a:ln>
                      <a:noFill/>
                    </a:ln>
                  </pic:spPr>
                </pic:pic>
              </a:graphicData>
            </a:graphic>
          </wp:inline>
        </w:drawing>
      </w:r>
    </w:p>
    <w:p w14:paraId="7934CD82" w14:textId="77777777" w:rsidR="00BD1F1B" w:rsidRPr="00F93B26" w:rsidRDefault="00BD1F1B" w:rsidP="00BD1F1B">
      <w:pPr>
        <w:widowControl w:val="0"/>
        <w:tabs>
          <w:tab w:val="left" w:pos="220"/>
          <w:tab w:val="left" w:pos="720"/>
        </w:tabs>
        <w:autoSpaceDE w:val="0"/>
        <w:autoSpaceDN w:val="0"/>
        <w:adjustRightInd w:val="0"/>
        <w:jc w:val="both"/>
        <w:rPr>
          <w:rFonts w:ascii="Georgia" w:hAnsi="Georgia" w:cstheme="majorBidi"/>
        </w:rPr>
      </w:pPr>
    </w:p>
    <w:p w14:paraId="689C8E3D" w14:textId="1D3AFD2A" w:rsidR="003A59B7" w:rsidRPr="00F93B26" w:rsidRDefault="009F206F" w:rsidP="00BD1F1B">
      <w:pPr>
        <w:pStyle w:val="Prrafodelista"/>
        <w:widowControl w:val="0"/>
        <w:numPr>
          <w:ilvl w:val="0"/>
          <w:numId w:val="24"/>
        </w:numPr>
        <w:tabs>
          <w:tab w:val="left" w:pos="220"/>
          <w:tab w:val="left" w:pos="720"/>
        </w:tabs>
        <w:autoSpaceDE w:val="0"/>
        <w:autoSpaceDN w:val="0"/>
        <w:adjustRightInd w:val="0"/>
        <w:jc w:val="both"/>
        <w:rPr>
          <w:rFonts w:ascii="Georgia" w:hAnsi="Georgia" w:cstheme="majorBidi"/>
        </w:rPr>
      </w:pPr>
      <w:r w:rsidRPr="00F93B26">
        <w:rPr>
          <w:rFonts w:ascii="Georgia" w:hAnsi="Georgia" w:cstheme="majorBidi"/>
        </w:rPr>
        <w:t>Ana Paláez Narváez, Vi</w:t>
      </w:r>
      <w:r w:rsidR="00BD1F1B" w:rsidRPr="00F93B26">
        <w:rPr>
          <w:rFonts w:ascii="Georgia" w:hAnsi="Georgia" w:cstheme="majorBidi"/>
        </w:rPr>
        <w:t xml:space="preserve">ce-President of the European Disability Forum and member of the </w:t>
      </w:r>
      <w:r w:rsidR="00BD1F1B" w:rsidRPr="00F93B26">
        <w:rPr>
          <w:rFonts w:ascii="MS Mincho" w:eastAsia="MS Mincho" w:hAnsi="MS Mincho" w:cs="MS Mincho"/>
        </w:rPr>
        <w:t> </w:t>
      </w:r>
      <w:r w:rsidR="00BD1F1B" w:rsidRPr="00F93B26">
        <w:rPr>
          <w:rFonts w:ascii="Georgia" w:hAnsi="Georgia" w:cstheme="majorBidi"/>
        </w:rPr>
        <w:t xml:space="preserve">U.N. Committee on the Elimination of Discrimination against Women (CEDAW), </w:t>
      </w:r>
      <w:r w:rsidR="003A59B7" w:rsidRPr="00F93B26">
        <w:rPr>
          <w:rFonts w:ascii="Georgia" w:hAnsi="Georgia" w:cstheme="majorBidi"/>
        </w:rPr>
        <w:t xml:space="preserve">asked the Government of </w:t>
      </w:r>
      <w:r w:rsidR="003A59B7" w:rsidRPr="00F93B26">
        <w:rPr>
          <w:rFonts w:ascii="Georgia" w:hAnsi="Georgia" w:cstheme="majorBidi"/>
          <w:b/>
          <w:bCs/>
        </w:rPr>
        <w:t>Greece:</w:t>
      </w:r>
      <w:r w:rsidR="00553ABE" w:rsidRPr="00F93B26">
        <w:rPr>
          <w:rFonts w:ascii="Georgia" w:hAnsi="Georgia" w:cstheme="majorBidi"/>
          <w:b/>
          <w:bCs/>
        </w:rPr>
        <w:t xml:space="preserve"> “</w:t>
      </w:r>
      <w:r w:rsidR="00553ABE" w:rsidRPr="00F93B26">
        <w:rPr>
          <w:rFonts w:ascii="Georgia" w:eastAsia="Times New Roman" w:hAnsi="Georgia" w:cstheme="majorBidi"/>
          <w:color w:val="000000"/>
        </w:rPr>
        <w:t>It is highly important to have reliable, strong and accurate data. Could you elaborate on your strategy, in collaboration with your National Statistical Office, to collect data disaggregated by age, gender and disability</w:t>
      </w:r>
      <w:r w:rsidR="00553ABE" w:rsidRPr="00F93B26">
        <w:rPr>
          <w:rFonts w:ascii="Georgia" w:eastAsia="Times New Roman" w:hAnsi="Georgia" w:cstheme="majorBidi"/>
          <w:i/>
          <w:iCs/>
          <w:color w:val="000000"/>
        </w:rPr>
        <w:t>?”</w:t>
      </w:r>
      <w:r w:rsidR="003A59B7" w:rsidRPr="00F93B26">
        <w:rPr>
          <w:rFonts w:ascii="Georgia" w:hAnsi="Georgia" w:cstheme="majorBidi"/>
        </w:rPr>
        <w:t> </w:t>
      </w:r>
      <w:hyperlink r:id="rId42" w:history="1">
        <w:r w:rsidR="003A59B7" w:rsidRPr="00F93B26">
          <w:rPr>
            <w:rStyle w:val="Hipervnculo"/>
            <w:rFonts w:ascii="Georgia" w:hAnsi="Georgia" w:cstheme="majorBidi"/>
            <w:b/>
            <w:bCs/>
          </w:rPr>
          <w:t>Click here to read the full statement.</w:t>
        </w:r>
      </w:hyperlink>
      <w:r w:rsidR="003A59B7" w:rsidRPr="00F93B26">
        <w:rPr>
          <w:rFonts w:ascii="Georgia" w:hAnsi="Georgia" w:cstheme="majorBidi"/>
        </w:rPr>
        <w:t xml:space="preserve"> </w:t>
      </w:r>
    </w:p>
    <w:p w14:paraId="561B190B" w14:textId="77777777" w:rsidR="003A59B7" w:rsidRPr="00F93B26" w:rsidRDefault="003A59B7" w:rsidP="003A59B7">
      <w:pPr>
        <w:ind w:left="720"/>
        <w:jc w:val="both"/>
        <w:textAlignment w:val="baseline"/>
        <w:rPr>
          <w:rFonts w:ascii="Georgia" w:eastAsia="Times New Roman" w:hAnsi="Georgia" w:cstheme="majorBidi"/>
          <w:color w:val="000000"/>
        </w:rPr>
      </w:pPr>
    </w:p>
    <w:p w14:paraId="3004618A" w14:textId="27AF0EAA" w:rsidR="00504BFE" w:rsidRPr="00F93B26" w:rsidRDefault="00BD1F1B" w:rsidP="009F5E5F">
      <w:pPr>
        <w:numPr>
          <w:ilvl w:val="0"/>
          <w:numId w:val="27"/>
        </w:numPr>
        <w:jc w:val="both"/>
        <w:textAlignment w:val="baseline"/>
        <w:rPr>
          <w:rFonts w:ascii="Georgia" w:eastAsia="Times New Roman" w:hAnsi="Georgia" w:cstheme="majorBidi"/>
          <w:color w:val="000000"/>
        </w:rPr>
      </w:pPr>
      <w:r w:rsidRPr="00F93B26">
        <w:rPr>
          <w:rFonts w:ascii="Georgia" w:hAnsi="Georgia" w:cstheme="majorBidi"/>
          <w:lang w:eastAsia="en-US"/>
        </w:rPr>
        <w:t>Ana Paláez Narváez</w:t>
      </w:r>
      <w:r w:rsidRPr="00F93B26">
        <w:rPr>
          <w:rFonts w:ascii="Georgia" w:hAnsi="Georgia" w:cstheme="majorBidi"/>
        </w:rPr>
        <w:t xml:space="preserve"> </w:t>
      </w:r>
      <w:r w:rsidR="00504BFE" w:rsidRPr="00F93B26">
        <w:rPr>
          <w:rFonts w:ascii="Georgia" w:hAnsi="Georgia" w:cstheme="majorBidi"/>
        </w:rPr>
        <w:t>asked</w:t>
      </w:r>
      <w:r w:rsidR="009550AB" w:rsidRPr="00F93B26">
        <w:rPr>
          <w:rFonts w:ascii="Georgia" w:hAnsi="Georgia" w:cstheme="majorBidi"/>
        </w:rPr>
        <w:t xml:space="preserve"> three questions related to disabilities to the </w:t>
      </w:r>
      <w:r w:rsidR="00906C31" w:rsidRPr="00F93B26">
        <w:rPr>
          <w:rFonts w:ascii="Georgia" w:hAnsi="Georgia" w:cstheme="majorBidi"/>
        </w:rPr>
        <w:t>Government</w:t>
      </w:r>
      <w:r w:rsidR="009550AB" w:rsidRPr="00F93B26">
        <w:rPr>
          <w:rFonts w:ascii="Georgia" w:hAnsi="Georgia" w:cstheme="majorBidi"/>
        </w:rPr>
        <w:t xml:space="preserve"> of </w:t>
      </w:r>
      <w:r w:rsidR="00504BFE" w:rsidRPr="00F93B26">
        <w:rPr>
          <w:rFonts w:ascii="Georgia" w:hAnsi="Georgia" w:cstheme="majorBidi"/>
        </w:rPr>
        <w:t xml:space="preserve"> </w:t>
      </w:r>
      <w:r w:rsidR="00504BFE" w:rsidRPr="00F93B26">
        <w:rPr>
          <w:rFonts w:ascii="Georgia" w:hAnsi="Georgia" w:cstheme="majorBidi"/>
          <w:b/>
          <w:bCs/>
        </w:rPr>
        <w:t>Switzerland</w:t>
      </w:r>
      <w:r w:rsidR="00504BFE" w:rsidRPr="00F93B26">
        <w:rPr>
          <w:rFonts w:ascii="Georgia" w:hAnsi="Georgia" w:cstheme="majorBidi"/>
        </w:rPr>
        <w:t>:</w:t>
      </w:r>
      <w:r w:rsidR="009550AB" w:rsidRPr="00F93B26">
        <w:rPr>
          <w:rFonts w:ascii="Georgia" w:hAnsi="Georgia" w:cstheme="majorBidi"/>
        </w:rPr>
        <w:t xml:space="preserve"> “</w:t>
      </w:r>
      <w:r w:rsidR="009550AB" w:rsidRPr="00F93B26">
        <w:rPr>
          <w:rFonts w:ascii="Georgia" w:eastAsia="Times New Roman" w:hAnsi="Georgia" w:cstheme="majorBidi"/>
          <w:color w:val="000000"/>
          <w:shd w:val="clear" w:color="auto" w:fill="FFFFFF"/>
        </w:rPr>
        <w:t xml:space="preserve">How is Switzerland guaranteeing an inclusive and participatory process for the future Agenda 2030 process, that includes all, also </w:t>
      </w:r>
      <w:r w:rsidR="009550AB" w:rsidRPr="00F93B26">
        <w:rPr>
          <w:rFonts w:ascii="Georgia" w:eastAsia="Times New Roman" w:hAnsi="Georgia" w:cstheme="majorBidi"/>
          <w:color w:val="000000"/>
        </w:rPr>
        <w:t>persons with disabilities and sign language users?”; “How will the government tackle the much larger gap as compared with neighboring states with regard to the real life situation and specific needs of persons with disabilities, such as physical and societal barriers, the non-existence of communication access in sign language, which is a prerequisite to participating in socia</w:t>
      </w:r>
      <w:r w:rsidR="00906C31" w:rsidRPr="00F93B26">
        <w:rPr>
          <w:rFonts w:ascii="Georgia" w:eastAsia="Times New Roman" w:hAnsi="Georgia" w:cstheme="majorBidi"/>
          <w:color w:val="000000"/>
        </w:rPr>
        <w:t>l and political processes, etc?”; “</w:t>
      </w:r>
      <w:r w:rsidR="009550AB" w:rsidRPr="00F93B26">
        <w:rPr>
          <w:rFonts w:ascii="Georgia" w:eastAsia="Times New Roman" w:hAnsi="Georgia" w:cstheme="majorBidi"/>
          <w:color w:val="000000"/>
        </w:rPr>
        <w:t>Will the Swiss Federal Administration systematically collect data disaggregated by different types of disabi</w:t>
      </w:r>
      <w:r w:rsidR="00906C31" w:rsidRPr="00F93B26">
        <w:rPr>
          <w:rFonts w:ascii="Georgia" w:eastAsia="Times New Roman" w:hAnsi="Georgia" w:cstheme="majorBidi"/>
          <w:color w:val="000000"/>
        </w:rPr>
        <w:t xml:space="preserve">lities as required by the CRPD?” </w:t>
      </w:r>
      <w:hyperlink r:id="rId43" w:history="1">
        <w:r w:rsidR="00906C31" w:rsidRPr="00F93B26">
          <w:rPr>
            <w:rStyle w:val="Hipervnculo"/>
            <w:rFonts w:ascii="Georgia" w:eastAsia="Times New Roman" w:hAnsi="Georgia" w:cstheme="majorBidi"/>
            <w:b/>
            <w:bCs/>
          </w:rPr>
          <w:t>Click here to read the full statement.</w:t>
        </w:r>
      </w:hyperlink>
      <w:r w:rsidR="00906C31" w:rsidRPr="00F93B26">
        <w:rPr>
          <w:rFonts w:ascii="Georgia" w:eastAsia="Times New Roman" w:hAnsi="Georgia" w:cstheme="majorBidi"/>
          <w:color w:val="000000"/>
        </w:rPr>
        <w:t xml:space="preserve"> </w:t>
      </w:r>
    </w:p>
    <w:p w14:paraId="31945DF1" w14:textId="77777777" w:rsidR="00504BFE" w:rsidRPr="00F93B26" w:rsidRDefault="00504BFE" w:rsidP="00504BFE">
      <w:pPr>
        <w:jc w:val="both"/>
        <w:rPr>
          <w:rFonts w:ascii="Georgia" w:hAnsi="Georgia" w:cstheme="majorBidi"/>
        </w:rPr>
      </w:pPr>
    </w:p>
    <w:p w14:paraId="06CD0538" w14:textId="5DAFEA24" w:rsidR="00445FA8" w:rsidRPr="00F93B26" w:rsidRDefault="00445FA8" w:rsidP="00ED0592">
      <w:pPr>
        <w:ind w:left="709"/>
        <w:jc w:val="center"/>
        <w:rPr>
          <w:rFonts w:ascii="Georgia" w:hAnsi="Georgia" w:cstheme="majorBidi"/>
        </w:rPr>
      </w:pPr>
      <w:r w:rsidRPr="00F93B26">
        <w:rPr>
          <w:rFonts w:ascii="Georgia" w:hAnsi="Georgia" w:cstheme="majorBidi"/>
          <w:noProof/>
          <w:lang w:val="es-MX" w:eastAsia="es-MX"/>
        </w:rPr>
        <w:lastRenderedPageBreak/>
        <w:drawing>
          <wp:inline distT="0" distB="0" distL="0" distR="0" wp14:anchorId="2C19C15B" wp14:editId="6848CB90">
            <wp:extent cx="3124863" cy="2245995"/>
            <wp:effectExtent l="0" t="0" r="0" b="0"/>
            <wp:docPr id="15" name="Picture 15" descr="../Downloads/WhatsApp%20Image%202018-07-17%20at%2012.2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WhatsApp%20Image%202018-07-17%20at%2012.25.01.jpe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7405" r="414" b="28911"/>
                    <a:stretch/>
                  </pic:blipFill>
                  <pic:spPr bwMode="auto">
                    <a:xfrm>
                      <a:off x="0" y="0"/>
                      <a:ext cx="3148525" cy="2263002"/>
                    </a:xfrm>
                    <a:prstGeom prst="rect">
                      <a:avLst/>
                    </a:prstGeom>
                    <a:noFill/>
                    <a:ln>
                      <a:noFill/>
                    </a:ln>
                    <a:extLst>
                      <a:ext uri="{53640926-AAD7-44D8-BBD7-CCE9431645EC}">
                        <a14:shadowObscured xmlns:a14="http://schemas.microsoft.com/office/drawing/2010/main"/>
                      </a:ext>
                    </a:extLst>
                  </pic:spPr>
                </pic:pic>
              </a:graphicData>
            </a:graphic>
          </wp:inline>
        </w:drawing>
      </w:r>
    </w:p>
    <w:p w14:paraId="024DEFB8" w14:textId="77777777" w:rsidR="00445FA8" w:rsidRPr="00F93B26" w:rsidRDefault="00445FA8" w:rsidP="00504BFE">
      <w:pPr>
        <w:jc w:val="both"/>
        <w:rPr>
          <w:rFonts w:ascii="Georgia" w:hAnsi="Georgia" w:cstheme="majorBidi"/>
        </w:rPr>
      </w:pPr>
    </w:p>
    <w:p w14:paraId="02F20611" w14:textId="77777777" w:rsidR="00445FA8" w:rsidRPr="00F93B26" w:rsidRDefault="00445FA8" w:rsidP="00504BFE">
      <w:pPr>
        <w:jc w:val="both"/>
        <w:rPr>
          <w:rFonts w:ascii="Georgia" w:hAnsi="Georgia" w:cstheme="majorBidi"/>
        </w:rPr>
      </w:pPr>
    </w:p>
    <w:p w14:paraId="7E5A11A5" w14:textId="181D7673" w:rsidR="007E27D8" w:rsidRPr="00F93B26" w:rsidRDefault="00504BFE" w:rsidP="0008629E">
      <w:pPr>
        <w:pStyle w:val="Prrafodelista"/>
        <w:numPr>
          <w:ilvl w:val="0"/>
          <w:numId w:val="24"/>
        </w:numPr>
        <w:jc w:val="both"/>
        <w:rPr>
          <w:rFonts w:ascii="Georgia" w:hAnsi="Georgia" w:cstheme="majorBidi"/>
        </w:rPr>
      </w:pPr>
      <w:r w:rsidRPr="00F93B26">
        <w:rPr>
          <w:rFonts w:ascii="Georgia" w:hAnsi="Georgia" w:cstheme="majorBidi"/>
        </w:rPr>
        <w:t>Mohammed Loutfy</w:t>
      </w:r>
      <w:r w:rsidR="0075549C" w:rsidRPr="00F93B26">
        <w:rPr>
          <w:rFonts w:ascii="Georgia" w:hAnsi="Georgia" w:cstheme="majorBidi"/>
        </w:rPr>
        <w:t xml:space="preserve">, </w:t>
      </w:r>
      <w:r w:rsidR="00C83654" w:rsidRPr="00F93B26">
        <w:rPr>
          <w:rFonts w:ascii="Georgia" w:hAnsi="Georgia" w:cstheme="majorBidi"/>
        </w:rPr>
        <w:t xml:space="preserve">Representative of </w:t>
      </w:r>
      <w:r w:rsidR="00C83654" w:rsidRPr="00F93B26">
        <w:rPr>
          <w:rFonts w:ascii="Georgia" w:hAnsi="Georgia" w:cstheme="majorBidi"/>
          <w:color w:val="000000"/>
          <w:lang w:val="en-US"/>
        </w:rPr>
        <w:t>Disabled People’s International at the United Nations and Executive Director of the Arab Forum for the rights of persons with disabilities,</w:t>
      </w:r>
      <w:r w:rsidRPr="00F93B26">
        <w:rPr>
          <w:rFonts w:ascii="Georgia" w:hAnsi="Georgia" w:cstheme="majorBidi"/>
        </w:rPr>
        <w:t xml:space="preserve"> asked </w:t>
      </w:r>
      <w:r w:rsidR="00A90972" w:rsidRPr="00F93B26">
        <w:rPr>
          <w:rFonts w:ascii="Georgia" w:hAnsi="Georgia" w:cstheme="majorBidi"/>
        </w:rPr>
        <w:t xml:space="preserve">the Government of </w:t>
      </w:r>
      <w:r w:rsidRPr="00F93B26">
        <w:rPr>
          <w:rFonts w:ascii="Georgia" w:hAnsi="Georgia" w:cstheme="majorBidi"/>
          <w:b/>
          <w:bCs/>
        </w:rPr>
        <w:t>Lebanon</w:t>
      </w:r>
      <w:r w:rsidRPr="00F93B26">
        <w:rPr>
          <w:rFonts w:ascii="Georgia" w:hAnsi="Georgia" w:cstheme="majorBidi"/>
        </w:rPr>
        <w:t>:</w:t>
      </w:r>
      <w:r w:rsidR="00A62D16" w:rsidRPr="00F93B26">
        <w:rPr>
          <w:rFonts w:ascii="Georgia" w:hAnsi="Georgia" w:cstheme="majorBidi"/>
        </w:rPr>
        <w:t xml:space="preserve"> </w:t>
      </w:r>
      <w:r w:rsidR="002C2B48" w:rsidRPr="00F93B26">
        <w:rPr>
          <w:rFonts w:ascii="Georgia" w:hAnsi="Georgia" w:cstheme="majorBidi"/>
        </w:rPr>
        <w:t>“</w:t>
      </w:r>
      <w:r w:rsidR="002C2B48" w:rsidRPr="00F93B26">
        <w:rPr>
          <w:rFonts w:ascii="Georgia" w:eastAsia="Calibri" w:hAnsi="Georgia" w:cs="Calibri"/>
        </w:rPr>
        <w:t xml:space="preserve">What measures Lebanon will take to ensure transparent and inclusive monitoring and implementation of the Agenda 2030?” </w:t>
      </w:r>
      <w:hyperlink r:id="rId45" w:history="1">
        <w:r w:rsidR="003D5128" w:rsidRPr="00227CC4">
          <w:rPr>
            <w:rStyle w:val="Hipervnculo"/>
            <w:rFonts w:ascii="Georgia" w:hAnsi="Georgia" w:cstheme="majorBidi"/>
            <w:b/>
            <w:bCs/>
          </w:rPr>
          <w:t>Click here to read the statement with questions.</w:t>
        </w:r>
      </w:hyperlink>
      <w:r w:rsidR="003D5128" w:rsidRPr="00227CC4">
        <w:rPr>
          <w:rFonts w:ascii="Georgia" w:hAnsi="Georgia" w:cstheme="majorBidi"/>
          <w:b/>
          <w:bCs/>
        </w:rPr>
        <w:t xml:space="preserve"> </w:t>
      </w:r>
    </w:p>
    <w:p w14:paraId="75F08939" w14:textId="77777777" w:rsidR="00473413" w:rsidRPr="00F93B26" w:rsidRDefault="00473413" w:rsidP="00473413">
      <w:pPr>
        <w:pStyle w:val="Prrafodelista"/>
        <w:jc w:val="both"/>
        <w:rPr>
          <w:rFonts w:ascii="Georgia" w:hAnsi="Georgia" w:cstheme="majorBidi"/>
        </w:rPr>
      </w:pPr>
    </w:p>
    <w:p w14:paraId="19A208BD" w14:textId="14146449" w:rsidR="0008629E" w:rsidRPr="00F93B26" w:rsidRDefault="0008629E" w:rsidP="0008629E">
      <w:pPr>
        <w:pStyle w:val="Prrafodelista"/>
        <w:jc w:val="center"/>
        <w:rPr>
          <w:rFonts w:ascii="Georgia" w:hAnsi="Georgia" w:cstheme="majorBidi"/>
        </w:rPr>
      </w:pPr>
      <w:r w:rsidRPr="00F93B26">
        <w:rPr>
          <w:rFonts w:ascii="Georgia" w:hAnsi="Georgia" w:cstheme="majorBidi"/>
          <w:noProof/>
          <w:lang w:val="es-MX" w:eastAsia="es-MX"/>
        </w:rPr>
        <w:drawing>
          <wp:inline distT="0" distB="0" distL="0" distR="0" wp14:anchorId="13908AB5" wp14:editId="010E1387">
            <wp:extent cx="2700555" cy="2923115"/>
            <wp:effectExtent l="0" t="0" r="0" b="0"/>
            <wp:docPr id="22" name="Picture 22" descr="../../../../../../../Downloads/WhatsApp%20Image%202018-07-19%20at%20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WhatsApp%20Image%202018-07-19%20at%2018.1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03" b="18540"/>
                    <a:stretch/>
                  </pic:blipFill>
                  <pic:spPr bwMode="auto">
                    <a:xfrm>
                      <a:off x="0" y="0"/>
                      <a:ext cx="2725406" cy="2950014"/>
                    </a:xfrm>
                    <a:prstGeom prst="rect">
                      <a:avLst/>
                    </a:prstGeom>
                    <a:noFill/>
                    <a:ln>
                      <a:noFill/>
                    </a:ln>
                    <a:extLst>
                      <a:ext uri="{53640926-AAD7-44D8-BBD7-CCE9431645EC}">
                        <a14:shadowObscured xmlns:a14="http://schemas.microsoft.com/office/drawing/2010/main"/>
                      </a:ext>
                    </a:extLst>
                  </pic:spPr>
                </pic:pic>
              </a:graphicData>
            </a:graphic>
          </wp:inline>
        </w:drawing>
      </w:r>
    </w:p>
    <w:p w14:paraId="4C531477" w14:textId="77777777" w:rsidR="0008629E" w:rsidRPr="00F93B26" w:rsidRDefault="0008629E" w:rsidP="00473413">
      <w:pPr>
        <w:jc w:val="both"/>
        <w:rPr>
          <w:rFonts w:ascii="Georgia" w:hAnsi="Georgia" w:cstheme="majorBidi"/>
        </w:rPr>
      </w:pPr>
    </w:p>
    <w:p w14:paraId="2A450727" w14:textId="77777777" w:rsidR="0008629E" w:rsidRPr="00F93B26" w:rsidRDefault="0008629E" w:rsidP="007E27D8">
      <w:pPr>
        <w:pStyle w:val="Prrafodelista"/>
        <w:jc w:val="both"/>
        <w:rPr>
          <w:rFonts w:ascii="Georgia" w:hAnsi="Georgia" w:cstheme="majorBidi"/>
        </w:rPr>
      </w:pPr>
    </w:p>
    <w:p w14:paraId="371DD540" w14:textId="381D31FF" w:rsidR="007E27D8" w:rsidRPr="00F93B26" w:rsidRDefault="007E27D8" w:rsidP="003F1229">
      <w:pPr>
        <w:pStyle w:val="Prrafodelista"/>
        <w:numPr>
          <w:ilvl w:val="0"/>
          <w:numId w:val="24"/>
        </w:numPr>
        <w:jc w:val="both"/>
        <w:textAlignment w:val="baseline"/>
        <w:rPr>
          <w:rFonts w:ascii="Georgia" w:hAnsi="Georgia" w:cstheme="majorBidi"/>
          <w:color w:val="000000"/>
        </w:rPr>
      </w:pPr>
      <w:r w:rsidRPr="00F93B26">
        <w:rPr>
          <w:rFonts w:ascii="Georgia" w:hAnsi="Georgia" w:cstheme="majorBidi"/>
        </w:rPr>
        <w:t>Megan Smith</w:t>
      </w:r>
      <w:r w:rsidR="00A516F4" w:rsidRPr="00F93B26">
        <w:rPr>
          <w:rFonts w:ascii="Georgia" w:hAnsi="Georgia" w:cstheme="majorBidi"/>
        </w:rPr>
        <w:t>, IDA</w:t>
      </w:r>
      <w:r w:rsidRPr="00F93B26">
        <w:rPr>
          <w:rFonts w:ascii="Georgia" w:hAnsi="Georgia" w:cstheme="majorBidi"/>
        </w:rPr>
        <w:t xml:space="preserve"> asked </w:t>
      </w:r>
      <w:r w:rsidR="00A90972" w:rsidRPr="00F93B26">
        <w:rPr>
          <w:rFonts w:ascii="Georgia" w:hAnsi="Georgia" w:cstheme="majorBidi"/>
        </w:rPr>
        <w:t xml:space="preserve">the Government of </w:t>
      </w:r>
      <w:r w:rsidR="00A90972" w:rsidRPr="00F93B26">
        <w:rPr>
          <w:rFonts w:ascii="Georgia" w:hAnsi="Georgia" w:cstheme="majorBidi"/>
          <w:b/>
          <w:bCs/>
        </w:rPr>
        <w:t>Malta</w:t>
      </w:r>
      <w:r w:rsidR="00A90972" w:rsidRPr="00F93B26">
        <w:rPr>
          <w:rFonts w:ascii="Georgia" w:hAnsi="Georgia" w:cstheme="majorBidi"/>
        </w:rPr>
        <w:t>:</w:t>
      </w:r>
      <w:r w:rsidR="003F1229" w:rsidRPr="00F93B26">
        <w:rPr>
          <w:rFonts w:ascii="Georgia" w:hAnsi="Georgia" w:cstheme="majorBidi"/>
        </w:rPr>
        <w:t xml:space="preserve"> “</w:t>
      </w:r>
      <w:r w:rsidR="003F1229" w:rsidRPr="00F93B26">
        <w:rPr>
          <w:rFonts w:ascii="Georgia" w:hAnsi="Georgia" w:cstheme="majorBidi"/>
          <w:color w:val="000000"/>
        </w:rPr>
        <w:t>What is being done to make sure that Malta provides universal access to persons with disabilities? What do you do to ensure persons with disabilities do not fall into the poverty trap?”</w:t>
      </w:r>
      <w:r w:rsidR="0075549C" w:rsidRPr="00F93B26">
        <w:rPr>
          <w:rFonts w:ascii="Georgia" w:hAnsi="Georgia" w:cstheme="majorBidi"/>
        </w:rPr>
        <w:t xml:space="preserve"> </w:t>
      </w:r>
      <w:hyperlink r:id="rId47" w:history="1">
        <w:r w:rsidR="003D5128" w:rsidRPr="00F93B26">
          <w:rPr>
            <w:rStyle w:val="Hipervnculo"/>
            <w:rFonts w:ascii="Georgia" w:hAnsi="Georgia" w:cstheme="majorBidi"/>
            <w:b/>
            <w:bCs/>
          </w:rPr>
          <w:t>Click here to read the statement with questions.</w:t>
        </w:r>
      </w:hyperlink>
    </w:p>
    <w:p w14:paraId="303C0ED7" w14:textId="77777777" w:rsidR="00357F45" w:rsidRPr="00F93B26" w:rsidRDefault="00357F45" w:rsidP="00357F45">
      <w:pPr>
        <w:ind w:left="360"/>
        <w:rPr>
          <w:rFonts w:ascii="Georgia" w:hAnsi="Georgia" w:cstheme="majorBidi"/>
          <w:b/>
          <w:bCs/>
          <w:color w:val="000000"/>
          <w:sz w:val="32"/>
          <w:szCs w:val="32"/>
        </w:rPr>
      </w:pPr>
    </w:p>
    <w:p w14:paraId="1AC9643B" w14:textId="7FD7A3B8" w:rsidR="00504BFE" w:rsidRPr="00F93B26" w:rsidRDefault="004F0377" w:rsidP="004F0377">
      <w:pPr>
        <w:jc w:val="center"/>
        <w:rPr>
          <w:rStyle w:val="Textoennegrita"/>
          <w:rFonts w:ascii="Georgia" w:eastAsia="Times New Roman" w:hAnsi="Georgia" w:cstheme="majorBidi"/>
          <w:color w:val="000000"/>
        </w:rPr>
      </w:pPr>
      <w:r w:rsidRPr="00F93B26">
        <w:rPr>
          <w:rStyle w:val="Textoennegrita"/>
          <w:rFonts w:ascii="Georgia" w:eastAsia="Times New Roman" w:hAnsi="Georgia" w:cstheme="majorBidi"/>
          <w:noProof/>
          <w:color w:val="000000"/>
          <w:lang w:val="es-MX" w:eastAsia="es-MX"/>
        </w:rPr>
        <w:lastRenderedPageBreak/>
        <w:drawing>
          <wp:inline distT="0" distB="0" distL="0" distR="0" wp14:anchorId="795DDC1E" wp14:editId="3998E736">
            <wp:extent cx="2760218" cy="3170537"/>
            <wp:effectExtent l="0" t="0" r="8890" b="5080"/>
            <wp:docPr id="19" name="Picture 19" descr="../Downloads/WhatsApp%20Image%202018-07-18%20at%2011.2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WhatsApp%20Image%202018-07-18%20at%2011.27.11.jpe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41" b="13351"/>
                    <a:stretch/>
                  </pic:blipFill>
                  <pic:spPr bwMode="auto">
                    <a:xfrm>
                      <a:off x="0" y="0"/>
                      <a:ext cx="2773283" cy="3185544"/>
                    </a:xfrm>
                    <a:prstGeom prst="rect">
                      <a:avLst/>
                    </a:prstGeom>
                    <a:noFill/>
                    <a:ln>
                      <a:noFill/>
                    </a:ln>
                    <a:extLst>
                      <a:ext uri="{53640926-AAD7-44D8-BBD7-CCE9431645EC}">
                        <a14:shadowObscured xmlns:a14="http://schemas.microsoft.com/office/drawing/2010/main"/>
                      </a:ext>
                    </a:extLst>
                  </pic:spPr>
                </pic:pic>
              </a:graphicData>
            </a:graphic>
          </wp:inline>
        </w:drawing>
      </w:r>
    </w:p>
    <w:p w14:paraId="65D75C6A" w14:textId="0307ACF5" w:rsidR="003141A8" w:rsidRPr="003141A8" w:rsidRDefault="003141A8" w:rsidP="003141A8">
      <w:pPr>
        <w:rPr>
          <w:rFonts w:ascii="Georgia" w:eastAsia="Times New Roman" w:hAnsi="Georgia" w:cstheme="majorBidi"/>
          <w:b/>
          <w:bCs/>
        </w:rPr>
      </w:pPr>
    </w:p>
    <w:p w14:paraId="516A6A47" w14:textId="77777777" w:rsidR="00497376" w:rsidRPr="00F93B26" w:rsidRDefault="00497376" w:rsidP="00504BFE">
      <w:pPr>
        <w:jc w:val="both"/>
        <w:rPr>
          <w:rFonts w:ascii="Georgia" w:hAnsi="Georgia" w:cstheme="majorBidi"/>
          <w:b/>
          <w:bCs/>
          <w:color w:val="000000"/>
          <w:sz w:val="32"/>
          <w:szCs w:val="32"/>
        </w:rPr>
      </w:pPr>
    </w:p>
    <w:p w14:paraId="4900008B" w14:textId="77777777" w:rsidR="00662319" w:rsidRPr="00F93B26" w:rsidRDefault="00662319" w:rsidP="00AD5A53">
      <w:pPr>
        <w:jc w:val="both"/>
        <w:rPr>
          <w:rStyle w:val="Textoennegrita"/>
          <w:rFonts w:ascii="Georgia" w:eastAsia="Times New Roman" w:hAnsi="Georgia" w:cstheme="majorBidi"/>
          <w:color w:val="000000"/>
        </w:rPr>
      </w:pPr>
    </w:p>
    <w:p w14:paraId="61A65A79" w14:textId="2D258D8F" w:rsidR="00AD5A53" w:rsidRPr="003141A8" w:rsidRDefault="00504BFE" w:rsidP="003141A8">
      <w:pPr>
        <w:ind w:right="-52"/>
        <w:jc w:val="both"/>
        <w:rPr>
          <w:rFonts w:ascii="Georgia" w:hAnsi="Georgia" w:cstheme="majorBidi"/>
          <w:b/>
          <w:bCs/>
          <w:sz w:val="32"/>
          <w:szCs w:val="32"/>
        </w:rPr>
      </w:pPr>
      <w:r w:rsidRPr="003141A8">
        <w:rPr>
          <w:rFonts w:ascii="Georgia" w:hAnsi="Georgia"/>
          <w:b/>
          <w:bCs/>
          <w:color w:val="2F5496"/>
        </w:rPr>
        <w:t>CAUCUS-MEETING OF THE STAKEHOLDER GROUP OF PERSONS WITH DISABILITIES</w:t>
      </w:r>
      <w:r w:rsidR="00662319" w:rsidRPr="003141A8">
        <w:rPr>
          <w:rFonts w:ascii="Georgia" w:eastAsia="Times New Roman" w:hAnsi="Georgia" w:cstheme="majorBidi"/>
          <w:b/>
          <w:bCs/>
          <w:color w:val="000000"/>
          <w:sz w:val="32"/>
          <w:szCs w:val="32"/>
        </w:rPr>
        <w:t xml:space="preserve">                                    </w:t>
      </w:r>
      <w:r w:rsidR="00D401EE" w:rsidRPr="003141A8">
        <w:rPr>
          <w:rFonts w:ascii="Georgia" w:eastAsia="Times New Roman" w:hAnsi="Georgia" w:cstheme="majorBidi"/>
          <w:b/>
          <w:bCs/>
          <w:color w:val="000000"/>
          <w:sz w:val="32"/>
          <w:szCs w:val="32"/>
        </w:rPr>
        <w:t xml:space="preserve">                      </w:t>
      </w:r>
      <w:r w:rsidRPr="003141A8">
        <w:rPr>
          <w:rFonts w:ascii="Georgia" w:eastAsia="Times New Roman" w:hAnsi="Georgia" w:cstheme="majorBidi"/>
          <w:b/>
          <w:bCs/>
          <w:color w:val="000000"/>
          <w:sz w:val="32"/>
          <w:szCs w:val="32"/>
        </w:rPr>
        <w:br/>
      </w:r>
    </w:p>
    <w:p w14:paraId="0BF344A3" w14:textId="22558A5D" w:rsidR="00504BFE" w:rsidRPr="00F93B26" w:rsidRDefault="00504BFE" w:rsidP="009F206F">
      <w:pPr>
        <w:pStyle w:val="Prrafodelista"/>
        <w:numPr>
          <w:ilvl w:val="0"/>
          <w:numId w:val="29"/>
        </w:numPr>
        <w:jc w:val="both"/>
        <w:rPr>
          <w:rFonts w:ascii="Georgia" w:eastAsia="Times New Roman" w:hAnsi="Georgia" w:cstheme="majorBidi"/>
          <w:color w:val="000000"/>
          <w:sz w:val="19"/>
          <w:szCs w:val="19"/>
        </w:rPr>
      </w:pPr>
      <w:r w:rsidRPr="00F93B26">
        <w:rPr>
          <w:rFonts w:ascii="Georgia" w:hAnsi="Georgia" w:cstheme="majorBidi"/>
        </w:rPr>
        <w:t>On Tuesday 17 July, in margin of the High Level Political Forum, the SGPwD held a Caucus Meeting at the UN in New York.</w:t>
      </w:r>
      <w:r w:rsidR="00BC38D6" w:rsidRPr="00F93B26">
        <w:rPr>
          <w:rFonts w:ascii="Georgia" w:hAnsi="Georgia" w:cstheme="majorBidi"/>
        </w:rPr>
        <w:t xml:space="preserve"> </w:t>
      </w:r>
      <w:r w:rsidR="002508C7" w:rsidRPr="00F93B26">
        <w:rPr>
          <w:rFonts w:ascii="Georgia" w:hAnsi="Georgia" w:cstheme="majorBidi"/>
        </w:rPr>
        <w:t xml:space="preserve">15 persons attended. </w:t>
      </w:r>
      <w:r w:rsidR="00BC38D6" w:rsidRPr="00F93B26">
        <w:rPr>
          <w:rFonts w:ascii="Georgia" w:hAnsi="Georgia" w:cstheme="majorBidi"/>
        </w:rPr>
        <w:t>N</w:t>
      </w:r>
      <w:r w:rsidR="00BC38D6" w:rsidRPr="00F93B26">
        <w:rPr>
          <w:rFonts w:ascii="Georgia" w:eastAsia="Times New Roman" w:hAnsi="Georgia" w:cstheme="majorBidi"/>
          <w:color w:val="000000"/>
        </w:rPr>
        <w:t>ewc</w:t>
      </w:r>
      <w:r w:rsidR="00BC38D6" w:rsidRPr="00F93B26">
        <w:rPr>
          <w:rFonts w:ascii="Georgia" w:hAnsi="Georgia" w:cstheme="majorBidi"/>
        </w:rPr>
        <w:t>omers shared their thoughts on the HLPF process and the inclusion of persons with disabilities. Some participants were extremely grateful for the opportunity to be present at the forum and advocate for persons with disabilities, though they acknowledge</w:t>
      </w:r>
      <w:r w:rsidR="00A516F4" w:rsidRPr="00F93B26">
        <w:rPr>
          <w:rFonts w:ascii="Georgia" w:hAnsi="Georgia" w:cstheme="majorBidi"/>
        </w:rPr>
        <w:t>d</w:t>
      </w:r>
      <w:r w:rsidR="00BC38D6" w:rsidRPr="00F93B26">
        <w:rPr>
          <w:rFonts w:ascii="Georgia" w:hAnsi="Georgia" w:cstheme="majorBidi"/>
        </w:rPr>
        <w:t xml:space="preserve"> that inclusion of persons with disabilities could be improved in terms of accessibility at the UN and within different meetings. </w:t>
      </w:r>
      <w:r w:rsidR="0081797B" w:rsidRPr="00F93B26">
        <w:rPr>
          <w:rFonts w:ascii="Georgia" w:hAnsi="Georgia" w:cstheme="majorBidi"/>
        </w:rPr>
        <w:t>Stakeholder group members who have previously attended HLPF stressed the importance of the involvement of persons with disabilities in decision making and advocacy at the United Nations in addition to involvement at the national and subnational levels. Some of the challenges identified in the meeting include</w:t>
      </w:r>
      <w:r w:rsidR="00A516F4" w:rsidRPr="00F93B26">
        <w:rPr>
          <w:rFonts w:ascii="Georgia" w:hAnsi="Georgia" w:cstheme="majorBidi"/>
        </w:rPr>
        <w:t>d the</w:t>
      </w:r>
      <w:r w:rsidR="0081797B" w:rsidRPr="00F93B26">
        <w:rPr>
          <w:rFonts w:ascii="Georgia" w:hAnsi="Georgia" w:cstheme="majorBidi"/>
        </w:rPr>
        <w:t xml:space="preserve"> inclusion of persons with disabilities at the UN, the </w:t>
      </w:r>
      <w:r w:rsidR="00A516F4" w:rsidRPr="00F93B26">
        <w:rPr>
          <w:rFonts w:ascii="Georgia" w:hAnsi="Georgia" w:cstheme="majorBidi"/>
        </w:rPr>
        <w:t>gaps and challenges to address the rights of persons with disabilities</w:t>
      </w:r>
      <w:r w:rsidR="0081797B" w:rsidRPr="00F93B26">
        <w:rPr>
          <w:rFonts w:ascii="Georgia" w:hAnsi="Georgia" w:cstheme="majorBidi"/>
        </w:rPr>
        <w:t xml:space="preserve"> </w:t>
      </w:r>
      <w:r w:rsidR="00A516F4" w:rsidRPr="00F93B26">
        <w:rPr>
          <w:rFonts w:ascii="Georgia" w:hAnsi="Georgia" w:cstheme="majorBidi"/>
        </w:rPr>
        <w:t>in national policies</w:t>
      </w:r>
      <w:r w:rsidR="0081797B" w:rsidRPr="00F93B26">
        <w:rPr>
          <w:rFonts w:ascii="Georgia" w:hAnsi="Georgia" w:cstheme="majorBidi"/>
        </w:rPr>
        <w:t xml:space="preserve"> and </w:t>
      </w:r>
      <w:r w:rsidR="00A516F4" w:rsidRPr="00F93B26">
        <w:rPr>
          <w:rFonts w:ascii="Georgia" w:hAnsi="Georgia" w:cstheme="majorBidi"/>
        </w:rPr>
        <w:t xml:space="preserve">throughout the </w:t>
      </w:r>
      <w:r w:rsidR="0081797B" w:rsidRPr="00F93B26">
        <w:rPr>
          <w:rFonts w:ascii="Georgia" w:hAnsi="Georgia" w:cstheme="majorBidi"/>
        </w:rPr>
        <w:t xml:space="preserve">implementation of the SDGs, and </w:t>
      </w:r>
      <w:r w:rsidR="00A516F4" w:rsidRPr="00F93B26">
        <w:rPr>
          <w:rFonts w:ascii="Georgia" w:hAnsi="Georgia" w:cstheme="majorBidi"/>
        </w:rPr>
        <w:t xml:space="preserve">persons with disabilities also emphasized the difficulties to </w:t>
      </w:r>
      <w:r w:rsidR="0081797B" w:rsidRPr="00F93B26">
        <w:rPr>
          <w:rFonts w:ascii="Georgia" w:hAnsi="Georgia" w:cstheme="majorBidi"/>
        </w:rPr>
        <w:t>access information</w:t>
      </w:r>
      <w:r w:rsidR="00A516F4" w:rsidRPr="00F93B26">
        <w:rPr>
          <w:rFonts w:ascii="Georgia" w:hAnsi="Georgia" w:cstheme="majorBidi"/>
        </w:rPr>
        <w:t>, in particular with regards involvement</w:t>
      </w:r>
      <w:r w:rsidR="0081797B" w:rsidRPr="00F93B26">
        <w:rPr>
          <w:rFonts w:ascii="Georgia" w:hAnsi="Georgia" w:cstheme="majorBidi"/>
        </w:rPr>
        <w:t xml:space="preserve"> in </w:t>
      </w:r>
      <w:r w:rsidR="00A516F4" w:rsidRPr="00F93B26">
        <w:rPr>
          <w:rFonts w:ascii="Georgia" w:hAnsi="Georgia" w:cstheme="majorBidi"/>
        </w:rPr>
        <w:t xml:space="preserve">the </w:t>
      </w:r>
      <w:r w:rsidR="0081797B" w:rsidRPr="00F93B26">
        <w:rPr>
          <w:rFonts w:ascii="Georgia" w:hAnsi="Georgia" w:cstheme="majorBidi"/>
        </w:rPr>
        <w:t>implemen</w:t>
      </w:r>
      <w:r w:rsidR="00A516F4" w:rsidRPr="00F93B26">
        <w:rPr>
          <w:rFonts w:ascii="Georgia" w:hAnsi="Georgia" w:cstheme="majorBidi"/>
        </w:rPr>
        <w:t>tation of SDGs</w:t>
      </w:r>
      <w:r w:rsidR="0081797B" w:rsidRPr="00F93B26">
        <w:rPr>
          <w:rFonts w:ascii="Georgia" w:hAnsi="Georgia" w:cstheme="majorBidi"/>
        </w:rPr>
        <w:t>. Collaboration and partnership have been i</w:t>
      </w:r>
      <w:r w:rsidR="00A516F4" w:rsidRPr="00F93B26">
        <w:rPr>
          <w:rFonts w:ascii="Georgia" w:hAnsi="Georgia" w:cstheme="majorBidi"/>
        </w:rPr>
        <w:t>dentified as key strategies for</w:t>
      </w:r>
      <w:r w:rsidR="0081797B" w:rsidRPr="00F93B26">
        <w:rPr>
          <w:rFonts w:ascii="Georgia" w:hAnsi="Georgia" w:cstheme="majorBidi"/>
        </w:rPr>
        <w:t xml:space="preserve"> moving forward. In the words of one member of the Stakeholder Group of Persons with Disabilities, "The work is not yet finished. There is still much to do once we arrive back at home. Take lessons that you have learned [at HLPF] to enhance your advocacy work in your country." </w:t>
      </w:r>
    </w:p>
    <w:p w14:paraId="223B0C38" w14:textId="77777777" w:rsidR="00D401EE" w:rsidRPr="00F93B26" w:rsidRDefault="00D401EE" w:rsidP="00D401EE">
      <w:pPr>
        <w:pStyle w:val="Prrafodelista"/>
        <w:jc w:val="both"/>
        <w:rPr>
          <w:rFonts w:ascii="Georgia" w:eastAsia="Times New Roman" w:hAnsi="Georgia" w:cstheme="majorBidi"/>
          <w:color w:val="000000"/>
          <w:sz w:val="19"/>
          <w:szCs w:val="19"/>
        </w:rPr>
      </w:pPr>
    </w:p>
    <w:p w14:paraId="1E7BA4C6" w14:textId="2A6370CA" w:rsidR="00D1613C" w:rsidRPr="00F93B26" w:rsidRDefault="000F0CB5" w:rsidP="009F206F">
      <w:pPr>
        <w:ind w:left="709"/>
        <w:jc w:val="center"/>
        <w:rPr>
          <w:rFonts w:ascii="Georgia" w:hAnsi="Georgia" w:cstheme="majorBidi"/>
          <w:b/>
          <w:bCs/>
          <w:color w:val="000000"/>
          <w:sz w:val="32"/>
          <w:szCs w:val="32"/>
        </w:rPr>
      </w:pPr>
      <w:r w:rsidRPr="00F93B26">
        <w:rPr>
          <w:rFonts w:ascii="Georgia" w:hAnsi="Georgia" w:cstheme="majorBidi"/>
          <w:b/>
          <w:bCs/>
          <w:noProof/>
          <w:color w:val="000000"/>
          <w:sz w:val="32"/>
          <w:szCs w:val="32"/>
          <w:lang w:val="es-MX" w:eastAsia="es-MX"/>
        </w:rPr>
        <w:lastRenderedPageBreak/>
        <w:drawing>
          <wp:inline distT="0" distB="0" distL="0" distR="0" wp14:anchorId="1E13F268" wp14:editId="26FB432E">
            <wp:extent cx="4285298" cy="2752262"/>
            <wp:effectExtent l="0" t="0" r="7620" b="0"/>
            <wp:docPr id="16" name="Picture 16" descr="../Downloads/WhatsApp%20Image%202018-07-17%20at%2012.3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WhatsApp%20Image%202018-07-17%20at%2012.37.04.jpe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4360"/>
                    <a:stretch/>
                  </pic:blipFill>
                  <pic:spPr bwMode="auto">
                    <a:xfrm>
                      <a:off x="0" y="0"/>
                      <a:ext cx="4288474" cy="2754302"/>
                    </a:xfrm>
                    <a:prstGeom prst="rect">
                      <a:avLst/>
                    </a:prstGeom>
                    <a:noFill/>
                    <a:ln>
                      <a:noFill/>
                    </a:ln>
                    <a:extLst>
                      <a:ext uri="{53640926-AAD7-44D8-BBD7-CCE9431645EC}">
                        <a14:shadowObscured xmlns:a14="http://schemas.microsoft.com/office/drawing/2010/main"/>
                      </a:ext>
                    </a:extLst>
                  </pic:spPr>
                </pic:pic>
              </a:graphicData>
            </a:graphic>
          </wp:inline>
        </w:drawing>
      </w:r>
    </w:p>
    <w:p w14:paraId="46EF50BC" w14:textId="77777777" w:rsidR="00724BA7" w:rsidRPr="00F93B26" w:rsidRDefault="00724BA7" w:rsidP="003141A8">
      <w:pPr>
        <w:rPr>
          <w:rFonts w:ascii="Georgia" w:hAnsi="Georgia" w:cstheme="majorBidi"/>
          <w:b/>
          <w:bCs/>
          <w:color w:val="000000"/>
          <w:sz w:val="32"/>
          <w:szCs w:val="32"/>
        </w:rPr>
      </w:pPr>
    </w:p>
    <w:p w14:paraId="46F05AB4" w14:textId="06DF7FE4" w:rsidR="00724BA7" w:rsidRPr="003141A8" w:rsidRDefault="00662319" w:rsidP="003B56B5">
      <w:pPr>
        <w:pStyle w:val="Prrafodelista"/>
        <w:numPr>
          <w:ilvl w:val="0"/>
          <w:numId w:val="32"/>
        </w:numPr>
        <w:rPr>
          <w:rFonts w:ascii="Georgia" w:eastAsia="Times New Roman" w:hAnsi="Georgia" w:cs="Times New Roman"/>
          <w:b/>
          <w:bCs/>
          <w:color w:val="2F5496"/>
          <w:sz w:val="32"/>
          <w:szCs w:val="32"/>
          <w:u w:val="single"/>
          <w:lang w:eastAsia="en-GB"/>
        </w:rPr>
      </w:pPr>
      <w:r w:rsidRPr="003141A8">
        <w:rPr>
          <w:rFonts w:ascii="Georgia" w:eastAsia="Times New Roman" w:hAnsi="Georgia" w:cs="Times New Roman"/>
          <w:b/>
          <w:bCs/>
          <w:color w:val="2F5496"/>
          <w:sz w:val="32"/>
          <w:szCs w:val="32"/>
          <w:u w:val="single"/>
          <w:lang w:eastAsia="en-GB"/>
        </w:rPr>
        <w:t>MINISTERIAL DECLARATION</w:t>
      </w:r>
    </w:p>
    <w:p w14:paraId="0DD48E26" w14:textId="77777777" w:rsidR="00724BA7" w:rsidRPr="00F93B26" w:rsidRDefault="00724BA7" w:rsidP="00724BA7">
      <w:pPr>
        <w:jc w:val="both"/>
        <w:rPr>
          <w:rFonts w:ascii="Georgia" w:hAnsi="Georgia" w:cstheme="majorBidi"/>
          <w:b/>
          <w:bCs/>
          <w:color w:val="000000"/>
        </w:rPr>
      </w:pPr>
    </w:p>
    <w:p w14:paraId="6DB4744F" w14:textId="77777777" w:rsidR="002548F4" w:rsidRPr="00F93B26" w:rsidRDefault="00A516F4" w:rsidP="00A516F4">
      <w:pPr>
        <w:jc w:val="both"/>
        <w:rPr>
          <w:rFonts w:ascii="Georgia" w:eastAsia="Times New Roman" w:hAnsi="Georgia" w:cstheme="majorBidi"/>
        </w:rPr>
      </w:pPr>
      <w:r w:rsidRPr="00F93B26">
        <w:rPr>
          <w:rFonts w:ascii="Georgia" w:eastAsia="Times New Roman" w:hAnsi="Georgia" w:cstheme="majorBidi"/>
        </w:rPr>
        <w:t xml:space="preserve">This year, the very first time, the Ministerial Declaration was NOT adopted by consensus but by vote. The United States requested a vote on the entire </w:t>
      </w:r>
      <w:r w:rsidR="002548F4" w:rsidRPr="00F93B26">
        <w:rPr>
          <w:rFonts w:ascii="Georgia" w:eastAsia="Times New Roman" w:hAnsi="Georgia" w:cstheme="majorBidi"/>
        </w:rPr>
        <w:t xml:space="preserve">document, because it has highly criticised the paragraph on trade among others. As an explanation after the vote a very large number of Member States expressed concern with regards the adoption process. This signals that the implementation of the 2030 Agenda, the SDGs in particular is not not on track neither in line with Member States priorities. </w:t>
      </w:r>
    </w:p>
    <w:p w14:paraId="2E5E0AB8" w14:textId="6ED372C2" w:rsidR="00724BA7" w:rsidRPr="00F93B26" w:rsidRDefault="00A516F4" w:rsidP="00A516F4">
      <w:pPr>
        <w:jc w:val="both"/>
        <w:rPr>
          <w:rFonts w:ascii="Georgia" w:eastAsia="Times New Roman" w:hAnsi="Georgia" w:cstheme="majorBidi"/>
        </w:rPr>
      </w:pPr>
      <w:r w:rsidRPr="00F93B26">
        <w:rPr>
          <w:rFonts w:ascii="Georgia" w:eastAsia="Times New Roman" w:hAnsi="Georgia" w:cstheme="majorBidi"/>
        </w:rPr>
        <w:t xml:space="preserve">The Ministerial Declaration is the outcome document of the HLPF and contains overall recommendations as well as specific ones regarding the goals under review. </w:t>
      </w:r>
      <w:r w:rsidR="00724BA7" w:rsidRPr="00F93B26">
        <w:rPr>
          <w:rFonts w:ascii="Georgia" w:eastAsia="Times New Roman" w:hAnsi="Georgia" w:cstheme="majorBidi"/>
        </w:rPr>
        <w:t xml:space="preserve">The </w:t>
      </w:r>
      <w:r w:rsidR="00724BA7" w:rsidRPr="00F93B26">
        <w:rPr>
          <w:rFonts w:ascii="Georgia" w:hAnsi="Georgia" w:cstheme="majorBidi"/>
        </w:rPr>
        <w:t>Stakeholder Group of Persons with Disabilities</w:t>
      </w:r>
      <w:r w:rsidR="00724BA7" w:rsidRPr="00F93B26">
        <w:rPr>
          <w:rFonts w:ascii="Georgia" w:eastAsia="Times New Roman" w:hAnsi="Georgia" w:cstheme="majorBidi"/>
        </w:rPr>
        <w:t xml:space="preserve"> participated </w:t>
      </w:r>
      <w:r w:rsidR="00724BA7" w:rsidRPr="00F93B26">
        <w:rPr>
          <w:rFonts w:ascii="Georgia" w:eastAsia="Times New Roman" w:hAnsi="Georgia" w:cstheme="majorBidi"/>
          <w:b/>
        </w:rPr>
        <w:t>in all the</w:t>
      </w:r>
      <w:r w:rsidR="00724BA7" w:rsidRPr="00F93B26">
        <w:rPr>
          <w:rFonts w:ascii="Georgia" w:eastAsia="Times New Roman" w:hAnsi="Georgia" w:cstheme="majorBidi"/>
        </w:rPr>
        <w:t xml:space="preserve"> </w:t>
      </w:r>
      <w:r w:rsidR="00724BA7" w:rsidRPr="00F93B26">
        <w:rPr>
          <w:rFonts w:ascii="Georgia" w:eastAsia="Times New Roman" w:hAnsi="Georgia" w:cstheme="majorBidi"/>
          <w:b/>
        </w:rPr>
        <w:t>Ministerial Declaration</w:t>
      </w:r>
      <w:r w:rsidR="00724BA7" w:rsidRPr="00F93B26">
        <w:rPr>
          <w:rFonts w:ascii="Georgia" w:eastAsia="Times New Roman" w:hAnsi="Georgia" w:cstheme="majorBidi"/>
        </w:rPr>
        <w:t xml:space="preserve"> negotiations</w:t>
      </w:r>
      <w:r w:rsidR="002548F4" w:rsidRPr="00F93B26">
        <w:rPr>
          <w:rFonts w:ascii="Georgia" w:eastAsia="Times New Roman" w:hAnsi="Georgia" w:cstheme="majorBidi"/>
        </w:rPr>
        <w:t xml:space="preserve"> and has delivered 3 interventions requesting the inclusion of persons with disabilities in the text</w:t>
      </w:r>
      <w:r w:rsidR="00724BA7" w:rsidRPr="00F93B26">
        <w:rPr>
          <w:rFonts w:ascii="Georgia" w:eastAsia="Times New Roman" w:hAnsi="Georgia" w:cstheme="majorBidi"/>
        </w:rPr>
        <w:t xml:space="preserve">.  </w:t>
      </w:r>
      <w:r w:rsidR="002548F4" w:rsidRPr="00F93B26">
        <w:rPr>
          <w:rFonts w:ascii="Georgia" w:eastAsia="Times New Roman" w:hAnsi="Georgia" w:cstheme="majorBidi"/>
        </w:rPr>
        <w:t xml:space="preserve">As a result the final </w:t>
      </w:r>
      <w:r w:rsidR="00724BA7" w:rsidRPr="00F93B26">
        <w:rPr>
          <w:rFonts w:ascii="Georgia" w:eastAsia="Times New Roman" w:hAnsi="Georgia" w:cstheme="majorBidi"/>
        </w:rPr>
        <w:t xml:space="preserve">version of Declaration </w:t>
      </w:r>
      <w:r w:rsidR="002548F4" w:rsidRPr="00F93B26">
        <w:rPr>
          <w:rFonts w:ascii="Georgia" w:eastAsia="Times New Roman" w:hAnsi="Georgia" w:cstheme="majorBidi"/>
        </w:rPr>
        <w:t xml:space="preserve">contains 3 very good references to persons with disabilities, which are: </w:t>
      </w:r>
    </w:p>
    <w:p w14:paraId="45B5E9B4" w14:textId="77777777" w:rsidR="002548F4" w:rsidRPr="00F93B26" w:rsidRDefault="002548F4" w:rsidP="00A516F4">
      <w:pPr>
        <w:jc w:val="both"/>
        <w:rPr>
          <w:rFonts w:ascii="Georgia" w:eastAsia="Times New Roman" w:hAnsi="Georgia" w:cstheme="majorBidi"/>
        </w:rPr>
      </w:pPr>
    </w:p>
    <w:p w14:paraId="7FE7147B" w14:textId="77777777" w:rsidR="009F206F" w:rsidRPr="00F93B26" w:rsidRDefault="002548F4" w:rsidP="009F206F">
      <w:pPr>
        <w:pStyle w:val="Prrafodelista"/>
        <w:numPr>
          <w:ilvl w:val="0"/>
          <w:numId w:val="38"/>
        </w:numPr>
        <w:jc w:val="both"/>
        <w:rPr>
          <w:rFonts w:ascii="Georgia" w:eastAsia="Times New Roman" w:hAnsi="Georgia" w:cstheme="majorBidi"/>
          <w:b/>
          <w:bCs/>
        </w:rPr>
      </w:pPr>
      <w:r w:rsidRPr="00F93B26">
        <w:rPr>
          <w:rFonts w:ascii="Georgia" w:eastAsia="Times New Roman" w:hAnsi="Georgia" w:cstheme="majorBidi"/>
          <w:b/>
          <w:bCs/>
        </w:rPr>
        <w:t>In the paragraph leave no one behind (11) :</w:t>
      </w:r>
    </w:p>
    <w:p w14:paraId="74AC5776" w14:textId="77777777" w:rsidR="009F206F" w:rsidRPr="00F93B26" w:rsidRDefault="002548F4" w:rsidP="009F206F">
      <w:pPr>
        <w:pStyle w:val="Prrafodelista"/>
        <w:jc w:val="both"/>
        <w:rPr>
          <w:rFonts w:ascii="Georgia" w:hAnsi="Georgia" w:cstheme="majorBidi"/>
          <w:b/>
          <w:bCs/>
          <w:sz w:val="22"/>
          <w:szCs w:val="22"/>
        </w:rPr>
      </w:pPr>
      <w:r w:rsidRPr="00F93B26">
        <w:rPr>
          <w:rFonts w:ascii="Georgia" w:hAnsi="Georgia" w:cstheme="majorBidi"/>
          <w:b/>
          <w:bCs/>
          <w:sz w:val="22"/>
          <w:szCs w:val="22"/>
        </w:rPr>
        <w:t>“….Those whose needs are reflected in the 2030 Agenda include all children, youth, persons with disabilities (of whom more than 80 per cent live in poverty)…”</w:t>
      </w:r>
    </w:p>
    <w:p w14:paraId="0D626DC1" w14:textId="77777777" w:rsidR="009F206F" w:rsidRPr="00F93B26" w:rsidRDefault="009F206F" w:rsidP="009F206F">
      <w:pPr>
        <w:jc w:val="both"/>
        <w:rPr>
          <w:rFonts w:ascii="Georgia" w:hAnsi="Georgia" w:cstheme="majorBidi"/>
          <w:b/>
          <w:bCs/>
          <w:sz w:val="22"/>
          <w:szCs w:val="22"/>
        </w:rPr>
      </w:pPr>
    </w:p>
    <w:p w14:paraId="1AB80A19" w14:textId="12A44188" w:rsidR="002548F4" w:rsidRPr="00F93B26" w:rsidRDefault="002548F4" w:rsidP="009F206F">
      <w:pPr>
        <w:pStyle w:val="Prrafodelista"/>
        <w:numPr>
          <w:ilvl w:val="0"/>
          <w:numId w:val="38"/>
        </w:numPr>
        <w:jc w:val="both"/>
        <w:rPr>
          <w:rFonts w:ascii="Georgia" w:eastAsia="Times New Roman" w:hAnsi="Georgia" w:cstheme="majorBidi"/>
          <w:b/>
          <w:bCs/>
        </w:rPr>
      </w:pPr>
      <w:r w:rsidRPr="00F93B26">
        <w:rPr>
          <w:rFonts w:ascii="Georgia" w:hAnsi="Georgia" w:cstheme="majorBidi"/>
          <w:b/>
          <w:bCs/>
          <w:sz w:val="22"/>
          <w:szCs w:val="22"/>
        </w:rPr>
        <w:t>In the paragraph on data (18) :</w:t>
      </w:r>
    </w:p>
    <w:p w14:paraId="2E24B6E5" w14:textId="75671A51" w:rsidR="002548F4" w:rsidRPr="00F93B26" w:rsidRDefault="002548F4" w:rsidP="009F206F">
      <w:pPr>
        <w:ind w:left="709"/>
        <w:jc w:val="both"/>
        <w:rPr>
          <w:rFonts w:ascii="Georgia" w:eastAsia="Times New Roman" w:hAnsi="Georgia" w:cstheme="majorBidi"/>
          <w:b/>
          <w:bCs/>
        </w:rPr>
      </w:pPr>
      <w:r w:rsidRPr="00F93B26">
        <w:rPr>
          <w:rFonts w:ascii="Georgia" w:hAnsi="Georgia" w:cstheme="majorBidi"/>
          <w:b/>
          <w:bCs/>
          <w:sz w:val="22"/>
          <w:szCs w:val="22"/>
          <w:lang w:val="en-AU"/>
        </w:rPr>
        <w:t xml:space="preserve">“….We urge countries to further strengthen collaboration at the bilateral, regional and global levels for capacity-building and sharing of best practices </w:t>
      </w:r>
      <w:r w:rsidRPr="00F93B26">
        <w:rPr>
          <w:rFonts w:ascii="Georgia" w:hAnsi="Georgia" w:cstheme="majorBidi"/>
          <w:b/>
          <w:bCs/>
          <w:sz w:val="22"/>
          <w:szCs w:val="22"/>
        </w:rPr>
        <w:t>for collecting, producing, disseminating, analysing and using quality data and statistics, disaggregated by income, sex, age, race, ethnicity, migration status, disability, geographical location…”</w:t>
      </w:r>
    </w:p>
    <w:p w14:paraId="069E2FFB" w14:textId="77777777" w:rsidR="002548F4" w:rsidRPr="00F93B26" w:rsidRDefault="002548F4" w:rsidP="00A516F4">
      <w:pPr>
        <w:jc w:val="both"/>
        <w:rPr>
          <w:rFonts w:ascii="Georgia" w:eastAsia="Times New Roman" w:hAnsi="Georgia" w:cstheme="majorBidi"/>
        </w:rPr>
      </w:pPr>
    </w:p>
    <w:p w14:paraId="40E66A8C" w14:textId="6B5BDB73" w:rsidR="002548F4" w:rsidRPr="00F93B26" w:rsidRDefault="00D401EE" w:rsidP="009F206F">
      <w:pPr>
        <w:pStyle w:val="Prrafodelista"/>
        <w:numPr>
          <w:ilvl w:val="0"/>
          <w:numId w:val="38"/>
        </w:numPr>
        <w:jc w:val="both"/>
        <w:rPr>
          <w:rFonts w:ascii="Georgia" w:eastAsia="Times New Roman" w:hAnsi="Georgia" w:cstheme="majorBidi"/>
          <w:b/>
          <w:bCs/>
        </w:rPr>
      </w:pPr>
      <w:r w:rsidRPr="00F93B26">
        <w:rPr>
          <w:rFonts w:ascii="Georgia" w:eastAsia="Times New Roman" w:hAnsi="Georgia" w:cstheme="majorBidi"/>
          <w:b/>
          <w:bCs/>
        </w:rPr>
        <w:t xml:space="preserve">In the paragraph (23) </w:t>
      </w:r>
      <w:r w:rsidR="002548F4" w:rsidRPr="00F93B26">
        <w:rPr>
          <w:rFonts w:ascii="Georgia" w:eastAsia="Times New Roman" w:hAnsi="Georgia" w:cstheme="majorBidi"/>
          <w:b/>
          <w:bCs/>
        </w:rPr>
        <w:t xml:space="preserve">on WASH: </w:t>
      </w:r>
    </w:p>
    <w:p w14:paraId="221DADD3" w14:textId="2453175B" w:rsidR="002548F4" w:rsidRPr="00F93B26" w:rsidRDefault="002548F4" w:rsidP="009F206F">
      <w:pPr>
        <w:ind w:left="709"/>
        <w:jc w:val="both"/>
        <w:rPr>
          <w:rFonts w:ascii="Georgia" w:hAnsi="Georgia" w:cstheme="majorBidi"/>
          <w:b/>
          <w:bCs/>
          <w:sz w:val="22"/>
          <w:szCs w:val="22"/>
        </w:rPr>
      </w:pPr>
      <w:r w:rsidRPr="00F93B26">
        <w:rPr>
          <w:rFonts w:ascii="Georgia" w:eastAsia="Times New Roman" w:hAnsi="Georgia" w:cstheme="majorBidi"/>
          <w:b/>
          <w:bCs/>
        </w:rPr>
        <w:t>“…</w:t>
      </w:r>
      <w:r w:rsidRPr="00F93B26">
        <w:rPr>
          <w:rFonts w:ascii="Georgia" w:hAnsi="Georgia" w:cstheme="majorBidi"/>
          <w:b/>
          <w:bCs/>
          <w:sz w:val="22"/>
          <w:szCs w:val="22"/>
        </w:rPr>
        <w:t>In particular, we must pay special attention to ensuring access to sanitation and hygiene facilities, taking into account the speci</w:t>
      </w:r>
      <w:r w:rsidR="00D401EE" w:rsidRPr="00F93B26">
        <w:rPr>
          <w:rFonts w:ascii="Georgia" w:hAnsi="Georgia" w:cstheme="majorBidi"/>
          <w:b/>
          <w:bCs/>
          <w:sz w:val="22"/>
          <w:szCs w:val="22"/>
        </w:rPr>
        <w:t xml:space="preserve">fic needs of </w:t>
      </w:r>
      <w:r w:rsidR="003141A8">
        <w:rPr>
          <w:rFonts w:ascii="Georgia" w:hAnsi="Georgia" w:cstheme="majorBidi"/>
          <w:b/>
          <w:bCs/>
          <w:sz w:val="22"/>
          <w:szCs w:val="22"/>
        </w:rPr>
        <w:t xml:space="preserve">women and girls, </w:t>
      </w:r>
      <w:r w:rsidRPr="00F93B26">
        <w:rPr>
          <w:rFonts w:ascii="Georgia" w:hAnsi="Georgia" w:cstheme="majorBidi"/>
          <w:b/>
          <w:bCs/>
          <w:sz w:val="22"/>
          <w:szCs w:val="22"/>
        </w:rPr>
        <w:t>for menstrual hygiene management, and for persons with disabilities, without compromising their safety and dignity…..”</w:t>
      </w:r>
    </w:p>
    <w:p w14:paraId="0F6993E8" w14:textId="77777777" w:rsidR="002548F4" w:rsidRPr="00F93B26" w:rsidRDefault="002548F4" w:rsidP="00A516F4">
      <w:pPr>
        <w:jc w:val="both"/>
        <w:rPr>
          <w:rFonts w:ascii="Georgia" w:hAnsi="Georgia" w:cstheme="majorBidi"/>
          <w:sz w:val="22"/>
          <w:szCs w:val="22"/>
        </w:rPr>
      </w:pPr>
    </w:p>
    <w:p w14:paraId="605BF622" w14:textId="2AB8E78F" w:rsidR="002548F4" w:rsidRPr="00227CC4" w:rsidRDefault="00227CC4" w:rsidP="00A516F4">
      <w:pPr>
        <w:jc w:val="both"/>
        <w:rPr>
          <w:rStyle w:val="Hipervnculo"/>
          <w:rFonts w:ascii="Georgia" w:hAnsi="Georgia" w:cstheme="majorBidi"/>
          <w:b/>
          <w:bCs/>
          <w:sz w:val="22"/>
          <w:szCs w:val="22"/>
        </w:rPr>
      </w:pPr>
      <w:r w:rsidRPr="00227CC4">
        <w:rPr>
          <w:rFonts w:ascii="Georgia" w:hAnsi="Georgia" w:cstheme="majorBidi"/>
          <w:b/>
          <w:bCs/>
          <w:sz w:val="22"/>
          <w:szCs w:val="22"/>
        </w:rPr>
        <w:lastRenderedPageBreak/>
        <w:fldChar w:fldCharType="begin"/>
      </w:r>
      <w:r w:rsidRPr="00227CC4">
        <w:rPr>
          <w:rFonts w:ascii="Georgia" w:hAnsi="Georgia" w:cstheme="majorBidi"/>
          <w:b/>
          <w:bCs/>
          <w:sz w:val="22"/>
          <w:szCs w:val="22"/>
        </w:rPr>
        <w:instrText xml:space="preserve"> HYPERLINK "http://www.internationaldisabilityalliance.org/sites/default/files/10.7.18_-_2018_hlpf_declaration_-_rev_2-1.docx" </w:instrText>
      </w:r>
      <w:r w:rsidRPr="00227CC4">
        <w:rPr>
          <w:rFonts w:ascii="Georgia" w:hAnsi="Georgia" w:cstheme="majorBidi"/>
          <w:b/>
          <w:bCs/>
          <w:sz w:val="22"/>
          <w:szCs w:val="22"/>
        </w:rPr>
        <w:fldChar w:fldCharType="separate"/>
      </w:r>
      <w:r w:rsidR="002548F4" w:rsidRPr="00227CC4">
        <w:rPr>
          <w:rStyle w:val="Hipervnculo"/>
          <w:rFonts w:ascii="Georgia" w:hAnsi="Georgia" w:cstheme="majorBidi"/>
          <w:b/>
          <w:bCs/>
          <w:sz w:val="22"/>
          <w:szCs w:val="22"/>
        </w:rPr>
        <w:t>The</w:t>
      </w:r>
      <w:r w:rsidR="003D5128" w:rsidRPr="00227CC4">
        <w:rPr>
          <w:rStyle w:val="Hipervnculo"/>
          <w:rFonts w:ascii="Georgia" w:hAnsi="Georgia" w:cstheme="majorBidi"/>
          <w:b/>
          <w:bCs/>
          <w:sz w:val="22"/>
          <w:szCs w:val="22"/>
        </w:rPr>
        <w:t xml:space="preserve"> full version can be found here. </w:t>
      </w:r>
    </w:p>
    <w:p w14:paraId="66C1404A" w14:textId="2C39D1B6" w:rsidR="002548F4" w:rsidRPr="00F93B26" w:rsidRDefault="00227CC4" w:rsidP="00A516F4">
      <w:pPr>
        <w:jc w:val="both"/>
        <w:rPr>
          <w:rFonts w:ascii="Georgia" w:eastAsia="Times New Roman" w:hAnsi="Georgia" w:cstheme="majorBidi"/>
        </w:rPr>
      </w:pPr>
      <w:r w:rsidRPr="00227CC4">
        <w:rPr>
          <w:rFonts w:ascii="Georgia" w:hAnsi="Georgia" w:cstheme="majorBidi"/>
          <w:b/>
          <w:bCs/>
          <w:sz w:val="22"/>
          <w:szCs w:val="22"/>
        </w:rPr>
        <w:fldChar w:fldCharType="end"/>
      </w:r>
    </w:p>
    <w:p w14:paraId="65F921C0" w14:textId="77777777" w:rsidR="00724BA7" w:rsidRPr="00F93B26" w:rsidRDefault="00724BA7" w:rsidP="00357F45">
      <w:pPr>
        <w:ind w:left="360"/>
        <w:rPr>
          <w:rFonts w:ascii="Georgia" w:hAnsi="Georgia" w:cstheme="majorBidi"/>
          <w:b/>
          <w:bCs/>
          <w:color w:val="000000"/>
          <w:sz w:val="32"/>
          <w:szCs w:val="32"/>
        </w:rPr>
      </w:pPr>
    </w:p>
    <w:p w14:paraId="158E237A" w14:textId="577896A9" w:rsidR="00504BFE" w:rsidRPr="003141A8" w:rsidRDefault="00504BFE" w:rsidP="003B56B5">
      <w:pPr>
        <w:pStyle w:val="Prrafodelista"/>
        <w:numPr>
          <w:ilvl w:val="0"/>
          <w:numId w:val="32"/>
        </w:numPr>
        <w:rPr>
          <w:rFonts w:ascii="Georgia" w:eastAsia="Times New Roman" w:hAnsi="Georgia" w:cs="Times New Roman"/>
          <w:b/>
          <w:bCs/>
          <w:color w:val="2F5496"/>
          <w:sz w:val="32"/>
          <w:szCs w:val="32"/>
          <w:u w:val="single"/>
          <w:lang w:eastAsia="en-GB"/>
        </w:rPr>
      </w:pPr>
      <w:r w:rsidRPr="003141A8">
        <w:rPr>
          <w:rFonts w:ascii="Georgia" w:eastAsia="Times New Roman" w:hAnsi="Georgia" w:cs="Times New Roman"/>
          <w:b/>
          <w:bCs/>
          <w:color w:val="2F5496"/>
          <w:sz w:val="32"/>
          <w:szCs w:val="32"/>
          <w:u w:val="single"/>
          <w:lang w:eastAsia="en-GB"/>
        </w:rPr>
        <w:t>OTHER NEWS</w:t>
      </w:r>
    </w:p>
    <w:p w14:paraId="08F3C437" w14:textId="77777777" w:rsidR="00504BFE" w:rsidRPr="00F93B26" w:rsidRDefault="00504BFE" w:rsidP="00357F45">
      <w:pPr>
        <w:ind w:left="360"/>
        <w:rPr>
          <w:rFonts w:ascii="Georgia" w:hAnsi="Georgia" w:cstheme="majorBidi"/>
          <w:b/>
          <w:bCs/>
          <w:color w:val="000000"/>
          <w:sz w:val="32"/>
          <w:szCs w:val="32"/>
        </w:rPr>
      </w:pPr>
    </w:p>
    <w:p w14:paraId="66DAE5F1" w14:textId="7A3F8C56" w:rsidR="00357F45" w:rsidRPr="003141A8" w:rsidRDefault="00504BFE" w:rsidP="003141A8">
      <w:pPr>
        <w:pStyle w:val="Prrafodelista"/>
        <w:numPr>
          <w:ilvl w:val="0"/>
          <w:numId w:val="33"/>
        </w:numPr>
        <w:jc w:val="both"/>
        <w:rPr>
          <w:rFonts w:ascii="Georgia" w:hAnsi="Georgia" w:cstheme="majorBidi"/>
          <w:color w:val="000000"/>
        </w:rPr>
      </w:pPr>
      <w:r w:rsidRPr="00201887">
        <w:rPr>
          <w:rFonts w:ascii="Georgia" w:hAnsi="Georgia" w:cstheme="majorBidi"/>
          <w:b/>
          <w:bCs/>
          <w:color w:val="000000"/>
        </w:rPr>
        <w:t>Idriss Alzouma Maiga</w:t>
      </w:r>
      <w:r w:rsidRPr="00F93B26">
        <w:rPr>
          <w:rFonts w:ascii="Georgia" w:hAnsi="Georgia" w:cstheme="majorBidi"/>
          <w:color w:val="000000"/>
        </w:rPr>
        <w:t>, President of FOAPH and ADF, and Siddo Oumarou Manou, President of FNPH, shared with H.E Ms. Kané Aichatou Boulama, Niger Minister of Planning, their report on the implementation of the SDGs in</w:t>
      </w:r>
      <w:r w:rsidR="00CA4A9B" w:rsidRPr="00F93B26">
        <w:rPr>
          <w:rFonts w:ascii="Georgia" w:hAnsi="Georgia" w:cstheme="majorBidi"/>
          <w:color w:val="000000"/>
        </w:rPr>
        <w:t xml:space="preserve"> line with the CRPD. </w:t>
      </w:r>
      <w:r w:rsidR="008707F3" w:rsidRPr="00F93B26">
        <w:rPr>
          <w:rFonts w:ascii="Georgia" w:hAnsi="Georgia" w:cstheme="majorBidi"/>
          <w:color w:val="000000"/>
        </w:rPr>
        <w:t xml:space="preserve">This report has been produced </w:t>
      </w:r>
      <w:r w:rsidR="003F6126" w:rsidRPr="00F93B26">
        <w:rPr>
          <w:rFonts w:ascii="Georgia" w:hAnsi="Georgia" w:cstheme="majorBidi"/>
          <w:color w:val="000000"/>
        </w:rPr>
        <w:t xml:space="preserve">in partnership with the African </w:t>
      </w:r>
      <w:r w:rsidR="009F206F" w:rsidRPr="00F93B26">
        <w:rPr>
          <w:rFonts w:ascii="Georgia" w:hAnsi="Georgia" w:cstheme="majorBidi"/>
          <w:color w:val="000000"/>
        </w:rPr>
        <w:t>Disability</w:t>
      </w:r>
      <w:r w:rsidR="003F6126" w:rsidRPr="00F93B26">
        <w:rPr>
          <w:rFonts w:ascii="Georgia" w:hAnsi="Georgia" w:cstheme="majorBidi"/>
          <w:color w:val="000000"/>
        </w:rPr>
        <w:t xml:space="preserve"> Forum and IDA as part of the DFID project. </w:t>
      </w:r>
      <w:hyperlink r:id="rId50" w:history="1">
        <w:r w:rsidR="003F6126" w:rsidRPr="00F93B26">
          <w:rPr>
            <w:rStyle w:val="Hipervnculo"/>
            <w:rFonts w:ascii="Georgia" w:hAnsi="Georgia" w:cstheme="majorBidi"/>
            <w:b/>
            <w:bCs/>
          </w:rPr>
          <w:t>More information available here.</w:t>
        </w:r>
      </w:hyperlink>
    </w:p>
    <w:p w14:paraId="7DC55937" w14:textId="77777777" w:rsidR="00357F45" w:rsidRPr="00F93B26" w:rsidRDefault="00357F45" w:rsidP="00357F45">
      <w:pPr>
        <w:ind w:left="360"/>
        <w:rPr>
          <w:rFonts w:ascii="Georgia" w:hAnsi="Georgia" w:cstheme="majorBidi"/>
          <w:b/>
          <w:bCs/>
          <w:color w:val="000000"/>
          <w:sz w:val="32"/>
          <w:szCs w:val="32"/>
        </w:rPr>
      </w:pPr>
    </w:p>
    <w:p w14:paraId="6DB0DB15" w14:textId="6CC83DBF" w:rsidR="003B6B1B" w:rsidRPr="00F93B26" w:rsidRDefault="00504BFE" w:rsidP="00504BFE">
      <w:pPr>
        <w:ind w:left="360"/>
        <w:jc w:val="center"/>
        <w:rPr>
          <w:rFonts w:ascii="Georgia" w:hAnsi="Georgia" w:cstheme="majorBidi"/>
          <w:b/>
          <w:bCs/>
          <w:color w:val="000000"/>
          <w:sz w:val="32"/>
          <w:szCs w:val="32"/>
        </w:rPr>
      </w:pPr>
      <w:r w:rsidRPr="00F93B26">
        <w:rPr>
          <w:rFonts w:ascii="Georgia" w:hAnsi="Georgia" w:cstheme="majorBidi"/>
          <w:b/>
          <w:bCs/>
          <w:noProof/>
          <w:color w:val="000000"/>
          <w:sz w:val="32"/>
          <w:szCs w:val="32"/>
          <w:lang w:val="es-MX" w:eastAsia="es-MX"/>
        </w:rPr>
        <w:drawing>
          <wp:inline distT="0" distB="0" distL="0" distR="0" wp14:anchorId="5BF239CE" wp14:editId="0C017B90">
            <wp:extent cx="3830551" cy="2872700"/>
            <wp:effectExtent l="0" t="0" r="5080" b="0"/>
            <wp:docPr id="12" name="Picture 12" descr="../Downloads/WhatsApp%20Image%202018-07-17%20at%2011.1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WhatsApp%20Image%202018-07-17%20at%2011.13.49.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34918" cy="2875975"/>
                    </a:xfrm>
                    <a:prstGeom prst="rect">
                      <a:avLst/>
                    </a:prstGeom>
                    <a:noFill/>
                    <a:ln>
                      <a:noFill/>
                    </a:ln>
                  </pic:spPr>
                </pic:pic>
              </a:graphicData>
            </a:graphic>
          </wp:inline>
        </w:drawing>
      </w:r>
    </w:p>
    <w:p w14:paraId="7D0BC3D1" w14:textId="77777777" w:rsidR="003B6B1B" w:rsidRPr="00F93B26" w:rsidRDefault="003B6B1B" w:rsidP="003B6B1B">
      <w:pPr>
        <w:ind w:left="360"/>
        <w:rPr>
          <w:rFonts w:ascii="Georgia" w:hAnsi="Georgia" w:cstheme="majorBidi"/>
          <w:b/>
          <w:bCs/>
          <w:color w:val="000000"/>
          <w:sz w:val="32"/>
          <w:szCs w:val="32"/>
        </w:rPr>
      </w:pPr>
    </w:p>
    <w:p w14:paraId="53B25EB9" w14:textId="5BD9665C" w:rsidR="00802055" w:rsidRPr="00F93B26" w:rsidRDefault="005D0C36" w:rsidP="003E7CBF">
      <w:pPr>
        <w:pStyle w:val="Prrafodelista"/>
        <w:numPr>
          <w:ilvl w:val="0"/>
          <w:numId w:val="38"/>
        </w:numPr>
        <w:jc w:val="both"/>
        <w:rPr>
          <w:rFonts w:ascii="Georgia" w:hAnsi="Georgia" w:cstheme="majorBidi"/>
          <w:color w:val="000000"/>
        </w:rPr>
      </w:pPr>
      <w:r w:rsidRPr="00F93B26">
        <w:rPr>
          <w:rFonts w:ascii="Georgia" w:hAnsi="Georgia" w:cstheme="majorBidi"/>
          <w:color w:val="000000"/>
        </w:rPr>
        <w:t xml:space="preserve">Following the Lebanon VNR, </w:t>
      </w:r>
      <w:r w:rsidR="00802055" w:rsidRPr="00201887">
        <w:rPr>
          <w:rFonts w:ascii="Georgia" w:hAnsi="Georgia" w:cstheme="majorBidi"/>
          <w:b/>
          <w:bCs/>
          <w:color w:val="000000"/>
        </w:rPr>
        <w:t>Mohammed Loutfy</w:t>
      </w:r>
      <w:r w:rsidR="003E7CBF" w:rsidRPr="00F93B26">
        <w:rPr>
          <w:rFonts w:ascii="Georgia" w:hAnsi="Georgia" w:cstheme="majorBidi"/>
          <w:color w:val="000000"/>
        </w:rPr>
        <w:t>,</w:t>
      </w:r>
      <w:r w:rsidR="00813070" w:rsidRPr="00F93B26">
        <w:rPr>
          <w:rFonts w:ascii="Georgia" w:hAnsi="Georgia" w:cstheme="majorBidi"/>
          <w:color w:val="000000"/>
        </w:rPr>
        <w:t xml:space="preserve"> </w:t>
      </w:r>
      <w:r w:rsidR="003E7CBF" w:rsidRPr="00F93B26">
        <w:rPr>
          <w:rFonts w:ascii="Georgia" w:hAnsi="Georgia" w:cstheme="majorBidi"/>
        </w:rPr>
        <w:t xml:space="preserve">Representative of </w:t>
      </w:r>
      <w:r w:rsidR="003E7CBF" w:rsidRPr="00F93B26">
        <w:rPr>
          <w:rFonts w:ascii="Georgia" w:hAnsi="Georgia" w:cstheme="majorBidi"/>
          <w:color w:val="000000"/>
          <w:lang w:val="en-US"/>
        </w:rPr>
        <w:t>Disabled People’s International at the United Nations and Executive Director of the Arab Forum for the rights of persons with disabilities,</w:t>
      </w:r>
      <w:r w:rsidR="003E7CBF" w:rsidRPr="00F93B26">
        <w:rPr>
          <w:rFonts w:ascii="Georgia" w:hAnsi="Georgia" w:cstheme="majorBidi"/>
          <w:color w:val="000000"/>
        </w:rPr>
        <w:t xml:space="preserve"> </w:t>
      </w:r>
      <w:r w:rsidR="00813070" w:rsidRPr="00F93B26">
        <w:rPr>
          <w:rFonts w:ascii="Georgia" w:hAnsi="Georgia" w:cstheme="majorBidi"/>
          <w:color w:val="000000"/>
        </w:rPr>
        <w:t>met Ghasan Hasbani Deputy Prime Minister and Minister of Public Health of Lebanon.</w:t>
      </w:r>
    </w:p>
    <w:p w14:paraId="11A70E19" w14:textId="77777777" w:rsidR="00BF1F5E" w:rsidRPr="00F93B26" w:rsidRDefault="00BF1F5E" w:rsidP="00813070">
      <w:pPr>
        <w:ind w:left="360"/>
        <w:jc w:val="both"/>
        <w:rPr>
          <w:rFonts w:ascii="Georgia" w:hAnsi="Georgia" w:cstheme="majorBidi"/>
          <w:color w:val="000000"/>
        </w:rPr>
      </w:pPr>
    </w:p>
    <w:p w14:paraId="0F0FDA3B" w14:textId="7C196574" w:rsidR="00DF43E4" w:rsidRPr="00F93B26" w:rsidRDefault="00D725DC" w:rsidP="00BF1F5E">
      <w:pPr>
        <w:pStyle w:val="Prrafodelista"/>
        <w:jc w:val="center"/>
        <w:rPr>
          <w:rFonts w:ascii="Georgia" w:hAnsi="Georgia" w:cstheme="majorBidi"/>
          <w:color w:val="000000"/>
          <w:sz w:val="32"/>
          <w:szCs w:val="32"/>
          <w:lang w:eastAsia="en-GB"/>
        </w:rPr>
      </w:pPr>
      <w:r w:rsidRPr="00F93B26">
        <w:rPr>
          <w:rFonts w:ascii="Georgia" w:hAnsi="Georgia" w:cstheme="majorBidi"/>
          <w:noProof/>
          <w:color w:val="000000"/>
          <w:sz w:val="32"/>
          <w:szCs w:val="32"/>
          <w:lang w:val="es-MX" w:eastAsia="es-MX"/>
        </w:rPr>
        <w:lastRenderedPageBreak/>
        <w:drawing>
          <wp:inline distT="0" distB="0" distL="0" distR="0" wp14:anchorId="72DB03EA" wp14:editId="74F66725">
            <wp:extent cx="2447462" cy="2997003"/>
            <wp:effectExtent l="0" t="0" r="0" b="635"/>
            <wp:docPr id="18" name="Picture 18" descr="../Downloads/WhatsApp%20Image%202018-07-18%20at%2010.4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WhatsApp%20Image%202018-07-18%20at%2010.42.55.jpe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2" t="7947"/>
                    <a:stretch/>
                  </pic:blipFill>
                  <pic:spPr bwMode="auto">
                    <a:xfrm>
                      <a:off x="0" y="0"/>
                      <a:ext cx="2458069" cy="3009992"/>
                    </a:xfrm>
                    <a:prstGeom prst="rect">
                      <a:avLst/>
                    </a:prstGeom>
                    <a:noFill/>
                    <a:ln>
                      <a:noFill/>
                    </a:ln>
                    <a:extLst>
                      <a:ext uri="{53640926-AAD7-44D8-BBD7-CCE9431645EC}">
                        <a14:shadowObscured xmlns:a14="http://schemas.microsoft.com/office/drawing/2010/main"/>
                      </a:ext>
                    </a:extLst>
                  </pic:spPr>
                </pic:pic>
              </a:graphicData>
            </a:graphic>
          </wp:inline>
        </w:drawing>
      </w:r>
    </w:p>
    <w:p w14:paraId="12B56362" w14:textId="77777777" w:rsidR="00802055" w:rsidRPr="00F93B26" w:rsidRDefault="00802055" w:rsidP="003657C7">
      <w:pPr>
        <w:pStyle w:val="Prrafodelista"/>
        <w:rPr>
          <w:rFonts w:ascii="Georgia" w:hAnsi="Georgia" w:cstheme="majorBidi"/>
          <w:color w:val="000000"/>
          <w:sz w:val="32"/>
          <w:szCs w:val="32"/>
          <w:lang w:eastAsia="en-GB"/>
        </w:rPr>
      </w:pPr>
    </w:p>
    <w:p w14:paraId="32E7CF23" w14:textId="77777777" w:rsidR="00662319" w:rsidRPr="00F93B26" w:rsidRDefault="00662319" w:rsidP="00197057">
      <w:pPr>
        <w:pStyle w:val="Default"/>
        <w:rPr>
          <w:rFonts w:ascii="Georgia" w:hAnsi="Georgia" w:cstheme="majorBidi"/>
          <w:b/>
          <w:bCs/>
          <w:color w:val="4472C4" w:themeColor="accent1"/>
          <w:sz w:val="40"/>
          <w:szCs w:val="40"/>
          <w:u w:val="single"/>
        </w:rPr>
      </w:pPr>
    </w:p>
    <w:p w14:paraId="08612AF6" w14:textId="79F23DE2" w:rsidR="00197057" w:rsidRPr="003141A8" w:rsidRDefault="003B56B5" w:rsidP="003B56B5">
      <w:pPr>
        <w:pStyle w:val="Default"/>
        <w:numPr>
          <w:ilvl w:val="0"/>
          <w:numId w:val="32"/>
        </w:numPr>
        <w:jc w:val="both"/>
        <w:rPr>
          <w:rFonts w:ascii="Georgia" w:eastAsia="Times New Roman" w:hAnsi="Georgia" w:cs="Times New Roman"/>
          <w:b/>
          <w:bCs/>
          <w:color w:val="2F5496"/>
          <w:sz w:val="32"/>
          <w:szCs w:val="32"/>
          <w:u w:val="single"/>
          <w:lang w:val="en-GB" w:eastAsia="en-GB"/>
        </w:rPr>
      </w:pPr>
      <w:r w:rsidRPr="003141A8">
        <w:rPr>
          <w:rFonts w:ascii="Georgia" w:eastAsia="Times New Roman" w:hAnsi="Georgia" w:cs="Times New Roman"/>
          <w:b/>
          <w:bCs/>
          <w:color w:val="2F5496"/>
          <w:sz w:val="32"/>
          <w:szCs w:val="32"/>
          <w:u w:val="single"/>
          <w:lang w:val="en-GB" w:eastAsia="en-GB"/>
        </w:rPr>
        <w:t xml:space="preserve">FOLLOWING THE HLPF, GO BACK TO YOUR GOVERNMENT AND BUILD PARTNERSHIPS </w:t>
      </w:r>
    </w:p>
    <w:p w14:paraId="12B9DE63" w14:textId="77777777" w:rsidR="00197057" w:rsidRPr="00F93B26" w:rsidRDefault="00197057" w:rsidP="00197057">
      <w:pPr>
        <w:pStyle w:val="Default"/>
        <w:rPr>
          <w:rFonts w:ascii="Georgia" w:hAnsi="Georgia" w:cstheme="majorBidi"/>
          <w:sz w:val="40"/>
          <w:szCs w:val="40"/>
        </w:rPr>
      </w:pPr>
    </w:p>
    <w:p w14:paraId="7F952639" w14:textId="77777777" w:rsidR="00197057" w:rsidRPr="00F93B26" w:rsidRDefault="00197057" w:rsidP="00BF1F5E">
      <w:pPr>
        <w:pStyle w:val="Default"/>
        <w:jc w:val="both"/>
        <w:rPr>
          <w:rFonts w:ascii="Georgia" w:hAnsi="Georgia" w:cstheme="majorBidi"/>
          <w:sz w:val="26"/>
          <w:szCs w:val="26"/>
        </w:rPr>
      </w:pPr>
      <w:r w:rsidRPr="00F93B26">
        <w:rPr>
          <w:rFonts w:ascii="Georgia" w:hAnsi="Georgia" w:cstheme="majorBidi"/>
          <w:sz w:val="26"/>
          <w:szCs w:val="26"/>
        </w:rPr>
        <w:t xml:space="preserve">Prior to HLPF, independent of the country’s internal political system, the global process/HLPF reporting triggers a national consultation based on a dialogue between the government and civil society. For many countries, this is a unique opportunity to engage with the government and can create opportunities in the current political atmosphere. It is largely the responsibility of civil society, including DPOs, to remind political leaders that this is not a one-time obligation, but should be an ongoing permanent dialogue. It may be challenging in some countries to establish a follow-up mechanism on international commitments, while in other countries it may naturally flow. The objective of DPOs should be to engage in the follow-up mechanisms / HLPF outcomes to seek direct communication with the Ministry that presented the SDG implementation action plan during the HLPF. </w:t>
      </w:r>
    </w:p>
    <w:p w14:paraId="17E843A2" w14:textId="77777777" w:rsidR="00197057" w:rsidRPr="00F93B26" w:rsidRDefault="00197057" w:rsidP="00BF1F5E">
      <w:pPr>
        <w:pStyle w:val="Default"/>
        <w:jc w:val="both"/>
        <w:rPr>
          <w:rFonts w:ascii="Georgia" w:hAnsi="Georgia" w:cstheme="majorBidi"/>
          <w:sz w:val="26"/>
          <w:szCs w:val="26"/>
        </w:rPr>
      </w:pPr>
    </w:p>
    <w:p w14:paraId="4477591F" w14:textId="77777777" w:rsidR="00197057" w:rsidRPr="00F93B26" w:rsidRDefault="00197057" w:rsidP="00BF1F5E">
      <w:pPr>
        <w:pStyle w:val="Default"/>
        <w:jc w:val="both"/>
        <w:rPr>
          <w:rFonts w:ascii="Georgia" w:hAnsi="Georgia" w:cstheme="majorBidi"/>
          <w:sz w:val="26"/>
          <w:szCs w:val="26"/>
        </w:rPr>
      </w:pPr>
      <w:r w:rsidRPr="00F93B26">
        <w:rPr>
          <w:rFonts w:ascii="Georgia" w:hAnsi="Georgia" w:cstheme="majorBidi"/>
          <w:sz w:val="26"/>
          <w:szCs w:val="26"/>
        </w:rPr>
        <w:t xml:space="preserve">After the VNR concludes at the HLPF, it is highly critical to follow-up to assess outcomes at the national level. Currently, many countries are satisfied with the outcomes of the global review without any follow-up mechanisms. Not all countries have such a follow-up mechanism in place, but it is important to highlight that this the responsibility in part of the national civil society to push their governments to continue and maintain a dialogue/conversation. The national follow-up mechanism should not be a “blaming-or-shaming” session, but rather a constructive approach to address issues raised in the global-level review process, or issues that have been left out. </w:t>
      </w:r>
    </w:p>
    <w:p w14:paraId="34E7E4A7" w14:textId="77777777" w:rsidR="002548F4" w:rsidRPr="00F93B26" w:rsidRDefault="002548F4" w:rsidP="00BF1F5E">
      <w:pPr>
        <w:pStyle w:val="Default"/>
        <w:jc w:val="both"/>
        <w:rPr>
          <w:rFonts w:ascii="Georgia" w:hAnsi="Georgia" w:cstheme="majorBidi"/>
          <w:b/>
          <w:bCs/>
          <w:sz w:val="26"/>
          <w:szCs w:val="26"/>
        </w:rPr>
      </w:pPr>
    </w:p>
    <w:p w14:paraId="31A2C7BD" w14:textId="77777777" w:rsidR="00197057" w:rsidRPr="00F93B26" w:rsidRDefault="00197057" w:rsidP="00BF1F5E">
      <w:pPr>
        <w:pStyle w:val="Default"/>
        <w:jc w:val="both"/>
        <w:rPr>
          <w:rFonts w:ascii="Georgia" w:hAnsi="Georgia" w:cstheme="majorBidi"/>
          <w:b/>
          <w:bCs/>
          <w:sz w:val="26"/>
          <w:szCs w:val="26"/>
        </w:rPr>
      </w:pPr>
      <w:r w:rsidRPr="00F93B26">
        <w:rPr>
          <w:rFonts w:ascii="Georgia" w:hAnsi="Georgia" w:cstheme="majorBidi"/>
          <w:b/>
          <w:bCs/>
          <w:sz w:val="26"/>
          <w:szCs w:val="26"/>
        </w:rPr>
        <w:lastRenderedPageBreak/>
        <w:t xml:space="preserve">The participation of DPOs in the entire VNR process is to enable persons with disabilities to enhance and broaden their advocacy efforts with their governments at the national level. The entire global reporting mechanism, VNR, serves the one and only purpose to foster periodic dialogue between the government and its people. </w:t>
      </w:r>
    </w:p>
    <w:p w14:paraId="4CD57075" w14:textId="77777777" w:rsidR="00197057" w:rsidRPr="00F93B26" w:rsidRDefault="00197057" w:rsidP="00197057">
      <w:pPr>
        <w:pStyle w:val="Default"/>
        <w:rPr>
          <w:rFonts w:ascii="Georgia" w:hAnsi="Georgia" w:cstheme="majorBidi"/>
          <w:sz w:val="26"/>
          <w:szCs w:val="26"/>
        </w:rPr>
      </w:pPr>
    </w:p>
    <w:p w14:paraId="3468FEF0" w14:textId="77777777" w:rsidR="00D401EE" w:rsidRPr="00F93B26" w:rsidRDefault="00D401EE" w:rsidP="00BF1F5E">
      <w:pPr>
        <w:pStyle w:val="Default"/>
        <w:jc w:val="both"/>
        <w:rPr>
          <w:rFonts w:ascii="Georgia" w:hAnsi="Georgia" w:cstheme="majorBidi"/>
          <w:b/>
          <w:bCs/>
          <w:sz w:val="34"/>
          <w:szCs w:val="34"/>
        </w:rPr>
      </w:pPr>
    </w:p>
    <w:p w14:paraId="33480754" w14:textId="77777777" w:rsidR="00197057" w:rsidRPr="00F93B26" w:rsidRDefault="00197057" w:rsidP="00BF1F5E">
      <w:pPr>
        <w:pStyle w:val="Default"/>
        <w:jc w:val="both"/>
        <w:rPr>
          <w:rFonts w:ascii="Georgia" w:hAnsi="Georgia" w:cstheme="majorBidi"/>
          <w:b/>
          <w:bCs/>
          <w:sz w:val="34"/>
          <w:szCs w:val="34"/>
        </w:rPr>
      </w:pPr>
      <w:r w:rsidRPr="00F93B26">
        <w:rPr>
          <w:rFonts w:ascii="Georgia" w:hAnsi="Georgia" w:cstheme="majorBidi"/>
          <w:b/>
          <w:bCs/>
          <w:sz w:val="34"/>
          <w:szCs w:val="34"/>
        </w:rPr>
        <w:t xml:space="preserve">How to initiate and participate in a follow-up process after the HLPF at the national level: </w:t>
      </w:r>
    </w:p>
    <w:p w14:paraId="6D4DFEA6" w14:textId="77777777" w:rsidR="00197057" w:rsidRPr="00F93B26" w:rsidRDefault="00197057" w:rsidP="00BF1F5E">
      <w:pPr>
        <w:pStyle w:val="Default"/>
        <w:jc w:val="both"/>
        <w:rPr>
          <w:rFonts w:ascii="Georgia" w:hAnsi="Georgia" w:cstheme="majorBidi"/>
          <w:sz w:val="34"/>
          <w:szCs w:val="34"/>
        </w:rPr>
      </w:pPr>
    </w:p>
    <w:p w14:paraId="642F1E0A" w14:textId="77777777" w:rsidR="00197057" w:rsidRPr="00F93B26" w:rsidRDefault="00197057" w:rsidP="00F93B26">
      <w:pPr>
        <w:pStyle w:val="Default"/>
        <w:numPr>
          <w:ilvl w:val="0"/>
          <w:numId w:val="41"/>
        </w:numPr>
        <w:jc w:val="both"/>
        <w:rPr>
          <w:rFonts w:ascii="Georgia" w:hAnsi="Georgia" w:cstheme="majorBidi"/>
          <w:sz w:val="26"/>
          <w:szCs w:val="26"/>
        </w:rPr>
      </w:pPr>
      <w:r w:rsidRPr="00F93B26">
        <w:rPr>
          <w:rFonts w:ascii="Georgia" w:hAnsi="Georgia" w:cstheme="majorBidi"/>
          <w:sz w:val="26"/>
          <w:szCs w:val="26"/>
        </w:rPr>
        <w:t xml:space="preserve">If relevant, watch your country’s review on UN web tv and analyze the submissions (short and long) written reports. On the basis of this analysis, prepare your paper highlighting that issues addressed and left out. </w:t>
      </w:r>
    </w:p>
    <w:p w14:paraId="7EA049A9" w14:textId="77777777" w:rsidR="00197057" w:rsidRPr="00F93B26" w:rsidRDefault="00197057" w:rsidP="00F93B26">
      <w:pPr>
        <w:pStyle w:val="Default"/>
        <w:numPr>
          <w:ilvl w:val="0"/>
          <w:numId w:val="41"/>
        </w:numPr>
        <w:jc w:val="both"/>
        <w:rPr>
          <w:rFonts w:ascii="Georgia" w:hAnsi="Georgia" w:cstheme="majorBidi"/>
          <w:sz w:val="26"/>
          <w:szCs w:val="26"/>
        </w:rPr>
      </w:pPr>
      <w:r w:rsidRPr="00F93B26">
        <w:rPr>
          <w:rFonts w:ascii="Georgia" w:hAnsi="Georgia" w:cstheme="majorBidi"/>
          <w:sz w:val="26"/>
          <w:szCs w:val="26"/>
        </w:rPr>
        <w:t xml:space="preserve">Find out if there is any follow-up on HLPF dialogue planned by your government. </w:t>
      </w:r>
    </w:p>
    <w:p w14:paraId="6636C50A" w14:textId="77777777" w:rsidR="00197057" w:rsidRPr="00F93B26" w:rsidRDefault="00197057" w:rsidP="00F93B26">
      <w:pPr>
        <w:pStyle w:val="Default"/>
        <w:numPr>
          <w:ilvl w:val="0"/>
          <w:numId w:val="41"/>
        </w:numPr>
        <w:jc w:val="both"/>
        <w:rPr>
          <w:rFonts w:ascii="Georgia" w:hAnsi="Georgia" w:cstheme="majorBidi"/>
          <w:sz w:val="26"/>
          <w:szCs w:val="26"/>
        </w:rPr>
      </w:pPr>
      <w:r w:rsidRPr="00F93B26">
        <w:rPr>
          <w:rFonts w:ascii="Georgia" w:hAnsi="Georgia" w:cstheme="majorBidi"/>
          <w:sz w:val="26"/>
          <w:szCs w:val="26"/>
        </w:rPr>
        <w:t xml:space="preserve">Reconnect with civil society and propose to establish a follow-up mechanism. </w:t>
      </w:r>
    </w:p>
    <w:p w14:paraId="5E31F928" w14:textId="77777777" w:rsidR="00197057" w:rsidRPr="00F93B26" w:rsidRDefault="00197057" w:rsidP="00F93B26">
      <w:pPr>
        <w:pStyle w:val="Default"/>
        <w:numPr>
          <w:ilvl w:val="0"/>
          <w:numId w:val="41"/>
        </w:numPr>
        <w:jc w:val="both"/>
        <w:rPr>
          <w:rFonts w:ascii="Georgia" w:hAnsi="Georgia" w:cstheme="majorBidi"/>
          <w:sz w:val="26"/>
          <w:szCs w:val="26"/>
        </w:rPr>
      </w:pPr>
      <w:r w:rsidRPr="00F93B26">
        <w:rPr>
          <w:rFonts w:ascii="Georgia" w:hAnsi="Georgia" w:cstheme="majorBidi"/>
          <w:sz w:val="26"/>
          <w:szCs w:val="26"/>
        </w:rPr>
        <w:t>Contact and arrange meetings with the Ministry/Minister who presented at the HLPF.</w:t>
      </w:r>
    </w:p>
    <w:p w14:paraId="3E305C48" w14:textId="77777777" w:rsidR="00197057" w:rsidRPr="00F93B26" w:rsidRDefault="00197057" w:rsidP="00F93B26">
      <w:pPr>
        <w:pStyle w:val="Default"/>
        <w:numPr>
          <w:ilvl w:val="0"/>
          <w:numId w:val="41"/>
        </w:numPr>
        <w:jc w:val="both"/>
        <w:rPr>
          <w:rFonts w:ascii="Georgia" w:hAnsi="Georgia" w:cstheme="majorBidi"/>
          <w:sz w:val="26"/>
          <w:szCs w:val="26"/>
        </w:rPr>
      </w:pPr>
      <w:r w:rsidRPr="00F93B26">
        <w:rPr>
          <w:rFonts w:ascii="Georgia" w:hAnsi="Georgia" w:cstheme="majorBidi"/>
          <w:sz w:val="26"/>
          <w:szCs w:val="26"/>
        </w:rPr>
        <w:t>Advocate to establish synergy with other existing national follow-up or review mechanisms, such as national consultations on the SDG implementation plan and national human rights review mechanisms.</w:t>
      </w:r>
    </w:p>
    <w:p w14:paraId="60510D72" w14:textId="77777777" w:rsidR="00197057" w:rsidRPr="00F93B26" w:rsidRDefault="00197057" w:rsidP="00F93B26">
      <w:pPr>
        <w:pStyle w:val="Default"/>
        <w:numPr>
          <w:ilvl w:val="0"/>
          <w:numId w:val="41"/>
        </w:numPr>
        <w:jc w:val="both"/>
        <w:rPr>
          <w:rFonts w:ascii="Georgia" w:hAnsi="Georgia" w:cstheme="majorBidi"/>
          <w:sz w:val="26"/>
          <w:szCs w:val="26"/>
        </w:rPr>
      </w:pPr>
      <w:r w:rsidRPr="00F93B26">
        <w:rPr>
          <w:rFonts w:ascii="Georgia" w:hAnsi="Georgia" w:cstheme="majorBidi"/>
          <w:sz w:val="26"/>
          <w:szCs w:val="26"/>
        </w:rPr>
        <w:t xml:space="preserve">Propose a partnership to your government and consider engaging with the </w:t>
      </w:r>
      <w:hyperlink r:id="rId53" w:history="1">
        <w:r w:rsidRPr="00F93B26">
          <w:rPr>
            <w:rStyle w:val="Hipervnculo"/>
            <w:rFonts w:ascii="Georgia" w:hAnsi="Georgia" w:cstheme="majorBidi"/>
            <w:sz w:val="26"/>
            <w:szCs w:val="26"/>
          </w:rPr>
          <w:t>IDA and IDDC Partnership on SDGs</w:t>
        </w:r>
      </w:hyperlink>
      <w:r w:rsidRPr="00F93B26">
        <w:rPr>
          <w:rFonts w:ascii="Georgia" w:hAnsi="Georgia" w:cstheme="majorBidi"/>
          <w:sz w:val="26"/>
          <w:szCs w:val="26"/>
        </w:rPr>
        <w:t>.</w:t>
      </w:r>
    </w:p>
    <w:p w14:paraId="65ECD4B5" w14:textId="77777777" w:rsidR="00A516F4" w:rsidRPr="00F93B26" w:rsidRDefault="00A516F4" w:rsidP="00A516F4">
      <w:pPr>
        <w:pStyle w:val="Default"/>
        <w:rPr>
          <w:rFonts w:ascii="Georgia" w:hAnsi="Georgia" w:cstheme="majorBidi"/>
          <w:sz w:val="26"/>
          <w:szCs w:val="26"/>
        </w:rPr>
      </w:pPr>
    </w:p>
    <w:p w14:paraId="78486602" w14:textId="77777777" w:rsidR="00A516F4" w:rsidRPr="00F93B26" w:rsidRDefault="00A516F4" w:rsidP="00A516F4">
      <w:pPr>
        <w:rPr>
          <w:rFonts w:ascii="Georgia" w:hAnsi="Georgia" w:cstheme="majorBidi"/>
          <w:b/>
          <w:bCs/>
          <w:color w:val="000000"/>
          <w:sz w:val="32"/>
          <w:szCs w:val="32"/>
        </w:rPr>
      </w:pPr>
    </w:p>
    <w:p w14:paraId="0C7E6499" w14:textId="77777777" w:rsidR="00A516F4" w:rsidRPr="00F93B26" w:rsidRDefault="00A516F4" w:rsidP="00A516F4">
      <w:pPr>
        <w:jc w:val="both"/>
        <w:rPr>
          <w:rFonts w:ascii="Georgia" w:eastAsia="Times New Roman" w:hAnsi="Georgia" w:cstheme="majorBidi"/>
        </w:rPr>
      </w:pPr>
      <w:r w:rsidRPr="00F93B26">
        <w:rPr>
          <w:rStyle w:val="Textoennegrita"/>
          <w:rFonts w:ascii="Georgia" w:eastAsia="Times New Roman" w:hAnsi="Georgia" w:cstheme="majorBidi"/>
          <w:color w:val="000000"/>
        </w:rPr>
        <w:t>If you are from one of the 46 countries that have reported, you are recommended to watch the national presentations linked below</w:t>
      </w:r>
      <w:r w:rsidRPr="00F93B26">
        <w:rPr>
          <w:rFonts w:ascii="Georgia" w:hAnsi="Georgia" w:cstheme="majorBidi"/>
        </w:rPr>
        <w:t>. Each video has captioning and International Sign.</w:t>
      </w:r>
    </w:p>
    <w:p w14:paraId="67E5FD73" w14:textId="77777777" w:rsidR="00A516F4" w:rsidRPr="00F93B26" w:rsidRDefault="00A516F4" w:rsidP="00A516F4">
      <w:pPr>
        <w:jc w:val="both"/>
        <w:rPr>
          <w:rFonts w:ascii="Georgia" w:hAnsi="Georgia" w:cstheme="majorBidi"/>
          <w:b/>
          <w:bCs/>
          <w:color w:val="000000"/>
          <w:sz w:val="32"/>
          <w:szCs w:val="32"/>
        </w:rPr>
      </w:pPr>
    </w:p>
    <w:p w14:paraId="7D3903A2" w14:textId="77777777" w:rsidR="00A516F4" w:rsidRPr="00F93B26" w:rsidRDefault="00A516F4" w:rsidP="00A516F4">
      <w:pPr>
        <w:pStyle w:val="Prrafodelista"/>
        <w:numPr>
          <w:ilvl w:val="0"/>
          <w:numId w:val="26"/>
        </w:numPr>
        <w:jc w:val="both"/>
        <w:rPr>
          <w:rStyle w:val="Hipervnculo"/>
          <w:rFonts w:ascii="Georgia" w:hAnsi="Georgia" w:cstheme="majorBidi"/>
          <w:sz w:val="32"/>
          <w:szCs w:val="32"/>
        </w:rPr>
      </w:pPr>
      <w:r w:rsidRPr="00F93B26">
        <w:rPr>
          <w:rFonts w:ascii="Georgia" w:hAnsi="Georgia" w:cstheme="majorBidi"/>
          <w:color w:val="000000"/>
        </w:rPr>
        <w:fldChar w:fldCharType="begin"/>
      </w:r>
      <w:r w:rsidRPr="00F93B26">
        <w:rPr>
          <w:rFonts w:ascii="Georgia" w:hAnsi="Georgia" w:cstheme="majorBidi"/>
          <w:color w:val="000000"/>
        </w:rPr>
        <w:instrText xml:space="preserve"> HYPERLINK "http://webtv.un.org/search/16th-meeting-2018-high-level-political-forum-on-sustainable-development-2018-hlpf/5809951468001/?term=&amp;lan=english&amp;page=4" </w:instrText>
      </w:r>
      <w:r w:rsidRPr="00F93B26">
        <w:rPr>
          <w:rFonts w:ascii="Georgia" w:hAnsi="Georgia" w:cstheme="majorBidi"/>
          <w:color w:val="000000"/>
        </w:rPr>
        <w:fldChar w:fldCharType="separate"/>
      </w:r>
      <w:r w:rsidRPr="00F93B26">
        <w:rPr>
          <w:rStyle w:val="Hipervnculo"/>
          <w:rFonts w:ascii="Georgia" w:hAnsi="Georgia" w:cstheme="majorBidi"/>
        </w:rPr>
        <w:t xml:space="preserve">Ecuador- Kiribati- Lithuania- Mali: </w:t>
      </w:r>
    </w:p>
    <w:p w14:paraId="0F4D5C69" w14:textId="77777777" w:rsidR="00A516F4" w:rsidRPr="00F93B26" w:rsidRDefault="00A516F4" w:rsidP="00A516F4">
      <w:pPr>
        <w:pStyle w:val="Prrafodelista"/>
        <w:numPr>
          <w:ilvl w:val="0"/>
          <w:numId w:val="26"/>
        </w:numPr>
        <w:jc w:val="both"/>
        <w:rPr>
          <w:rStyle w:val="Hipervnculo"/>
          <w:rFonts w:ascii="Georgia" w:hAnsi="Georgia" w:cstheme="majorBidi"/>
        </w:rPr>
      </w:pPr>
      <w:r w:rsidRPr="00F93B26">
        <w:rPr>
          <w:rFonts w:ascii="Georgia" w:hAnsi="Georgia" w:cstheme="majorBidi"/>
          <w:color w:val="000000"/>
        </w:rPr>
        <w:fldChar w:fldCharType="end"/>
      </w:r>
      <w:r w:rsidRPr="00F93B26">
        <w:rPr>
          <w:rFonts w:ascii="Georgia" w:hAnsi="Georgia" w:cstheme="majorBidi"/>
          <w:color w:val="000000"/>
        </w:rPr>
        <w:fldChar w:fldCharType="begin"/>
      </w:r>
      <w:r w:rsidRPr="00F93B26">
        <w:rPr>
          <w:rFonts w:ascii="Georgia" w:hAnsi="Georgia" w:cstheme="majorBidi"/>
          <w:color w:val="000000"/>
        </w:rPr>
        <w:instrText xml:space="preserve"> HYPERLINK "http://webtv.un.org/search/17th-meeting-2018-high-level-political-forum-on-sustainable-development-2018-hlpf/5809990610001/?term=&amp;lan=english&amp;page=4" </w:instrText>
      </w:r>
      <w:r w:rsidRPr="00F93B26">
        <w:rPr>
          <w:rFonts w:ascii="Georgia" w:hAnsi="Georgia" w:cstheme="majorBidi"/>
          <w:color w:val="000000"/>
        </w:rPr>
        <w:fldChar w:fldCharType="separate"/>
      </w:r>
      <w:r w:rsidRPr="00F93B26">
        <w:rPr>
          <w:rStyle w:val="Hipervnculo"/>
          <w:rFonts w:ascii="Georgia" w:hAnsi="Georgia" w:cstheme="majorBidi"/>
        </w:rPr>
        <w:t xml:space="preserve">Greece-Guinea-Mexico- UAE </w:t>
      </w:r>
    </w:p>
    <w:p w14:paraId="25DED3AE" w14:textId="77777777" w:rsidR="00A516F4" w:rsidRPr="00173DA6" w:rsidRDefault="00A516F4" w:rsidP="00A516F4">
      <w:pPr>
        <w:pStyle w:val="Prrafodelista"/>
        <w:numPr>
          <w:ilvl w:val="0"/>
          <w:numId w:val="26"/>
        </w:numPr>
        <w:jc w:val="both"/>
        <w:rPr>
          <w:rStyle w:val="Hipervnculo"/>
          <w:rFonts w:ascii="Georgia" w:hAnsi="Georgia" w:cstheme="majorBidi"/>
          <w:lang w:val="es-MX"/>
        </w:rPr>
      </w:pPr>
      <w:r w:rsidRPr="00F93B26">
        <w:rPr>
          <w:rFonts w:ascii="Georgia" w:hAnsi="Georgia" w:cstheme="majorBidi"/>
          <w:color w:val="000000"/>
        </w:rPr>
        <w:fldChar w:fldCharType="end"/>
      </w:r>
      <w:r w:rsidRPr="00F93B26">
        <w:rPr>
          <w:rFonts w:ascii="Georgia" w:hAnsi="Georgia" w:cstheme="majorBidi"/>
          <w:color w:val="000000"/>
        </w:rPr>
        <w:fldChar w:fldCharType="begin"/>
      </w:r>
      <w:r w:rsidRPr="00173DA6">
        <w:rPr>
          <w:rFonts w:ascii="Georgia" w:hAnsi="Georgia" w:cstheme="majorBidi"/>
          <w:color w:val="000000"/>
          <w:lang w:val="es-MX"/>
        </w:rPr>
        <w:instrText xml:space="preserve"> HYPERLINK "http://webtv.un.org/search/18th-meeting-part-b-2018-high-level-political-forum-on-sustainable-development-2018-hlpf/5810358833001/?term=&amp;lan=english&amp;page=2" </w:instrText>
      </w:r>
      <w:r w:rsidRPr="00F93B26">
        <w:rPr>
          <w:rFonts w:ascii="Georgia" w:hAnsi="Georgia" w:cstheme="majorBidi"/>
          <w:color w:val="000000"/>
        </w:rPr>
        <w:fldChar w:fldCharType="separate"/>
      </w:r>
      <w:r w:rsidRPr="00173DA6">
        <w:rPr>
          <w:rStyle w:val="Hipervnculo"/>
          <w:rFonts w:ascii="Georgia" w:hAnsi="Georgia" w:cstheme="majorBidi"/>
          <w:lang w:val="es-MX"/>
        </w:rPr>
        <w:t xml:space="preserve">Benin- Cabo Verde- Bahrain- Colombia- Slovakia- Viet Nam  </w:t>
      </w:r>
    </w:p>
    <w:p w14:paraId="706B8224" w14:textId="77777777" w:rsidR="00A516F4" w:rsidRPr="00F93B26" w:rsidRDefault="00A516F4" w:rsidP="00A516F4">
      <w:pPr>
        <w:pStyle w:val="Prrafodelista"/>
        <w:numPr>
          <w:ilvl w:val="0"/>
          <w:numId w:val="26"/>
        </w:numPr>
        <w:jc w:val="both"/>
        <w:rPr>
          <w:rStyle w:val="Hipervnculo"/>
          <w:rFonts w:ascii="Georgia" w:hAnsi="Georgia" w:cstheme="majorBidi"/>
        </w:rPr>
      </w:pPr>
      <w:r w:rsidRPr="00F93B26">
        <w:rPr>
          <w:rFonts w:ascii="Georgia" w:hAnsi="Georgia" w:cstheme="majorBidi"/>
          <w:color w:val="000000"/>
        </w:rPr>
        <w:fldChar w:fldCharType="end"/>
      </w:r>
      <w:r w:rsidRPr="00F93B26">
        <w:rPr>
          <w:rFonts w:ascii="Georgia" w:hAnsi="Georgia" w:cstheme="majorBidi"/>
          <w:color w:val="000000"/>
        </w:rPr>
        <w:fldChar w:fldCharType="begin"/>
      </w:r>
      <w:r w:rsidRPr="00F93B26">
        <w:rPr>
          <w:rFonts w:ascii="Georgia" w:hAnsi="Georgia" w:cstheme="majorBidi"/>
          <w:color w:val="000000"/>
        </w:rPr>
        <w:instrText xml:space="preserve"> HYPERLINK "http://webtv.un.org/search/19th-meeting-part-a-2018-high-level-political-forum-on-sustainable-development-2018-hlpf/5810378194001/?term=&amp;lan=english" </w:instrText>
      </w:r>
      <w:r w:rsidRPr="00F93B26">
        <w:rPr>
          <w:rFonts w:ascii="Georgia" w:hAnsi="Georgia" w:cstheme="majorBidi"/>
          <w:color w:val="000000"/>
        </w:rPr>
        <w:fldChar w:fldCharType="separate"/>
      </w:r>
      <w:r w:rsidRPr="00F93B26">
        <w:rPr>
          <w:rStyle w:val="Hipervnculo"/>
          <w:rFonts w:ascii="Georgia" w:hAnsi="Georgia" w:cstheme="majorBidi"/>
        </w:rPr>
        <w:t xml:space="preserve">Albania- Latvia- Niger- Sudan </w:t>
      </w:r>
    </w:p>
    <w:p w14:paraId="676C874D" w14:textId="4C9D6395" w:rsidR="00A516F4" w:rsidRPr="00201887" w:rsidRDefault="00A516F4" w:rsidP="00A516F4">
      <w:pPr>
        <w:pStyle w:val="Prrafodelista"/>
        <w:numPr>
          <w:ilvl w:val="0"/>
          <w:numId w:val="26"/>
        </w:numPr>
        <w:jc w:val="both"/>
        <w:rPr>
          <w:rStyle w:val="Hipervnculo"/>
          <w:rFonts w:ascii="Georgia" w:hAnsi="Georgia" w:cstheme="majorBidi"/>
        </w:rPr>
      </w:pPr>
      <w:r w:rsidRPr="00F93B26">
        <w:rPr>
          <w:rFonts w:ascii="Georgia" w:hAnsi="Georgia" w:cstheme="majorBidi"/>
          <w:color w:val="000000"/>
        </w:rPr>
        <w:fldChar w:fldCharType="end"/>
      </w:r>
      <w:r w:rsidR="00201887">
        <w:rPr>
          <w:rFonts w:ascii="Georgia" w:hAnsi="Georgia" w:cstheme="majorBidi"/>
          <w:color w:val="000000"/>
        </w:rPr>
        <w:fldChar w:fldCharType="begin"/>
      </w:r>
      <w:r w:rsidR="00201887">
        <w:rPr>
          <w:rFonts w:ascii="Georgia" w:hAnsi="Georgia" w:cstheme="majorBidi"/>
          <w:color w:val="000000"/>
        </w:rPr>
        <w:instrText xml:space="preserve"> HYPERLINK "http://webtv.un.org/search/20th-meeting-2018-high-level-political-forum-on-sustainable-development-2018-hlpf/5810729994001/?term=2018%20High-level%20Political%20Forum%20on%20Sustainable%20Development&amp;lan=english&amp;sort=date" </w:instrText>
      </w:r>
      <w:r w:rsidR="00201887">
        <w:rPr>
          <w:rFonts w:ascii="Georgia" w:hAnsi="Georgia" w:cstheme="majorBidi"/>
          <w:color w:val="000000"/>
        </w:rPr>
        <w:fldChar w:fldCharType="separate"/>
      </w:r>
      <w:r w:rsidRPr="00201887">
        <w:rPr>
          <w:rStyle w:val="Hipervnculo"/>
          <w:rFonts w:ascii="Georgia" w:hAnsi="Georgia" w:cstheme="majorBidi"/>
        </w:rPr>
        <w:t xml:space="preserve">Armenia- Ireland- Jamaica- Namibia- State of Palestine </w:t>
      </w:r>
    </w:p>
    <w:p w14:paraId="498F8849" w14:textId="66CB9878" w:rsidR="00A516F4" w:rsidRPr="00F93B26" w:rsidRDefault="00201887" w:rsidP="00A516F4">
      <w:pPr>
        <w:pStyle w:val="Prrafodelista"/>
        <w:numPr>
          <w:ilvl w:val="0"/>
          <w:numId w:val="26"/>
        </w:numPr>
        <w:jc w:val="both"/>
        <w:rPr>
          <w:rStyle w:val="Hipervnculo"/>
          <w:rFonts w:ascii="Georgia" w:hAnsi="Georgia" w:cstheme="majorBidi"/>
        </w:rPr>
      </w:pPr>
      <w:r>
        <w:rPr>
          <w:rFonts w:ascii="Georgia" w:hAnsi="Georgia" w:cstheme="majorBidi"/>
          <w:color w:val="000000"/>
        </w:rPr>
        <w:fldChar w:fldCharType="end"/>
      </w:r>
      <w:r w:rsidR="00A516F4" w:rsidRPr="00F93B26">
        <w:rPr>
          <w:rFonts w:ascii="Georgia" w:hAnsi="Georgia" w:cstheme="majorBidi"/>
          <w:color w:val="000000"/>
        </w:rPr>
        <w:fldChar w:fldCharType="begin"/>
      </w:r>
      <w:r w:rsidR="00A516F4" w:rsidRPr="00F93B26">
        <w:rPr>
          <w:rFonts w:ascii="Georgia" w:hAnsi="Georgia" w:cstheme="majorBidi"/>
          <w:color w:val="000000"/>
        </w:rPr>
        <w:instrText xml:space="preserve"> HYPERLINK "http://webtv.un.org/search/19th-meeting-part-b-2018-high-level-political-forum-on-sustainable-development-2018-hlpf/5810409399001/?term=&amp;lan=english" </w:instrText>
      </w:r>
      <w:r w:rsidR="00A516F4" w:rsidRPr="00F93B26">
        <w:rPr>
          <w:rFonts w:ascii="Georgia" w:hAnsi="Georgia" w:cstheme="majorBidi"/>
          <w:color w:val="000000"/>
        </w:rPr>
        <w:fldChar w:fldCharType="separate"/>
      </w:r>
      <w:r w:rsidR="00A516F4" w:rsidRPr="00F93B26">
        <w:rPr>
          <w:rStyle w:val="Hipervnculo"/>
          <w:rFonts w:ascii="Georgia" w:hAnsi="Georgia" w:cstheme="majorBidi"/>
        </w:rPr>
        <w:t xml:space="preserve">Bhutan- Togo- Australia-Sri Lanka- Switzerland- Uruguay </w:t>
      </w:r>
    </w:p>
    <w:p w14:paraId="226C4744" w14:textId="33413032" w:rsidR="00A516F4" w:rsidRPr="00201887" w:rsidRDefault="00A516F4" w:rsidP="00A516F4">
      <w:pPr>
        <w:pStyle w:val="Prrafodelista"/>
        <w:numPr>
          <w:ilvl w:val="0"/>
          <w:numId w:val="26"/>
        </w:numPr>
        <w:jc w:val="both"/>
        <w:rPr>
          <w:rStyle w:val="Hipervnculo"/>
          <w:rFonts w:ascii="Georgia" w:hAnsi="Georgia" w:cstheme="majorBidi"/>
        </w:rPr>
      </w:pPr>
      <w:r w:rsidRPr="00F93B26">
        <w:rPr>
          <w:rFonts w:ascii="Georgia" w:hAnsi="Georgia" w:cstheme="majorBidi"/>
          <w:color w:val="000000"/>
        </w:rPr>
        <w:fldChar w:fldCharType="end"/>
      </w:r>
      <w:r w:rsidR="00201887">
        <w:rPr>
          <w:rFonts w:ascii="Georgia" w:hAnsi="Georgia" w:cstheme="majorBidi"/>
          <w:color w:val="000000"/>
        </w:rPr>
        <w:fldChar w:fldCharType="begin"/>
      </w:r>
      <w:r w:rsidR="00201887">
        <w:rPr>
          <w:rFonts w:ascii="Georgia" w:hAnsi="Georgia" w:cstheme="majorBidi"/>
          <w:color w:val="000000"/>
        </w:rPr>
        <w:instrText xml:space="preserve"> HYPERLINK "http://webtv.un.org/search/21st-meeting-2018-high-level-political-forum-on-sustainable-development-2018-hlpf/5810644844001/?term=2018%20High-level%20Political%20Forum%20on%20Sustainable%20Development&amp;lan=english&amp;sort=date" </w:instrText>
      </w:r>
      <w:r w:rsidR="00201887">
        <w:rPr>
          <w:rFonts w:ascii="Georgia" w:hAnsi="Georgia" w:cstheme="majorBidi"/>
          <w:color w:val="000000"/>
        </w:rPr>
        <w:fldChar w:fldCharType="separate"/>
      </w:r>
      <w:r w:rsidRPr="00201887">
        <w:rPr>
          <w:rStyle w:val="Hipervnculo"/>
          <w:rFonts w:ascii="Georgia" w:hAnsi="Georgia" w:cstheme="majorBidi"/>
        </w:rPr>
        <w:t xml:space="preserve">Andorra- Dominican Republic- Canada- Egypt – Lao PDR- Senegal </w:t>
      </w:r>
    </w:p>
    <w:p w14:paraId="5903266F" w14:textId="19152C52" w:rsidR="00201887" w:rsidRDefault="00201887" w:rsidP="00A516F4">
      <w:pPr>
        <w:pStyle w:val="Prrafodelista"/>
        <w:numPr>
          <w:ilvl w:val="0"/>
          <w:numId w:val="26"/>
        </w:numPr>
        <w:jc w:val="both"/>
        <w:rPr>
          <w:rFonts w:ascii="Georgia" w:hAnsi="Georgia" w:cstheme="majorBidi"/>
          <w:color w:val="000000"/>
        </w:rPr>
      </w:pPr>
      <w:r>
        <w:rPr>
          <w:rFonts w:ascii="Georgia" w:hAnsi="Georgia" w:cstheme="majorBidi"/>
          <w:color w:val="000000"/>
        </w:rPr>
        <w:fldChar w:fldCharType="end"/>
      </w:r>
      <w:hyperlink r:id="rId54" w:history="1">
        <w:r w:rsidR="00A516F4" w:rsidRPr="00201887">
          <w:rPr>
            <w:rStyle w:val="Hipervnculo"/>
            <w:rFonts w:ascii="Georgia" w:hAnsi="Georgia" w:cstheme="majorBidi"/>
          </w:rPr>
          <w:t>B</w:t>
        </w:r>
        <w:r w:rsidRPr="00201887">
          <w:rPr>
            <w:rStyle w:val="Hipervnculo"/>
            <w:rFonts w:ascii="Georgia" w:hAnsi="Georgia" w:cstheme="majorBidi"/>
          </w:rPr>
          <w:t>ahamas- Hungary- Lebanon- Malta</w:t>
        </w:r>
      </w:hyperlink>
      <w:r w:rsidR="00A516F4" w:rsidRPr="00F93B26">
        <w:rPr>
          <w:rFonts w:ascii="Georgia" w:hAnsi="Georgia" w:cstheme="majorBidi"/>
          <w:color w:val="000000"/>
        </w:rPr>
        <w:t xml:space="preserve"> </w:t>
      </w:r>
    </w:p>
    <w:p w14:paraId="2EF6C103" w14:textId="5BC7183D" w:rsidR="00A516F4" w:rsidRPr="00201887" w:rsidRDefault="00201887" w:rsidP="00A516F4">
      <w:pPr>
        <w:pStyle w:val="Prrafodelista"/>
        <w:numPr>
          <w:ilvl w:val="0"/>
          <w:numId w:val="26"/>
        </w:numPr>
        <w:jc w:val="both"/>
        <w:rPr>
          <w:rStyle w:val="Hipervnculo"/>
          <w:rFonts w:ascii="Georgia" w:hAnsi="Georgia" w:cstheme="majorBidi"/>
        </w:rPr>
      </w:pPr>
      <w:r>
        <w:rPr>
          <w:rFonts w:ascii="Georgia" w:hAnsi="Georgia" w:cstheme="majorBidi"/>
          <w:color w:val="000000"/>
        </w:rPr>
        <w:fldChar w:fldCharType="begin"/>
      </w:r>
      <w:r>
        <w:rPr>
          <w:rFonts w:ascii="Georgia" w:hAnsi="Georgia" w:cstheme="majorBidi"/>
          <w:color w:val="000000"/>
        </w:rPr>
        <w:instrText xml:space="preserve"> HYPERLINK "http://webtv.un.org/search/23rd-meeting-2018-high-level-political-forum-on-sustainable-development-2018-hlpf/5810905658001/?term=2018%20High-level%20Political%20Forum%20on%20Sustainable%20Development&amp;lan=english&amp;sort=date" </w:instrText>
      </w:r>
      <w:r>
        <w:rPr>
          <w:rFonts w:ascii="Georgia" w:hAnsi="Georgia" w:cstheme="majorBidi"/>
          <w:color w:val="000000"/>
        </w:rPr>
        <w:fldChar w:fldCharType="separate"/>
      </w:r>
      <w:r w:rsidR="00A516F4" w:rsidRPr="00201887">
        <w:rPr>
          <w:rStyle w:val="Hipervnculo"/>
          <w:rFonts w:ascii="Georgia" w:hAnsi="Georgia" w:cstheme="majorBidi"/>
        </w:rPr>
        <w:t xml:space="preserve">Poland- Romania- Saudi Arabia- Singapore- Spain  </w:t>
      </w:r>
    </w:p>
    <w:p w14:paraId="4B576A9A" w14:textId="2BBE827F" w:rsidR="00A516F4" w:rsidRPr="00201887" w:rsidRDefault="00201887" w:rsidP="00A516F4">
      <w:pPr>
        <w:pStyle w:val="Prrafodelista"/>
        <w:numPr>
          <w:ilvl w:val="0"/>
          <w:numId w:val="26"/>
        </w:numPr>
        <w:jc w:val="both"/>
        <w:rPr>
          <w:rStyle w:val="Hipervnculo"/>
          <w:rFonts w:ascii="Georgia" w:hAnsi="Georgia" w:cstheme="majorBidi"/>
        </w:rPr>
      </w:pPr>
      <w:r>
        <w:rPr>
          <w:rFonts w:ascii="Georgia" w:hAnsi="Georgia" w:cstheme="majorBidi"/>
          <w:color w:val="000000"/>
        </w:rPr>
        <w:fldChar w:fldCharType="end"/>
      </w:r>
      <w:r>
        <w:rPr>
          <w:rFonts w:ascii="Georgia" w:hAnsi="Georgia" w:cstheme="majorBidi"/>
          <w:color w:val="000000"/>
        </w:rPr>
        <w:fldChar w:fldCharType="begin"/>
      </w:r>
      <w:r>
        <w:rPr>
          <w:rFonts w:ascii="Georgia" w:hAnsi="Georgia" w:cstheme="majorBidi"/>
          <w:color w:val="000000"/>
        </w:rPr>
        <w:instrText xml:space="preserve"> HYPERLINK "http://webtv.un.org/search/24th-meeting-part-1-2018-high-level-political-forum-on-sustainable-development-2018-hlpf/5810905288001/?term=2018%20High-level%20Political%20Forum%20on%20Sustainable%20Development&amp;lan=english&amp;sort=date" </w:instrText>
      </w:r>
      <w:r>
        <w:rPr>
          <w:rFonts w:ascii="Georgia" w:hAnsi="Georgia" w:cstheme="majorBidi"/>
          <w:color w:val="000000"/>
        </w:rPr>
        <w:fldChar w:fldCharType="separate"/>
      </w:r>
      <w:r w:rsidR="00A516F4" w:rsidRPr="00201887">
        <w:rPr>
          <w:rStyle w:val="Hipervnculo"/>
          <w:rFonts w:ascii="Georgia" w:hAnsi="Georgia" w:cstheme="majorBidi"/>
        </w:rPr>
        <w:t xml:space="preserve">Congo- Paraguay- Qatar </w:t>
      </w:r>
    </w:p>
    <w:p w14:paraId="752DCA0B" w14:textId="18C80BE9" w:rsidR="001E05C3" w:rsidRPr="00F93B26" w:rsidRDefault="00201887" w:rsidP="00935184">
      <w:pPr>
        <w:rPr>
          <w:rFonts w:ascii="Georgia" w:eastAsia="Times New Roman" w:hAnsi="Georgia" w:cstheme="majorBidi"/>
          <w:b/>
          <w:bCs/>
        </w:rPr>
      </w:pPr>
      <w:r>
        <w:rPr>
          <w:rFonts w:ascii="Georgia" w:hAnsi="Georgia" w:cstheme="majorBidi"/>
          <w:color w:val="000000"/>
          <w:lang w:eastAsia="en-US"/>
        </w:rPr>
        <w:fldChar w:fldCharType="end"/>
      </w:r>
    </w:p>
    <w:p w14:paraId="23EBF9FB" w14:textId="77777777" w:rsidR="00D401EE" w:rsidRPr="00F93B26" w:rsidRDefault="00D401EE" w:rsidP="00935184">
      <w:pPr>
        <w:rPr>
          <w:rFonts w:ascii="Georgia" w:eastAsia="Times New Roman" w:hAnsi="Georgia" w:cstheme="majorBidi"/>
          <w:b/>
          <w:bCs/>
        </w:rPr>
      </w:pPr>
    </w:p>
    <w:p w14:paraId="350DB494" w14:textId="4D93B335" w:rsidR="00D401EE" w:rsidRPr="003141A8" w:rsidRDefault="004172F1" w:rsidP="004172F1">
      <w:pPr>
        <w:pStyle w:val="Prrafodelista"/>
        <w:numPr>
          <w:ilvl w:val="0"/>
          <w:numId w:val="35"/>
        </w:numPr>
        <w:jc w:val="both"/>
        <w:rPr>
          <w:rFonts w:ascii="Georgia" w:eastAsia="Times New Roman" w:hAnsi="Georgia" w:cs="Times New Roman"/>
          <w:b/>
          <w:bCs/>
          <w:color w:val="2F5496"/>
          <w:sz w:val="32"/>
          <w:szCs w:val="32"/>
          <w:u w:val="single"/>
          <w:lang w:eastAsia="en-GB"/>
        </w:rPr>
      </w:pPr>
      <w:r w:rsidRPr="003141A8">
        <w:rPr>
          <w:rFonts w:ascii="Georgia" w:eastAsia="Times New Roman" w:hAnsi="Georgia" w:cs="Times New Roman"/>
          <w:b/>
          <w:bCs/>
          <w:color w:val="2F5496"/>
          <w:sz w:val="32"/>
          <w:szCs w:val="32"/>
          <w:u w:val="single"/>
          <w:lang w:eastAsia="en-GB"/>
        </w:rPr>
        <w:t>REPRESENTATIVES OF THE SGPWD SHARE THEIR PERSPECTIVES ON THE HLPF</w:t>
      </w:r>
    </w:p>
    <w:p w14:paraId="69D563F6" w14:textId="77777777" w:rsidR="00D401EE" w:rsidRPr="00F93B26" w:rsidRDefault="00D401EE" w:rsidP="00935184">
      <w:pPr>
        <w:rPr>
          <w:rFonts w:ascii="Georgia" w:eastAsia="Times New Roman" w:hAnsi="Georgia" w:cstheme="majorBidi"/>
          <w:b/>
          <w:bCs/>
        </w:rPr>
      </w:pPr>
    </w:p>
    <w:p w14:paraId="6577DF90" w14:textId="66C2A4DB" w:rsidR="00935184" w:rsidRPr="00F93B26" w:rsidRDefault="00B82950" w:rsidP="00D401EE">
      <w:pPr>
        <w:pStyle w:val="Prrafodelista"/>
        <w:numPr>
          <w:ilvl w:val="0"/>
          <w:numId w:val="40"/>
        </w:numPr>
        <w:rPr>
          <w:rFonts w:ascii="Georgia" w:eastAsia="Times New Roman" w:hAnsi="Georgia" w:cstheme="majorBidi"/>
          <w:b/>
          <w:bCs/>
        </w:rPr>
      </w:pPr>
      <w:hyperlink r:id="rId55" w:history="1">
        <w:r w:rsidR="001E05C3" w:rsidRPr="00F93B26">
          <w:rPr>
            <w:rStyle w:val="Hipervnculo"/>
            <w:rFonts w:ascii="Georgia" w:eastAsia="Times New Roman" w:hAnsi="Georgia" w:cstheme="majorBidi"/>
            <w:b/>
            <w:bCs/>
          </w:rPr>
          <w:t>Click here</w:t>
        </w:r>
      </w:hyperlink>
      <w:r w:rsidR="001E05C3" w:rsidRPr="00F93B26">
        <w:rPr>
          <w:rFonts w:ascii="Georgia" w:eastAsia="Times New Roman" w:hAnsi="Georgia" w:cstheme="majorBidi"/>
          <w:b/>
          <w:bCs/>
        </w:rPr>
        <w:t xml:space="preserve"> to watch the live interview of Savina Daula’asi on IDA Facebook</w:t>
      </w:r>
      <w:r w:rsidR="00D401EE" w:rsidRPr="00F93B26">
        <w:rPr>
          <w:rFonts w:ascii="Georgia" w:eastAsia="Times New Roman" w:hAnsi="Georgia" w:cstheme="majorBidi"/>
          <w:b/>
          <w:bCs/>
        </w:rPr>
        <w:t>!</w:t>
      </w:r>
    </w:p>
    <w:p w14:paraId="3608DC40" w14:textId="7522E489" w:rsidR="00D401EE" w:rsidRPr="00F93B26" w:rsidRDefault="00B82950" w:rsidP="00A23A52">
      <w:pPr>
        <w:pStyle w:val="Prrafodelista"/>
        <w:numPr>
          <w:ilvl w:val="0"/>
          <w:numId w:val="40"/>
        </w:numPr>
        <w:jc w:val="both"/>
        <w:rPr>
          <w:rFonts w:ascii="Georgia" w:eastAsia="Times New Roman" w:hAnsi="Georgia" w:cstheme="majorBidi"/>
          <w:b/>
          <w:bCs/>
        </w:rPr>
      </w:pPr>
      <w:hyperlink r:id="rId56" w:history="1">
        <w:r w:rsidR="00D401EE" w:rsidRPr="00F93B26">
          <w:rPr>
            <w:rStyle w:val="Hipervnculo"/>
            <w:rFonts w:ascii="Georgia" w:eastAsia="Times New Roman" w:hAnsi="Georgia" w:cstheme="majorBidi"/>
            <w:b/>
            <w:bCs/>
          </w:rPr>
          <w:t>Click here</w:t>
        </w:r>
      </w:hyperlink>
      <w:r w:rsidR="00D401EE" w:rsidRPr="00F93B26">
        <w:rPr>
          <w:rFonts w:ascii="Georgia" w:eastAsia="Times New Roman" w:hAnsi="Georgia" w:cstheme="majorBidi"/>
          <w:b/>
          <w:bCs/>
        </w:rPr>
        <w:t xml:space="preserve"> to watch the live interview of Mohammed Loutfy and Jose Maria Viera on IDA Facebook!</w:t>
      </w:r>
    </w:p>
    <w:p w14:paraId="617D20C3" w14:textId="2AD09FA3" w:rsidR="00D401EE" w:rsidRPr="00F93B26" w:rsidRDefault="00B82950" w:rsidP="00D401EE">
      <w:pPr>
        <w:pStyle w:val="Prrafodelista"/>
        <w:numPr>
          <w:ilvl w:val="0"/>
          <w:numId w:val="40"/>
        </w:numPr>
        <w:rPr>
          <w:rFonts w:ascii="Georgia" w:eastAsia="Times New Roman" w:hAnsi="Georgia" w:cstheme="majorBidi"/>
          <w:b/>
          <w:bCs/>
        </w:rPr>
      </w:pPr>
      <w:hyperlink r:id="rId57" w:history="1">
        <w:r w:rsidR="00D401EE" w:rsidRPr="00F93B26">
          <w:rPr>
            <w:rStyle w:val="Hipervnculo"/>
            <w:rFonts w:ascii="Georgia" w:eastAsia="Times New Roman" w:hAnsi="Georgia" w:cstheme="majorBidi"/>
            <w:b/>
            <w:bCs/>
          </w:rPr>
          <w:t>Click here</w:t>
        </w:r>
      </w:hyperlink>
      <w:r w:rsidR="00D401EE" w:rsidRPr="00F93B26">
        <w:rPr>
          <w:rFonts w:ascii="Georgia" w:eastAsia="Times New Roman" w:hAnsi="Georgia" w:cstheme="majorBidi"/>
          <w:b/>
          <w:bCs/>
        </w:rPr>
        <w:t xml:space="preserve"> to watch the live interview of Hatouma Gakou on IDA Facebook!</w:t>
      </w:r>
    </w:p>
    <w:p w14:paraId="57A1C5AB" w14:textId="7D61BCAF" w:rsidR="00D401EE" w:rsidRPr="00F93B26" w:rsidRDefault="00B82950" w:rsidP="00A23A52">
      <w:pPr>
        <w:pStyle w:val="Prrafodelista"/>
        <w:numPr>
          <w:ilvl w:val="0"/>
          <w:numId w:val="40"/>
        </w:numPr>
        <w:jc w:val="both"/>
        <w:rPr>
          <w:rFonts w:ascii="Georgia" w:eastAsia="Times New Roman" w:hAnsi="Georgia" w:cstheme="majorBidi"/>
          <w:b/>
          <w:bCs/>
        </w:rPr>
      </w:pPr>
      <w:hyperlink r:id="rId58" w:history="1">
        <w:r w:rsidR="00D401EE" w:rsidRPr="00F93B26">
          <w:rPr>
            <w:rStyle w:val="Hipervnculo"/>
            <w:rFonts w:ascii="Georgia" w:eastAsia="Times New Roman" w:hAnsi="Georgia" w:cstheme="majorBidi"/>
            <w:b/>
            <w:bCs/>
          </w:rPr>
          <w:t>Click here</w:t>
        </w:r>
      </w:hyperlink>
      <w:r w:rsidR="00D401EE" w:rsidRPr="00F93B26">
        <w:rPr>
          <w:rFonts w:ascii="Georgia" w:eastAsia="Times New Roman" w:hAnsi="Georgia" w:cstheme="majorBidi"/>
          <w:b/>
          <w:bCs/>
        </w:rPr>
        <w:t xml:space="preserve"> to watch the live interview of Idriss Alzouma Maiga and Siddo Nouhou Oumarou on IDA Facebook!</w:t>
      </w:r>
    </w:p>
    <w:p w14:paraId="6BE5CF6D" w14:textId="5E859797" w:rsidR="00D401EE" w:rsidRPr="00F93B26" w:rsidRDefault="00B82950" w:rsidP="00D401EE">
      <w:pPr>
        <w:pStyle w:val="Prrafodelista"/>
        <w:numPr>
          <w:ilvl w:val="0"/>
          <w:numId w:val="40"/>
        </w:numPr>
        <w:rPr>
          <w:rFonts w:ascii="Georgia" w:eastAsia="Times New Roman" w:hAnsi="Georgia" w:cstheme="majorBidi"/>
          <w:b/>
          <w:bCs/>
        </w:rPr>
      </w:pPr>
      <w:hyperlink r:id="rId59" w:history="1">
        <w:r w:rsidR="00D401EE" w:rsidRPr="00F93B26">
          <w:rPr>
            <w:rStyle w:val="Hipervnculo"/>
            <w:rFonts w:ascii="Georgia" w:eastAsia="Times New Roman" w:hAnsi="Georgia" w:cstheme="majorBidi"/>
            <w:b/>
            <w:bCs/>
          </w:rPr>
          <w:t>Click here</w:t>
        </w:r>
      </w:hyperlink>
      <w:r w:rsidR="00D401EE" w:rsidRPr="00F93B26">
        <w:rPr>
          <w:rFonts w:ascii="Georgia" w:eastAsia="Times New Roman" w:hAnsi="Georgia" w:cstheme="majorBidi"/>
          <w:b/>
          <w:bCs/>
        </w:rPr>
        <w:t xml:space="preserve"> to watch the live interview of </w:t>
      </w:r>
      <w:r w:rsidR="00D401EE" w:rsidRPr="00F93B26">
        <w:rPr>
          <w:rFonts w:ascii="Georgia" w:hAnsi="Georgia" w:cstheme="majorBidi"/>
          <w:b/>
          <w:bCs/>
        </w:rPr>
        <w:t>Ana Paláez Narváez</w:t>
      </w:r>
      <w:r w:rsidR="00D401EE" w:rsidRPr="00F93B26">
        <w:rPr>
          <w:rFonts w:ascii="Georgia" w:eastAsia="Times New Roman" w:hAnsi="Georgia" w:cstheme="majorBidi"/>
          <w:color w:val="000000"/>
        </w:rPr>
        <w:t xml:space="preserve"> </w:t>
      </w:r>
      <w:r w:rsidR="00D401EE" w:rsidRPr="00F93B26">
        <w:rPr>
          <w:rFonts w:ascii="Georgia" w:eastAsia="Times New Roman" w:hAnsi="Georgia" w:cstheme="majorBidi"/>
          <w:b/>
          <w:bCs/>
        </w:rPr>
        <w:t>on IDA Facebook!</w:t>
      </w:r>
    </w:p>
    <w:p w14:paraId="018B8BC1" w14:textId="77777777" w:rsidR="00D401EE" w:rsidRPr="00F93B26" w:rsidRDefault="00D401EE" w:rsidP="00D401EE">
      <w:pPr>
        <w:pStyle w:val="Prrafodelista"/>
        <w:rPr>
          <w:rFonts w:ascii="Georgia" w:eastAsia="Times New Roman" w:hAnsi="Georgia" w:cstheme="majorBidi"/>
          <w:b/>
          <w:bCs/>
        </w:rPr>
      </w:pPr>
    </w:p>
    <w:p w14:paraId="01A3402F" w14:textId="77777777" w:rsidR="00497376" w:rsidRPr="00F93B26" w:rsidRDefault="00497376" w:rsidP="00D401EE">
      <w:pPr>
        <w:pStyle w:val="Prrafodelista"/>
        <w:rPr>
          <w:rFonts w:ascii="Georgia" w:eastAsia="Times New Roman" w:hAnsi="Georgia" w:cstheme="majorBidi"/>
          <w:b/>
          <w:bCs/>
        </w:rPr>
      </w:pPr>
    </w:p>
    <w:p w14:paraId="736033CD" w14:textId="6C089889" w:rsidR="004172F1" w:rsidRPr="003141A8" w:rsidRDefault="004172F1" w:rsidP="003141A8">
      <w:pPr>
        <w:pStyle w:val="Prrafodelista"/>
        <w:numPr>
          <w:ilvl w:val="0"/>
          <w:numId w:val="35"/>
        </w:numPr>
        <w:rPr>
          <w:rFonts w:ascii="Georgia" w:eastAsia="Times New Roman" w:hAnsi="Georgia"/>
          <w:b/>
          <w:bCs/>
          <w:color w:val="2F5496"/>
          <w:sz w:val="32"/>
          <w:szCs w:val="32"/>
          <w:u w:val="single"/>
        </w:rPr>
      </w:pPr>
      <w:r w:rsidRPr="003141A8">
        <w:rPr>
          <w:rFonts w:ascii="Georgia" w:eastAsia="Times New Roman" w:hAnsi="Georgia"/>
          <w:b/>
          <w:bCs/>
          <w:color w:val="2F5496"/>
          <w:sz w:val="32"/>
          <w:szCs w:val="32"/>
          <w:u w:val="single"/>
        </w:rPr>
        <w:t>KEY RESSOURCES</w:t>
      </w:r>
    </w:p>
    <w:p w14:paraId="4CB042E5" w14:textId="77777777" w:rsidR="004172F1" w:rsidRPr="00F93B26" w:rsidRDefault="004172F1" w:rsidP="004172F1">
      <w:pPr>
        <w:numPr>
          <w:ilvl w:val="0"/>
          <w:numId w:val="12"/>
        </w:numPr>
        <w:spacing w:before="100" w:beforeAutospacing="1" w:after="150"/>
        <w:ind w:left="567" w:hanging="283"/>
        <w:rPr>
          <w:rStyle w:val="Hipervnculo"/>
          <w:rFonts w:ascii="Georgia" w:eastAsia="Times New Roman" w:hAnsi="Georgia" w:cstheme="majorBidi"/>
        </w:rPr>
      </w:pPr>
      <w:r w:rsidRPr="00F93B26">
        <w:rPr>
          <w:rFonts w:ascii="Georgia" w:eastAsia="Times New Roman" w:hAnsi="Georgia" w:cstheme="majorBidi"/>
          <w:b/>
          <w:bCs/>
          <w:color w:val="2D4A8D"/>
          <w:u w:val="single"/>
        </w:rPr>
        <w:fldChar w:fldCharType="begin"/>
      </w:r>
      <w:r w:rsidRPr="00F93B26">
        <w:rPr>
          <w:rFonts w:ascii="Georgia" w:eastAsia="Times New Roman" w:hAnsi="Georgia" w:cstheme="majorBidi"/>
          <w:b/>
          <w:bCs/>
          <w:color w:val="2D4A8D"/>
          <w:u w:val="single"/>
        </w:rPr>
        <w:instrText xml:space="preserve"> HYPERLINK "https://sustainabledevelopment.un.org/content/documents/19537DRAFT_HLPF_work_programme_LATEST_28_June_2018.pdf" </w:instrText>
      </w:r>
      <w:r w:rsidRPr="00F93B26">
        <w:rPr>
          <w:rFonts w:ascii="Georgia" w:eastAsia="Times New Roman" w:hAnsi="Georgia" w:cstheme="majorBidi"/>
          <w:b/>
          <w:bCs/>
          <w:color w:val="2D4A8D"/>
          <w:u w:val="single"/>
        </w:rPr>
        <w:fldChar w:fldCharType="separate"/>
      </w:r>
      <w:r w:rsidRPr="00F93B26">
        <w:rPr>
          <w:rStyle w:val="Hipervnculo"/>
          <w:rFonts w:ascii="Georgia" w:eastAsia="Times New Roman" w:hAnsi="Georgia" w:cstheme="majorBidi"/>
          <w:b/>
          <w:bCs/>
        </w:rPr>
        <w:t>Official Program for the HLPF 2018</w:t>
      </w:r>
    </w:p>
    <w:p w14:paraId="21033C1C" w14:textId="77777777" w:rsidR="004172F1" w:rsidRPr="00F93B26" w:rsidRDefault="004172F1" w:rsidP="004172F1">
      <w:pPr>
        <w:numPr>
          <w:ilvl w:val="0"/>
          <w:numId w:val="12"/>
        </w:numPr>
        <w:spacing w:before="100" w:beforeAutospacing="1" w:after="150"/>
        <w:ind w:left="567" w:hanging="283"/>
        <w:jc w:val="both"/>
        <w:rPr>
          <w:rFonts w:ascii="Georgia" w:eastAsia="Times New Roman" w:hAnsi="Georgia" w:cstheme="majorBidi"/>
          <w:color w:val="000000"/>
        </w:rPr>
      </w:pPr>
      <w:r w:rsidRPr="00F93B26">
        <w:rPr>
          <w:rFonts w:ascii="Georgia" w:eastAsia="Times New Roman" w:hAnsi="Georgia" w:cstheme="majorBidi"/>
          <w:b/>
          <w:bCs/>
          <w:color w:val="2D4A8D"/>
          <w:u w:val="single"/>
        </w:rPr>
        <w:fldChar w:fldCharType="end"/>
      </w:r>
      <w:hyperlink r:id="rId60" w:tgtFrame="_blank" w:history="1">
        <w:r w:rsidRPr="00F93B26">
          <w:rPr>
            <w:rFonts w:ascii="Georgia" w:eastAsia="Times New Roman" w:hAnsi="Georgia" w:cstheme="majorBidi"/>
            <w:b/>
            <w:bCs/>
            <w:color w:val="2D4A8D"/>
            <w:u w:val="single"/>
          </w:rPr>
          <w:t>Main HLPF SGPwD page</w:t>
        </w:r>
      </w:hyperlink>
    </w:p>
    <w:p w14:paraId="4D5A18D3" w14:textId="77777777" w:rsidR="00935184" w:rsidRPr="00F93B26" w:rsidRDefault="00935184" w:rsidP="002B5E65">
      <w:pPr>
        <w:rPr>
          <w:rFonts w:ascii="Georgia" w:hAnsi="Georgia" w:cstheme="majorBidi"/>
          <w:lang w:val="en-US"/>
        </w:rPr>
      </w:pPr>
    </w:p>
    <w:sectPr w:rsidR="00935184" w:rsidRPr="00F93B26" w:rsidSect="0035324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3E1EA" w14:textId="77777777" w:rsidR="00B82950" w:rsidRDefault="00B82950" w:rsidP="00C03462">
      <w:r>
        <w:separator/>
      </w:r>
    </w:p>
  </w:endnote>
  <w:endnote w:type="continuationSeparator" w:id="0">
    <w:p w14:paraId="57F55139" w14:textId="77777777" w:rsidR="00B82950" w:rsidRDefault="00B82950" w:rsidP="00C03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FNSText-Regular">
    <w:charset w:val="88"/>
    <w:family w:val="auto"/>
    <w:pitch w:val="variable"/>
    <w:sig w:usb0="2000028F" w:usb1="0A080003" w:usb2="00000010" w:usb3="00000000" w:csb0="001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94278" w14:textId="77777777" w:rsidR="00B82950" w:rsidRDefault="00B82950" w:rsidP="00C03462">
      <w:r>
        <w:separator/>
      </w:r>
    </w:p>
  </w:footnote>
  <w:footnote w:type="continuationSeparator" w:id="0">
    <w:p w14:paraId="780637F3" w14:textId="77777777" w:rsidR="00B82950" w:rsidRDefault="00B82950" w:rsidP="00C034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774C9"/>
    <w:multiLevelType w:val="hybridMultilevel"/>
    <w:tmpl w:val="7D98C760"/>
    <w:lvl w:ilvl="0" w:tplc="15FCE756">
      <w:start w:val="5"/>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0C2B99"/>
    <w:multiLevelType w:val="hybridMultilevel"/>
    <w:tmpl w:val="6A1E6F9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B230D"/>
    <w:multiLevelType w:val="hybridMultilevel"/>
    <w:tmpl w:val="BFFC9F0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22A24"/>
    <w:multiLevelType w:val="hybridMultilevel"/>
    <w:tmpl w:val="31562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2A0BB5"/>
    <w:multiLevelType w:val="hybridMultilevel"/>
    <w:tmpl w:val="AB0EB28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178A4"/>
    <w:multiLevelType w:val="multilevel"/>
    <w:tmpl w:val="14A6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E055DF"/>
    <w:multiLevelType w:val="multilevel"/>
    <w:tmpl w:val="45DA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711B1F"/>
    <w:multiLevelType w:val="multilevel"/>
    <w:tmpl w:val="52EA3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9561B6"/>
    <w:multiLevelType w:val="hybridMultilevel"/>
    <w:tmpl w:val="F11098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757DF"/>
    <w:multiLevelType w:val="multilevel"/>
    <w:tmpl w:val="82A6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68632B"/>
    <w:multiLevelType w:val="hybridMultilevel"/>
    <w:tmpl w:val="55FE8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25D2E"/>
    <w:multiLevelType w:val="multilevel"/>
    <w:tmpl w:val="F6DE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0D225D"/>
    <w:multiLevelType w:val="multilevel"/>
    <w:tmpl w:val="0D66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C86947"/>
    <w:multiLevelType w:val="hybridMultilevel"/>
    <w:tmpl w:val="218688D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C3F21"/>
    <w:multiLevelType w:val="hybridMultilevel"/>
    <w:tmpl w:val="A162C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1435CD"/>
    <w:multiLevelType w:val="hybridMultilevel"/>
    <w:tmpl w:val="545A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755EF5"/>
    <w:multiLevelType w:val="multilevel"/>
    <w:tmpl w:val="45F0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AB614A"/>
    <w:multiLevelType w:val="multilevel"/>
    <w:tmpl w:val="39A4D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1A4700"/>
    <w:multiLevelType w:val="hybridMultilevel"/>
    <w:tmpl w:val="26B2F1B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16794E"/>
    <w:multiLevelType w:val="hybridMultilevel"/>
    <w:tmpl w:val="FE98C77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BC36EF1"/>
    <w:multiLevelType w:val="multilevel"/>
    <w:tmpl w:val="E25A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1C4F94"/>
    <w:multiLevelType w:val="hybridMultilevel"/>
    <w:tmpl w:val="350C57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366E2D"/>
    <w:multiLevelType w:val="hybridMultilevel"/>
    <w:tmpl w:val="10E2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3947CA"/>
    <w:multiLevelType w:val="hybridMultilevel"/>
    <w:tmpl w:val="5F5E1088"/>
    <w:lvl w:ilvl="0" w:tplc="E49858A6">
      <w:start w:val="5"/>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7A1467"/>
    <w:multiLevelType w:val="hybridMultilevel"/>
    <w:tmpl w:val="A6267A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A97B8D"/>
    <w:multiLevelType w:val="hybridMultilevel"/>
    <w:tmpl w:val="C708F7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AE3A59"/>
    <w:multiLevelType w:val="multilevel"/>
    <w:tmpl w:val="6048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447926"/>
    <w:multiLevelType w:val="hybridMultilevel"/>
    <w:tmpl w:val="D0689F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654A7C"/>
    <w:multiLevelType w:val="hybridMultilevel"/>
    <w:tmpl w:val="07BE61A8"/>
    <w:lvl w:ilvl="0" w:tplc="090687D2">
      <w:start w:val="1"/>
      <w:numFmt w:val="decimal"/>
      <w:lvlText w:val="%1."/>
      <w:lvlJc w:val="left"/>
      <w:pPr>
        <w:ind w:left="720" w:hanging="360"/>
      </w:pPr>
      <w:rPr>
        <w:rFonts w:asciiTheme="minorHAnsi" w:hAnsiTheme="minorHAnsi" w:cstheme="minorBid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6E2CEC"/>
    <w:multiLevelType w:val="multilevel"/>
    <w:tmpl w:val="36A8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D512FF"/>
    <w:multiLevelType w:val="hybridMultilevel"/>
    <w:tmpl w:val="E80A7BF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B55225"/>
    <w:multiLevelType w:val="hybridMultilevel"/>
    <w:tmpl w:val="439AC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905A47"/>
    <w:multiLevelType w:val="multilevel"/>
    <w:tmpl w:val="2034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177EA2"/>
    <w:multiLevelType w:val="multilevel"/>
    <w:tmpl w:val="E1FA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45181B"/>
    <w:multiLevelType w:val="hybridMultilevel"/>
    <w:tmpl w:val="0D5C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4B113F"/>
    <w:multiLevelType w:val="multilevel"/>
    <w:tmpl w:val="9FF05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6B2D62A8"/>
    <w:multiLevelType w:val="hybridMultilevel"/>
    <w:tmpl w:val="26CA9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18229C"/>
    <w:multiLevelType w:val="multilevel"/>
    <w:tmpl w:val="0A84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BC486D"/>
    <w:multiLevelType w:val="hybridMultilevel"/>
    <w:tmpl w:val="B64ADA88"/>
    <w:lvl w:ilvl="0" w:tplc="223E0524">
      <w:start w:val="1"/>
      <w:numFmt w:val="upperRoman"/>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82002E"/>
    <w:multiLevelType w:val="hybridMultilevel"/>
    <w:tmpl w:val="71F64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A54A43"/>
    <w:multiLevelType w:val="hybridMultilevel"/>
    <w:tmpl w:val="B64ADA88"/>
    <w:lvl w:ilvl="0" w:tplc="223E0524">
      <w:start w:val="1"/>
      <w:numFmt w:val="upperRoman"/>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18"/>
  </w:num>
  <w:num w:numId="3">
    <w:abstractNumId w:val="7"/>
  </w:num>
  <w:num w:numId="4">
    <w:abstractNumId w:val="37"/>
  </w:num>
  <w:num w:numId="5">
    <w:abstractNumId w:val="10"/>
  </w:num>
  <w:num w:numId="6">
    <w:abstractNumId w:val="6"/>
  </w:num>
  <w:num w:numId="7">
    <w:abstractNumId w:val="34"/>
  </w:num>
  <w:num w:numId="8">
    <w:abstractNumId w:val="13"/>
  </w:num>
  <w:num w:numId="9">
    <w:abstractNumId w:val="16"/>
  </w:num>
  <w:num w:numId="10">
    <w:abstractNumId w:val="33"/>
  </w:num>
  <w:num w:numId="11">
    <w:abstractNumId w:val="4"/>
  </w:num>
  <w:num w:numId="12">
    <w:abstractNumId w:val="12"/>
  </w:num>
  <w:num w:numId="13">
    <w:abstractNumId w:val="11"/>
  </w:num>
  <w:num w:numId="14">
    <w:abstractNumId w:val="32"/>
  </w:num>
  <w:num w:numId="15">
    <w:abstractNumId w:val="27"/>
  </w:num>
  <w:num w:numId="16">
    <w:abstractNumId w:val="0"/>
  </w:num>
  <w:num w:numId="17">
    <w:abstractNumId w:val="35"/>
  </w:num>
  <w:num w:numId="18">
    <w:abstractNumId w:val="15"/>
  </w:num>
  <w:num w:numId="19">
    <w:abstractNumId w:val="29"/>
  </w:num>
  <w:num w:numId="20">
    <w:abstractNumId w:val="30"/>
  </w:num>
  <w:num w:numId="21">
    <w:abstractNumId w:val="17"/>
  </w:num>
  <w:num w:numId="22">
    <w:abstractNumId w:val="40"/>
  </w:num>
  <w:num w:numId="23">
    <w:abstractNumId w:val="3"/>
  </w:num>
  <w:num w:numId="24">
    <w:abstractNumId w:val="25"/>
  </w:num>
  <w:num w:numId="25">
    <w:abstractNumId w:val="20"/>
  </w:num>
  <w:num w:numId="26">
    <w:abstractNumId w:val="31"/>
  </w:num>
  <w:num w:numId="27">
    <w:abstractNumId w:val="21"/>
  </w:num>
  <w:num w:numId="28">
    <w:abstractNumId w:val="28"/>
  </w:num>
  <w:num w:numId="29">
    <w:abstractNumId w:val="22"/>
  </w:num>
  <w:num w:numId="30">
    <w:abstractNumId w:val="23"/>
  </w:num>
  <w:num w:numId="31">
    <w:abstractNumId w:val="2"/>
  </w:num>
  <w:num w:numId="32">
    <w:abstractNumId w:val="41"/>
  </w:num>
  <w:num w:numId="33">
    <w:abstractNumId w:val="9"/>
  </w:num>
  <w:num w:numId="34">
    <w:abstractNumId w:val="36"/>
  </w:num>
  <w:num w:numId="35">
    <w:abstractNumId w:val="1"/>
  </w:num>
  <w:num w:numId="36">
    <w:abstractNumId w:val="24"/>
  </w:num>
  <w:num w:numId="37">
    <w:abstractNumId w:val="19"/>
  </w:num>
  <w:num w:numId="38">
    <w:abstractNumId w:val="26"/>
  </w:num>
  <w:num w:numId="39">
    <w:abstractNumId w:val="8"/>
  </w:num>
  <w:num w:numId="40">
    <w:abstractNumId w:val="14"/>
  </w:num>
  <w:num w:numId="41">
    <w:abstractNumId w:val="39"/>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4E"/>
    <w:rsid w:val="0000054C"/>
    <w:rsid w:val="0000320C"/>
    <w:rsid w:val="00025267"/>
    <w:rsid w:val="00030132"/>
    <w:rsid w:val="00033DAC"/>
    <w:rsid w:val="00040732"/>
    <w:rsid w:val="00061E90"/>
    <w:rsid w:val="0006313C"/>
    <w:rsid w:val="00082C65"/>
    <w:rsid w:val="0008629E"/>
    <w:rsid w:val="000A6633"/>
    <w:rsid w:val="000C7F6B"/>
    <w:rsid w:val="000D5F88"/>
    <w:rsid w:val="000F0CB5"/>
    <w:rsid w:val="001057BE"/>
    <w:rsid w:val="00105988"/>
    <w:rsid w:val="0012487F"/>
    <w:rsid w:val="00132158"/>
    <w:rsid w:val="0013298A"/>
    <w:rsid w:val="00144122"/>
    <w:rsid w:val="001558F8"/>
    <w:rsid w:val="00156F49"/>
    <w:rsid w:val="00164EC5"/>
    <w:rsid w:val="00173DA6"/>
    <w:rsid w:val="0017541E"/>
    <w:rsid w:val="00180387"/>
    <w:rsid w:val="00186511"/>
    <w:rsid w:val="00197057"/>
    <w:rsid w:val="001A2B69"/>
    <w:rsid w:val="001A319A"/>
    <w:rsid w:val="001B1F3E"/>
    <w:rsid w:val="001C1381"/>
    <w:rsid w:val="001C2744"/>
    <w:rsid w:val="001D105D"/>
    <w:rsid w:val="001E05C3"/>
    <w:rsid w:val="001E183A"/>
    <w:rsid w:val="001F39E9"/>
    <w:rsid w:val="00201887"/>
    <w:rsid w:val="002115CD"/>
    <w:rsid w:val="00227B61"/>
    <w:rsid w:val="00227CC4"/>
    <w:rsid w:val="002508C7"/>
    <w:rsid w:val="002548F4"/>
    <w:rsid w:val="00256FAF"/>
    <w:rsid w:val="00262540"/>
    <w:rsid w:val="002845BE"/>
    <w:rsid w:val="00285C77"/>
    <w:rsid w:val="002B0C22"/>
    <w:rsid w:val="002B5E65"/>
    <w:rsid w:val="002C2B48"/>
    <w:rsid w:val="002C36FA"/>
    <w:rsid w:val="002C3B8C"/>
    <w:rsid w:val="002C79F6"/>
    <w:rsid w:val="002E617A"/>
    <w:rsid w:val="002F179B"/>
    <w:rsid w:val="002F4911"/>
    <w:rsid w:val="002F4EEE"/>
    <w:rsid w:val="002F5ACC"/>
    <w:rsid w:val="003034E7"/>
    <w:rsid w:val="003070BE"/>
    <w:rsid w:val="003104D9"/>
    <w:rsid w:val="003141A8"/>
    <w:rsid w:val="0033178B"/>
    <w:rsid w:val="00343BEE"/>
    <w:rsid w:val="00345F49"/>
    <w:rsid w:val="0035324E"/>
    <w:rsid w:val="00356D0D"/>
    <w:rsid w:val="00357F45"/>
    <w:rsid w:val="00365280"/>
    <w:rsid w:val="003657C7"/>
    <w:rsid w:val="00370DC3"/>
    <w:rsid w:val="00371178"/>
    <w:rsid w:val="003711C4"/>
    <w:rsid w:val="00372545"/>
    <w:rsid w:val="003750F9"/>
    <w:rsid w:val="00376298"/>
    <w:rsid w:val="00397D8B"/>
    <w:rsid w:val="003A1C61"/>
    <w:rsid w:val="003A493F"/>
    <w:rsid w:val="003A59B7"/>
    <w:rsid w:val="003B56B5"/>
    <w:rsid w:val="003B6B1B"/>
    <w:rsid w:val="003C370A"/>
    <w:rsid w:val="003D259F"/>
    <w:rsid w:val="003D5128"/>
    <w:rsid w:val="003E1EB3"/>
    <w:rsid w:val="003E64EC"/>
    <w:rsid w:val="003E7CBF"/>
    <w:rsid w:val="003F1229"/>
    <w:rsid w:val="003F6126"/>
    <w:rsid w:val="003F717C"/>
    <w:rsid w:val="004018AF"/>
    <w:rsid w:val="004129B5"/>
    <w:rsid w:val="004172F1"/>
    <w:rsid w:val="00425E58"/>
    <w:rsid w:val="00433763"/>
    <w:rsid w:val="00440B7F"/>
    <w:rsid w:val="00445FA8"/>
    <w:rsid w:val="0046397F"/>
    <w:rsid w:val="004724E1"/>
    <w:rsid w:val="00473413"/>
    <w:rsid w:val="0048191A"/>
    <w:rsid w:val="00485214"/>
    <w:rsid w:val="00487DE4"/>
    <w:rsid w:val="00497376"/>
    <w:rsid w:val="004A1BAE"/>
    <w:rsid w:val="004B30E0"/>
    <w:rsid w:val="004D6448"/>
    <w:rsid w:val="004E5C1A"/>
    <w:rsid w:val="004F0377"/>
    <w:rsid w:val="00504BFE"/>
    <w:rsid w:val="005057C2"/>
    <w:rsid w:val="0051270C"/>
    <w:rsid w:val="00531947"/>
    <w:rsid w:val="00534DB1"/>
    <w:rsid w:val="00540389"/>
    <w:rsid w:val="005408EE"/>
    <w:rsid w:val="00552449"/>
    <w:rsid w:val="00552995"/>
    <w:rsid w:val="00553ABE"/>
    <w:rsid w:val="00561285"/>
    <w:rsid w:val="00566F65"/>
    <w:rsid w:val="00581A4E"/>
    <w:rsid w:val="005854B3"/>
    <w:rsid w:val="00592BBB"/>
    <w:rsid w:val="00597136"/>
    <w:rsid w:val="005B777B"/>
    <w:rsid w:val="005C14B1"/>
    <w:rsid w:val="005D0C36"/>
    <w:rsid w:val="005D2EF0"/>
    <w:rsid w:val="005D65CC"/>
    <w:rsid w:val="005E41D8"/>
    <w:rsid w:val="005E437E"/>
    <w:rsid w:val="005F5F2E"/>
    <w:rsid w:val="00601293"/>
    <w:rsid w:val="006018CB"/>
    <w:rsid w:val="00610502"/>
    <w:rsid w:val="00613AD9"/>
    <w:rsid w:val="00615F98"/>
    <w:rsid w:val="0063468C"/>
    <w:rsid w:val="006367B2"/>
    <w:rsid w:val="00656E78"/>
    <w:rsid w:val="00662319"/>
    <w:rsid w:val="006731E2"/>
    <w:rsid w:val="006A2F91"/>
    <w:rsid w:val="006D06B3"/>
    <w:rsid w:val="006D1290"/>
    <w:rsid w:val="006D1D0A"/>
    <w:rsid w:val="006D7860"/>
    <w:rsid w:val="0070743C"/>
    <w:rsid w:val="00720066"/>
    <w:rsid w:val="00721901"/>
    <w:rsid w:val="00723F3A"/>
    <w:rsid w:val="00724BA7"/>
    <w:rsid w:val="0072620C"/>
    <w:rsid w:val="00744742"/>
    <w:rsid w:val="00754CA7"/>
    <w:rsid w:val="00754FA9"/>
    <w:rsid w:val="0075549C"/>
    <w:rsid w:val="00763318"/>
    <w:rsid w:val="00773416"/>
    <w:rsid w:val="007879C5"/>
    <w:rsid w:val="00795AE6"/>
    <w:rsid w:val="007B53B8"/>
    <w:rsid w:val="007B71FD"/>
    <w:rsid w:val="007B7AA1"/>
    <w:rsid w:val="007E2684"/>
    <w:rsid w:val="007E27D8"/>
    <w:rsid w:val="007F40E8"/>
    <w:rsid w:val="00802055"/>
    <w:rsid w:val="008042A7"/>
    <w:rsid w:val="0080769D"/>
    <w:rsid w:val="008108E1"/>
    <w:rsid w:val="00813070"/>
    <w:rsid w:val="008141D2"/>
    <w:rsid w:val="0081797B"/>
    <w:rsid w:val="008206AB"/>
    <w:rsid w:val="008332E2"/>
    <w:rsid w:val="00834DAC"/>
    <w:rsid w:val="00836174"/>
    <w:rsid w:val="00836E03"/>
    <w:rsid w:val="008378DE"/>
    <w:rsid w:val="008424B4"/>
    <w:rsid w:val="0084281C"/>
    <w:rsid w:val="008707F3"/>
    <w:rsid w:val="008742B7"/>
    <w:rsid w:val="00875344"/>
    <w:rsid w:val="00884D07"/>
    <w:rsid w:val="00892044"/>
    <w:rsid w:val="0089217E"/>
    <w:rsid w:val="008A2FEF"/>
    <w:rsid w:val="00906C31"/>
    <w:rsid w:val="0091051B"/>
    <w:rsid w:val="009205E6"/>
    <w:rsid w:val="00920AC6"/>
    <w:rsid w:val="00930BC4"/>
    <w:rsid w:val="00931CD7"/>
    <w:rsid w:val="0093281D"/>
    <w:rsid w:val="00935184"/>
    <w:rsid w:val="00935F24"/>
    <w:rsid w:val="00942DD5"/>
    <w:rsid w:val="00943893"/>
    <w:rsid w:val="009459B7"/>
    <w:rsid w:val="0094754F"/>
    <w:rsid w:val="00947C18"/>
    <w:rsid w:val="009550AB"/>
    <w:rsid w:val="0098584B"/>
    <w:rsid w:val="009A019F"/>
    <w:rsid w:val="009A1BFB"/>
    <w:rsid w:val="009A5C03"/>
    <w:rsid w:val="009A776D"/>
    <w:rsid w:val="009B744F"/>
    <w:rsid w:val="009B754B"/>
    <w:rsid w:val="009D52CC"/>
    <w:rsid w:val="009F206F"/>
    <w:rsid w:val="009F5E5F"/>
    <w:rsid w:val="00A0419E"/>
    <w:rsid w:val="00A154B5"/>
    <w:rsid w:val="00A15D54"/>
    <w:rsid w:val="00A16927"/>
    <w:rsid w:val="00A23A52"/>
    <w:rsid w:val="00A516F4"/>
    <w:rsid w:val="00A55552"/>
    <w:rsid w:val="00A62D16"/>
    <w:rsid w:val="00A667F2"/>
    <w:rsid w:val="00A74A44"/>
    <w:rsid w:val="00A90972"/>
    <w:rsid w:val="00AC318C"/>
    <w:rsid w:val="00AC7599"/>
    <w:rsid w:val="00AC7AE2"/>
    <w:rsid w:val="00AD5A53"/>
    <w:rsid w:val="00AE7800"/>
    <w:rsid w:val="00AF5E10"/>
    <w:rsid w:val="00B00874"/>
    <w:rsid w:val="00B43C69"/>
    <w:rsid w:val="00B46FAD"/>
    <w:rsid w:val="00B82950"/>
    <w:rsid w:val="00B85CD4"/>
    <w:rsid w:val="00BB0028"/>
    <w:rsid w:val="00BB5F81"/>
    <w:rsid w:val="00BC1767"/>
    <w:rsid w:val="00BC1EDE"/>
    <w:rsid w:val="00BC38D6"/>
    <w:rsid w:val="00BD1F1B"/>
    <w:rsid w:val="00BD3E86"/>
    <w:rsid w:val="00BE3026"/>
    <w:rsid w:val="00BF02D3"/>
    <w:rsid w:val="00BF1F5E"/>
    <w:rsid w:val="00C03462"/>
    <w:rsid w:val="00C06209"/>
    <w:rsid w:val="00C07846"/>
    <w:rsid w:val="00C12300"/>
    <w:rsid w:val="00C37A46"/>
    <w:rsid w:val="00C44BF5"/>
    <w:rsid w:val="00C60E9C"/>
    <w:rsid w:val="00C71735"/>
    <w:rsid w:val="00C81415"/>
    <w:rsid w:val="00C83654"/>
    <w:rsid w:val="00C97A2D"/>
    <w:rsid w:val="00CA1792"/>
    <w:rsid w:val="00CA4A9B"/>
    <w:rsid w:val="00CB00B2"/>
    <w:rsid w:val="00CB2B34"/>
    <w:rsid w:val="00CB3805"/>
    <w:rsid w:val="00CC019B"/>
    <w:rsid w:val="00CC04D2"/>
    <w:rsid w:val="00D02DD1"/>
    <w:rsid w:val="00D06B0D"/>
    <w:rsid w:val="00D1613C"/>
    <w:rsid w:val="00D16377"/>
    <w:rsid w:val="00D314C7"/>
    <w:rsid w:val="00D401EE"/>
    <w:rsid w:val="00D41620"/>
    <w:rsid w:val="00D45C82"/>
    <w:rsid w:val="00D5008B"/>
    <w:rsid w:val="00D503B3"/>
    <w:rsid w:val="00D56A78"/>
    <w:rsid w:val="00D725DC"/>
    <w:rsid w:val="00D758D4"/>
    <w:rsid w:val="00D75D28"/>
    <w:rsid w:val="00D86F67"/>
    <w:rsid w:val="00D9168E"/>
    <w:rsid w:val="00DA10FE"/>
    <w:rsid w:val="00DA11AB"/>
    <w:rsid w:val="00DF19DF"/>
    <w:rsid w:val="00DF1E9D"/>
    <w:rsid w:val="00DF43E4"/>
    <w:rsid w:val="00E01F1C"/>
    <w:rsid w:val="00E1514E"/>
    <w:rsid w:val="00E41692"/>
    <w:rsid w:val="00E51ACF"/>
    <w:rsid w:val="00E568D3"/>
    <w:rsid w:val="00E87410"/>
    <w:rsid w:val="00ED0592"/>
    <w:rsid w:val="00ED0AF1"/>
    <w:rsid w:val="00ED1F86"/>
    <w:rsid w:val="00F01B22"/>
    <w:rsid w:val="00F112E5"/>
    <w:rsid w:val="00F15A5C"/>
    <w:rsid w:val="00F33859"/>
    <w:rsid w:val="00F34D0B"/>
    <w:rsid w:val="00F40BB7"/>
    <w:rsid w:val="00F41A0F"/>
    <w:rsid w:val="00F47A54"/>
    <w:rsid w:val="00F5012E"/>
    <w:rsid w:val="00F713A4"/>
    <w:rsid w:val="00F76277"/>
    <w:rsid w:val="00F93B26"/>
    <w:rsid w:val="00FB188C"/>
    <w:rsid w:val="00FC4455"/>
    <w:rsid w:val="00FD291A"/>
    <w:rsid w:val="00FE20FB"/>
    <w:rsid w:val="00FE3A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E97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7C2"/>
    <w:rPr>
      <w:rFonts w:ascii="Times New Roman" w:hAnsi="Times New Roman" w:cs="Times New Roman"/>
      <w:lang w:eastAsia="en-GB"/>
    </w:rPr>
  </w:style>
  <w:style w:type="paragraph" w:styleId="Ttulo1">
    <w:name w:val="heading 1"/>
    <w:basedOn w:val="Normal"/>
    <w:next w:val="Normal"/>
    <w:link w:val="Ttulo1Car"/>
    <w:uiPriority w:val="9"/>
    <w:qFormat/>
    <w:rsid w:val="00156F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935184"/>
    <w:pPr>
      <w:spacing w:before="100" w:beforeAutospacing="1" w:after="100" w:afterAutospacing="1"/>
      <w:outlineLvl w:val="1"/>
    </w:pPr>
    <w:rPr>
      <w:b/>
      <w:bCs/>
      <w:sz w:val="36"/>
      <w:szCs w:val="36"/>
    </w:rPr>
  </w:style>
  <w:style w:type="paragraph" w:styleId="Ttulo3">
    <w:name w:val="heading 3"/>
    <w:basedOn w:val="Normal"/>
    <w:next w:val="Normal"/>
    <w:link w:val="Ttulo3Car"/>
    <w:uiPriority w:val="9"/>
    <w:semiHidden/>
    <w:unhideWhenUsed/>
    <w:qFormat/>
    <w:rsid w:val="00754CA7"/>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61E90"/>
    <w:rPr>
      <w:color w:val="0000FF"/>
      <w:u w:val="single"/>
    </w:rPr>
  </w:style>
  <w:style w:type="character" w:customStyle="1" w:styleId="Ttulo2Car">
    <w:name w:val="Título 2 Car"/>
    <w:basedOn w:val="Fuentedeprrafopredeter"/>
    <w:link w:val="Ttulo2"/>
    <w:uiPriority w:val="9"/>
    <w:rsid w:val="00935184"/>
    <w:rPr>
      <w:rFonts w:ascii="Times New Roman" w:hAnsi="Times New Roman" w:cs="Times New Roman"/>
      <w:b/>
      <w:bCs/>
      <w:sz w:val="36"/>
      <w:szCs w:val="36"/>
      <w:lang w:eastAsia="en-GB"/>
    </w:rPr>
  </w:style>
  <w:style w:type="paragraph" w:styleId="Prrafodelista">
    <w:name w:val="List Paragraph"/>
    <w:basedOn w:val="Normal"/>
    <w:uiPriority w:val="34"/>
    <w:qFormat/>
    <w:rsid w:val="00935184"/>
    <w:pPr>
      <w:ind w:left="720"/>
      <w:contextualSpacing/>
    </w:pPr>
    <w:rPr>
      <w:rFonts w:asciiTheme="minorHAnsi" w:hAnsiTheme="minorHAnsi" w:cstheme="minorBidi"/>
      <w:lang w:eastAsia="en-US"/>
    </w:rPr>
  </w:style>
  <w:style w:type="paragraph" w:styleId="NormalWeb">
    <w:name w:val="Normal (Web)"/>
    <w:basedOn w:val="Normal"/>
    <w:uiPriority w:val="99"/>
    <w:unhideWhenUsed/>
    <w:rsid w:val="00E1514E"/>
    <w:pPr>
      <w:spacing w:before="100" w:beforeAutospacing="1" w:after="100" w:afterAutospacing="1"/>
    </w:pPr>
  </w:style>
  <w:style w:type="paragraph" w:customStyle="1" w:styleId="m2879897977675212428gmail-msonormal">
    <w:name w:val="m_2879897977675212428gmail-msonormal"/>
    <w:basedOn w:val="Normal"/>
    <w:rsid w:val="00C03462"/>
    <w:pPr>
      <w:spacing w:before="100" w:beforeAutospacing="1" w:after="100" w:afterAutospacing="1"/>
    </w:pPr>
  </w:style>
  <w:style w:type="character" w:styleId="Textoennegrita">
    <w:name w:val="Strong"/>
    <w:basedOn w:val="Fuentedeprrafopredeter"/>
    <w:uiPriority w:val="22"/>
    <w:qFormat/>
    <w:rsid w:val="00C03462"/>
    <w:rPr>
      <w:b/>
      <w:bCs/>
    </w:rPr>
  </w:style>
  <w:style w:type="paragraph" w:styleId="Encabezado">
    <w:name w:val="header"/>
    <w:basedOn w:val="Normal"/>
    <w:link w:val="EncabezadoCar"/>
    <w:uiPriority w:val="99"/>
    <w:unhideWhenUsed/>
    <w:rsid w:val="00C03462"/>
    <w:pPr>
      <w:tabs>
        <w:tab w:val="center" w:pos="4680"/>
        <w:tab w:val="right" w:pos="9360"/>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C03462"/>
  </w:style>
  <w:style w:type="paragraph" w:styleId="Piedepgina">
    <w:name w:val="footer"/>
    <w:basedOn w:val="Normal"/>
    <w:link w:val="PiedepginaCar"/>
    <w:uiPriority w:val="99"/>
    <w:unhideWhenUsed/>
    <w:rsid w:val="00C03462"/>
    <w:pPr>
      <w:tabs>
        <w:tab w:val="center" w:pos="4680"/>
        <w:tab w:val="right" w:pos="9360"/>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C03462"/>
  </w:style>
  <w:style w:type="paragraph" w:customStyle="1" w:styleId="xmsonormal">
    <w:name w:val="x_msonormal"/>
    <w:basedOn w:val="Normal"/>
    <w:rsid w:val="0091051B"/>
    <w:pPr>
      <w:spacing w:before="100" w:beforeAutospacing="1" w:after="100" w:afterAutospacing="1"/>
    </w:pPr>
  </w:style>
  <w:style w:type="character" w:styleId="Refdecomentario">
    <w:name w:val="annotation reference"/>
    <w:basedOn w:val="Fuentedeprrafopredeter"/>
    <w:uiPriority w:val="99"/>
    <w:semiHidden/>
    <w:unhideWhenUsed/>
    <w:rsid w:val="00D16377"/>
    <w:rPr>
      <w:sz w:val="18"/>
      <w:szCs w:val="18"/>
    </w:rPr>
  </w:style>
  <w:style w:type="paragraph" w:styleId="Textocomentario">
    <w:name w:val="annotation text"/>
    <w:basedOn w:val="Normal"/>
    <w:link w:val="TextocomentarioCar"/>
    <w:uiPriority w:val="99"/>
    <w:semiHidden/>
    <w:unhideWhenUsed/>
    <w:rsid w:val="00D16377"/>
    <w:rPr>
      <w:rFonts w:asciiTheme="minorHAnsi" w:hAnsiTheme="minorHAnsi" w:cstheme="minorBidi"/>
      <w:lang w:eastAsia="en-US"/>
    </w:rPr>
  </w:style>
  <w:style w:type="character" w:customStyle="1" w:styleId="TextocomentarioCar">
    <w:name w:val="Texto comentario Car"/>
    <w:basedOn w:val="Fuentedeprrafopredeter"/>
    <w:link w:val="Textocomentario"/>
    <w:uiPriority w:val="99"/>
    <w:semiHidden/>
    <w:rsid w:val="00D16377"/>
  </w:style>
  <w:style w:type="paragraph" w:styleId="Asuntodelcomentario">
    <w:name w:val="annotation subject"/>
    <w:basedOn w:val="Textocomentario"/>
    <w:next w:val="Textocomentario"/>
    <w:link w:val="AsuntodelcomentarioCar"/>
    <w:uiPriority w:val="99"/>
    <w:semiHidden/>
    <w:unhideWhenUsed/>
    <w:rsid w:val="00D16377"/>
    <w:rPr>
      <w:b/>
      <w:bCs/>
      <w:sz w:val="20"/>
      <w:szCs w:val="20"/>
    </w:rPr>
  </w:style>
  <w:style w:type="character" w:customStyle="1" w:styleId="AsuntodelcomentarioCar">
    <w:name w:val="Asunto del comentario Car"/>
    <w:basedOn w:val="TextocomentarioCar"/>
    <w:link w:val="Asuntodelcomentario"/>
    <w:uiPriority w:val="99"/>
    <w:semiHidden/>
    <w:rsid w:val="00D16377"/>
    <w:rPr>
      <w:b/>
      <w:bCs/>
      <w:sz w:val="20"/>
      <w:szCs w:val="20"/>
    </w:rPr>
  </w:style>
  <w:style w:type="paragraph" w:styleId="Textodeglobo">
    <w:name w:val="Balloon Text"/>
    <w:basedOn w:val="Normal"/>
    <w:link w:val="TextodegloboCar"/>
    <w:uiPriority w:val="99"/>
    <w:semiHidden/>
    <w:unhideWhenUsed/>
    <w:rsid w:val="00D16377"/>
    <w:rPr>
      <w:sz w:val="18"/>
      <w:szCs w:val="18"/>
      <w:lang w:eastAsia="en-US"/>
    </w:rPr>
  </w:style>
  <w:style w:type="character" w:customStyle="1" w:styleId="TextodegloboCar">
    <w:name w:val="Texto de globo Car"/>
    <w:basedOn w:val="Fuentedeprrafopredeter"/>
    <w:link w:val="Textodeglobo"/>
    <w:uiPriority w:val="99"/>
    <w:semiHidden/>
    <w:rsid w:val="00D16377"/>
    <w:rPr>
      <w:rFonts w:ascii="Times New Roman" w:hAnsi="Times New Roman" w:cs="Times New Roman"/>
      <w:sz w:val="18"/>
      <w:szCs w:val="18"/>
    </w:rPr>
  </w:style>
  <w:style w:type="character" w:customStyle="1" w:styleId="Ttulo3Car">
    <w:name w:val="Título 3 Car"/>
    <w:basedOn w:val="Fuentedeprrafopredeter"/>
    <w:link w:val="Ttulo3"/>
    <w:uiPriority w:val="9"/>
    <w:semiHidden/>
    <w:rsid w:val="00754CA7"/>
    <w:rPr>
      <w:rFonts w:asciiTheme="majorHAnsi" w:eastAsiaTheme="majorEastAsia" w:hAnsiTheme="majorHAnsi" w:cstheme="majorBidi"/>
      <w:color w:val="1F3763" w:themeColor="accent1" w:themeShade="7F"/>
      <w:lang w:eastAsia="en-GB"/>
    </w:rPr>
  </w:style>
  <w:style w:type="character" w:customStyle="1" w:styleId="apple-converted-space">
    <w:name w:val="apple-converted-space"/>
    <w:basedOn w:val="Fuentedeprrafopredeter"/>
    <w:rsid w:val="00DF43E4"/>
  </w:style>
  <w:style w:type="paragraph" w:customStyle="1" w:styleId="m-8157635475858927453gmail-msonormal">
    <w:name w:val="m_-8157635475858927453gmail-msonormal"/>
    <w:basedOn w:val="Normal"/>
    <w:rsid w:val="00DF43E4"/>
    <w:pPr>
      <w:spacing w:before="100" w:beforeAutospacing="1" w:after="100" w:afterAutospacing="1"/>
    </w:pPr>
  </w:style>
  <w:style w:type="character" w:styleId="Hipervnculovisitado">
    <w:name w:val="FollowedHyperlink"/>
    <w:basedOn w:val="Fuentedeprrafopredeter"/>
    <w:uiPriority w:val="99"/>
    <w:semiHidden/>
    <w:unhideWhenUsed/>
    <w:rsid w:val="00DF43E4"/>
    <w:rPr>
      <w:color w:val="954F72" w:themeColor="followedHyperlink"/>
      <w:u w:val="single"/>
    </w:rPr>
  </w:style>
  <w:style w:type="paragraph" w:customStyle="1" w:styleId="m106049172574373246m753233175887426308msolistparagraph">
    <w:name w:val="m_106049172574373246m_753233175887426308msolistparagraph"/>
    <w:basedOn w:val="Normal"/>
    <w:rsid w:val="00132158"/>
    <w:pPr>
      <w:spacing w:before="100" w:beforeAutospacing="1" w:after="100" w:afterAutospacing="1"/>
    </w:pPr>
  </w:style>
  <w:style w:type="table" w:styleId="Tablaconcuadrcula">
    <w:name w:val="Table Grid"/>
    <w:basedOn w:val="Tablanormal"/>
    <w:uiPriority w:val="39"/>
    <w:rsid w:val="00BE3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7057"/>
    <w:pPr>
      <w:autoSpaceDE w:val="0"/>
      <w:autoSpaceDN w:val="0"/>
      <w:adjustRightInd w:val="0"/>
    </w:pPr>
    <w:rPr>
      <w:rFonts w:ascii="Calibri" w:hAnsi="Calibri" w:cs="Calibri"/>
      <w:color w:val="000000"/>
      <w:lang w:val="en-US"/>
    </w:rPr>
  </w:style>
  <w:style w:type="character" w:customStyle="1" w:styleId="Ttulo1Car">
    <w:name w:val="Título 1 Car"/>
    <w:basedOn w:val="Fuentedeprrafopredeter"/>
    <w:link w:val="Ttulo1"/>
    <w:uiPriority w:val="9"/>
    <w:rsid w:val="00156F49"/>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24860">
      <w:bodyDiv w:val="1"/>
      <w:marLeft w:val="0"/>
      <w:marRight w:val="0"/>
      <w:marTop w:val="0"/>
      <w:marBottom w:val="0"/>
      <w:divBdr>
        <w:top w:val="none" w:sz="0" w:space="0" w:color="auto"/>
        <w:left w:val="none" w:sz="0" w:space="0" w:color="auto"/>
        <w:bottom w:val="none" w:sz="0" w:space="0" w:color="auto"/>
        <w:right w:val="none" w:sz="0" w:space="0" w:color="auto"/>
      </w:divBdr>
      <w:divsChild>
        <w:div w:id="1054163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2432574">
              <w:marLeft w:val="0"/>
              <w:marRight w:val="0"/>
              <w:marTop w:val="0"/>
              <w:marBottom w:val="0"/>
              <w:divBdr>
                <w:top w:val="none" w:sz="0" w:space="0" w:color="auto"/>
                <w:left w:val="none" w:sz="0" w:space="0" w:color="auto"/>
                <w:bottom w:val="none" w:sz="0" w:space="0" w:color="auto"/>
                <w:right w:val="none" w:sz="0" w:space="0" w:color="auto"/>
              </w:divBdr>
              <w:divsChild>
                <w:div w:id="1300769991">
                  <w:marLeft w:val="0"/>
                  <w:marRight w:val="0"/>
                  <w:marTop w:val="0"/>
                  <w:marBottom w:val="0"/>
                  <w:divBdr>
                    <w:top w:val="none" w:sz="0" w:space="0" w:color="auto"/>
                    <w:left w:val="none" w:sz="0" w:space="0" w:color="auto"/>
                    <w:bottom w:val="none" w:sz="0" w:space="0" w:color="auto"/>
                    <w:right w:val="none" w:sz="0" w:space="0" w:color="auto"/>
                  </w:divBdr>
                  <w:divsChild>
                    <w:div w:id="1322196152">
                      <w:marLeft w:val="0"/>
                      <w:marRight w:val="0"/>
                      <w:marTop w:val="0"/>
                      <w:marBottom w:val="0"/>
                      <w:divBdr>
                        <w:top w:val="none" w:sz="0" w:space="0" w:color="auto"/>
                        <w:left w:val="none" w:sz="0" w:space="0" w:color="auto"/>
                        <w:bottom w:val="none" w:sz="0" w:space="0" w:color="auto"/>
                        <w:right w:val="none" w:sz="0" w:space="0" w:color="auto"/>
                      </w:divBdr>
                      <w:divsChild>
                        <w:div w:id="1708405505">
                          <w:marLeft w:val="0"/>
                          <w:marRight w:val="0"/>
                          <w:marTop w:val="0"/>
                          <w:marBottom w:val="0"/>
                          <w:divBdr>
                            <w:top w:val="none" w:sz="0" w:space="0" w:color="auto"/>
                            <w:left w:val="none" w:sz="0" w:space="0" w:color="auto"/>
                            <w:bottom w:val="none" w:sz="0" w:space="0" w:color="auto"/>
                            <w:right w:val="none" w:sz="0" w:space="0" w:color="auto"/>
                          </w:divBdr>
                          <w:divsChild>
                            <w:div w:id="148269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78406">
      <w:bodyDiv w:val="1"/>
      <w:marLeft w:val="0"/>
      <w:marRight w:val="0"/>
      <w:marTop w:val="0"/>
      <w:marBottom w:val="0"/>
      <w:divBdr>
        <w:top w:val="none" w:sz="0" w:space="0" w:color="auto"/>
        <w:left w:val="none" w:sz="0" w:space="0" w:color="auto"/>
        <w:bottom w:val="none" w:sz="0" w:space="0" w:color="auto"/>
        <w:right w:val="none" w:sz="0" w:space="0" w:color="auto"/>
      </w:divBdr>
    </w:div>
    <w:div w:id="82192962">
      <w:bodyDiv w:val="1"/>
      <w:marLeft w:val="0"/>
      <w:marRight w:val="0"/>
      <w:marTop w:val="0"/>
      <w:marBottom w:val="0"/>
      <w:divBdr>
        <w:top w:val="none" w:sz="0" w:space="0" w:color="auto"/>
        <w:left w:val="none" w:sz="0" w:space="0" w:color="auto"/>
        <w:bottom w:val="none" w:sz="0" w:space="0" w:color="auto"/>
        <w:right w:val="none" w:sz="0" w:space="0" w:color="auto"/>
      </w:divBdr>
    </w:div>
    <w:div w:id="135612472">
      <w:bodyDiv w:val="1"/>
      <w:marLeft w:val="0"/>
      <w:marRight w:val="0"/>
      <w:marTop w:val="0"/>
      <w:marBottom w:val="0"/>
      <w:divBdr>
        <w:top w:val="none" w:sz="0" w:space="0" w:color="auto"/>
        <w:left w:val="none" w:sz="0" w:space="0" w:color="auto"/>
        <w:bottom w:val="none" w:sz="0" w:space="0" w:color="auto"/>
        <w:right w:val="none" w:sz="0" w:space="0" w:color="auto"/>
      </w:divBdr>
    </w:div>
    <w:div w:id="145172913">
      <w:bodyDiv w:val="1"/>
      <w:marLeft w:val="0"/>
      <w:marRight w:val="0"/>
      <w:marTop w:val="0"/>
      <w:marBottom w:val="0"/>
      <w:divBdr>
        <w:top w:val="none" w:sz="0" w:space="0" w:color="auto"/>
        <w:left w:val="none" w:sz="0" w:space="0" w:color="auto"/>
        <w:bottom w:val="none" w:sz="0" w:space="0" w:color="auto"/>
        <w:right w:val="none" w:sz="0" w:space="0" w:color="auto"/>
      </w:divBdr>
    </w:div>
    <w:div w:id="151409331">
      <w:bodyDiv w:val="1"/>
      <w:marLeft w:val="0"/>
      <w:marRight w:val="0"/>
      <w:marTop w:val="0"/>
      <w:marBottom w:val="0"/>
      <w:divBdr>
        <w:top w:val="none" w:sz="0" w:space="0" w:color="auto"/>
        <w:left w:val="none" w:sz="0" w:space="0" w:color="auto"/>
        <w:bottom w:val="none" w:sz="0" w:space="0" w:color="auto"/>
        <w:right w:val="none" w:sz="0" w:space="0" w:color="auto"/>
      </w:divBdr>
    </w:div>
    <w:div w:id="173225092">
      <w:bodyDiv w:val="1"/>
      <w:marLeft w:val="0"/>
      <w:marRight w:val="0"/>
      <w:marTop w:val="0"/>
      <w:marBottom w:val="0"/>
      <w:divBdr>
        <w:top w:val="none" w:sz="0" w:space="0" w:color="auto"/>
        <w:left w:val="none" w:sz="0" w:space="0" w:color="auto"/>
        <w:bottom w:val="none" w:sz="0" w:space="0" w:color="auto"/>
        <w:right w:val="none" w:sz="0" w:space="0" w:color="auto"/>
      </w:divBdr>
    </w:div>
    <w:div w:id="190460462">
      <w:bodyDiv w:val="1"/>
      <w:marLeft w:val="0"/>
      <w:marRight w:val="0"/>
      <w:marTop w:val="0"/>
      <w:marBottom w:val="0"/>
      <w:divBdr>
        <w:top w:val="none" w:sz="0" w:space="0" w:color="auto"/>
        <w:left w:val="none" w:sz="0" w:space="0" w:color="auto"/>
        <w:bottom w:val="none" w:sz="0" w:space="0" w:color="auto"/>
        <w:right w:val="none" w:sz="0" w:space="0" w:color="auto"/>
      </w:divBdr>
    </w:div>
    <w:div w:id="194732300">
      <w:bodyDiv w:val="1"/>
      <w:marLeft w:val="0"/>
      <w:marRight w:val="0"/>
      <w:marTop w:val="0"/>
      <w:marBottom w:val="0"/>
      <w:divBdr>
        <w:top w:val="none" w:sz="0" w:space="0" w:color="auto"/>
        <w:left w:val="none" w:sz="0" w:space="0" w:color="auto"/>
        <w:bottom w:val="none" w:sz="0" w:space="0" w:color="auto"/>
        <w:right w:val="none" w:sz="0" w:space="0" w:color="auto"/>
      </w:divBdr>
    </w:div>
    <w:div w:id="208152153">
      <w:bodyDiv w:val="1"/>
      <w:marLeft w:val="0"/>
      <w:marRight w:val="0"/>
      <w:marTop w:val="0"/>
      <w:marBottom w:val="0"/>
      <w:divBdr>
        <w:top w:val="none" w:sz="0" w:space="0" w:color="auto"/>
        <w:left w:val="none" w:sz="0" w:space="0" w:color="auto"/>
        <w:bottom w:val="none" w:sz="0" w:space="0" w:color="auto"/>
        <w:right w:val="none" w:sz="0" w:space="0" w:color="auto"/>
      </w:divBdr>
    </w:div>
    <w:div w:id="246236126">
      <w:bodyDiv w:val="1"/>
      <w:marLeft w:val="0"/>
      <w:marRight w:val="0"/>
      <w:marTop w:val="0"/>
      <w:marBottom w:val="0"/>
      <w:divBdr>
        <w:top w:val="none" w:sz="0" w:space="0" w:color="auto"/>
        <w:left w:val="none" w:sz="0" w:space="0" w:color="auto"/>
        <w:bottom w:val="none" w:sz="0" w:space="0" w:color="auto"/>
        <w:right w:val="none" w:sz="0" w:space="0" w:color="auto"/>
      </w:divBdr>
    </w:div>
    <w:div w:id="314721294">
      <w:bodyDiv w:val="1"/>
      <w:marLeft w:val="0"/>
      <w:marRight w:val="0"/>
      <w:marTop w:val="0"/>
      <w:marBottom w:val="0"/>
      <w:divBdr>
        <w:top w:val="none" w:sz="0" w:space="0" w:color="auto"/>
        <w:left w:val="none" w:sz="0" w:space="0" w:color="auto"/>
        <w:bottom w:val="none" w:sz="0" w:space="0" w:color="auto"/>
        <w:right w:val="none" w:sz="0" w:space="0" w:color="auto"/>
      </w:divBdr>
      <w:divsChild>
        <w:div w:id="446631550">
          <w:marLeft w:val="0"/>
          <w:marRight w:val="0"/>
          <w:marTop w:val="0"/>
          <w:marBottom w:val="0"/>
          <w:divBdr>
            <w:top w:val="none" w:sz="0" w:space="0" w:color="auto"/>
            <w:left w:val="none" w:sz="0" w:space="0" w:color="auto"/>
            <w:bottom w:val="none" w:sz="0" w:space="0" w:color="auto"/>
            <w:right w:val="none" w:sz="0" w:space="0" w:color="auto"/>
          </w:divBdr>
          <w:divsChild>
            <w:div w:id="911700627">
              <w:marLeft w:val="0"/>
              <w:marRight w:val="0"/>
              <w:marTop w:val="0"/>
              <w:marBottom w:val="0"/>
              <w:divBdr>
                <w:top w:val="none" w:sz="0" w:space="0" w:color="auto"/>
                <w:left w:val="none" w:sz="0" w:space="0" w:color="auto"/>
                <w:bottom w:val="none" w:sz="0" w:space="0" w:color="auto"/>
                <w:right w:val="none" w:sz="0" w:space="0" w:color="auto"/>
              </w:divBdr>
              <w:divsChild>
                <w:div w:id="1832022432">
                  <w:marLeft w:val="0"/>
                  <w:marRight w:val="0"/>
                  <w:marTop w:val="0"/>
                  <w:marBottom w:val="0"/>
                  <w:divBdr>
                    <w:top w:val="none" w:sz="0" w:space="0" w:color="auto"/>
                    <w:left w:val="none" w:sz="0" w:space="0" w:color="auto"/>
                    <w:bottom w:val="none" w:sz="0" w:space="0" w:color="auto"/>
                    <w:right w:val="none" w:sz="0" w:space="0" w:color="auto"/>
                  </w:divBdr>
                  <w:divsChild>
                    <w:div w:id="19152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592091">
      <w:bodyDiv w:val="1"/>
      <w:marLeft w:val="0"/>
      <w:marRight w:val="0"/>
      <w:marTop w:val="0"/>
      <w:marBottom w:val="0"/>
      <w:divBdr>
        <w:top w:val="none" w:sz="0" w:space="0" w:color="auto"/>
        <w:left w:val="none" w:sz="0" w:space="0" w:color="auto"/>
        <w:bottom w:val="none" w:sz="0" w:space="0" w:color="auto"/>
        <w:right w:val="none" w:sz="0" w:space="0" w:color="auto"/>
      </w:divBdr>
    </w:div>
    <w:div w:id="369840350">
      <w:bodyDiv w:val="1"/>
      <w:marLeft w:val="0"/>
      <w:marRight w:val="0"/>
      <w:marTop w:val="0"/>
      <w:marBottom w:val="0"/>
      <w:divBdr>
        <w:top w:val="none" w:sz="0" w:space="0" w:color="auto"/>
        <w:left w:val="none" w:sz="0" w:space="0" w:color="auto"/>
        <w:bottom w:val="none" w:sz="0" w:space="0" w:color="auto"/>
        <w:right w:val="none" w:sz="0" w:space="0" w:color="auto"/>
      </w:divBdr>
      <w:divsChild>
        <w:div w:id="352265679">
          <w:marLeft w:val="0"/>
          <w:marRight w:val="0"/>
          <w:marTop w:val="0"/>
          <w:marBottom w:val="0"/>
          <w:divBdr>
            <w:top w:val="none" w:sz="0" w:space="0" w:color="auto"/>
            <w:left w:val="none" w:sz="0" w:space="0" w:color="auto"/>
            <w:bottom w:val="none" w:sz="0" w:space="0" w:color="auto"/>
            <w:right w:val="none" w:sz="0" w:space="0" w:color="auto"/>
          </w:divBdr>
          <w:divsChild>
            <w:div w:id="687876973">
              <w:marLeft w:val="0"/>
              <w:marRight w:val="0"/>
              <w:marTop w:val="0"/>
              <w:marBottom w:val="0"/>
              <w:divBdr>
                <w:top w:val="none" w:sz="0" w:space="0" w:color="auto"/>
                <w:left w:val="none" w:sz="0" w:space="0" w:color="auto"/>
                <w:bottom w:val="none" w:sz="0" w:space="0" w:color="auto"/>
                <w:right w:val="none" w:sz="0" w:space="0" w:color="auto"/>
              </w:divBdr>
              <w:divsChild>
                <w:div w:id="11056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78397">
      <w:bodyDiv w:val="1"/>
      <w:marLeft w:val="0"/>
      <w:marRight w:val="0"/>
      <w:marTop w:val="0"/>
      <w:marBottom w:val="0"/>
      <w:divBdr>
        <w:top w:val="none" w:sz="0" w:space="0" w:color="auto"/>
        <w:left w:val="none" w:sz="0" w:space="0" w:color="auto"/>
        <w:bottom w:val="none" w:sz="0" w:space="0" w:color="auto"/>
        <w:right w:val="none" w:sz="0" w:space="0" w:color="auto"/>
      </w:divBdr>
    </w:div>
    <w:div w:id="452021534">
      <w:bodyDiv w:val="1"/>
      <w:marLeft w:val="0"/>
      <w:marRight w:val="0"/>
      <w:marTop w:val="0"/>
      <w:marBottom w:val="0"/>
      <w:divBdr>
        <w:top w:val="none" w:sz="0" w:space="0" w:color="auto"/>
        <w:left w:val="none" w:sz="0" w:space="0" w:color="auto"/>
        <w:bottom w:val="none" w:sz="0" w:space="0" w:color="auto"/>
        <w:right w:val="none" w:sz="0" w:space="0" w:color="auto"/>
      </w:divBdr>
    </w:div>
    <w:div w:id="511721267">
      <w:bodyDiv w:val="1"/>
      <w:marLeft w:val="0"/>
      <w:marRight w:val="0"/>
      <w:marTop w:val="0"/>
      <w:marBottom w:val="0"/>
      <w:divBdr>
        <w:top w:val="none" w:sz="0" w:space="0" w:color="auto"/>
        <w:left w:val="none" w:sz="0" w:space="0" w:color="auto"/>
        <w:bottom w:val="none" w:sz="0" w:space="0" w:color="auto"/>
        <w:right w:val="none" w:sz="0" w:space="0" w:color="auto"/>
      </w:divBdr>
    </w:div>
    <w:div w:id="517085373">
      <w:bodyDiv w:val="1"/>
      <w:marLeft w:val="0"/>
      <w:marRight w:val="0"/>
      <w:marTop w:val="0"/>
      <w:marBottom w:val="0"/>
      <w:divBdr>
        <w:top w:val="none" w:sz="0" w:space="0" w:color="auto"/>
        <w:left w:val="none" w:sz="0" w:space="0" w:color="auto"/>
        <w:bottom w:val="none" w:sz="0" w:space="0" w:color="auto"/>
        <w:right w:val="none" w:sz="0" w:space="0" w:color="auto"/>
      </w:divBdr>
    </w:div>
    <w:div w:id="558635400">
      <w:bodyDiv w:val="1"/>
      <w:marLeft w:val="0"/>
      <w:marRight w:val="0"/>
      <w:marTop w:val="0"/>
      <w:marBottom w:val="0"/>
      <w:divBdr>
        <w:top w:val="none" w:sz="0" w:space="0" w:color="auto"/>
        <w:left w:val="none" w:sz="0" w:space="0" w:color="auto"/>
        <w:bottom w:val="none" w:sz="0" w:space="0" w:color="auto"/>
        <w:right w:val="none" w:sz="0" w:space="0" w:color="auto"/>
      </w:divBdr>
    </w:div>
    <w:div w:id="650250128">
      <w:bodyDiv w:val="1"/>
      <w:marLeft w:val="0"/>
      <w:marRight w:val="0"/>
      <w:marTop w:val="0"/>
      <w:marBottom w:val="0"/>
      <w:divBdr>
        <w:top w:val="none" w:sz="0" w:space="0" w:color="auto"/>
        <w:left w:val="none" w:sz="0" w:space="0" w:color="auto"/>
        <w:bottom w:val="none" w:sz="0" w:space="0" w:color="auto"/>
        <w:right w:val="none" w:sz="0" w:space="0" w:color="auto"/>
      </w:divBdr>
    </w:div>
    <w:div w:id="655304962">
      <w:bodyDiv w:val="1"/>
      <w:marLeft w:val="0"/>
      <w:marRight w:val="0"/>
      <w:marTop w:val="0"/>
      <w:marBottom w:val="0"/>
      <w:divBdr>
        <w:top w:val="none" w:sz="0" w:space="0" w:color="auto"/>
        <w:left w:val="none" w:sz="0" w:space="0" w:color="auto"/>
        <w:bottom w:val="none" w:sz="0" w:space="0" w:color="auto"/>
        <w:right w:val="none" w:sz="0" w:space="0" w:color="auto"/>
      </w:divBdr>
      <w:divsChild>
        <w:div w:id="844591797">
          <w:marLeft w:val="0"/>
          <w:marRight w:val="0"/>
          <w:marTop w:val="0"/>
          <w:marBottom w:val="0"/>
          <w:divBdr>
            <w:top w:val="none" w:sz="0" w:space="0" w:color="auto"/>
            <w:left w:val="none" w:sz="0" w:space="0" w:color="auto"/>
            <w:bottom w:val="none" w:sz="0" w:space="0" w:color="auto"/>
            <w:right w:val="none" w:sz="0" w:space="0" w:color="auto"/>
          </w:divBdr>
          <w:divsChild>
            <w:div w:id="2097482197">
              <w:marLeft w:val="0"/>
              <w:marRight w:val="0"/>
              <w:marTop w:val="0"/>
              <w:marBottom w:val="0"/>
              <w:divBdr>
                <w:top w:val="none" w:sz="0" w:space="0" w:color="auto"/>
                <w:left w:val="none" w:sz="0" w:space="0" w:color="auto"/>
                <w:bottom w:val="none" w:sz="0" w:space="0" w:color="auto"/>
                <w:right w:val="none" w:sz="0" w:space="0" w:color="auto"/>
              </w:divBdr>
              <w:divsChild>
                <w:div w:id="1720085331">
                  <w:marLeft w:val="0"/>
                  <w:marRight w:val="0"/>
                  <w:marTop w:val="0"/>
                  <w:marBottom w:val="0"/>
                  <w:divBdr>
                    <w:top w:val="none" w:sz="0" w:space="0" w:color="auto"/>
                    <w:left w:val="none" w:sz="0" w:space="0" w:color="auto"/>
                    <w:bottom w:val="none" w:sz="0" w:space="0" w:color="auto"/>
                    <w:right w:val="none" w:sz="0" w:space="0" w:color="auto"/>
                  </w:divBdr>
                  <w:divsChild>
                    <w:div w:id="18835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85630">
      <w:bodyDiv w:val="1"/>
      <w:marLeft w:val="0"/>
      <w:marRight w:val="0"/>
      <w:marTop w:val="0"/>
      <w:marBottom w:val="0"/>
      <w:divBdr>
        <w:top w:val="none" w:sz="0" w:space="0" w:color="auto"/>
        <w:left w:val="none" w:sz="0" w:space="0" w:color="auto"/>
        <w:bottom w:val="none" w:sz="0" w:space="0" w:color="auto"/>
        <w:right w:val="none" w:sz="0" w:space="0" w:color="auto"/>
      </w:divBdr>
      <w:divsChild>
        <w:div w:id="898826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352359">
              <w:marLeft w:val="0"/>
              <w:marRight w:val="0"/>
              <w:marTop w:val="0"/>
              <w:marBottom w:val="0"/>
              <w:divBdr>
                <w:top w:val="none" w:sz="0" w:space="0" w:color="auto"/>
                <w:left w:val="none" w:sz="0" w:space="0" w:color="auto"/>
                <w:bottom w:val="none" w:sz="0" w:space="0" w:color="auto"/>
                <w:right w:val="none" w:sz="0" w:space="0" w:color="auto"/>
              </w:divBdr>
              <w:divsChild>
                <w:div w:id="596718976">
                  <w:marLeft w:val="0"/>
                  <w:marRight w:val="0"/>
                  <w:marTop w:val="0"/>
                  <w:marBottom w:val="0"/>
                  <w:divBdr>
                    <w:top w:val="none" w:sz="0" w:space="0" w:color="auto"/>
                    <w:left w:val="none" w:sz="0" w:space="0" w:color="auto"/>
                    <w:bottom w:val="none" w:sz="0" w:space="0" w:color="auto"/>
                    <w:right w:val="none" w:sz="0" w:space="0" w:color="auto"/>
                  </w:divBdr>
                  <w:divsChild>
                    <w:div w:id="1114861003">
                      <w:marLeft w:val="0"/>
                      <w:marRight w:val="0"/>
                      <w:marTop w:val="0"/>
                      <w:marBottom w:val="0"/>
                      <w:divBdr>
                        <w:top w:val="none" w:sz="0" w:space="0" w:color="auto"/>
                        <w:left w:val="none" w:sz="0" w:space="0" w:color="auto"/>
                        <w:bottom w:val="none" w:sz="0" w:space="0" w:color="auto"/>
                        <w:right w:val="none" w:sz="0" w:space="0" w:color="auto"/>
                      </w:divBdr>
                      <w:divsChild>
                        <w:div w:id="739982665">
                          <w:marLeft w:val="0"/>
                          <w:marRight w:val="0"/>
                          <w:marTop w:val="0"/>
                          <w:marBottom w:val="0"/>
                          <w:divBdr>
                            <w:top w:val="none" w:sz="0" w:space="0" w:color="auto"/>
                            <w:left w:val="none" w:sz="0" w:space="0" w:color="auto"/>
                            <w:bottom w:val="none" w:sz="0" w:space="0" w:color="auto"/>
                            <w:right w:val="none" w:sz="0" w:space="0" w:color="auto"/>
                          </w:divBdr>
                          <w:divsChild>
                            <w:div w:id="7333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896164">
      <w:bodyDiv w:val="1"/>
      <w:marLeft w:val="0"/>
      <w:marRight w:val="0"/>
      <w:marTop w:val="0"/>
      <w:marBottom w:val="0"/>
      <w:divBdr>
        <w:top w:val="none" w:sz="0" w:space="0" w:color="auto"/>
        <w:left w:val="none" w:sz="0" w:space="0" w:color="auto"/>
        <w:bottom w:val="none" w:sz="0" w:space="0" w:color="auto"/>
        <w:right w:val="none" w:sz="0" w:space="0" w:color="auto"/>
      </w:divBdr>
    </w:div>
    <w:div w:id="744062850">
      <w:bodyDiv w:val="1"/>
      <w:marLeft w:val="0"/>
      <w:marRight w:val="0"/>
      <w:marTop w:val="0"/>
      <w:marBottom w:val="0"/>
      <w:divBdr>
        <w:top w:val="none" w:sz="0" w:space="0" w:color="auto"/>
        <w:left w:val="none" w:sz="0" w:space="0" w:color="auto"/>
        <w:bottom w:val="none" w:sz="0" w:space="0" w:color="auto"/>
        <w:right w:val="none" w:sz="0" w:space="0" w:color="auto"/>
      </w:divBdr>
    </w:div>
    <w:div w:id="809909083">
      <w:bodyDiv w:val="1"/>
      <w:marLeft w:val="0"/>
      <w:marRight w:val="0"/>
      <w:marTop w:val="0"/>
      <w:marBottom w:val="0"/>
      <w:divBdr>
        <w:top w:val="none" w:sz="0" w:space="0" w:color="auto"/>
        <w:left w:val="none" w:sz="0" w:space="0" w:color="auto"/>
        <w:bottom w:val="none" w:sz="0" w:space="0" w:color="auto"/>
        <w:right w:val="none" w:sz="0" w:space="0" w:color="auto"/>
      </w:divBdr>
    </w:div>
    <w:div w:id="817454353">
      <w:bodyDiv w:val="1"/>
      <w:marLeft w:val="0"/>
      <w:marRight w:val="0"/>
      <w:marTop w:val="0"/>
      <w:marBottom w:val="0"/>
      <w:divBdr>
        <w:top w:val="none" w:sz="0" w:space="0" w:color="auto"/>
        <w:left w:val="none" w:sz="0" w:space="0" w:color="auto"/>
        <w:bottom w:val="none" w:sz="0" w:space="0" w:color="auto"/>
        <w:right w:val="none" w:sz="0" w:space="0" w:color="auto"/>
      </w:divBdr>
    </w:div>
    <w:div w:id="874073603">
      <w:bodyDiv w:val="1"/>
      <w:marLeft w:val="0"/>
      <w:marRight w:val="0"/>
      <w:marTop w:val="0"/>
      <w:marBottom w:val="0"/>
      <w:divBdr>
        <w:top w:val="none" w:sz="0" w:space="0" w:color="auto"/>
        <w:left w:val="none" w:sz="0" w:space="0" w:color="auto"/>
        <w:bottom w:val="none" w:sz="0" w:space="0" w:color="auto"/>
        <w:right w:val="none" w:sz="0" w:space="0" w:color="auto"/>
      </w:divBdr>
    </w:div>
    <w:div w:id="888495643">
      <w:bodyDiv w:val="1"/>
      <w:marLeft w:val="0"/>
      <w:marRight w:val="0"/>
      <w:marTop w:val="0"/>
      <w:marBottom w:val="0"/>
      <w:divBdr>
        <w:top w:val="none" w:sz="0" w:space="0" w:color="auto"/>
        <w:left w:val="none" w:sz="0" w:space="0" w:color="auto"/>
        <w:bottom w:val="none" w:sz="0" w:space="0" w:color="auto"/>
        <w:right w:val="none" w:sz="0" w:space="0" w:color="auto"/>
      </w:divBdr>
      <w:divsChild>
        <w:div w:id="1294411306">
          <w:marLeft w:val="0"/>
          <w:marRight w:val="0"/>
          <w:marTop w:val="0"/>
          <w:marBottom w:val="0"/>
          <w:divBdr>
            <w:top w:val="none" w:sz="0" w:space="0" w:color="auto"/>
            <w:left w:val="none" w:sz="0" w:space="0" w:color="auto"/>
            <w:bottom w:val="none" w:sz="0" w:space="0" w:color="auto"/>
            <w:right w:val="none" w:sz="0" w:space="0" w:color="auto"/>
          </w:divBdr>
          <w:divsChild>
            <w:div w:id="242110258">
              <w:marLeft w:val="0"/>
              <w:marRight w:val="0"/>
              <w:marTop w:val="0"/>
              <w:marBottom w:val="0"/>
              <w:divBdr>
                <w:top w:val="none" w:sz="0" w:space="0" w:color="auto"/>
                <w:left w:val="none" w:sz="0" w:space="0" w:color="auto"/>
                <w:bottom w:val="none" w:sz="0" w:space="0" w:color="auto"/>
                <w:right w:val="none" w:sz="0" w:space="0" w:color="auto"/>
              </w:divBdr>
              <w:divsChild>
                <w:div w:id="20879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1365">
      <w:bodyDiv w:val="1"/>
      <w:marLeft w:val="0"/>
      <w:marRight w:val="0"/>
      <w:marTop w:val="0"/>
      <w:marBottom w:val="0"/>
      <w:divBdr>
        <w:top w:val="none" w:sz="0" w:space="0" w:color="auto"/>
        <w:left w:val="none" w:sz="0" w:space="0" w:color="auto"/>
        <w:bottom w:val="none" w:sz="0" w:space="0" w:color="auto"/>
        <w:right w:val="none" w:sz="0" w:space="0" w:color="auto"/>
      </w:divBdr>
    </w:div>
    <w:div w:id="920332347">
      <w:bodyDiv w:val="1"/>
      <w:marLeft w:val="0"/>
      <w:marRight w:val="0"/>
      <w:marTop w:val="0"/>
      <w:marBottom w:val="0"/>
      <w:divBdr>
        <w:top w:val="none" w:sz="0" w:space="0" w:color="auto"/>
        <w:left w:val="none" w:sz="0" w:space="0" w:color="auto"/>
        <w:bottom w:val="none" w:sz="0" w:space="0" w:color="auto"/>
        <w:right w:val="none" w:sz="0" w:space="0" w:color="auto"/>
      </w:divBdr>
      <w:divsChild>
        <w:div w:id="564146374">
          <w:marLeft w:val="0"/>
          <w:marRight w:val="0"/>
          <w:marTop w:val="0"/>
          <w:marBottom w:val="0"/>
          <w:divBdr>
            <w:top w:val="none" w:sz="0" w:space="0" w:color="auto"/>
            <w:left w:val="none" w:sz="0" w:space="0" w:color="auto"/>
            <w:bottom w:val="none" w:sz="0" w:space="0" w:color="auto"/>
            <w:right w:val="none" w:sz="0" w:space="0" w:color="auto"/>
          </w:divBdr>
          <w:divsChild>
            <w:div w:id="138500924">
              <w:marLeft w:val="0"/>
              <w:marRight w:val="0"/>
              <w:marTop w:val="0"/>
              <w:marBottom w:val="0"/>
              <w:divBdr>
                <w:top w:val="none" w:sz="0" w:space="0" w:color="auto"/>
                <w:left w:val="none" w:sz="0" w:space="0" w:color="auto"/>
                <w:bottom w:val="none" w:sz="0" w:space="0" w:color="auto"/>
                <w:right w:val="none" w:sz="0" w:space="0" w:color="auto"/>
              </w:divBdr>
              <w:divsChild>
                <w:div w:id="1844662925">
                  <w:marLeft w:val="0"/>
                  <w:marRight w:val="0"/>
                  <w:marTop w:val="0"/>
                  <w:marBottom w:val="0"/>
                  <w:divBdr>
                    <w:top w:val="none" w:sz="0" w:space="0" w:color="auto"/>
                    <w:left w:val="none" w:sz="0" w:space="0" w:color="auto"/>
                    <w:bottom w:val="none" w:sz="0" w:space="0" w:color="auto"/>
                    <w:right w:val="none" w:sz="0" w:space="0" w:color="auto"/>
                  </w:divBdr>
                  <w:divsChild>
                    <w:div w:id="15748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158134">
      <w:bodyDiv w:val="1"/>
      <w:marLeft w:val="0"/>
      <w:marRight w:val="0"/>
      <w:marTop w:val="0"/>
      <w:marBottom w:val="0"/>
      <w:divBdr>
        <w:top w:val="none" w:sz="0" w:space="0" w:color="auto"/>
        <w:left w:val="none" w:sz="0" w:space="0" w:color="auto"/>
        <w:bottom w:val="none" w:sz="0" w:space="0" w:color="auto"/>
        <w:right w:val="none" w:sz="0" w:space="0" w:color="auto"/>
      </w:divBdr>
    </w:div>
    <w:div w:id="945696961">
      <w:bodyDiv w:val="1"/>
      <w:marLeft w:val="0"/>
      <w:marRight w:val="0"/>
      <w:marTop w:val="0"/>
      <w:marBottom w:val="0"/>
      <w:divBdr>
        <w:top w:val="none" w:sz="0" w:space="0" w:color="auto"/>
        <w:left w:val="none" w:sz="0" w:space="0" w:color="auto"/>
        <w:bottom w:val="none" w:sz="0" w:space="0" w:color="auto"/>
        <w:right w:val="none" w:sz="0" w:space="0" w:color="auto"/>
      </w:divBdr>
    </w:div>
    <w:div w:id="999961317">
      <w:bodyDiv w:val="1"/>
      <w:marLeft w:val="0"/>
      <w:marRight w:val="0"/>
      <w:marTop w:val="0"/>
      <w:marBottom w:val="0"/>
      <w:divBdr>
        <w:top w:val="none" w:sz="0" w:space="0" w:color="auto"/>
        <w:left w:val="none" w:sz="0" w:space="0" w:color="auto"/>
        <w:bottom w:val="none" w:sz="0" w:space="0" w:color="auto"/>
        <w:right w:val="none" w:sz="0" w:space="0" w:color="auto"/>
      </w:divBdr>
    </w:div>
    <w:div w:id="1001129984">
      <w:bodyDiv w:val="1"/>
      <w:marLeft w:val="0"/>
      <w:marRight w:val="0"/>
      <w:marTop w:val="0"/>
      <w:marBottom w:val="0"/>
      <w:divBdr>
        <w:top w:val="none" w:sz="0" w:space="0" w:color="auto"/>
        <w:left w:val="none" w:sz="0" w:space="0" w:color="auto"/>
        <w:bottom w:val="none" w:sz="0" w:space="0" w:color="auto"/>
        <w:right w:val="none" w:sz="0" w:space="0" w:color="auto"/>
      </w:divBdr>
    </w:div>
    <w:div w:id="1026829106">
      <w:bodyDiv w:val="1"/>
      <w:marLeft w:val="0"/>
      <w:marRight w:val="0"/>
      <w:marTop w:val="0"/>
      <w:marBottom w:val="0"/>
      <w:divBdr>
        <w:top w:val="none" w:sz="0" w:space="0" w:color="auto"/>
        <w:left w:val="none" w:sz="0" w:space="0" w:color="auto"/>
        <w:bottom w:val="none" w:sz="0" w:space="0" w:color="auto"/>
        <w:right w:val="none" w:sz="0" w:space="0" w:color="auto"/>
      </w:divBdr>
    </w:div>
    <w:div w:id="1068188196">
      <w:bodyDiv w:val="1"/>
      <w:marLeft w:val="0"/>
      <w:marRight w:val="0"/>
      <w:marTop w:val="0"/>
      <w:marBottom w:val="0"/>
      <w:divBdr>
        <w:top w:val="none" w:sz="0" w:space="0" w:color="auto"/>
        <w:left w:val="none" w:sz="0" w:space="0" w:color="auto"/>
        <w:bottom w:val="none" w:sz="0" w:space="0" w:color="auto"/>
        <w:right w:val="none" w:sz="0" w:space="0" w:color="auto"/>
      </w:divBdr>
    </w:div>
    <w:div w:id="1106342196">
      <w:bodyDiv w:val="1"/>
      <w:marLeft w:val="0"/>
      <w:marRight w:val="0"/>
      <w:marTop w:val="0"/>
      <w:marBottom w:val="0"/>
      <w:divBdr>
        <w:top w:val="none" w:sz="0" w:space="0" w:color="auto"/>
        <w:left w:val="none" w:sz="0" w:space="0" w:color="auto"/>
        <w:bottom w:val="none" w:sz="0" w:space="0" w:color="auto"/>
        <w:right w:val="none" w:sz="0" w:space="0" w:color="auto"/>
      </w:divBdr>
    </w:div>
    <w:div w:id="1137138433">
      <w:bodyDiv w:val="1"/>
      <w:marLeft w:val="0"/>
      <w:marRight w:val="0"/>
      <w:marTop w:val="0"/>
      <w:marBottom w:val="0"/>
      <w:divBdr>
        <w:top w:val="none" w:sz="0" w:space="0" w:color="auto"/>
        <w:left w:val="none" w:sz="0" w:space="0" w:color="auto"/>
        <w:bottom w:val="none" w:sz="0" w:space="0" w:color="auto"/>
        <w:right w:val="none" w:sz="0" w:space="0" w:color="auto"/>
      </w:divBdr>
    </w:div>
    <w:div w:id="1163664479">
      <w:bodyDiv w:val="1"/>
      <w:marLeft w:val="0"/>
      <w:marRight w:val="0"/>
      <w:marTop w:val="0"/>
      <w:marBottom w:val="0"/>
      <w:divBdr>
        <w:top w:val="none" w:sz="0" w:space="0" w:color="auto"/>
        <w:left w:val="none" w:sz="0" w:space="0" w:color="auto"/>
        <w:bottom w:val="none" w:sz="0" w:space="0" w:color="auto"/>
        <w:right w:val="none" w:sz="0" w:space="0" w:color="auto"/>
      </w:divBdr>
    </w:div>
    <w:div w:id="1174371296">
      <w:bodyDiv w:val="1"/>
      <w:marLeft w:val="0"/>
      <w:marRight w:val="0"/>
      <w:marTop w:val="0"/>
      <w:marBottom w:val="0"/>
      <w:divBdr>
        <w:top w:val="none" w:sz="0" w:space="0" w:color="auto"/>
        <w:left w:val="none" w:sz="0" w:space="0" w:color="auto"/>
        <w:bottom w:val="none" w:sz="0" w:space="0" w:color="auto"/>
        <w:right w:val="none" w:sz="0" w:space="0" w:color="auto"/>
      </w:divBdr>
    </w:div>
    <w:div w:id="1178737863">
      <w:bodyDiv w:val="1"/>
      <w:marLeft w:val="0"/>
      <w:marRight w:val="0"/>
      <w:marTop w:val="0"/>
      <w:marBottom w:val="0"/>
      <w:divBdr>
        <w:top w:val="none" w:sz="0" w:space="0" w:color="auto"/>
        <w:left w:val="none" w:sz="0" w:space="0" w:color="auto"/>
        <w:bottom w:val="none" w:sz="0" w:space="0" w:color="auto"/>
        <w:right w:val="none" w:sz="0" w:space="0" w:color="auto"/>
      </w:divBdr>
    </w:div>
    <w:div w:id="1193148955">
      <w:bodyDiv w:val="1"/>
      <w:marLeft w:val="0"/>
      <w:marRight w:val="0"/>
      <w:marTop w:val="0"/>
      <w:marBottom w:val="0"/>
      <w:divBdr>
        <w:top w:val="none" w:sz="0" w:space="0" w:color="auto"/>
        <w:left w:val="none" w:sz="0" w:space="0" w:color="auto"/>
        <w:bottom w:val="none" w:sz="0" w:space="0" w:color="auto"/>
        <w:right w:val="none" w:sz="0" w:space="0" w:color="auto"/>
      </w:divBdr>
    </w:div>
    <w:div w:id="1200975340">
      <w:bodyDiv w:val="1"/>
      <w:marLeft w:val="0"/>
      <w:marRight w:val="0"/>
      <w:marTop w:val="0"/>
      <w:marBottom w:val="0"/>
      <w:divBdr>
        <w:top w:val="none" w:sz="0" w:space="0" w:color="auto"/>
        <w:left w:val="none" w:sz="0" w:space="0" w:color="auto"/>
        <w:bottom w:val="none" w:sz="0" w:space="0" w:color="auto"/>
        <w:right w:val="none" w:sz="0" w:space="0" w:color="auto"/>
      </w:divBdr>
    </w:div>
    <w:div w:id="1234585930">
      <w:bodyDiv w:val="1"/>
      <w:marLeft w:val="0"/>
      <w:marRight w:val="0"/>
      <w:marTop w:val="0"/>
      <w:marBottom w:val="0"/>
      <w:divBdr>
        <w:top w:val="none" w:sz="0" w:space="0" w:color="auto"/>
        <w:left w:val="none" w:sz="0" w:space="0" w:color="auto"/>
        <w:bottom w:val="none" w:sz="0" w:space="0" w:color="auto"/>
        <w:right w:val="none" w:sz="0" w:space="0" w:color="auto"/>
      </w:divBdr>
    </w:div>
    <w:div w:id="1273174021">
      <w:bodyDiv w:val="1"/>
      <w:marLeft w:val="0"/>
      <w:marRight w:val="0"/>
      <w:marTop w:val="0"/>
      <w:marBottom w:val="0"/>
      <w:divBdr>
        <w:top w:val="none" w:sz="0" w:space="0" w:color="auto"/>
        <w:left w:val="none" w:sz="0" w:space="0" w:color="auto"/>
        <w:bottom w:val="none" w:sz="0" w:space="0" w:color="auto"/>
        <w:right w:val="none" w:sz="0" w:space="0" w:color="auto"/>
      </w:divBdr>
      <w:divsChild>
        <w:div w:id="2014339027">
          <w:marLeft w:val="0"/>
          <w:marRight w:val="0"/>
          <w:marTop w:val="0"/>
          <w:marBottom w:val="0"/>
          <w:divBdr>
            <w:top w:val="none" w:sz="0" w:space="0" w:color="auto"/>
            <w:left w:val="none" w:sz="0" w:space="0" w:color="auto"/>
            <w:bottom w:val="none" w:sz="0" w:space="0" w:color="auto"/>
            <w:right w:val="none" w:sz="0" w:space="0" w:color="auto"/>
          </w:divBdr>
          <w:divsChild>
            <w:div w:id="280917774">
              <w:marLeft w:val="0"/>
              <w:marRight w:val="0"/>
              <w:marTop w:val="0"/>
              <w:marBottom w:val="0"/>
              <w:divBdr>
                <w:top w:val="none" w:sz="0" w:space="0" w:color="auto"/>
                <w:left w:val="none" w:sz="0" w:space="0" w:color="auto"/>
                <w:bottom w:val="none" w:sz="0" w:space="0" w:color="auto"/>
                <w:right w:val="none" w:sz="0" w:space="0" w:color="auto"/>
              </w:divBdr>
              <w:divsChild>
                <w:div w:id="4834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0260">
      <w:bodyDiv w:val="1"/>
      <w:marLeft w:val="0"/>
      <w:marRight w:val="0"/>
      <w:marTop w:val="0"/>
      <w:marBottom w:val="0"/>
      <w:divBdr>
        <w:top w:val="none" w:sz="0" w:space="0" w:color="auto"/>
        <w:left w:val="none" w:sz="0" w:space="0" w:color="auto"/>
        <w:bottom w:val="none" w:sz="0" w:space="0" w:color="auto"/>
        <w:right w:val="none" w:sz="0" w:space="0" w:color="auto"/>
      </w:divBdr>
    </w:div>
    <w:div w:id="1343896773">
      <w:bodyDiv w:val="1"/>
      <w:marLeft w:val="0"/>
      <w:marRight w:val="0"/>
      <w:marTop w:val="0"/>
      <w:marBottom w:val="0"/>
      <w:divBdr>
        <w:top w:val="none" w:sz="0" w:space="0" w:color="auto"/>
        <w:left w:val="none" w:sz="0" w:space="0" w:color="auto"/>
        <w:bottom w:val="none" w:sz="0" w:space="0" w:color="auto"/>
        <w:right w:val="none" w:sz="0" w:space="0" w:color="auto"/>
      </w:divBdr>
    </w:div>
    <w:div w:id="1352099445">
      <w:bodyDiv w:val="1"/>
      <w:marLeft w:val="0"/>
      <w:marRight w:val="0"/>
      <w:marTop w:val="0"/>
      <w:marBottom w:val="0"/>
      <w:divBdr>
        <w:top w:val="none" w:sz="0" w:space="0" w:color="auto"/>
        <w:left w:val="none" w:sz="0" w:space="0" w:color="auto"/>
        <w:bottom w:val="none" w:sz="0" w:space="0" w:color="auto"/>
        <w:right w:val="none" w:sz="0" w:space="0" w:color="auto"/>
      </w:divBdr>
      <w:divsChild>
        <w:div w:id="1530216785">
          <w:marLeft w:val="0"/>
          <w:marRight w:val="0"/>
          <w:marTop w:val="0"/>
          <w:marBottom w:val="0"/>
          <w:divBdr>
            <w:top w:val="none" w:sz="0" w:space="0" w:color="auto"/>
            <w:left w:val="none" w:sz="0" w:space="0" w:color="auto"/>
            <w:bottom w:val="none" w:sz="0" w:space="0" w:color="auto"/>
            <w:right w:val="none" w:sz="0" w:space="0" w:color="auto"/>
          </w:divBdr>
        </w:div>
      </w:divsChild>
    </w:div>
    <w:div w:id="1379939542">
      <w:bodyDiv w:val="1"/>
      <w:marLeft w:val="0"/>
      <w:marRight w:val="0"/>
      <w:marTop w:val="0"/>
      <w:marBottom w:val="0"/>
      <w:divBdr>
        <w:top w:val="none" w:sz="0" w:space="0" w:color="auto"/>
        <w:left w:val="none" w:sz="0" w:space="0" w:color="auto"/>
        <w:bottom w:val="none" w:sz="0" w:space="0" w:color="auto"/>
        <w:right w:val="none" w:sz="0" w:space="0" w:color="auto"/>
      </w:divBdr>
    </w:div>
    <w:div w:id="1389643964">
      <w:bodyDiv w:val="1"/>
      <w:marLeft w:val="0"/>
      <w:marRight w:val="0"/>
      <w:marTop w:val="0"/>
      <w:marBottom w:val="0"/>
      <w:divBdr>
        <w:top w:val="none" w:sz="0" w:space="0" w:color="auto"/>
        <w:left w:val="none" w:sz="0" w:space="0" w:color="auto"/>
        <w:bottom w:val="none" w:sz="0" w:space="0" w:color="auto"/>
        <w:right w:val="none" w:sz="0" w:space="0" w:color="auto"/>
      </w:divBdr>
    </w:div>
    <w:div w:id="1424909994">
      <w:bodyDiv w:val="1"/>
      <w:marLeft w:val="0"/>
      <w:marRight w:val="0"/>
      <w:marTop w:val="0"/>
      <w:marBottom w:val="0"/>
      <w:divBdr>
        <w:top w:val="none" w:sz="0" w:space="0" w:color="auto"/>
        <w:left w:val="none" w:sz="0" w:space="0" w:color="auto"/>
        <w:bottom w:val="none" w:sz="0" w:space="0" w:color="auto"/>
        <w:right w:val="none" w:sz="0" w:space="0" w:color="auto"/>
      </w:divBdr>
      <w:divsChild>
        <w:div w:id="712925950">
          <w:marLeft w:val="0"/>
          <w:marRight w:val="0"/>
          <w:marTop w:val="0"/>
          <w:marBottom w:val="0"/>
          <w:divBdr>
            <w:top w:val="none" w:sz="0" w:space="0" w:color="auto"/>
            <w:left w:val="none" w:sz="0" w:space="0" w:color="auto"/>
            <w:bottom w:val="none" w:sz="0" w:space="0" w:color="auto"/>
            <w:right w:val="none" w:sz="0" w:space="0" w:color="auto"/>
          </w:divBdr>
          <w:divsChild>
            <w:div w:id="136577655">
              <w:marLeft w:val="0"/>
              <w:marRight w:val="0"/>
              <w:marTop w:val="0"/>
              <w:marBottom w:val="0"/>
              <w:divBdr>
                <w:top w:val="none" w:sz="0" w:space="0" w:color="auto"/>
                <w:left w:val="none" w:sz="0" w:space="0" w:color="auto"/>
                <w:bottom w:val="none" w:sz="0" w:space="0" w:color="auto"/>
                <w:right w:val="none" w:sz="0" w:space="0" w:color="auto"/>
              </w:divBdr>
              <w:divsChild>
                <w:div w:id="401761701">
                  <w:marLeft w:val="0"/>
                  <w:marRight w:val="0"/>
                  <w:marTop w:val="0"/>
                  <w:marBottom w:val="0"/>
                  <w:divBdr>
                    <w:top w:val="none" w:sz="0" w:space="0" w:color="auto"/>
                    <w:left w:val="none" w:sz="0" w:space="0" w:color="auto"/>
                    <w:bottom w:val="none" w:sz="0" w:space="0" w:color="auto"/>
                    <w:right w:val="none" w:sz="0" w:space="0" w:color="auto"/>
                  </w:divBdr>
                  <w:divsChild>
                    <w:div w:id="15654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20296">
      <w:bodyDiv w:val="1"/>
      <w:marLeft w:val="0"/>
      <w:marRight w:val="0"/>
      <w:marTop w:val="0"/>
      <w:marBottom w:val="0"/>
      <w:divBdr>
        <w:top w:val="none" w:sz="0" w:space="0" w:color="auto"/>
        <w:left w:val="none" w:sz="0" w:space="0" w:color="auto"/>
        <w:bottom w:val="none" w:sz="0" w:space="0" w:color="auto"/>
        <w:right w:val="none" w:sz="0" w:space="0" w:color="auto"/>
      </w:divBdr>
    </w:div>
    <w:div w:id="1596550189">
      <w:bodyDiv w:val="1"/>
      <w:marLeft w:val="0"/>
      <w:marRight w:val="0"/>
      <w:marTop w:val="0"/>
      <w:marBottom w:val="0"/>
      <w:divBdr>
        <w:top w:val="none" w:sz="0" w:space="0" w:color="auto"/>
        <w:left w:val="none" w:sz="0" w:space="0" w:color="auto"/>
        <w:bottom w:val="none" w:sz="0" w:space="0" w:color="auto"/>
        <w:right w:val="none" w:sz="0" w:space="0" w:color="auto"/>
      </w:divBdr>
    </w:div>
    <w:div w:id="1664629320">
      <w:bodyDiv w:val="1"/>
      <w:marLeft w:val="0"/>
      <w:marRight w:val="0"/>
      <w:marTop w:val="0"/>
      <w:marBottom w:val="0"/>
      <w:divBdr>
        <w:top w:val="none" w:sz="0" w:space="0" w:color="auto"/>
        <w:left w:val="none" w:sz="0" w:space="0" w:color="auto"/>
        <w:bottom w:val="none" w:sz="0" w:space="0" w:color="auto"/>
        <w:right w:val="none" w:sz="0" w:space="0" w:color="auto"/>
      </w:divBdr>
    </w:div>
    <w:div w:id="1680768136">
      <w:bodyDiv w:val="1"/>
      <w:marLeft w:val="0"/>
      <w:marRight w:val="0"/>
      <w:marTop w:val="0"/>
      <w:marBottom w:val="0"/>
      <w:divBdr>
        <w:top w:val="none" w:sz="0" w:space="0" w:color="auto"/>
        <w:left w:val="none" w:sz="0" w:space="0" w:color="auto"/>
        <w:bottom w:val="none" w:sz="0" w:space="0" w:color="auto"/>
        <w:right w:val="none" w:sz="0" w:space="0" w:color="auto"/>
      </w:divBdr>
    </w:div>
    <w:div w:id="1703552360">
      <w:bodyDiv w:val="1"/>
      <w:marLeft w:val="0"/>
      <w:marRight w:val="0"/>
      <w:marTop w:val="0"/>
      <w:marBottom w:val="0"/>
      <w:divBdr>
        <w:top w:val="none" w:sz="0" w:space="0" w:color="auto"/>
        <w:left w:val="none" w:sz="0" w:space="0" w:color="auto"/>
        <w:bottom w:val="none" w:sz="0" w:space="0" w:color="auto"/>
        <w:right w:val="none" w:sz="0" w:space="0" w:color="auto"/>
      </w:divBdr>
    </w:div>
    <w:div w:id="1715276655">
      <w:bodyDiv w:val="1"/>
      <w:marLeft w:val="0"/>
      <w:marRight w:val="0"/>
      <w:marTop w:val="0"/>
      <w:marBottom w:val="0"/>
      <w:divBdr>
        <w:top w:val="none" w:sz="0" w:space="0" w:color="auto"/>
        <w:left w:val="none" w:sz="0" w:space="0" w:color="auto"/>
        <w:bottom w:val="none" w:sz="0" w:space="0" w:color="auto"/>
        <w:right w:val="none" w:sz="0" w:space="0" w:color="auto"/>
      </w:divBdr>
      <w:divsChild>
        <w:div w:id="625547809">
          <w:marLeft w:val="0"/>
          <w:marRight w:val="0"/>
          <w:marTop w:val="0"/>
          <w:marBottom w:val="0"/>
          <w:divBdr>
            <w:top w:val="none" w:sz="0" w:space="0" w:color="auto"/>
            <w:left w:val="none" w:sz="0" w:space="0" w:color="auto"/>
            <w:bottom w:val="none" w:sz="0" w:space="0" w:color="auto"/>
            <w:right w:val="none" w:sz="0" w:space="0" w:color="auto"/>
          </w:divBdr>
        </w:div>
      </w:divsChild>
    </w:div>
    <w:div w:id="1719431179">
      <w:bodyDiv w:val="1"/>
      <w:marLeft w:val="0"/>
      <w:marRight w:val="0"/>
      <w:marTop w:val="0"/>
      <w:marBottom w:val="0"/>
      <w:divBdr>
        <w:top w:val="none" w:sz="0" w:space="0" w:color="auto"/>
        <w:left w:val="none" w:sz="0" w:space="0" w:color="auto"/>
        <w:bottom w:val="none" w:sz="0" w:space="0" w:color="auto"/>
        <w:right w:val="none" w:sz="0" w:space="0" w:color="auto"/>
      </w:divBdr>
      <w:divsChild>
        <w:div w:id="360546075">
          <w:marLeft w:val="0"/>
          <w:marRight w:val="0"/>
          <w:marTop w:val="0"/>
          <w:marBottom w:val="0"/>
          <w:divBdr>
            <w:top w:val="none" w:sz="0" w:space="0" w:color="auto"/>
            <w:left w:val="none" w:sz="0" w:space="0" w:color="auto"/>
            <w:bottom w:val="none" w:sz="0" w:space="0" w:color="auto"/>
            <w:right w:val="none" w:sz="0" w:space="0" w:color="auto"/>
          </w:divBdr>
          <w:divsChild>
            <w:div w:id="1560170275">
              <w:marLeft w:val="0"/>
              <w:marRight w:val="0"/>
              <w:marTop w:val="0"/>
              <w:marBottom w:val="0"/>
              <w:divBdr>
                <w:top w:val="none" w:sz="0" w:space="0" w:color="auto"/>
                <w:left w:val="none" w:sz="0" w:space="0" w:color="auto"/>
                <w:bottom w:val="none" w:sz="0" w:space="0" w:color="auto"/>
                <w:right w:val="none" w:sz="0" w:space="0" w:color="auto"/>
              </w:divBdr>
              <w:divsChild>
                <w:div w:id="699429571">
                  <w:marLeft w:val="0"/>
                  <w:marRight w:val="0"/>
                  <w:marTop w:val="0"/>
                  <w:marBottom w:val="0"/>
                  <w:divBdr>
                    <w:top w:val="none" w:sz="0" w:space="0" w:color="auto"/>
                    <w:left w:val="none" w:sz="0" w:space="0" w:color="auto"/>
                    <w:bottom w:val="none" w:sz="0" w:space="0" w:color="auto"/>
                    <w:right w:val="none" w:sz="0" w:space="0" w:color="auto"/>
                  </w:divBdr>
                  <w:divsChild>
                    <w:div w:id="143158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82707">
      <w:bodyDiv w:val="1"/>
      <w:marLeft w:val="0"/>
      <w:marRight w:val="0"/>
      <w:marTop w:val="0"/>
      <w:marBottom w:val="0"/>
      <w:divBdr>
        <w:top w:val="none" w:sz="0" w:space="0" w:color="auto"/>
        <w:left w:val="none" w:sz="0" w:space="0" w:color="auto"/>
        <w:bottom w:val="none" w:sz="0" w:space="0" w:color="auto"/>
        <w:right w:val="none" w:sz="0" w:space="0" w:color="auto"/>
      </w:divBdr>
    </w:div>
    <w:div w:id="1796866424">
      <w:bodyDiv w:val="1"/>
      <w:marLeft w:val="0"/>
      <w:marRight w:val="0"/>
      <w:marTop w:val="0"/>
      <w:marBottom w:val="0"/>
      <w:divBdr>
        <w:top w:val="none" w:sz="0" w:space="0" w:color="auto"/>
        <w:left w:val="none" w:sz="0" w:space="0" w:color="auto"/>
        <w:bottom w:val="none" w:sz="0" w:space="0" w:color="auto"/>
        <w:right w:val="none" w:sz="0" w:space="0" w:color="auto"/>
      </w:divBdr>
    </w:div>
    <w:div w:id="1804039489">
      <w:bodyDiv w:val="1"/>
      <w:marLeft w:val="0"/>
      <w:marRight w:val="0"/>
      <w:marTop w:val="0"/>
      <w:marBottom w:val="0"/>
      <w:divBdr>
        <w:top w:val="none" w:sz="0" w:space="0" w:color="auto"/>
        <w:left w:val="none" w:sz="0" w:space="0" w:color="auto"/>
        <w:bottom w:val="none" w:sz="0" w:space="0" w:color="auto"/>
        <w:right w:val="none" w:sz="0" w:space="0" w:color="auto"/>
      </w:divBdr>
    </w:div>
    <w:div w:id="1838883072">
      <w:bodyDiv w:val="1"/>
      <w:marLeft w:val="0"/>
      <w:marRight w:val="0"/>
      <w:marTop w:val="0"/>
      <w:marBottom w:val="0"/>
      <w:divBdr>
        <w:top w:val="none" w:sz="0" w:space="0" w:color="auto"/>
        <w:left w:val="none" w:sz="0" w:space="0" w:color="auto"/>
        <w:bottom w:val="none" w:sz="0" w:space="0" w:color="auto"/>
        <w:right w:val="none" w:sz="0" w:space="0" w:color="auto"/>
      </w:divBdr>
    </w:div>
    <w:div w:id="1929196742">
      <w:bodyDiv w:val="1"/>
      <w:marLeft w:val="0"/>
      <w:marRight w:val="0"/>
      <w:marTop w:val="0"/>
      <w:marBottom w:val="0"/>
      <w:divBdr>
        <w:top w:val="none" w:sz="0" w:space="0" w:color="auto"/>
        <w:left w:val="none" w:sz="0" w:space="0" w:color="auto"/>
        <w:bottom w:val="none" w:sz="0" w:space="0" w:color="auto"/>
        <w:right w:val="none" w:sz="0" w:space="0" w:color="auto"/>
      </w:divBdr>
    </w:div>
    <w:div w:id="1940672062">
      <w:bodyDiv w:val="1"/>
      <w:marLeft w:val="0"/>
      <w:marRight w:val="0"/>
      <w:marTop w:val="0"/>
      <w:marBottom w:val="0"/>
      <w:divBdr>
        <w:top w:val="none" w:sz="0" w:space="0" w:color="auto"/>
        <w:left w:val="none" w:sz="0" w:space="0" w:color="auto"/>
        <w:bottom w:val="none" w:sz="0" w:space="0" w:color="auto"/>
        <w:right w:val="none" w:sz="0" w:space="0" w:color="auto"/>
      </w:divBdr>
    </w:div>
    <w:div w:id="1951425759">
      <w:bodyDiv w:val="1"/>
      <w:marLeft w:val="0"/>
      <w:marRight w:val="0"/>
      <w:marTop w:val="0"/>
      <w:marBottom w:val="0"/>
      <w:divBdr>
        <w:top w:val="none" w:sz="0" w:space="0" w:color="auto"/>
        <w:left w:val="none" w:sz="0" w:space="0" w:color="auto"/>
        <w:bottom w:val="none" w:sz="0" w:space="0" w:color="auto"/>
        <w:right w:val="none" w:sz="0" w:space="0" w:color="auto"/>
      </w:divBdr>
      <w:divsChild>
        <w:div w:id="1004630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213468">
              <w:marLeft w:val="0"/>
              <w:marRight w:val="0"/>
              <w:marTop w:val="0"/>
              <w:marBottom w:val="0"/>
              <w:divBdr>
                <w:top w:val="none" w:sz="0" w:space="0" w:color="auto"/>
                <w:left w:val="none" w:sz="0" w:space="0" w:color="auto"/>
                <w:bottom w:val="none" w:sz="0" w:space="0" w:color="auto"/>
                <w:right w:val="none" w:sz="0" w:space="0" w:color="auto"/>
              </w:divBdr>
              <w:divsChild>
                <w:div w:id="1919750541">
                  <w:marLeft w:val="0"/>
                  <w:marRight w:val="0"/>
                  <w:marTop w:val="0"/>
                  <w:marBottom w:val="0"/>
                  <w:divBdr>
                    <w:top w:val="none" w:sz="0" w:space="0" w:color="auto"/>
                    <w:left w:val="none" w:sz="0" w:space="0" w:color="auto"/>
                    <w:bottom w:val="none" w:sz="0" w:space="0" w:color="auto"/>
                    <w:right w:val="none" w:sz="0" w:space="0" w:color="auto"/>
                  </w:divBdr>
                  <w:divsChild>
                    <w:div w:id="1675917083">
                      <w:marLeft w:val="0"/>
                      <w:marRight w:val="0"/>
                      <w:marTop w:val="0"/>
                      <w:marBottom w:val="0"/>
                      <w:divBdr>
                        <w:top w:val="none" w:sz="0" w:space="0" w:color="auto"/>
                        <w:left w:val="none" w:sz="0" w:space="0" w:color="auto"/>
                        <w:bottom w:val="none" w:sz="0" w:space="0" w:color="auto"/>
                        <w:right w:val="none" w:sz="0" w:space="0" w:color="auto"/>
                      </w:divBdr>
                      <w:divsChild>
                        <w:div w:id="1051422010">
                          <w:marLeft w:val="0"/>
                          <w:marRight w:val="0"/>
                          <w:marTop w:val="0"/>
                          <w:marBottom w:val="0"/>
                          <w:divBdr>
                            <w:top w:val="none" w:sz="0" w:space="0" w:color="auto"/>
                            <w:left w:val="none" w:sz="0" w:space="0" w:color="auto"/>
                            <w:bottom w:val="none" w:sz="0" w:space="0" w:color="auto"/>
                            <w:right w:val="none" w:sz="0" w:space="0" w:color="auto"/>
                          </w:divBdr>
                          <w:divsChild>
                            <w:div w:id="18922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974046">
      <w:bodyDiv w:val="1"/>
      <w:marLeft w:val="0"/>
      <w:marRight w:val="0"/>
      <w:marTop w:val="0"/>
      <w:marBottom w:val="0"/>
      <w:divBdr>
        <w:top w:val="none" w:sz="0" w:space="0" w:color="auto"/>
        <w:left w:val="none" w:sz="0" w:space="0" w:color="auto"/>
        <w:bottom w:val="none" w:sz="0" w:space="0" w:color="auto"/>
        <w:right w:val="none" w:sz="0" w:space="0" w:color="auto"/>
      </w:divBdr>
    </w:div>
    <w:div w:id="1967813618">
      <w:bodyDiv w:val="1"/>
      <w:marLeft w:val="0"/>
      <w:marRight w:val="0"/>
      <w:marTop w:val="0"/>
      <w:marBottom w:val="0"/>
      <w:divBdr>
        <w:top w:val="none" w:sz="0" w:space="0" w:color="auto"/>
        <w:left w:val="none" w:sz="0" w:space="0" w:color="auto"/>
        <w:bottom w:val="none" w:sz="0" w:space="0" w:color="auto"/>
        <w:right w:val="none" w:sz="0" w:space="0" w:color="auto"/>
      </w:divBdr>
    </w:div>
    <w:div w:id="1968587373">
      <w:bodyDiv w:val="1"/>
      <w:marLeft w:val="0"/>
      <w:marRight w:val="0"/>
      <w:marTop w:val="0"/>
      <w:marBottom w:val="0"/>
      <w:divBdr>
        <w:top w:val="none" w:sz="0" w:space="0" w:color="auto"/>
        <w:left w:val="none" w:sz="0" w:space="0" w:color="auto"/>
        <w:bottom w:val="none" w:sz="0" w:space="0" w:color="auto"/>
        <w:right w:val="none" w:sz="0" w:space="0" w:color="auto"/>
      </w:divBdr>
    </w:div>
    <w:div w:id="2000304152">
      <w:bodyDiv w:val="1"/>
      <w:marLeft w:val="0"/>
      <w:marRight w:val="0"/>
      <w:marTop w:val="0"/>
      <w:marBottom w:val="0"/>
      <w:divBdr>
        <w:top w:val="none" w:sz="0" w:space="0" w:color="auto"/>
        <w:left w:val="none" w:sz="0" w:space="0" w:color="auto"/>
        <w:bottom w:val="none" w:sz="0" w:space="0" w:color="auto"/>
        <w:right w:val="none" w:sz="0" w:space="0" w:color="auto"/>
      </w:divBdr>
    </w:div>
    <w:div w:id="2008315766">
      <w:bodyDiv w:val="1"/>
      <w:marLeft w:val="0"/>
      <w:marRight w:val="0"/>
      <w:marTop w:val="0"/>
      <w:marBottom w:val="0"/>
      <w:divBdr>
        <w:top w:val="none" w:sz="0" w:space="0" w:color="auto"/>
        <w:left w:val="none" w:sz="0" w:space="0" w:color="auto"/>
        <w:bottom w:val="none" w:sz="0" w:space="0" w:color="auto"/>
        <w:right w:val="none" w:sz="0" w:space="0" w:color="auto"/>
      </w:divBdr>
    </w:div>
    <w:div w:id="2011253959">
      <w:bodyDiv w:val="1"/>
      <w:marLeft w:val="0"/>
      <w:marRight w:val="0"/>
      <w:marTop w:val="0"/>
      <w:marBottom w:val="0"/>
      <w:divBdr>
        <w:top w:val="none" w:sz="0" w:space="0" w:color="auto"/>
        <w:left w:val="none" w:sz="0" w:space="0" w:color="auto"/>
        <w:bottom w:val="none" w:sz="0" w:space="0" w:color="auto"/>
        <w:right w:val="none" w:sz="0" w:space="0" w:color="auto"/>
      </w:divBdr>
    </w:div>
    <w:div w:id="2022320591">
      <w:bodyDiv w:val="1"/>
      <w:marLeft w:val="0"/>
      <w:marRight w:val="0"/>
      <w:marTop w:val="0"/>
      <w:marBottom w:val="0"/>
      <w:divBdr>
        <w:top w:val="none" w:sz="0" w:space="0" w:color="auto"/>
        <w:left w:val="none" w:sz="0" w:space="0" w:color="auto"/>
        <w:bottom w:val="none" w:sz="0" w:space="0" w:color="auto"/>
        <w:right w:val="none" w:sz="0" w:space="0" w:color="auto"/>
      </w:divBdr>
      <w:divsChild>
        <w:div w:id="70097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861642">
              <w:marLeft w:val="0"/>
              <w:marRight w:val="0"/>
              <w:marTop w:val="0"/>
              <w:marBottom w:val="0"/>
              <w:divBdr>
                <w:top w:val="none" w:sz="0" w:space="0" w:color="auto"/>
                <w:left w:val="none" w:sz="0" w:space="0" w:color="auto"/>
                <w:bottom w:val="none" w:sz="0" w:space="0" w:color="auto"/>
                <w:right w:val="none" w:sz="0" w:space="0" w:color="auto"/>
              </w:divBdr>
              <w:divsChild>
                <w:div w:id="860166283">
                  <w:marLeft w:val="0"/>
                  <w:marRight w:val="0"/>
                  <w:marTop w:val="0"/>
                  <w:marBottom w:val="0"/>
                  <w:divBdr>
                    <w:top w:val="none" w:sz="0" w:space="0" w:color="auto"/>
                    <w:left w:val="none" w:sz="0" w:space="0" w:color="auto"/>
                    <w:bottom w:val="none" w:sz="0" w:space="0" w:color="auto"/>
                    <w:right w:val="none" w:sz="0" w:space="0" w:color="auto"/>
                  </w:divBdr>
                  <w:divsChild>
                    <w:div w:id="387261387">
                      <w:marLeft w:val="0"/>
                      <w:marRight w:val="0"/>
                      <w:marTop w:val="0"/>
                      <w:marBottom w:val="0"/>
                      <w:divBdr>
                        <w:top w:val="none" w:sz="0" w:space="0" w:color="auto"/>
                        <w:left w:val="none" w:sz="0" w:space="0" w:color="auto"/>
                        <w:bottom w:val="none" w:sz="0" w:space="0" w:color="auto"/>
                        <w:right w:val="none" w:sz="0" w:space="0" w:color="auto"/>
                      </w:divBdr>
                      <w:divsChild>
                        <w:div w:id="375852897">
                          <w:marLeft w:val="0"/>
                          <w:marRight w:val="0"/>
                          <w:marTop w:val="0"/>
                          <w:marBottom w:val="0"/>
                          <w:divBdr>
                            <w:top w:val="none" w:sz="0" w:space="0" w:color="auto"/>
                            <w:left w:val="none" w:sz="0" w:space="0" w:color="auto"/>
                            <w:bottom w:val="none" w:sz="0" w:space="0" w:color="auto"/>
                            <w:right w:val="none" w:sz="0" w:space="0" w:color="auto"/>
                          </w:divBdr>
                          <w:divsChild>
                            <w:div w:id="216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227756">
      <w:bodyDiv w:val="1"/>
      <w:marLeft w:val="0"/>
      <w:marRight w:val="0"/>
      <w:marTop w:val="0"/>
      <w:marBottom w:val="0"/>
      <w:divBdr>
        <w:top w:val="none" w:sz="0" w:space="0" w:color="auto"/>
        <w:left w:val="none" w:sz="0" w:space="0" w:color="auto"/>
        <w:bottom w:val="none" w:sz="0" w:space="0" w:color="auto"/>
        <w:right w:val="none" w:sz="0" w:space="0" w:color="auto"/>
      </w:divBdr>
    </w:div>
    <w:div w:id="2139645934">
      <w:bodyDiv w:val="1"/>
      <w:marLeft w:val="0"/>
      <w:marRight w:val="0"/>
      <w:marTop w:val="0"/>
      <w:marBottom w:val="0"/>
      <w:divBdr>
        <w:top w:val="none" w:sz="0" w:space="0" w:color="auto"/>
        <w:left w:val="none" w:sz="0" w:space="0" w:color="auto"/>
        <w:bottom w:val="none" w:sz="0" w:space="0" w:color="auto"/>
        <w:right w:val="none" w:sz="0" w:space="0" w:color="auto"/>
      </w:divBdr>
      <w:divsChild>
        <w:div w:id="1620914466">
          <w:marLeft w:val="0"/>
          <w:marRight w:val="0"/>
          <w:marTop w:val="0"/>
          <w:marBottom w:val="0"/>
          <w:divBdr>
            <w:top w:val="none" w:sz="0" w:space="0" w:color="auto"/>
            <w:left w:val="none" w:sz="0" w:space="0" w:color="auto"/>
            <w:bottom w:val="none" w:sz="0" w:space="0" w:color="auto"/>
            <w:right w:val="none" w:sz="0" w:space="0" w:color="auto"/>
          </w:divBdr>
          <w:divsChild>
            <w:div w:id="1824467206">
              <w:marLeft w:val="0"/>
              <w:marRight w:val="0"/>
              <w:marTop w:val="0"/>
              <w:marBottom w:val="0"/>
              <w:divBdr>
                <w:top w:val="none" w:sz="0" w:space="0" w:color="auto"/>
                <w:left w:val="none" w:sz="0" w:space="0" w:color="auto"/>
                <w:bottom w:val="none" w:sz="0" w:space="0" w:color="auto"/>
                <w:right w:val="none" w:sz="0" w:space="0" w:color="auto"/>
              </w:divBdr>
              <w:divsChild>
                <w:div w:id="12250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ernationaldisabilityalliance.org/sites/default/files/alzouma_maiga_idriss_9_july_oz_and_po_3.docx" TargetMode="External"/><Relationship Id="rId18" Type="http://schemas.openxmlformats.org/officeDocument/2006/relationships/image" Target="media/image7.jpeg"/><Relationship Id="rId26" Type="http://schemas.openxmlformats.org/officeDocument/2006/relationships/hyperlink" Target="http://www.internationaldisabilityalliance.org/sites/default/files/ana_11_july_final.docx" TargetMode="External"/><Relationship Id="rId39" Type="http://schemas.openxmlformats.org/officeDocument/2006/relationships/image" Target="media/image16.jpeg"/><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hyperlink" Target="http://www.internationaldisabilityalliance.org/sites/default/files/vnr_greece.docx" TargetMode="External"/><Relationship Id="rId47" Type="http://schemas.openxmlformats.org/officeDocument/2006/relationships/hyperlink" Target="http://www.internationaldisabilityalliance.org/sites/default/files/malta_speech.docx" TargetMode="External"/><Relationship Id="rId50" Type="http://schemas.openxmlformats.org/officeDocument/2006/relationships/hyperlink" Target="http://www.internationaldisabilityalliance.org/niger-federation-sdg-report-geneva2017" TargetMode="External"/><Relationship Id="rId55" Type="http://schemas.openxmlformats.org/officeDocument/2006/relationships/hyperlink" Target="https://www.facebook.com/InternationalDisabilityAllianceIDA/videos/1766169150128329/"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internationaldisabilityalliance.org/sites/default/files/statement-mohammed_1.docx" TargetMode="External"/><Relationship Id="rId20" Type="http://schemas.openxmlformats.org/officeDocument/2006/relationships/hyperlink" Target="http://www.internationaldisabilityalliance.org/sites/default/files/alzouma_maiga_idriss10_july_oz_and_po_4.docx" TargetMode="External"/><Relationship Id="rId29" Type="http://schemas.openxmlformats.org/officeDocument/2006/relationships/image" Target="media/image12.jpeg"/><Relationship Id="rId41" Type="http://schemas.openxmlformats.org/officeDocument/2006/relationships/image" Target="media/image17.jpeg"/><Relationship Id="rId54" Type="http://schemas.openxmlformats.org/officeDocument/2006/relationships/hyperlink" Target="http://webtv.un.org/search/22nd-meeting-2018-high-level-political-forum-on-sustainable-development-2018-hlpf/5810834552001/?term=2018%20High-level%20Political%20Forum%20on%20Sustainable%20Development&amp;lan=english&amp;sort=date"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ternationaldisabilityalliance.org/sites/default/files/maria_soledad_lines.docx" TargetMode="External"/><Relationship Id="rId24" Type="http://schemas.openxmlformats.org/officeDocument/2006/relationships/hyperlink" Target="http://www.internationaldisabilityalliance.org/sites/default/files/hlpf-idriss-speech_11jul_keynote_en_fr_3.docx" TargetMode="External"/><Relationship Id="rId32" Type="http://schemas.openxmlformats.org/officeDocument/2006/relationships/hyperlink" Target="http://www.internationaldisabilityalliance.org/sites/default/files/final_sdg_report_exec_summary_2018.pdf" TargetMode="External"/><Relationship Id="rId37" Type="http://schemas.openxmlformats.org/officeDocument/2006/relationships/hyperlink" Target="http://www.internationaldisabilityalliance.org/content/stakeholder-group-persons-disabilities" TargetMode="External"/><Relationship Id="rId40" Type="http://schemas.openxmlformats.org/officeDocument/2006/relationships/hyperlink" Target="http://www.internationaldisabilityalliance.org/sites/default/files/vnr_namibia.docx" TargetMode="External"/><Relationship Id="rId45" Type="http://schemas.openxmlformats.org/officeDocument/2006/relationships/hyperlink" Target="http://www.internationaldisabilityalliance.org/sites/default/files/lebanon_vnr_2018_hlpf.docx" TargetMode="External"/><Relationship Id="rId53" Type="http://schemas.openxmlformats.org/officeDocument/2006/relationships/hyperlink" Target="https://sustainabledevelopment.un.org/partnership/?p=17842" TargetMode="External"/><Relationship Id="rId58" Type="http://schemas.openxmlformats.org/officeDocument/2006/relationships/hyperlink" Target="https://www.facebook.com/InternationalDisabilityAllianceIDA/videos/1776189255792985/" TargetMode="External"/><Relationship Id="rId5" Type="http://schemas.openxmlformats.org/officeDocument/2006/relationships/footnotes" Target="footnotes.xml"/><Relationship Id="rId15" Type="http://schemas.openxmlformats.org/officeDocument/2006/relationships/hyperlink" Target="http://www.internationaldisabilityalliance.org/sites/default/files/deguye_9_july_final-2.docx" TargetMode="External"/><Relationship Id="rId23" Type="http://schemas.openxmlformats.org/officeDocument/2006/relationships/image" Target="media/image9.jpeg"/><Relationship Id="rId28" Type="http://schemas.openxmlformats.org/officeDocument/2006/relationships/hyperlink" Target="http://www.internationaldisabilityalliance.org/sites/default/files/hlpf_side_event_flyer_final_1.pdf" TargetMode="External"/><Relationship Id="rId36" Type="http://schemas.openxmlformats.org/officeDocument/2006/relationships/hyperlink" Target="http://www.internationaldisabilityalliance.org/sites/default/files/rapport_provisoire_odd_niger_version_finale.doc" TargetMode="External"/><Relationship Id="rId49" Type="http://schemas.openxmlformats.org/officeDocument/2006/relationships/image" Target="media/image21.jpeg"/><Relationship Id="rId57" Type="http://schemas.openxmlformats.org/officeDocument/2006/relationships/hyperlink" Target="https://www.facebook.com/InternationalDisabilityAllianceIDA/videos/1775110462567531/"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internationaldisabilityalliance.org/sites/default/files/peter10_july_final.docx" TargetMode="External"/><Relationship Id="rId31" Type="http://schemas.openxmlformats.org/officeDocument/2006/relationships/image" Target="media/image13.jpeg"/><Relationship Id="rId44" Type="http://schemas.openxmlformats.org/officeDocument/2006/relationships/image" Target="media/image18.jpeg"/><Relationship Id="rId52" Type="http://schemas.openxmlformats.org/officeDocument/2006/relationships/image" Target="media/image23.jpeg"/><Relationship Id="rId60" Type="http://schemas.openxmlformats.org/officeDocument/2006/relationships/hyperlink" Target="http://www.internationaldisabilityalliance.org/hlpf2017"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yperlink" Target="http://www.internationaldisabilityalliance.org/sites/default/files/savina11_july_final_3.docx" TargetMode="External"/><Relationship Id="rId27" Type="http://schemas.openxmlformats.org/officeDocument/2006/relationships/image" Target="media/image11.jpeg"/><Relationship Id="rId30" Type="http://schemas.openxmlformats.org/officeDocument/2006/relationships/hyperlink" Target="http://www.internationaldisabilityalliance.org/sites/default/files/lan_anh_speech_older_persons_side_event_1.docx" TargetMode="External"/><Relationship Id="rId35" Type="http://schemas.openxmlformats.org/officeDocument/2006/relationships/image" Target="media/image15.jpeg"/><Relationship Id="rId43" Type="http://schemas.openxmlformats.org/officeDocument/2006/relationships/hyperlink" Target="http://www.internationaldisabilityalliance.org/sites/default/files/switzerland_ana_2.docx" TargetMode="External"/><Relationship Id="rId48" Type="http://schemas.openxmlformats.org/officeDocument/2006/relationships/image" Target="media/image20.jpeg"/><Relationship Id="rId56" Type="http://schemas.openxmlformats.org/officeDocument/2006/relationships/hyperlink" Target="https://www.facebook.com/InternationalDisabilityAllianceIDA/videos/1774873972591180/" TargetMode="External"/><Relationship Id="rId8" Type="http://schemas.openxmlformats.org/officeDocument/2006/relationships/image" Target="media/image2.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www.internationaldisabilityalliance.org/sites/default/files/ana_12_july_final.docx" TargetMode="External"/><Relationship Id="rId38" Type="http://schemas.openxmlformats.org/officeDocument/2006/relationships/hyperlink" Target="http://www.internationaldisabilityalliance.org/sites/default/files/collective_statement_link_latvia_link_niger_link_sudan_link_albania_link_cross-cutting_link.docx" TargetMode="External"/><Relationship Id="rId46" Type="http://schemas.openxmlformats.org/officeDocument/2006/relationships/image" Target="media/image19.jpeg"/><Relationship Id="rId59" Type="http://schemas.openxmlformats.org/officeDocument/2006/relationships/hyperlink" Target="https://www.facebook.com/InternationalDisabilityAllianceIDA/videos/1776249305786980/?hc_ref=ARR_Ec7q8ITkgIzlR36VmgPLZIkcFDKtnLlmVBjRfSFONGF-FUljmYQHUaFhBp9aB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22</Pages>
  <Words>5034</Words>
  <Characters>27691</Characters>
  <Application>Microsoft Office Word</Application>
  <DocSecurity>0</DocSecurity>
  <Lines>230</Lines>
  <Paragraphs>65</Paragraphs>
  <ScaleCrop>false</ScaleCrop>
  <HeadingPairs>
    <vt:vector size="6" baseType="variant">
      <vt:variant>
        <vt:lpstr>Título</vt:lpstr>
      </vt:variant>
      <vt:variant>
        <vt:i4>1</vt:i4>
      </vt:variant>
      <vt:variant>
        <vt:lpstr>Title</vt:lpstr>
      </vt:variant>
      <vt:variant>
        <vt:i4>1</vt:i4>
      </vt:variant>
      <vt:variant>
        <vt:lpstr>Headings</vt:lpstr>
      </vt:variant>
      <vt:variant>
        <vt:i4>26</vt:i4>
      </vt:variant>
    </vt:vector>
  </HeadingPairs>
  <TitlesOfParts>
    <vt:vector size="28" baseType="lpstr">
      <vt:lpstr/>
      <vt:lpstr/>
      <vt:lpstr>        In this edition:</vt:lpstr>
      <vt:lpstr>        I.  Summary</vt:lpstr>
      <vt:lpstr>        II. Day by day at the HLPF</vt:lpstr>
      <vt:lpstr>    </vt:lpstr>
      <vt:lpstr>    </vt:lpstr>
      <vt:lpstr>    </vt:lpstr>
      <vt:lpstr>    TUESDAY 10th JULY, 2018 </vt:lpstr>
      <vt:lpstr>    </vt:lpstr>
      <vt:lpstr>    Lan Anh Nguyen, from the Vietnamese Federation of the Disabled, stressed on beha</vt:lpstr>
      <vt:lpstr>    </vt:lpstr>
      <vt:lpstr>    </vt:lpstr>
      <vt:lpstr>    REVIEW OF SDGs IMPLEMENTATION: SDG 7 – Ensure access to affordable, reliable, su</vt:lpstr>
      <vt:lpstr>    </vt:lpstr>
      <vt:lpstr>    On behalf of the Stakeholder Group of Persons with Disabilities, Idriss Alzouma </vt:lpstr>
      <vt:lpstr>    </vt:lpstr>
      <vt:lpstr>    </vt:lpstr>
      <vt:lpstr>    /</vt:lpstr>
      <vt:lpstr>    </vt:lpstr>
      <vt:lpstr>    WEDNESDAY 11TH JULY, 2018</vt:lpstr>
      <vt:lpstr>    </vt:lpstr>
      <vt:lpstr>    /</vt:lpstr>
      <vt:lpstr>    /</vt:lpstr>
      <vt:lpstr>    </vt:lpstr>
      <vt:lpstr>    /</vt:lpstr>
      <vt:lpstr>    </vt:lpstr>
      <vt:lpstr>    /</vt:lpstr>
    </vt:vector>
  </TitlesOfParts>
  <Company/>
  <LinksUpToDate>false</LinksUpToDate>
  <CharactersWithSpaces>32660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Dalyla Jacqueline Pérez Montúfar</cp:lastModifiedBy>
  <cp:revision>8</cp:revision>
  <dcterms:created xsi:type="dcterms:W3CDTF">2018-07-20T21:05:00Z</dcterms:created>
  <dcterms:modified xsi:type="dcterms:W3CDTF">2018-07-21T01:09:00Z</dcterms:modified>
</cp:coreProperties>
</file>