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lang w:val="es-ES"/>
        </w:rPr>
        <w:id w:val="9527586"/>
        <w:docPartObj>
          <w:docPartGallery w:val="Cover Pages"/>
          <w:docPartUnique/>
        </w:docPartObj>
      </w:sdtPr>
      <w:sdtEndPr>
        <w:rPr>
          <w:rFonts w:ascii="Times New Roman" w:hAnsi="Times New Roman" w:cs="Times New Roman"/>
          <w:b/>
          <w:i/>
          <w:sz w:val="28"/>
          <w:szCs w:val="24"/>
          <w:u w:val="single"/>
          <w:lang w:val="es-HN"/>
        </w:rPr>
      </w:sdtEndPr>
      <w:sdtContent>
        <w:p w:rsidR="00921510" w:rsidRDefault="00721DEA">
          <w:pPr>
            <w:rPr>
              <w:noProof/>
            </w:rPr>
          </w:pPr>
          <w:r>
            <w:rPr>
              <w:noProof/>
              <w:lang w:val="en-US" w:eastAsia="en-US"/>
            </w:rPr>
            <w:drawing>
              <wp:anchor distT="0" distB="0" distL="114300" distR="114300" simplePos="0" relativeHeight="251658240" behindDoc="1" locked="0" layoutInCell="1" allowOverlap="1">
                <wp:simplePos x="0" y="0"/>
                <wp:positionH relativeFrom="column">
                  <wp:posOffset>-760095</wp:posOffset>
                </wp:positionH>
                <wp:positionV relativeFrom="paragraph">
                  <wp:posOffset>-911860</wp:posOffset>
                </wp:positionV>
                <wp:extent cx="7830185" cy="10058400"/>
                <wp:effectExtent l="19050" t="0" r="0" b="0"/>
                <wp:wrapNone/>
                <wp:docPr id="3" name="Imagen 1" descr="C:\Users\AT-CONFODE\Desktop\portada hidrau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CONFODE\Desktop\portada hidraulica.jpg"/>
                        <pic:cNvPicPr>
                          <a:picLocks noChangeAspect="1" noChangeArrowheads="1"/>
                        </pic:cNvPicPr>
                      </pic:nvPicPr>
                      <pic:blipFill>
                        <a:blip r:embed="rId9" cstate="print"/>
                        <a:srcRect/>
                        <a:stretch>
                          <a:fillRect/>
                        </a:stretch>
                      </pic:blipFill>
                      <pic:spPr bwMode="auto">
                        <a:xfrm>
                          <a:off x="0" y="0"/>
                          <a:ext cx="7830185" cy="10058400"/>
                        </a:xfrm>
                        <a:prstGeom prst="rect">
                          <a:avLst/>
                        </a:prstGeom>
                        <a:noFill/>
                        <a:ln w="9525">
                          <a:noFill/>
                          <a:miter lim="800000"/>
                          <a:headEnd/>
                          <a:tailEnd/>
                        </a:ln>
                      </pic:spPr>
                    </pic:pic>
                  </a:graphicData>
                </a:graphic>
              </wp:anchor>
            </w:drawing>
          </w:r>
        </w:p>
        <w:p w:rsidR="00921510" w:rsidRDefault="00921510">
          <w:pPr>
            <w:rPr>
              <w:noProof/>
            </w:rPr>
          </w:pPr>
        </w:p>
        <w:p w:rsidR="002C0752" w:rsidRPr="002C0752" w:rsidRDefault="00003585">
          <w:pPr>
            <w:rPr>
              <w:lang w:val="es-ES"/>
            </w:rPr>
          </w:pPr>
        </w:p>
      </w:sdtContent>
    </w:sdt>
    <w:p w:rsidR="002C0752" w:rsidRDefault="002C0752" w:rsidP="002C0752">
      <w:pPr>
        <w:pStyle w:val="ListParagraph"/>
        <w:jc w:val="both"/>
        <w:rPr>
          <w:rFonts w:ascii="Times New Roman" w:hAnsi="Times New Roman" w:cs="Times New Roman"/>
          <w:b/>
          <w:i/>
          <w:sz w:val="28"/>
          <w:szCs w:val="24"/>
          <w:u w:val="single"/>
        </w:rPr>
      </w:pPr>
    </w:p>
    <w:p w:rsidR="002C0752" w:rsidRDefault="002C0752" w:rsidP="002C0752">
      <w:pPr>
        <w:pStyle w:val="ListParagraph"/>
        <w:jc w:val="both"/>
        <w:rPr>
          <w:rFonts w:ascii="Times New Roman" w:hAnsi="Times New Roman" w:cs="Times New Roman"/>
          <w:b/>
          <w:i/>
          <w:sz w:val="28"/>
          <w:szCs w:val="24"/>
          <w:u w:val="single"/>
        </w:rPr>
      </w:pPr>
    </w:p>
    <w:p w:rsidR="002C0752" w:rsidRDefault="002C0752" w:rsidP="002C0752">
      <w:pPr>
        <w:pStyle w:val="ListParagraph"/>
        <w:jc w:val="both"/>
        <w:rPr>
          <w:rFonts w:ascii="Times New Roman" w:hAnsi="Times New Roman" w:cs="Times New Roman"/>
          <w:b/>
          <w:i/>
          <w:sz w:val="28"/>
          <w:szCs w:val="24"/>
          <w:u w:val="single"/>
        </w:rPr>
      </w:pPr>
    </w:p>
    <w:p w:rsidR="002C0752" w:rsidRDefault="002C0752" w:rsidP="002C0752">
      <w:pPr>
        <w:pStyle w:val="ListParagraph"/>
        <w:jc w:val="both"/>
        <w:rPr>
          <w:rFonts w:ascii="Times New Roman" w:hAnsi="Times New Roman" w:cs="Times New Roman"/>
          <w:b/>
          <w:i/>
          <w:sz w:val="28"/>
          <w:szCs w:val="24"/>
          <w:u w:val="single"/>
        </w:rPr>
      </w:pPr>
    </w:p>
    <w:p w:rsidR="00921510" w:rsidRDefault="00921510" w:rsidP="00921510">
      <w:pPr>
        <w:rPr>
          <w:rFonts w:cs="Aharoni"/>
          <w:b/>
          <w:sz w:val="32"/>
        </w:rPr>
      </w:pPr>
    </w:p>
    <w:p w:rsidR="00921510" w:rsidRDefault="00921510" w:rsidP="00921510">
      <w:pPr>
        <w:rPr>
          <w:rFonts w:cs="Aharoni"/>
          <w:b/>
          <w:sz w:val="32"/>
        </w:rPr>
      </w:pPr>
    </w:p>
    <w:p w:rsidR="00921510" w:rsidRDefault="00921510" w:rsidP="00921510">
      <w:pPr>
        <w:rPr>
          <w:rFonts w:cs="Aharoni"/>
          <w:b/>
          <w:sz w:val="32"/>
        </w:rPr>
      </w:pPr>
    </w:p>
    <w:p w:rsidR="002C0752" w:rsidRPr="00E17E45" w:rsidRDefault="00E17E45" w:rsidP="00411CE6">
      <w:pPr>
        <w:rPr>
          <w:rFonts w:ascii="Times New Roman" w:hAnsi="Times New Roman" w:cs="Times New Roman"/>
          <w:b/>
          <w:i/>
          <w:sz w:val="28"/>
          <w:szCs w:val="24"/>
          <w:u w:val="single"/>
          <w:lang w:val="en-US"/>
        </w:rPr>
      </w:pPr>
      <w:r w:rsidRPr="00E17E45">
        <w:rPr>
          <w:rFonts w:cs="Aharoni"/>
          <w:b/>
          <w:sz w:val="32"/>
          <w:lang w:val="en-US"/>
        </w:rPr>
        <w:t>COMPLEMENTARY REPORT ON ORGANZATIONS FOR THE DISABLED REGARDING THE ADOPTION OF THE LIST OF ISSUES IN THE FRAMEWORK OF THE HONDURAS REVIEW</w:t>
      </w:r>
      <w:r w:rsidR="00624E64" w:rsidRPr="00E17E45">
        <w:rPr>
          <w:rFonts w:cs="Aharoni"/>
          <w:b/>
          <w:sz w:val="32"/>
          <w:lang w:val="en-US"/>
        </w:rPr>
        <w:t xml:space="preserve"> </w:t>
      </w:r>
    </w:p>
    <w:p w:rsidR="002C0752" w:rsidRPr="00E17E45" w:rsidRDefault="002C0752" w:rsidP="002C0752">
      <w:pPr>
        <w:pStyle w:val="ListParagraph"/>
        <w:jc w:val="both"/>
        <w:rPr>
          <w:rFonts w:ascii="Times New Roman" w:hAnsi="Times New Roman" w:cs="Times New Roman"/>
          <w:b/>
          <w:i/>
          <w:sz w:val="28"/>
          <w:szCs w:val="24"/>
          <w:u w:val="single"/>
          <w:lang w:val="en-US"/>
        </w:rPr>
      </w:pPr>
    </w:p>
    <w:p w:rsidR="002C0752" w:rsidRPr="00E17E45" w:rsidRDefault="002C0752" w:rsidP="002C0752">
      <w:pPr>
        <w:pStyle w:val="ListParagraph"/>
        <w:jc w:val="both"/>
        <w:rPr>
          <w:rFonts w:ascii="Times New Roman" w:hAnsi="Times New Roman" w:cs="Times New Roman"/>
          <w:b/>
          <w:i/>
          <w:sz w:val="28"/>
          <w:szCs w:val="24"/>
          <w:u w:val="single"/>
          <w:lang w:val="en-US"/>
        </w:rPr>
      </w:pPr>
    </w:p>
    <w:tbl>
      <w:tblPr>
        <w:tblStyle w:val="TableGrid"/>
        <w:tblpPr w:leftFromText="141" w:rightFromText="141" w:vertAnchor="text" w:horzAnchor="page" w:tblpX="1" w:tblpY="507"/>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897"/>
      </w:tblGrid>
      <w:tr w:rsidR="00624E64" w:rsidRPr="00E17E45" w:rsidTr="00624E64">
        <w:trPr>
          <w:trHeight w:val="1544"/>
        </w:trPr>
        <w:tc>
          <w:tcPr>
            <w:tcW w:w="8897" w:type="dxa"/>
            <w:shd w:val="clear" w:color="auto" w:fill="F2F2F2" w:themeFill="background1" w:themeFillShade="F2"/>
          </w:tcPr>
          <w:p w:rsidR="00624E64" w:rsidRPr="00730D9F" w:rsidRDefault="00E17E45" w:rsidP="00624E64">
            <w:pPr>
              <w:jc w:val="center"/>
              <w:rPr>
                <w:rFonts w:cs="Aharoni"/>
                <w:b/>
                <w:sz w:val="32"/>
                <w:lang w:val="en-US"/>
              </w:rPr>
            </w:pPr>
            <w:r w:rsidRPr="00730D9F">
              <w:rPr>
                <w:rFonts w:cs="Aharoni"/>
                <w:b/>
                <w:sz w:val="32"/>
                <w:lang w:val="en-US"/>
              </w:rPr>
              <w:t xml:space="preserve">In </w:t>
            </w:r>
            <w:r w:rsidR="00730D9F" w:rsidRPr="00730D9F">
              <w:rPr>
                <w:rFonts w:cs="Aharoni"/>
                <w:b/>
                <w:sz w:val="32"/>
                <w:lang w:val="en-US"/>
              </w:rPr>
              <w:t xml:space="preserve">compliance with </w:t>
            </w:r>
            <w:r w:rsidRPr="00730D9F">
              <w:rPr>
                <w:rFonts w:cs="Aharoni"/>
                <w:b/>
                <w:sz w:val="32"/>
                <w:lang w:val="en-US"/>
              </w:rPr>
              <w:t xml:space="preserve">the </w:t>
            </w:r>
          </w:p>
          <w:p w:rsidR="00582AC9" w:rsidRPr="00E17E45" w:rsidRDefault="00E17E45" w:rsidP="00624E64">
            <w:pPr>
              <w:jc w:val="center"/>
              <w:rPr>
                <w:rFonts w:cs="Aharoni"/>
                <w:b/>
                <w:sz w:val="24"/>
                <w:lang w:val="en-US"/>
              </w:rPr>
            </w:pPr>
            <w:r w:rsidRPr="00E17E45">
              <w:rPr>
                <w:rFonts w:cs="Aharoni"/>
                <w:b/>
                <w:sz w:val="32"/>
                <w:lang w:val="en-US"/>
              </w:rPr>
              <w:t>CONVENTION ON THE RIGHTS OF PERSONS WITH DISABILITIES</w:t>
            </w:r>
          </w:p>
          <w:p w:rsidR="00582AC9" w:rsidRPr="00E17E45" w:rsidRDefault="00582AC9" w:rsidP="00624E64">
            <w:pPr>
              <w:jc w:val="center"/>
              <w:rPr>
                <w:rFonts w:cs="Aharoni"/>
                <w:b/>
                <w:sz w:val="24"/>
                <w:lang w:val="en-US"/>
              </w:rPr>
            </w:pPr>
          </w:p>
          <w:p w:rsidR="00624E64" w:rsidRPr="00E17E45" w:rsidRDefault="00582AC9" w:rsidP="00624E64">
            <w:pPr>
              <w:jc w:val="center"/>
              <w:rPr>
                <w:sz w:val="24"/>
                <w:lang w:val="en-US"/>
              </w:rPr>
            </w:pPr>
            <w:r w:rsidRPr="00E17E45">
              <w:rPr>
                <w:rFonts w:cs="Aharoni"/>
                <w:b/>
                <w:sz w:val="24"/>
                <w:lang w:val="en-US"/>
              </w:rPr>
              <w:t>2016</w:t>
            </w:r>
          </w:p>
        </w:tc>
      </w:tr>
    </w:tbl>
    <w:p w:rsidR="002C0752" w:rsidRPr="00E17E45" w:rsidRDefault="002C0752" w:rsidP="002C0752">
      <w:pPr>
        <w:pStyle w:val="ListParagraph"/>
        <w:jc w:val="both"/>
        <w:rPr>
          <w:rFonts w:ascii="Times New Roman" w:hAnsi="Times New Roman" w:cs="Times New Roman"/>
          <w:b/>
          <w:i/>
          <w:sz w:val="28"/>
          <w:szCs w:val="24"/>
          <w:u w:val="single"/>
          <w:lang w:val="en-US"/>
        </w:rPr>
      </w:pPr>
    </w:p>
    <w:p w:rsidR="002C0752" w:rsidRPr="00E17E45" w:rsidRDefault="002C0752" w:rsidP="002C0752">
      <w:pPr>
        <w:pStyle w:val="ListParagraph"/>
        <w:jc w:val="both"/>
        <w:rPr>
          <w:rFonts w:ascii="Times New Roman" w:hAnsi="Times New Roman" w:cs="Times New Roman"/>
          <w:b/>
          <w:i/>
          <w:sz w:val="28"/>
          <w:szCs w:val="24"/>
          <w:u w:val="single"/>
          <w:lang w:val="en-US"/>
        </w:rPr>
      </w:pPr>
    </w:p>
    <w:p w:rsidR="002C0752" w:rsidRPr="00E17E45" w:rsidRDefault="002C0752" w:rsidP="002C0752">
      <w:pPr>
        <w:pStyle w:val="ListParagraph"/>
        <w:jc w:val="both"/>
        <w:rPr>
          <w:rFonts w:ascii="Times New Roman" w:hAnsi="Times New Roman" w:cs="Times New Roman"/>
          <w:b/>
          <w:i/>
          <w:sz w:val="28"/>
          <w:szCs w:val="24"/>
          <w:u w:val="single"/>
          <w:lang w:val="en-US"/>
        </w:rPr>
      </w:pPr>
    </w:p>
    <w:p w:rsidR="002C0752" w:rsidRPr="00E17E45" w:rsidRDefault="002C0752" w:rsidP="002C0752">
      <w:pPr>
        <w:pStyle w:val="ListParagraph"/>
        <w:jc w:val="both"/>
        <w:rPr>
          <w:rFonts w:ascii="Times New Roman" w:hAnsi="Times New Roman" w:cs="Times New Roman"/>
          <w:b/>
          <w:i/>
          <w:sz w:val="28"/>
          <w:szCs w:val="24"/>
          <w:u w:val="single"/>
          <w:lang w:val="en-US"/>
        </w:rPr>
      </w:pPr>
    </w:p>
    <w:p w:rsidR="002C0752" w:rsidRPr="00E17E45" w:rsidRDefault="002C0752" w:rsidP="002C0752">
      <w:pPr>
        <w:pStyle w:val="ListParagraph"/>
        <w:jc w:val="both"/>
        <w:rPr>
          <w:rFonts w:ascii="Times New Roman" w:hAnsi="Times New Roman" w:cs="Times New Roman"/>
          <w:b/>
          <w:i/>
          <w:sz w:val="28"/>
          <w:szCs w:val="24"/>
          <w:u w:val="single"/>
          <w:lang w:val="en-US"/>
        </w:rPr>
      </w:pPr>
    </w:p>
    <w:p w:rsidR="002C0752" w:rsidRPr="00E17E45" w:rsidRDefault="002C0752" w:rsidP="002C0752">
      <w:pPr>
        <w:pStyle w:val="ListParagraph"/>
        <w:jc w:val="both"/>
        <w:rPr>
          <w:rFonts w:ascii="Times New Roman" w:hAnsi="Times New Roman" w:cs="Times New Roman"/>
          <w:b/>
          <w:i/>
          <w:sz w:val="28"/>
          <w:szCs w:val="24"/>
          <w:u w:val="single"/>
          <w:lang w:val="en-US"/>
        </w:rPr>
      </w:pPr>
    </w:p>
    <w:p w:rsidR="002C0752" w:rsidRPr="00E17E45" w:rsidRDefault="002C0752" w:rsidP="002C0752">
      <w:pPr>
        <w:pStyle w:val="ListParagraph"/>
        <w:jc w:val="both"/>
        <w:rPr>
          <w:rFonts w:ascii="Times New Roman" w:hAnsi="Times New Roman" w:cs="Times New Roman"/>
          <w:b/>
          <w:i/>
          <w:sz w:val="28"/>
          <w:szCs w:val="24"/>
          <w:u w:val="single"/>
          <w:lang w:val="en-US"/>
        </w:rPr>
      </w:pPr>
    </w:p>
    <w:p w:rsidR="002C0752" w:rsidRPr="00E17E45" w:rsidRDefault="002C0752" w:rsidP="002C0752">
      <w:pPr>
        <w:pStyle w:val="ListParagraph"/>
        <w:jc w:val="both"/>
        <w:rPr>
          <w:rFonts w:ascii="Times New Roman" w:hAnsi="Times New Roman" w:cs="Times New Roman"/>
          <w:b/>
          <w:i/>
          <w:sz w:val="28"/>
          <w:szCs w:val="24"/>
          <w:u w:val="single"/>
          <w:lang w:val="en-US"/>
        </w:rPr>
      </w:pPr>
    </w:p>
    <w:p w:rsidR="002C0752" w:rsidRPr="00E17E45" w:rsidRDefault="002C0752" w:rsidP="002C0752">
      <w:pPr>
        <w:pStyle w:val="ListParagraph"/>
        <w:jc w:val="both"/>
        <w:rPr>
          <w:rFonts w:ascii="Times New Roman" w:hAnsi="Times New Roman" w:cs="Times New Roman"/>
          <w:b/>
          <w:i/>
          <w:sz w:val="28"/>
          <w:szCs w:val="24"/>
          <w:u w:val="single"/>
          <w:lang w:val="en-US"/>
        </w:rPr>
      </w:pPr>
    </w:p>
    <w:p w:rsidR="002C0752" w:rsidRPr="00E17E45" w:rsidRDefault="002C0752" w:rsidP="002C0752">
      <w:pPr>
        <w:pStyle w:val="ListParagraph"/>
        <w:jc w:val="both"/>
        <w:rPr>
          <w:rFonts w:ascii="Times New Roman" w:hAnsi="Times New Roman" w:cs="Times New Roman"/>
          <w:b/>
          <w:i/>
          <w:sz w:val="28"/>
          <w:szCs w:val="24"/>
          <w:u w:val="single"/>
          <w:lang w:val="en-US"/>
        </w:rPr>
      </w:pPr>
    </w:p>
    <w:p w:rsidR="002C0752" w:rsidRPr="00E17E45" w:rsidRDefault="008F040B" w:rsidP="002C0752">
      <w:pPr>
        <w:pStyle w:val="ListParagraph"/>
        <w:jc w:val="both"/>
        <w:rPr>
          <w:rFonts w:ascii="Times New Roman" w:hAnsi="Times New Roman" w:cs="Times New Roman"/>
          <w:b/>
          <w:i/>
          <w:sz w:val="28"/>
          <w:szCs w:val="24"/>
          <w:u w:val="single"/>
          <w:lang w:val="en-US"/>
        </w:rPr>
      </w:pPr>
      <w:r>
        <w:rPr>
          <w:rFonts w:ascii="Times New Roman" w:hAnsi="Times New Roman" w:cs="Times New Roman"/>
          <w:b/>
          <w:i/>
          <w:noProof/>
          <w:sz w:val="28"/>
          <w:szCs w:val="24"/>
          <w:u w:val="single"/>
          <w:lang w:val="en-US" w:eastAsia="en-US"/>
        </w:rPr>
        <w:drawing>
          <wp:anchor distT="0" distB="0" distL="114300" distR="114300" simplePos="0" relativeHeight="251660288" behindDoc="0" locked="0" layoutInCell="1" allowOverlap="1">
            <wp:simplePos x="0" y="0"/>
            <wp:positionH relativeFrom="column">
              <wp:posOffset>2981960</wp:posOffset>
            </wp:positionH>
            <wp:positionV relativeFrom="paragraph">
              <wp:posOffset>227965</wp:posOffset>
            </wp:positionV>
            <wp:extent cx="2309495" cy="603250"/>
            <wp:effectExtent l="19050" t="0" r="0" b="0"/>
            <wp:wrapSquare wrapText="bothSides"/>
            <wp:docPr id="5" name="Imagen 1" descr="C:\Users\Usuario\Desktop\LOGO FENAPAPEDISH_Formato JPE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Usuario\Desktop\LOGO FENAPAPEDISH_Formato JPEG-1.jpg"/>
                    <pic:cNvPicPr>
                      <a:picLocks noChangeAspect="1" noChangeArrowheads="1"/>
                    </pic:cNvPicPr>
                  </pic:nvPicPr>
                  <pic:blipFill>
                    <a:blip r:embed="rId10" cstate="print"/>
                    <a:srcRect/>
                    <a:stretch>
                      <a:fillRect/>
                    </a:stretch>
                  </pic:blipFill>
                  <pic:spPr bwMode="auto">
                    <a:xfrm>
                      <a:off x="0" y="0"/>
                      <a:ext cx="2309495" cy="603250"/>
                    </a:xfrm>
                    <a:prstGeom prst="rect">
                      <a:avLst/>
                    </a:prstGeom>
                    <a:noFill/>
                    <a:ln w="9525">
                      <a:noFill/>
                      <a:miter lim="800000"/>
                      <a:headEnd/>
                      <a:tailEnd/>
                    </a:ln>
                  </pic:spPr>
                </pic:pic>
              </a:graphicData>
            </a:graphic>
          </wp:anchor>
        </w:drawing>
      </w:r>
      <w:r>
        <w:rPr>
          <w:rFonts w:ascii="Times New Roman" w:hAnsi="Times New Roman" w:cs="Times New Roman"/>
          <w:b/>
          <w:i/>
          <w:noProof/>
          <w:sz w:val="28"/>
          <w:szCs w:val="24"/>
          <w:u w:val="single"/>
          <w:lang w:val="en-US" w:eastAsia="en-US"/>
        </w:rPr>
        <w:drawing>
          <wp:anchor distT="0" distB="0" distL="114300" distR="114300" simplePos="0" relativeHeight="251659264" behindDoc="0" locked="0" layoutInCell="1" allowOverlap="1">
            <wp:simplePos x="0" y="0"/>
            <wp:positionH relativeFrom="margin">
              <wp:posOffset>868967</wp:posOffset>
            </wp:positionH>
            <wp:positionV relativeFrom="paragraph">
              <wp:posOffset>202541</wp:posOffset>
            </wp:positionV>
            <wp:extent cx="1352550" cy="629728"/>
            <wp:effectExtent l="19050" t="0" r="0" b="0"/>
            <wp:wrapNone/>
            <wp:docPr id="68" name="Imagen 1" descr="C:\Documents and Settings\PC\Mis documentos\Tania 2010\imágenes varias\logos\logo fenopd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PC\Mis documentos\Tania 2010\imágenes varias\logos\logo fenopdih.jpg"/>
                    <pic:cNvPicPr>
                      <a:picLocks noChangeAspect="1" noChangeArrowheads="1"/>
                    </pic:cNvPicPr>
                  </pic:nvPicPr>
                  <pic:blipFill>
                    <a:blip r:embed="rId11" cstate="print"/>
                    <a:srcRect/>
                    <a:stretch>
                      <a:fillRect/>
                    </a:stretch>
                  </pic:blipFill>
                  <pic:spPr bwMode="auto">
                    <a:xfrm>
                      <a:off x="0" y="0"/>
                      <a:ext cx="1352550" cy="629728"/>
                    </a:xfrm>
                    <a:prstGeom prst="rect">
                      <a:avLst/>
                    </a:prstGeom>
                    <a:noFill/>
                    <a:ln w="9525">
                      <a:noFill/>
                      <a:miter lim="800000"/>
                      <a:headEnd/>
                      <a:tailEnd/>
                    </a:ln>
                  </pic:spPr>
                </pic:pic>
              </a:graphicData>
            </a:graphic>
          </wp:anchor>
        </w:drawing>
      </w:r>
    </w:p>
    <w:p w:rsidR="002C0752" w:rsidRPr="00E17E45" w:rsidRDefault="002C0752" w:rsidP="002C0752">
      <w:pPr>
        <w:pStyle w:val="ListParagraph"/>
        <w:jc w:val="both"/>
        <w:rPr>
          <w:rFonts w:ascii="Times New Roman" w:hAnsi="Times New Roman" w:cs="Times New Roman"/>
          <w:b/>
          <w:i/>
          <w:sz w:val="28"/>
          <w:szCs w:val="24"/>
          <w:u w:val="single"/>
          <w:lang w:val="en-US"/>
        </w:rPr>
      </w:pPr>
    </w:p>
    <w:p w:rsidR="002C0752" w:rsidRPr="00E17E45" w:rsidRDefault="002C0752" w:rsidP="002C0752">
      <w:pPr>
        <w:pStyle w:val="ListParagraph"/>
        <w:jc w:val="both"/>
        <w:rPr>
          <w:rFonts w:ascii="Times New Roman" w:hAnsi="Times New Roman" w:cs="Times New Roman"/>
          <w:b/>
          <w:i/>
          <w:sz w:val="28"/>
          <w:szCs w:val="24"/>
          <w:u w:val="single"/>
          <w:lang w:val="en-US"/>
        </w:rPr>
      </w:pPr>
    </w:p>
    <w:p w:rsidR="002C0752" w:rsidRPr="00E17E45" w:rsidRDefault="002C0752" w:rsidP="00624E64">
      <w:pPr>
        <w:jc w:val="both"/>
        <w:rPr>
          <w:rFonts w:ascii="Times New Roman" w:hAnsi="Times New Roman" w:cs="Times New Roman"/>
          <w:b/>
          <w:i/>
          <w:sz w:val="28"/>
          <w:szCs w:val="24"/>
          <w:u w:val="single"/>
          <w:lang w:val="en-US"/>
        </w:rPr>
      </w:pPr>
    </w:p>
    <w:p w:rsidR="002C0752" w:rsidRPr="00E17E45" w:rsidRDefault="002C0752" w:rsidP="002C0752">
      <w:pPr>
        <w:pStyle w:val="ListParagraph"/>
        <w:jc w:val="both"/>
        <w:rPr>
          <w:rFonts w:ascii="Times New Roman" w:hAnsi="Times New Roman" w:cs="Times New Roman"/>
          <w:b/>
          <w:i/>
          <w:sz w:val="28"/>
          <w:szCs w:val="24"/>
          <w:u w:val="single"/>
          <w:lang w:val="en-US"/>
        </w:rPr>
      </w:pPr>
    </w:p>
    <w:p w:rsidR="0093697D" w:rsidRPr="00E17E45" w:rsidRDefault="0093697D" w:rsidP="0093697D">
      <w:pPr>
        <w:pStyle w:val="ListParagraph"/>
        <w:jc w:val="both"/>
        <w:rPr>
          <w:rFonts w:ascii="Times New Roman" w:hAnsi="Times New Roman" w:cs="Times New Roman"/>
          <w:b/>
          <w:i/>
          <w:sz w:val="28"/>
          <w:szCs w:val="24"/>
          <w:u w:val="single"/>
          <w:lang w:val="en-US"/>
        </w:rPr>
      </w:pPr>
    </w:p>
    <w:p w:rsidR="0093697D" w:rsidRPr="00E17E45" w:rsidRDefault="0093697D" w:rsidP="0093697D">
      <w:pPr>
        <w:pStyle w:val="ListParagraph"/>
        <w:jc w:val="both"/>
        <w:rPr>
          <w:rFonts w:ascii="Times New Roman" w:hAnsi="Times New Roman" w:cs="Times New Roman"/>
          <w:b/>
          <w:i/>
          <w:sz w:val="28"/>
          <w:szCs w:val="24"/>
          <w:u w:val="single"/>
          <w:lang w:val="en-US"/>
        </w:rPr>
      </w:pPr>
    </w:p>
    <w:p w:rsidR="0093697D" w:rsidRPr="00E17E45" w:rsidRDefault="0093697D" w:rsidP="0093697D">
      <w:pPr>
        <w:pStyle w:val="ListParagraph"/>
        <w:jc w:val="both"/>
        <w:rPr>
          <w:rFonts w:ascii="Times New Roman" w:hAnsi="Times New Roman" w:cs="Times New Roman"/>
          <w:b/>
          <w:i/>
          <w:sz w:val="28"/>
          <w:szCs w:val="24"/>
          <w:u w:val="single"/>
          <w:lang w:val="en-US"/>
        </w:rPr>
      </w:pPr>
    </w:p>
    <w:p w:rsidR="0093697D" w:rsidRPr="00E17E45" w:rsidRDefault="0093697D" w:rsidP="0093697D">
      <w:pPr>
        <w:pStyle w:val="ListParagraph"/>
        <w:jc w:val="both"/>
        <w:rPr>
          <w:rFonts w:ascii="Times New Roman" w:hAnsi="Times New Roman" w:cs="Times New Roman"/>
          <w:b/>
          <w:i/>
          <w:sz w:val="28"/>
          <w:szCs w:val="24"/>
          <w:u w:val="single"/>
          <w:lang w:val="en-US"/>
        </w:rPr>
      </w:pPr>
    </w:p>
    <w:p w:rsidR="0093697D" w:rsidRPr="00E17E45" w:rsidRDefault="00003585" w:rsidP="0093697D">
      <w:pPr>
        <w:pStyle w:val="ListParagraph"/>
        <w:jc w:val="both"/>
        <w:rPr>
          <w:rFonts w:ascii="Times New Roman" w:hAnsi="Times New Roman" w:cs="Times New Roman"/>
          <w:b/>
          <w:i/>
          <w:sz w:val="28"/>
          <w:szCs w:val="24"/>
          <w:u w:val="single"/>
          <w:lang w:val="en-US"/>
        </w:rPr>
      </w:pPr>
      <w:r>
        <w:rPr>
          <w:rFonts w:ascii="Times New Roman" w:hAnsi="Times New Roman" w:cs="Times New Roman"/>
          <w:b/>
          <w:i/>
          <w:noProof/>
          <w:sz w:val="28"/>
          <w:szCs w:val="24"/>
          <w:u w:val="single"/>
          <w:lang w:val="en-US" w:eastAsia="en-US"/>
        </w:rPr>
        <mc:AlternateContent>
          <mc:Choice Requires="wps">
            <w:drawing>
              <wp:anchor distT="0" distB="0" distL="114300" distR="114300" simplePos="0" relativeHeight="251662336" behindDoc="0" locked="0" layoutInCell="1" allowOverlap="1">
                <wp:simplePos x="0" y="0"/>
                <wp:positionH relativeFrom="column">
                  <wp:posOffset>-688340</wp:posOffset>
                </wp:positionH>
                <wp:positionV relativeFrom="paragraph">
                  <wp:posOffset>-899795</wp:posOffset>
                </wp:positionV>
                <wp:extent cx="5139055" cy="2869565"/>
                <wp:effectExtent l="44450" t="39370" r="36195" b="374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9055" cy="2869565"/>
                        </a:xfrm>
                        <a:prstGeom prst="rect">
                          <a:avLst/>
                        </a:prstGeom>
                        <a:solidFill>
                          <a:schemeClr val="lt1">
                            <a:lumMod val="100000"/>
                            <a:lumOff val="0"/>
                          </a:schemeClr>
                        </a:solidFill>
                        <a:ln w="76200">
                          <a:solidFill>
                            <a:schemeClr val="accent2">
                              <a:lumMod val="100000"/>
                              <a:lumOff val="0"/>
                            </a:schemeClr>
                          </a:solidFill>
                          <a:miter lim="800000"/>
                          <a:headEnd/>
                          <a:tailEnd/>
                        </a:ln>
                        <a:effectLst/>
                        <a:extLst>
                          <a:ext uri="{AF507438-7753-43e0-B8FC-AC1667EBCBE1}">
                            <a14:hiddenEffects xmlns:a14="http://schemas.microsoft.com/office/drawing/2010/main">
                              <a:effectLst>
                                <a:outerShdw blurRad="63500" dist="38097" dir="2700000" algn="ctr" rotWithShape="0">
                                  <a:srgbClr val="868686">
                                    <a:alpha val="74997"/>
                                  </a:srgbClr>
                                </a:outerShdw>
                              </a:effectLst>
                            </a14:hiddenEffects>
                          </a:ext>
                        </a:extLst>
                      </wps:spPr>
                      <wps:txbx>
                        <w:txbxContent>
                          <w:p w:rsidR="004A16C1" w:rsidRDefault="004A16C1" w:rsidP="0093697D"/>
                          <w:p w:rsidR="004A16C1" w:rsidRPr="00E17E45" w:rsidRDefault="004A16C1" w:rsidP="0093697D">
                            <w:pPr>
                              <w:rPr>
                                <w:sz w:val="96"/>
                                <w:szCs w:val="96"/>
                                <w:lang w:val="en-US"/>
                              </w:rPr>
                            </w:pPr>
                            <w:r w:rsidRPr="00E17E45">
                              <w:rPr>
                                <w:sz w:val="96"/>
                                <w:szCs w:val="96"/>
                                <w:lang w:val="en-US"/>
                              </w:rPr>
                              <w:t xml:space="preserve">INDEX: </w:t>
                            </w:r>
                          </w:p>
                          <w:p w:rsidR="004A16C1" w:rsidRPr="00E17E45" w:rsidRDefault="004A16C1" w:rsidP="0093697D">
                            <w:pPr>
                              <w:rPr>
                                <w:b/>
                                <w:sz w:val="24"/>
                                <w:szCs w:val="24"/>
                                <w:lang w:val="en-US"/>
                              </w:rPr>
                            </w:pPr>
                            <w:r w:rsidRPr="00E17E45">
                              <w:rPr>
                                <w:b/>
                                <w:sz w:val="24"/>
                                <w:szCs w:val="24"/>
                                <w:lang w:val="en-US"/>
                              </w:rPr>
                              <w:t>Organizations submitting the report ……………………………………..2</w:t>
                            </w:r>
                          </w:p>
                          <w:p w:rsidR="004A16C1" w:rsidRPr="00E17E45" w:rsidRDefault="004A16C1" w:rsidP="0093697D">
                            <w:pPr>
                              <w:rPr>
                                <w:b/>
                                <w:sz w:val="24"/>
                                <w:szCs w:val="24"/>
                                <w:lang w:val="en-US"/>
                              </w:rPr>
                            </w:pPr>
                            <w:r w:rsidRPr="00E17E45">
                              <w:rPr>
                                <w:b/>
                                <w:sz w:val="24"/>
                                <w:szCs w:val="24"/>
                                <w:lang w:val="en-US"/>
                              </w:rPr>
                              <w:t>Introduction……………………………………………………………………………….…3</w:t>
                            </w:r>
                          </w:p>
                          <w:p w:rsidR="004A16C1" w:rsidRPr="00E17E45" w:rsidRDefault="004A16C1" w:rsidP="0093697D">
                            <w:pPr>
                              <w:rPr>
                                <w:b/>
                                <w:sz w:val="24"/>
                                <w:szCs w:val="24"/>
                                <w:lang w:val="en-US"/>
                              </w:rPr>
                            </w:pPr>
                            <w:r w:rsidRPr="00E17E45">
                              <w:rPr>
                                <w:b/>
                                <w:sz w:val="24"/>
                                <w:szCs w:val="24"/>
                                <w:lang w:val="en-US"/>
                              </w:rPr>
                              <w:t xml:space="preserve">Subject: </w:t>
                            </w:r>
                          </w:p>
                          <w:p w:rsidR="004A16C1" w:rsidRPr="00E17E45" w:rsidRDefault="004A16C1" w:rsidP="0093697D">
                            <w:pPr>
                              <w:rPr>
                                <w:b/>
                                <w:sz w:val="24"/>
                                <w:szCs w:val="24"/>
                                <w:lang w:val="en-US"/>
                              </w:rPr>
                            </w:pPr>
                            <w:r w:rsidRPr="00E17E45">
                              <w:rPr>
                                <w:b/>
                                <w:sz w:val="24"/>
                                <w:szCs w:val="24"/>
                                <w:lang w:val="en-US"/>
                              </w:rPr>
                              <w:t>Article and suggested questions (</w:t>
                            </w:r>
                            <w:r>
                              <w:rPr>
                                <w:b/>
                                <w:sz w:val="24"/>
                                <w:szCs w:val="24"/>
                                <w:lang w:val="en-US"/>
                              </w:rPr>
                              <w:t>by</w:t>
                            </w:r>
                            <w:r w:rsidRPr="00E17E45">
                              <w:rPr>
                                <w:b/>
                                <w:sz w:val="24"/>
                                <w:szCs w:val="24"/>
                                <w:lang w:val="en-US"/>
                              </w:rPr>
                              <w:t xml:space="preserve"> artic</w:t>
                            </w:r>
                            <w:r>
                              <w:rPr>
                                <w:b/>
                                <w:sz w:val="24"/>
                                <w:szCs w:val="24"/>
                                <w:lang w:val="en-US"/>
                              </w:rPr>
                              <w:t>le</w:t>
                            </w:r>
                            <w:r w:rsidRPr="00E17E45">
                              <w:rPr>
                                <w:b/>
                                <w:sz w:val="24"/>
                                <w:szCs w:val="24"/>
                                <w:lang w:val="en-US"/>
                              </w:rPr>
                              <w:t>)………………………………….4-13</w:t>
                            </w:r>
                          </w:p>
                          <w:p w:rsidR="004A16C1" w:rsidRPr="00E17E45" w:rsidRDefault="004A16C1" w:rsidP="0093697D">
                            <w:pPr>
                              <w:rPr>
                                <w:sz w:val="24"/>
                                <w:szCs w:val="24"/>
                                <w:lang w:val="en-US"/>
                              </w:rPr>
                            </w:pPr>
                          </w:p>
                          <w:p w:rsidR="004A16C1" w:rsidRPr="00E17E45" w:rsidRDefault="004A16C1" w:rsidP="0093697D">
                            <w:pPr>
                              <w:rPr>
                                <w:lang w:val="en-US"/>
                              </w:rPr>
                            </w:pPr>
                          </w:p>
                          <w:p w:rsidR="004A16C1" w:rsidRPr="00E17E45" w:rsidRDefault="004A16C1" w:rsidP="0093697D">
                            <w:pPr>
                              <w:rPr>
                                <w:lang w:val="en-US"/>
                              </w:rPr>
                            </w:pPr>
                          </w:p>
                          <w:p w:rsidR="004A16C1" w:rsidRPr="00E17E45" w:rsidRDefault="004A16C1" w:rsidP="0093697D">
                            <w:pPr>
                              <w:rPr>
                                <w:lang w:val="en-US"/>
                              </w:rPr>
                            </w:pPr>
                          </w:p>
                          <w:p w:rsidR="004A16C1" w:rsidRPr="00E17E45" w:rsidRDefault="004A16C1" w:rsidP="0093697D">
                            <w:pPr>
                              <w:rPr>
                                <w:lang w:val="en-US"/>
                              </w:rPr>
                            </w:pPr>
                          </w:p>
                          <w:p w:rsidR="004A16C1" w:rsidRPr="00E17E45" w:rsidRDefault="004A16C1" w:rsidP="0093697D">
                            <w:pPr>
                              <w:rPr>
                                <w:lang w:val="en-US"/>
                              </w:rPr>
                            </w:pPr>
                          </w:p>
                          <w:p w:rsidR="004A16C1" w:rsidRPr="00E17E45" w:rsidRDefault="004A16C1" w:rsidP="0093697D">
                            <w:pPr>
                              <w:rPr>
                                <w:lang w:val="en-US"/>
                              </w:rPr>
                            </w:pPr>
                          </w:p>
                          <w:p w:rsidR="004A16C1" w:rsidRPr="00E17E45" w:rsidRDefault="004A16C1" w:rsidP="0093697D">
                            <w:pPr>
                              <w:rPr>
                                <w:lang w:val="en-US"/>
                              </w:rPr>
                            </w:pPr>
                          </w:p>
                          <w:p w:rsidR="004A16C1" w:rsidRPr="00E17E45" w:rsidRDefault="004A16C1" w:rsidP="0093697D">
                            <w:pPr>
                              <w:rPr>
                                <w:lang w:val="en-US"/>
                              </w:rPr>
                            </w:pPr>
                          </w:p>
                          <w:p w:rsidR="004A16C1" w:rsidRPr="00E17E45" w:rsidRDefault="004A16C1" w:rsidP="0093697D">
                            <w:pPr>
                              <w:rPr>
                                <w:lang w:val="en-US"/>
                              </w:rPr>
                            </w:pPr>
                          </w:p>
                          <w:p w:rsidR="004A16C1" w:rsidRPr="00E17E45" w:rsidRDefault="004A16C1" w:rsidP="0093697D">
                            <w:pPr>
                              <w:rPr>
                                <w:lang w:val="en-US"/>
                              </w:rPr>
                            </w:pPr>
                          </w:p>
                          <w:p w:rsidR="004A16C1" w:rsidRPr="00E17E45" w:rsidRDefault="004A16C1" w:rsidP="0093697D">
                            <w:pPr>
                              <w:rPr>
                                <w:lang w:val="en-US"/>
                              </w:rPr>
                            </w:pPr>
                          </w:p>
                          <w:p w:rsidR="004A16C1" w:rsidRPr="00E17E45" w:rsidRDefault="004A16C1" w:rsidP="0093697D">
                            <w:pPr>
                              <w:rPr>
                                <w:lang w:val="en-US"/>
                              </w:rPr>
                            </w:pPr>
                          </w:p>
                          <w:p w:rsidR="004A16C1" w:rsidRPr="00E17E45" w:rsidRDefault="004A16C1" w:rsidP="0093697D">
                            <w:pPr>
                              <w:rPr>
                                <w:lang w:val="en-US"/>
                              </w:rPr>
                            </w:pPr>
                          </w:p>
                          <w:p w:rsidR="004A16C1" w:rsidRPr="00E17E45" w:rsidRDefault="004A16C1" w:rsidP="0093697D">
                            <w:pPr>
                              <w:rPr>
                                <w:lang w:val="en-US"/>
                              </w:rPr>
                            </w:pPr>
                          </w:p>
                          <w:p w:rsidR="004A16C1" w:rsidRPr="00E17E45" w:rsidRDefault="004A16C1" w:rsidP="0093697D">
                            <w:pPr>
                              <w:rPr>
                                <w:lang w:val="en-US"/>
                              </w:rPr>
                            </w:pPr>
                          </w:p>
                          <w:p w:rsidR="004A16C1" w:rsidRPr="00E17E45" w:rsidRDefault="004A16C1" w:rsidP="0093697D">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54.15pt;margin-top:-70.8pt;width:404.65pt;height:22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" fillcolor="white [3201]" strokecolor="#c0504d [3205]" strokeweight="6pt">
                <v:shadow color="#868686" opacity="49150f" offset="26939emu,26939emu"/>
                <v:textbox>
                  <w:txbxContent>
                    <w:p w:rsidR="004A16C1" w:rsidRDefault="004A16C1" w:rsidP="0093697D"/>
                    <w:p w:rsidR="004A16C1" w:rsidRPr="00E17E45" w:rsidRDefault="004A16C1" w:rsidP="0093697D">
                      <w:pPr>
                        <w:rPr>
                          <w:sz w:val="96"/>
                          <w:szCs w:val="96"/>
                          <w:lang w:val="en-US"/>
                        </w:rPr>
                      </w:pPr>
                      <w:r w:rsidRPr="00E17E45">
                        <w:rPr>
                          <w:sz w:val="96"/>
                          <w:szCs w:val="96"/>
                          <w:lang w:val="en-US"/>
                        </w:rPr>
                        <w:t xml:space="preserve">INDEX: </w:t>
                      </w:r>
                    </w:p>
                    <w:p w:rsidR="004A16C1" w:rsidRPr="00E17E45" w:rsidRDefault="004A16C1" w:rsidP="0093697D">
                      <w:pPr>
                        <w:rPr>
                          <w:b/>
                          <w:sz w:val="24"/>
                          <w:szCs w:val="24"/>
                          <w:lang w:val="en-US"/>
                        </w:rPr>
                      </w:pPr>
                      <w:r w:rsidRPr="00E17E45">
                        <w:rPr>
                          <w:b/>
                          <w:sz w:val="24"/>
                          <w:szCs w:val="24"/>
                          <w:lang w:val="en-US"/>
                        </w:rPr>
                        <w:t>Organizations submitting the report ……………………………………..2</w:t>
                      </w:r>
                    </w:p>
                    <w:p w:rsidR="004A16C1" w:rsidRPr="00E17E45" w:rsidRDefault="004A16C1" w:rsidP="0093697D">
                      <w:pPr>
                        <w:rPr>
                          <w:b/>
                          <w:sz w:val="24"/>
                          <w:szCs w:val="24"/>
                          <w:lang w:val="en-US"/>
                        </w:rPr>
                      </w:pPr>
                      <w:r w:rsidRPr="00E17E45">
                        <w:rPr>
                          <w:b/>
                          <w:sz w:val="24"/>
                          <w:szCs w:val="24"/>
                          <w:lang w:val="en-US"/>
                        </w:rPr>
                        <w:t>Introduction……………………………………………………………………………….…3</w:t>
                      </w:r>
                    </w:p>
                    <w:p w:rsidR="004A16C1" w:rsidRPr="00E17E45" w:rsidRDefault="004A16C1" w:rsidP="0093697D">
                      <w:pPr>
                        <w:rPr>
                          <w:b/>
                          <w:sz w:val="24"/>
                          <w:szCs w:val="24"/>
                          <w:lang w:val="en-US"/>
                        </w:rPr>
                      </w:pPr>
                      <w:r w:rsidRPr="00E17E45">
                        <w:rPr>
                          <w:b/>
                          <w:sz w:val="24"/>
                          <w:szCs w:val="24"/>
                          <w:lang w:val="en-US"/>
                        </w:rPr>
                        <w:t xml:space="preserve">Subject: </w:t>
                      </w:r>
                    </w:p>
                    <w:p w:rsidR="004A16C1" w:rsidRPr="00E17E45" w:rsidRDefault="004A16C1" w:rsidP="0093697D">
                      <w:pPr>
                        <w:rPr>
                          <w:b/>
                          <w:sz w:val="24"/>
                          <w:szCs w:val="24"/>
                          <w:lang w:val="en-US"/>
                        </w:rPr>
                      </w:pPr>
                      <w:r w:rsidRPr="00E17E45">
                        <w:rPr>
                          <w:b/>
                          <w:sz w:val="24"/>
                          <w:szCs w:val="24"/>
                          <w:lang w:val="en-US"/>
                        </w:rPr>
                        <w:t>Article and suggested questions (</w:t>
                      </w:r>
                      <w:r>
                        <w:rPr>
                          <w:b/>
                          <w:sz w:val="24"/>
                          <w:szCs w:val="24"/>
                          <w:lang w:val="en-US"/>
                        </w:rPr>
                        <w:t>by</w:t>
                      </w:r>
                      <w:r w:rsidRPr="00E17E45">
                        <w:rPr>
                          <w:b/>
                          <w:sz w:val="24"/>
                          <w:szCs w:val="24"/>
                          <w:lang w:val="en-US"/>
                        </w:rPr>
                        <w:t xml:space="preserve"> artic</w:t>
                      </w:r>
                      <w:r>
                        <w:rPr>
                          <w:b/>
                          <w:sz w:val="24"/>
                          <w:szCs w:val="24"/>
                          <w:lang w:val="en-US"/>
                        </w:rPr>
                        <w:t>le</w:t>
                      </w:r>
                      <w:r w:rsidRPr="00E17E45">
                        <w:rPr>
                          <w:b/>
                          <w:sz w:val="24"/>
                          <w:szCs w:val="24"/>
                          <w:lang w:val="en-US"/>
                        </w:rPr>
                        <w:t>)………………………………….4-13</w:t>
                      </w:r>
                    </w:p>
                    <w:p w:rsidR="004A16C1" w:rsidRPr="00E17E45" w:rsidRDefault="004A16C1" w:rsidP="0093697D">
                      <w:pPr>
                        <w:rPr>
                          <w:sz w:val="24"/>
                          <w:szCs w:val="24"/>
                          <w:lang w:val="en-US"/>
                        </w:rPr>
                      </w:pPr>
                    </w:p>
                    <w:p w:rsidR="004A16C1" w:rsidRPr="00E17E45" w:rsidRDefault="004A16C1" w:rsidP="0093697D">
                      <w:pPr>
                        <w:rPr>
                          <w:lang w:val="en-US"/>
                        </w:rPr>
                      </w:pPr>
                    </w:p>
                    <w:p w:rsidR="004A16C1" w:rsidRPr="00E17E45" w:rsidRDefault="004A16C1" w:rsidP="0093697D">
                      <w:pPr>
                        <w:rPr>
                          <w:lang w:val="en-US"/>
                        </w:rPr>
                      </w:pPr>
                    </w:p>
                    <w:p w:rsidR="004A16C1" w:rsidRPr="00E17E45" w:rsidRDefault="004A16C1" w:rsidP="0093697D">
                      <w:pPr>
                        <w:rPr>
                          <w:lang w:val="en-US"/>
                        </w:rPr>
                      </w:pPr>
                    </w:p>
                    <w:p w:rsidR="004A16C1" w:rsidRPr="00E17E45" w:rsidRDefault="004A16C1" w:rsidP="0093697D">
                      <w:pPr>
                        <w:rPr>
                          <w:lang w:val="en-US"/>
                        </w:rPr>
                      </w:pPr>
                    </w:p>
                    <w:p w:rsidR="004A16C1" w:rsidRPr="00E17E45" w:rsidRDefault="004A16C1" w:rsidP="0093697D">
                      <w:pPr>
                        <w:rPr>
                          <w:lang w:val="en-US"/>
                        </w:rPr>
                      </w:pPr>
                    </w:p>
                    <w:p w:rsidR="004A16C1" w:rsidRPr="00E17E45" w:rsidRDefault="004A16C1" w:rsidP="0093697D">
                      <w:pPr>
                        <w:rPr>
                          <w:lang w:val="en-US"/>
                        </w:rPr>
                      </w:pPr>
                    </w:p>
                    <w:p w:rsidR="004A16C1" w:rsidRPr="00E17E45" w:rsidRDefault="004A16C1" w:rsidP="0093697D">
                      <w:pPr>
                        <w:rPr>
                          <w:lang w:val="en-US"/>
                        </w:rPr>
                      </w:pPr>
                    </w:p>
                    <w:p w:rsidR="004A16C1" w:rsidRPr="00E17E45" w:rsidRDefault="004A16C1" w:rsidP="0093697D">
                      <w:pPr>
                        <w:rPr>
                          <w:lang w:val="en-US"/>
                        </w:rPr>
                      </w:pPr>
                    </w:p>
                    <w:p w:rsidR="004A16C1" w:rsidRPr="00E17E45" w:rsidRDefault="004A16C1" w:rsidP="0093697D">
                      <w:pPr>
                        <w:rPr>
                          <w:lang w:val="en-US"/>
                        </w:rPr>
                      </w:pPr>
                    </w:p>
                    <w:p w:rsidR="004A16C1" w:rsidRPr="00E17E45" w:rsidRDefault="004A16C1" w:rsidP="0093697D">
                      <w:pPr>
                        <w:rPr>
                          <w:lang w:val="en-US"/>
                        </w:rPr>
                      </w:pPr>
                    </w:p>
                    <w:p w:rsidR="004A16C1" w:rsidRPr="00E17E45" w:rsidRDefault="004A16C1" w:rsidP="0093697D">
                      <w:pPr>
                        <w:rPr>
                          <w:lang w:val="en-US"/>
                        </w:rPr>
                      </w:pPr>
                    </w:p>
                    <w:p w:rsidR="004A16C1" w:rsidRPr="00E17E45" w:rsidRDefault="004A16C1" w:rsidP="0093697D">
                      <w:pPr>
                        <w:rPr>
                          <w:lang w:val="en-US"/>
                        </w:rPr>
                      </w:pPr>
                    </w:p>
                    <w:p w:rsidR="004A16C1" w:rsidRPr="00E17E45" w:rsidRDefault="004A16C1" w:rsidP="0093697D">
                      <w:pPr>
                        <w:rPr>
                          <w:lang w:val="en-US"/>
                        </w:rPr>
                      </w:pPr>
                    </w:p>
                    <w:p w:rsidR="004A16C1" w:rsidRPr="00E17E45" w:rsidRDefault="004A16C1" w:rsidP="0093697D">
                      <w:pPr>
                        <w:rPr>
                          <w:lang w:val="en-US"/>
                        </w:rPr>
                      </w:pPr>
                    </w:p>
                    <w:p w:rsidR="004A16C1" w:rsidRPr="00E17E45" w:rsidRDefault="004A16C1" w:rsidP="0093697D">
                      <w:pPr>
                        <w:rPr>
                          <w:lang w:val="en-US"/>
                        </w:rPr>
                      </w:pPr>
                    </w:p>
                    <w:p w:rsidR="004A16C1" w:rsidRPr="00E17E45" w:rsidRDefault="004A16C1" w:rsidP="0093697D">
                      <w:pPr>
                        <w:rPr>
                          <w:lang w:val="en-US"/>
                        </w:rPr>
                      </w:pPr>
                    </w:p>
                  </w:txbxContent>
                </v:textbox>
              </v:shape>
            </w:pict>
          </mc:Fallback>
        </mc:AlternateContent>
      </w:r>
    </w:p>
    <w:p w:rsidR="0093697D" w:rsidRPr="00E17E45" w:rsidRDefault="0093697D" w:rsidP="0093697D">
      <w:pPr>
        <w:pStyle w:val="ListParagraph"/>
        <w:jc w:val="both"/>
        <w:rPr>
          <w:rFonts w:ascii="Times New Roman" w:hAnsi="Times New Roman" w:cs="Times New Roman"/>
          <w:b/>
          <w:i/>
          <w:sz w:val="28"/>
          <w:szCs w:val="24"/>
          <w:u w:val="single"/>
          <w:lang w:val="en-US"/>
        </w:rPr>
      </w:pPr>
    </w:p>
    <w:p w:rsidR="0093697D" w:rsidRPr="00E17E45" w:rsidRDefault="0093697D" w:rsidP="0093697D">
      <w:pPr>
        <w:pStyle w:val="ListParagraph"/>
        <w:jc w:val="both"/>
        <w:rPr>
          <w:rFonts w:ascii="Times New Roman" w:hAnsi="Times New Roman" w:cs="Times New Roman"/>
          <w:b/>
          <w:i/>
          <w:sz w:val="28"/>
          <w:szCs w:val="24"/>
          <w:u w:val="single"/>
          <w:lang w:val="en-US"/>
        </w:rPr>
      </w:pPr>
    </w:p>
    <w:p w:rsidR="0093697D" w:rsidRPr="00E17E45" w:rsidRDefault="0093697D" w:rsidP="0093697D">
      <w:pPr>
        <w:pStyle w:val="ListParagraph"/>
        <w:jc w:val="both"/>
        <w:rPr>
          <w:rFonts w:ascii="Times New Roman" w:hAnsi="Times New Roman" w:cs="Times New Roman"/>
          <w:b/>
          <w:i/>
          <w:sz w:val="28"/>
          <w:szCs w:val="24"/>
          <w:u w:val="single"/>
          <w:lang w:val="en-US"/>
        </w:rPr>
      </w:pPr>
    </w:p>
    <w:p w:rsidR="0093697D" w:rsidRPr="00E17E45" w:rsidRDefault="0093697D" w:rsidP="0093697D">
      <w:pPr>
        <w:pStyle w:val="ListParagraph"/>
        <w:jc w:val="both"/>
        <w:rPr>
          <w:rFonts w:ascii="Times New Roman" w:hAnsi="Times New Roman" w:cs="Times New Roman"/>
          <w:b/>
          <w:i/>
          <w:sz w:val="28"/>
          <w:szCs w:val="24"/>
          <w:u w:val="single"/>
          <w:lang w:val="en-US"/>
        </w:rPr>
      </w:pPr>
    </w:p>
    <w:p w:rsidR="0093697D" w:rsidRPr="00E17E45" w:rsidRDefault="0093697D" w:rsidP="0093697D">
      <w:pPr>
        <w:pStyle w:val="ListParagraph"/>
        <w:jc w:val="both"/>
        <w:rPr>
          <w:rFonts w:ascii="Times New Roman" w:hAnsi="Times New Roman" w:cs="Times New Roman"/>
          <w:b/>
          <w:i/>
          <w:sz w:val="28"/>
          <w:szCs w:val="24"/>
          <w:u w:val="single"/>
          <w:lang w:val="en-US"/>
        </w:rPr>
      </w:pPr>
    </w:p>
    <w:p w:rsidR="0093697D" w:rsidRPr="00E17E45" w:rsidRDefault="0093697D" w:rsidP="0093697D">
      <w:pPr>
        <w:pStyle w:val="ListParagraph"/>
        <w:jc w:val="both"/>
        <w:rPr>
          <w:rFonts w:ascii="Times New Roman" w:hAnsi="Times New Roman" w:cs="Times New Roman"/>
          <w:b/>
          <w:i/>
          <w:sz w:val="28"/>
          <w:szCs w:val="24"/>
          <w:u w:val="single"/>
          <w:lang w:val="en-US"/>
        </w:rPr>
      </w:pPr>
    </w:p>
    <w:p w:rsidR="0093697D" w:rsidRPr="00E17E45" w:rsidRDefault="0093697D" w:rsidP="0093697D">
      <w:pPr>
        <w:pStyle w:val="ListParagraph"/>
        <w:jc w:val="both"/>
        <w:rPr>
          <w:rFonts w:ascii="Times New Roman" w:hAnsi="Times New Roman" w:cs="Times New Roman"/>
          <w:b/>
          <w:i/>
          <w:sz w:val="28"/>
          <w:szCs w:val="24"/>
          <w:u w:val="single"/>
          <w:lang w:val="en-US"/>
        </w:rPr>
      </w:pPr>
    </w:p>
    <w:p w:rsidR="0093697D" w:rsidRPr="00E17E45" w:rsidRDefault="0093697D" w:rsidP="0093697D">
      <w:pPr>
        <w:pStyle w:val="ListParagraph"/>
        <w:jc w:val="both"/>
        <w:rPr>
          <w:rFonts w:ascii="Times New Roman" w:hAnsi="Times New Roman" w:cs="Times New Roman"/>
          <w:b/>
          <w:i/>
          <w:sz w:val="28"/>
          <w:szCs w:val="24"/>
          <w:u w:val="single"/>
          <w:lang w:val="en-US"/>
        </w:rPr>
      </w:pPr>
    </w:p>
    <w:p w:rsidR="0093697D" w:rsidRPr="00E17E45" w:rsidRDefault="0093697D" w:rsidP="0093697D">
      <w:pPr>
        <w:pStyle w:val="ListParagraph"/>
        <w:jc w:val="both"/>
        <w:rPr>
          <w:rFonts w:ascii="Times New Roman" w:hAnsi="Times New Roman" w:cs="Times New Roman"/>
          <w:b/>
          <w:i/>
          <w:sz w:val="28"/>
          <w:szCs w:val="24"/>
          <w:u w:val="single"/>
          <w:lang w:val="en-US"/>
        </w:rPr>
      </w:pPr>
    </w:p>
    <w:p w:rsidR="0093697D" w:rsidRPr="00E17E45" w:rsidRDefault="0093697D" w:rsidP="0093697D">
      <w:pPr>
        <w:pStyle w:val="ListParagraph"/>
        <w:jc w:val="both"/>
        <w:rPr>
          <w:rFonts w:ascii="Times New Roman" w:hAnsi="Times New Roman" w:cs="Times New Roman"/>
          <w:b/>
          <w:i/>
          <w:sz w:val="28"/>
          <w:szCs w:val="24"/>
          <w:u w:val="single"/>
          <w:lang w:val="en-US"/>
        </w:rPr>
      </w:pPr>
    </w:p>
    <w:p w:rsidR="0093697D" w:rsidRPr="00E17E45" w:rsidRDefault="0093697D" w:rsidP="0093697D">
      <w:pPr>
        <w:pStyle w:val="ListParagraph"/>
        <w:jc w:val="both"/>
        <w:rPr>
          <w:rFonts w:ascii="Times New Roman" w:hAnsi="Times New Roman" w:cs="Times New Roman"/>
          <w:b/>
          <w:i/>
          <w:sz w:val="28"/>
          <w:szCs w:val="24"/>
          <w:u w:val="single"/>
          <w:lang w:val="en-US"/>
        </w:rPr>
      </w:pPr>
    </w:p>
    <w:p w:rsidR="0093697D" w:rsidRDefault="0093697D" w:rsidP="0093697D">
      <w:pPr>
        <w:rPr>
          <w:rFonts w:ascii="Times New Roman" w:hAnsi="Times New Roman" w:cs="Times New Roman"/>
          <w:b/>
          <w:sz w:val="32"/>
          <w:szCs w:val="24"/>
        </w:rPr>
      </w:pPr>
      <w:r w:rsidRPr="007240C7">
        <w:rPr>
          <w:rFonts w:ascii="Times New Roman" w:hAnsi="Times New Roman" w:cs="Times New Roman"/>
          <w:b/>
          <w:sz w:val="32"/>
          <w:szCs w:val="24"/>
        </w:rPr>
        <w:t>PRESENT</w:t>
      </w:r>
      <w:r w:rsidR="00E17E45">
        <w:rPr>
          <w:rFonts w:ascii="Times New Roman" w:hAnsi="Times New Roman" w:cs="Times New Roman"/>
          <w:b/>
          <w:sz w:val="32"/>
          <w:szCs w:val="24"/>
        </w:rPr>
        <w:t>E</w:t>
      </w:r>
      <w:r w:rsidRPr="007240C7">
        <w:rPr>
          <w:rFonts w:ascii="Times New Roman" w:hAnsi="Times New Roman" w:cs="Times New Roman"/>
          <w:b/>
          <w:sz w:val="32"/>
          <w:szCs w:val="24"/>
        </w:rPr>
        <w:t>D</w:t>
      </w:r>
      <w:r w:rsidR="00E17E45">
        <w:rPr>
          <w:rFonts w:ascii="Times New Roman" w:hAnsi="Times New Roman" w:cs="Times New Roman"/>
          <w:b/>
          <w:sz w:val="32"/>
          <w:szCs w:val="24"/>
        </w:rPr>
        <w:t xml:space="preserve"> BY</w:t>
      </w:r>
      <w:r w:rsidRPr="007240C7">
        <w:rPr>
          <w:rFonts w:ascii="Times New Roman" w:hAnsi="Times New Roman" w:cs="Times New Roman"/>
          <w:b/>
          <w:sz w:val="32"/>
          <w:szCs w:val="24"/>
        </w:rPr>
        <w:t>:</w:t>
      </w:r>
    </w:p>
    <w:p w:rsidR="0093697D" w:rsidRDefault="0093697D" w:rsidP="0093697D">
      <w:pPr>
        <w:rPr>
          <w:rFonts w:ascii="Times New Roman" w:hAnsi="Times New Roman" w:cs="Times New Roman"/>
          <w:b/>
          <w:sz w:val="32"/>
          <w:szCs w:val="24"/>
        </w:rPr>
      </w:pPr>
    </w:p>
    <w:p w:rsidR="0093697D" w:rsidRDefault="0093697D" w:rsidP="0093697D">
      <w:pPr>
        <w:rPr>
          <w:rFonts w:ascii="Times New Roman" w:hAnsi="Times New Roman" w:cs="Times New Roman"/>
          <w:sz w:val="28"/>
          <w:szCs w:val="24"/>
        </w:rPr>
      </w:pPr>
      <w:r w:rsidRPr="007240C7">
        <w:rPr>
          <w:rFonts w:ascii="Times New Roman" w:hAnsi="Times New Roman" w:cs="Times New Roman"/>
          <w:b/>
          <w:sz w:val="28"/>
          <w:szCs w:val="24"/>
        </w:rPr>
        <w:t>FENOPDIH:</w:t>
      </w:r>
      <w:r w:rsidRPr="007240C7">
        <w:rPr>
          <w:rFonts w:ascii="Times New Roman" w:hAnsi="Times New Roman" w:cs="Times New Roman"/>
          <w:sz w:val="28"/>
          <w:szCs w:val="24"/>
        </w:rPr>
        <w:t xml:space="preserve"> Federación Nacional de Organismos de Personas con Discapacidad de Honduras</w:t>
      </w:r>
      <w:r w:rsidR="00E17E45">
        <w:rPr>
          <w:rFonts w:ascii="Times New Roman" w:hAnsi="Times New Roman" w:cs="Times New Roman"/>
          <w:sz w:val="28"/>
          <w:szCs w:val="24"/>
        </w:rPr>
        <w:t xml:space="preserve"> / National Federation of Organisms of Disabled Persons in Honduras</w:t>
      </w:r>
      <w:r w:rsidRPr="007240C7">
        <w:rPr>
          <w:rFonts w:ascii="Times New Roman" w:hAnsi="Times New Roman" w:cs="Times New Roman"/>
          <w:sz w:val="28"/>
          <w:szCs w:val="24"/>
        </w:rPr>
        <w:t xml:space="preserve"> </w:t>
      </w:r>
    </w:p>
    <w:p w:rsidR="0093697D" w:rsidRDefault="0093697D" w:rsidP="0093697D">
      <w:pPr>
        <w:rPr>
          <w:rFonts w:ascii="Times New Roman" w:hAnsi="Times New Roman" w:cs="Times New Roman"/>
          <w:sz w:val="28"/>
          <w:szCs w:val="24"/>
        </w:rPr>
      </w:pPr>
    </w:p>
    <w:p w:rsidR="0093697D" w:rsidRDefault="0093697D" w:rsidP="0093697D">
      <w:pPr>
        <w:rPr>
          <w:rFonts w:ascii="Times New Roman" w:hAnsi="Times New Roman" w:cs="Times New Roman"/>
          <w:sz w:val="28"/>
          <w:szCs w:val="24"/>
        </w:rPr>
      </w:pPr>
      <w:r w:rsidRPr="007240C7">
        <w:rPr>
          <w:rFonts w:ascii="Times New Roman" w:hAnsi="Times New Roman" w:cs="Times New Roman"/>
          <w:b/>
          <w:sz w:val="28"/>
          <w:szCs w:val="24"/>
        </w:rPr>
        <w:t>FENAPAPEDISH:</w:t>
      </w:r>
      <w:r w:rsidRPr="007240C7">
        <w:rPr>
          <w:rFonts w:ascii="Times New Roman" w:hAnsi="Times New Roman" w:cs="Times New Roman"/>
          <w:sz w:val="28"/>
          <w:szCs w:val="24"/>
        </w:rPr>
        <w:t xml:space="preserve"> Federación Nacional de Padres de Personas con Discapacidad de Honduras</w:t>
      </w:r>
      <w:r w:rsidR="00E17E45">
        <w:rPr>
          <w:rFonts w:ascii="Times New Roman" w:hAnsi="Times New Roman" w:cs="Times New Roman"/>
          <w:sz w:val="28"/>
          <w:szCs w:val="24"/>
        </w:rPr>
        <w:t xml:space="preserve"> / National Federation of Parents of Disabled Persons in Honduras</w:t>
      </w:r>
    </w:p>
    <w:p w:rsidR="0093697D" w:rsidRDefault="0093697D" w:rsidP="0093697D">
      <w:pPr>
        <w:rPr>
          <w:rFonts w:ascii="Times New Roman" w:hAnsi="Times New Roman" w:cs="Times New Roman"/>
          <w:sz w:val="28"/>
          <w:szCs w:val="24"/>
        </w:rPr>
      </w:pPr>
    </w:p>
    <w:p w:rsidR="0093697D" w:rsidRDefault="0093697D" w:rsidP="0093697D">
      <w:pPr>
        <w:rPr>
          <w:rFonts w:ascii="Times New Roman" w:hAnsi="Times New Roman" w:cs="Times New Roman"/>
          <w:b/>
          <w:sz w:val="28"/>
          <w:szCs w:val="24"/>
        </w:rPr>
      </w:pPr>
    </w:p>
    <w:p w:rsidR="0093697D" w:rsidRDefault="0093697D" w:rsidP="0093697D">
      <w:pPr>
        <w:rPr>
          <w:rFonts w:ascii="Times New Roman" w:hAnsi="Times New Roman" w:cs="Times New Roman"/>
          <w:b/>
          <w:sz w:val="28"/>
          <w:szCs w:val="24"/>
        </w:rPr>
      </w:pPr>
    </w:p>
    <w:p w:rsidR="0093697D" w:rsidRDefault="0093697D" w:rsidP="0093697D">
      <w:pPr>
        <w:rPr>
          <w:rFonts w:ascii="Times New Roman" w:hAnsi="Times New Roman" w:cs="Times New Roman"/>
          <w:b/>
          <w:sz w:val="28"/>
          <w:szCs w:val="24"/>
        </w:rPr>
      </w:pPr>
    </w:p>
    <w:p w:rsidR="0093697D" w:rsidRDefault="0093697D" w:rsidP="0093697D">
      <w:pPr>
        <w:rPr>
          <w:rFonts w:ascii="Times New Roman" w:hAnsi="Times New Roman" w:cs="Times New Roman"/>
          <w:b/>
          <w:sz w:val="28"/>
          <w:szCs w:val="24"/>
        </w:rPr>
      </w:pPr>
    </w:p>
    <w:p w:rsidR="0093697D" w:rsidRDefault="0093697D" w:rsidP="0093697D">
      <w:pPr>
        <w:rPr>
          <w:rFonts w:ascii="Times New Roman" w:hAnsi="Times New Roman" w:cs="Times New Roman"/>
          <w:b/>
          <w:sz w:val="28"/>
          <w:szCs w:val="24"/>
        </w:rPr>
      </w:pPr>
    </w:p>
    <w:p w:rsidR="0093697D" w:rsidRDefault="0093697D" w:rsidP="0093697D">
      <w:pPr>
        <w:rPr>
          <w:rFonts w:ascii="Times New Roman" w:hAnsi="Times New Roman" w:cs="Times New Roman"/>
          <w:sz w:val="28"/>
          <w:szCs w:val="24"/>
        </w:rPr>
      </w:pPr>
    </w:p>
    <w:p w:rsidR="0093697D" w:rsidRDefault="0093697D" w:rsidP="0093697D">
      <w:pPr>
        <w:rPr>
          <w:rFonts w:ascii="Times New Roman" w:hAnsi="Times New Roman" w:cs="Times New Roman"/>
          <w:sz w:val="28"/>
          <w:szCs w:val="24"/>
        </w:rPr>
      </w:pPr>
    </w:p>
    <w:p w:rsidR="0093697D" w:rsidRDefault="0093697D" w:rsidP="0093697D">
      <w:pPr>
        <w:rPr>
          <w:rFonts w:ascii="Times New Roman" w:hAnsi="Times New Roman" w:cs="Times New Roman"/>
          <w:sz w:val="28"/>
          <w:szCs w:val="24"/>
        </w:rPr>
      </w:pPr>
    </w:p>
    <w:p w:rsidR="0093697D" w:rsidRDefault="0093697D" w:rsidP="0093697D">
      <w:pPr>
        <w:rPr>
          <w:rFonts w:ascii="Times New Roman" w:hAnsi="Times New Roman" w:cs="Times New Roman"/>
          <w:sz w:val="28"/>
          <w:szCs w:val="24"/>
        </w:rPr>
      </w:pPr>
    </w:p>
    <w:p w:rsidR="0093697D" w:rsidRPr="00730D9F" w:rsidRDefault="0093697D" w:rsidP="0093697D">
      <w:pPr>
        <w:rPr>
          <w:rFonts w:ascii="Times New Roman" w:hAnsi="Times New Roman" w:cs="Times New Roman"/>
          <w:b/>
          <w:sz w:val="28"/>
          <w:szCs w:val="24"/>
          <w:lang w:val="en-US"/>
        </w:rPr>
      </w:pPr>
      <w:r w:rsidRPr="00730D9F">
        <w:rPr>
          <w:rFonts w:ascii="Times New Roman" w:hAnsi="Times New Roman" w:cs="Times New Roman"/>
          <w:b/>
          <w:sz w:val="28"/>
          <w:szCs w:val="24"/>
          <w:lang w:val="en-US"/>
        </w:rPr>
        <w:t>INTRODUC</w:t>
      </w:r>
      <w:r w:rsidR="00E17E45" w:rsidRPr="00730D9F">
        <w:rPr>
          <w:rFonts w:ascii="Times New Roman" w:hAnsi="Times New Roman" w:cs="Times New Roman"/>
          <w:b/>
          <w:sz w:val="28"/>
          <w:szCs w:val="24"/>
          <w:lang w:val="en-US"/>
        </w:rPr>
        <w:t>TION</w:t>
      </w:r>
    </w:p>
    <w:p w:rsidR="0093697D" w:rsidRPr="00E17E45" w:rsidRDefault="00E17E45" w:rsidP="0093697D">
      <w:pPr>
        <w:jc w:val="both"/>
        <w:outlineLvl w:val="1"/>
        <w:rPr>
          <w:rFonts w:ascii="Times New Roman" w:eastAsia="Calibri" w:hAnsi="Times New Roman" w:cs="Times New Roman"/>
          <w:sz w:val="24"/>
          <w:szCs w:val="24"/>
          <w:lang w:val="en-US"/>
        </w:rPr>
      </w:pPr>
      <w:r w:rsidRPr="00E17E45">
        <w:rPr>
          <w:rFonts w:ascii="Times New Roman" w:eastAsia="Calibri" w:hAnsi="Times New Roman" w:cs="Times New Roman"/>
          <w:sz w:val="24"/>
          <w:szCs w:val="24"/>
          <w:lang w:val="en-US"/>
        </w:rPr>
        <w:t xml:space="preserve">This report was prepared as a document </w:t>
      </w:r>
      <w:r w:rsidR="002179ED">
        <w:rPr>
          <w:rFonts w:ascii="Times New Roman" w:eastAsia="Calibri" w:hAnsi="Times New Roman" w:cs="Times New Roman"/>
          <w:sz w:val="24"/>
          <w:szCs w:val="24"/>
          <w:lang w:val="en-US"/>
        </w:rPr>
        <w:t xml:space="preserve">to </w:t>
      </w:r>
      <w:r w:rsidRPr="00E17E45">
        <w:rPr>
          <w:rFonts w:ascii="Times New Roman" w:eastAsia="Calibri" w:hAnsi="Times New Roman" w:cs="Times New Roman"/>
          <w:sz w:val="24"/>
          <w:szCs w:val="24"/>
          <w:lang w:val="en-US"/>
        </w:rPr>
        <w:t>strengthen and updat</w:t>
      </w:r>
      <w:r w:rsidR="002179ED">
        <w:rPr>
          <w:rFonts w:ascii="Times New Roman" w:eastAsia="Calibri" w:hAnsi="Times New Roman" w:cs="Times New Roman"/>
          <w:sz w:val="24"/>
          <w:szCs w:val="24"/>
          <w:lang w:val="en-US"/>
        </w:rPr>
        <w:t>e</w:t>
      </w:r>
      <w:r w:rsidRPr="00E17E45">
        <w:rPr>
          <w:rFonts w:ascii="Times New Roman" w:eastAsia="Calibri" w:hAnsi="Times New Roman" w:cs="Times New Roman"/>
          <w:sz w:val="24"/>
          <w:szCs w:val="24"/>
          <w:lang w:val="en-US"/>
        </w:rPr>
        <w:t xml:space="preserve"> information </w:t>
      </w:r>
      <w:r w:rsidR="002179ED">
        <w:rPr>
          <w:rFonts w:ascii="Times New Roman" w:eastAsia="Calibri" w:hAnsi="Times New Roman" w:cs="Times New Roman"/>
          <w:sz w:val="24"/>
          <w:szCs w:val="24"/>
          <w:lang w:val="en-US"/>
        </w:rPr>
        <w:t>included</w:t>
      </w:r>
      <w:r w:rsidRPr="00E17E45">
        <w:rPr>
          <w:rFonts w:ascii="Times New Roman" w:eastAsia="Calibri" w:hAnsi="Times New Roman" w:cs="Times New Roman"/>
          <w:sz w:val="24"/>
          <w:szCs w:val="24"/>
          <w:lang w:val="en-US"/>
        </w:rPr>
        <w:t xml:space="preserve"> in the Alternative Report on </w:t>
      </w:r>
      <w:r w:rsidR="0093697D" w:rsidRPr="00E17E45">
        <w:rPr>
          <w:rFonts w:ascii="Times New Roman" w:eastAsia="Calibri" w:hAnsi="Times New Roman" w:cs="Times New Roman"/>
          <w:sz w:val="24"/>
          <w:szCs w:val="24"/>
          <w:lang w:val="en-US"/>
        </w:rPr>
        <w:t xml:space="preserve">Honduras </w:t>
      </w:r>
      <w:r w:rsidRPr="00E17E45">
        <w:rPr>
          <w:rFonts w:ascii="Times New Roman" w:eastAsia="Calibri" w:hAnsi="Times New Roman" w:cs="Times New Roman"/>
          <w:sz w:val="24"/>
          <w:szCs w:val="24"/>
          <w:lang w:val="en-US"/>
        </w:rPr>
        <w:t>prepared</w:t>
      </w:r>
      <w:r w:rsidR="002179ED">
        <w:rPr>
          <w:rFonts w:ascii="Times New Roman" w:eastAsia="Calibri" w:hAnsi="Times New Roman" w:cs="Times New Roman"/>
          <w:sz w:val="24"/>
          <w:szCs w:val="24"/>
          <w:lang w:val="en-US"/>
        </w:rPr>
        <w:t xml:space="preserve"> in June 2015 </w:t>
      </w:r>
      <w:r w:rsidRPr="00E17E45">
        <w:rPr>
          <w:rFonts w:ascii="Times New Roman" w:eastAsia="Calibri" w:hAnsi="Times New Roman" w:cs="Times New Roman"/>
          <w:sz w:val="24"/>
          <w:szCs w:val="24"/>
          <w:lang w:val="en-US"/>
        </w:rPr>
        <w:t>by civil society organizations (</w:t>
      </w:r>
      <w:r w:rsidR="0093697D" w:rsidRPr="00E17E45">
        <w:rPr>
          <w:rFonts w:ascii="Times New Roman" w:eastAsia="Calibri" w:hAnsi="Times New Roman" w:cs="Times New Roman"/>
          <w:sz w:val="24"/>
          <w:szCs w:val="24"/>
          <w:lang w:val="en-US"/>
        </w:rPr>
        <w:t>organiza</w:t>
      </w:r>
      <w:r w:rsidRPr="00E17E45">
        <w:rPr>
          <w:rFonts w:ascii="Times New Roman" w:eastAsia="Calibri" w:hAnsi="Times New Roman" w:cs="Times New Roman"/>
          <w:sz w:val="24"/>
          <w:szCs w:val="24"/>
          <w:lang w:val="en-US"/>
        </w:rPr>
        <w:t>t</w:t>
      </w:r>
      <w:r w:rsidR="0093697D" w:rsidRPr="00E17E45">
        <w:rPr>
          <w:rFonts w:ascii="Times New Roman" w:eastAsia="Calibri" w:hAnsi="Times New Roman" w:cs="Times New Roman"/>
          <w:sz w:val="24"/>
          <w:szCs w:val="24"/>
          <w:lang w:val="en-US"/>
        </w:rPr>
        <w:t xml:space="preserve">ions </w:t>
      </w:r>
      <w:r w:rsidRPr="00E17E45">
        <w:rPr>
          <w:rFonts w:ascii="Times New Roman" w:eastAsia="Calibri" w:hAnsi="Times New Roman" w:cs="Times New Roman"/>
          <w:sz w:val="24"/>
          <w:szCs w:val="24"/>
          <w:lang w:val="en-US"/>
        </w:rPr>
        <w:t xml:space="preserve">by and for </w:t>
      </w:r>
      <w:r>
        <w:rPr>
          <w:rFonts w:ascii="Times New Roman" w:eastAsia="Calibri" w:hAnsi="Times New Roman" w:cs="Times New Roman"/>
          <w:sz w:val="24"/>
          <w:szCs w:val="24"/>
          <w:lang w:val="en-US"/>
        </w:rPr>
        <w:t>d</w:t>
      </w:r>
      <w:r w:rsidRPr="00E17E45">
        <w:rPr>
          <w:rFonts w:ascii="Times New Roman" w:eastAsia="Calibri" w:hAnsi="Times New Roman" w:cs="Times New Roman"/>
          <w:sz w:val="24"/>
          <w:szCs w:val="24"/>
          <w:lang w:val="en-US"/>
        </w:rPr>
        <w:t xml:space="preserve">isabled </w:t>
      </w:r>
      <w:r>
        <w:rPr>
          <w:rFonts w:ascii="Times New Roman" w:eastAsia="Calibri" w:hAnsi="Times New Roman" w:cs="Times New Roman"/>
          <w:sz w:val="24"/>
          <w:szCs w:val="24"/>
          <w:lang w:val="en-US"/>
        </w:rPr>
        <w:t>p</w:t>
      </w:r>
      <w:r w:rsidRPr="00E17E45">
        <w:rPr>
          <w:rFonts w:ascii="Times New Roman" w:eastAsia="Calibri" w:hAnsi="Times New Roman" w:cs="Times New Roman"/>
          <w:sz w:val="24"/>
          <w:szCs w:val="24"/>
          <w:lang w:val="en-US"/>
        </w:rPr>
        <w:t>ersons</w:t>
      </w:r>
      <w:r w:rsidR="002179ED">
        <w:rPr>
          <w:rFonts w:ascii="Times New Roman" w:eastAsia="Calibri" w:hAnsi="Times New Roman" w:cs="Times New Roman"/>
          <w:sz w:val="24"/>
          <w:szCs w:val="24"/>
          <w:lang w:val="en-US"/>
        </w:rPr>
        <w:t>)</w:t>
      </w:r>
      <w:r w:rsidR="0093697D" w:rsidRPr="00E17E45">
        <w:rPr>
          <w:rFonts w:ascii="Times New Roman" w:eastAsia="Calibri" w:hAnsi="Times New Roman" w:cs="Times New Roman"/>
          <w:sz w:val="24"/>
          <w:szCs w:val="24"/>
          <w:lang w:val="en-US"/>
        </w:rPr>
        <w:t>, corrobora</w:t>
      </w:r>
      <w:r w:rsidRPr="00E17E45">
        <w:rPr>
          <w:rFonts w:ascii="Times New Roman" w:eastAsia="Calibri" w:hAnsi="Times New Roman" w:cs="Times New Roman"/>
          <w:sz w:val="24"/>
          <w:szCs w:val="24"/>
          <w:lang w:val="en-US"/>
        </w:rPr>
        <w:t xml:space="preserve">ting </w:t>
      </w:r>
      <w:r>
        <w:rPr>
          <w:rFonts w:ascii="Times New Roman" w:eastAsia="Calibri" w:hAnsi="Times New Roman" w:cs="Times New Roman"/>
          <w:sz w:val="24"/>
          <w:szCs w:val="24"/>
          <w:lang w:val="en-US"/>
        </w:rPr>
        <w:t>non-compliance by the Honduran government with the rights of disabled persons</w:t>
      </w:r>
      <w:r w:rsidR="0093697D" w:rsidRPr="00E17E45">
        <w:rPr>
          <w:rFonts w:ascii="Times New Roman" w:eastAsia="Calibri" w:hAnsi="Times New Roman" w:cs="Times New Roman"/>
          <w:sz w:val="24"/>
          <w:szCs w:val="24"/>
          <w:lang w:val="en-US"/>
        </w:rPr>
        <w:t xml:space="preserve">. </w:t>
      </w:r>
    </w:p>
    <w:p w:rsidR="0093697D" w:rsidRPr="00E17E45" w:rsidRDefault="00E17E45" w:rsidP="0093697D">
      <w:pPr>
        <w:jc w:val="both"/>
        <w:outlineLvl w:val="1"/>
        <w:rPr>
          <w:rFonts w:ascii="Times New Roman" w:hAnsi="Times New Roman"/>
          <w:sz w:val="24"/>
          <w:szCs w:val="24"/>
          <w:lang w:val="en-US"/>
        </w:rPr>
      </w:pPr>
      <w:r w:rsidRPr="00E17E45">
        <w:rPr>
          <w:rFonts w:ascii="Times New Roman" w:hAnsi="Times New Roman"/>
          <w:sz w:val="24"/>
          <w:szCs w:val="24"/>
          <w:lang w:val="en-US"/>
        </w:rPr>
        <w:t>The contents of this report reflect some of the problems which deter the full enjoyment of the</w:t>
      </w:r>
      <w:r w:rsidR="002179ED">
        <w:rPr>
          <w:rFonts w:ascii="Times New Roman" w:hAnsi="Times New Roman"/>
          <w:sz w:val="24"/>
          <w:szCs w:val="24"/>
          <w:lang w:val="en-US"/>
        </w:rPr>
        <w:t>ir</w:t>
      </w:r>
      <w:r w:rsidRPr="00E17E45">
        <w:rPr>
          <w:rFonts w:ascii="Times New Roman" w:hAnsi="Times New Roman"/>
          <w:sz w:val="24"/>
          <w:szCs w:val="24"/>
          <w:lang w:val="en-US"/>
        </w:rPr>
        <w:t xml:space="preserve"> rights </w:t>
      </w:r>
      <w:r w:rsidR="002179ED">
        <w:rPr>
          <w:rFonts w:ascii="Times New Roman" w:hAnsi="Times New Roman"/>
          <w:sz w:val="24"/>
          <w:szCs w:val="24"/>
          <w:lang w:val="en-US"/>
        </w:rPr>
        <w:t>by</w:t>
      </w:r>
      <w:r w:rsidRPr="00E17E45">
        <w:rPr>
          <w:rFonts w:ascii="Times New Roman" w:hAnsi="Times New Roman"/>
          <w:sz w:val="24"/>
          <w:szCs w:val="24"/>
          <w:lang w:val="en-US"/>
        </w:rPr>
        <w:t xml:space="preserve"> disabled persons</w:t>
      </w:r>
      <w:r w:rsidR="0093697D" w:rsidRPr="00E17E45">
        <w:rPr>
          <w:rFonts w:ascii="Times New Roman" w:hAnsi="Times New Roman"/>
          <w:sz w:val="24"/>
          <w:szCs w:val="24"/>
          <w:lang w:val="en-US"/>
        </w:rPr>
        <w:t>.</w:t>
      </w:r>
    </w:p>
    <w:p w:rsidR="0093697D" w:rsidRPr="00FB747A" w:rsidRDefault="00E17E45" w:rsidP="0093697D">
      <w:pPr>
        <w:jc w:val="both"/>
        <w:outlineLvl w:val="1"/>
        <w:rPr>
          <w:rFonts w:ascii="Times New Roman" w:hAnsi="Times New Roman"/>
          <w:sz w:val="24"/>
          <w:szCs w:val="24"/>
          <w:lang w:val="en-US"/>
        </w:rPr>
      </w:pPr>
      <w:r w:rsidRPr="00FB747A">
        <w:rPr>
          <w:rFonts w:ascii="Times New Roman" w:hAnsi="Times New Roman"/>
          <w:sz w:val="24"/>
          <w:szCs w:val="24"/>
          <w:lang w:val="en-US"/>
        </w:rPr>
        <w:t xml:space="preserve">It is worth noting that </w:t>
      </w:r>
      <w:r w:rsidR="00FB747A" w:rsidRPr="00FB747A">
        <w:rPr>
          <w:rFonts w:ascii="Times New Roman" w:hAnsi="Times New Roman"/>
          <w:sz w:val="24"/>
          <w:szCs w:val="24"/>
          <w:lang w:val="en-US"/>
        </w:rPr>
        <w:t xml:space="preserve">the analysis made of </w:t>
      </w:r>
      <w:r w:rsidR="002179ED">
        <w:rPr>
          <w:rFonts w:ascii="Times New Roman" w:hAnsi="Times New Roman"/>
          <w:sz w:val="24"/>
          <w:szCs w:val="24"/>
          <w:lang w:val="en-US"/>
        </w:rPr>
        <w:t>compliance with</w:t>
      </w:r>
      <w:r w:rsidR="00FB747A" w:rsidRPr="00FB747A">
        <w:rPr>
          <w:rFonts w:ascii="Times New Roman" w:hAnsi="Times New Roman"/>
          <w:sz w:val="24"/>
          <w:szCs w:val="24"/>
          <w:lang w:val="en-US"/>
        </w:rPr>
        <w:t xml:space="preserve"> these rights has been in counter position </w:t>
      </w:r>
      <w:r w:rsidR="002179ED">
        <w:rPr>
          <w:rFonts w:ascii="Times New Roman" w:hAnsi="Times New Roman"/>
          <w:sz w:val="24"/>
          <w:szCs w:val="24"/>
          <w:lang w:val="en-US"/>
        </w:rPr>
        <w:t>with</w:t>
      </w:r>
      <w:r w:rsidR="00FB747A" w:rsidRPr="00FB747A">
        <w:rPr>
          <w:rFonts w:ascii="Times New Roman" w:hAnsi="Times New Roman"/>
          <w:sz w:val="24"/>
          <w:szCs w:val="24"/>
          <w:lang w:val="en-US"/>
        </w:rPr>
        <w:t xml:space="preserve"> what the government of Honduras presented in its initial report to the United Nations Organization Committee on the Rights of Persons with Disabilities</w:t>
      </w:r>
      <w:r w:rsidR="0093697D" w:rsidRPr="00FB747A">
        <w:rPr>
          <w:rFonts w:ascii="Times New Roman" w:hAnsi="Times New Roman"/>
          <w:sz w:val="24"/>
          <w:szCs w:val="24"/>
          <w:lang w:val="en-US"/>
        </w:rPr>
        <w:t xml:space="preserve">. </w:t>
      </w:r>
      <w:r w:rsidR="00FB747A" w:rsidRPr="00FB747A">
        <w:rPr>
          <w:rFonts w:ascii="Times New Roman" w:hAnsi="Times New Roman"/>
          <w:sz w:val="24"/>
          <w:szCs w:val="24"/>
          <w:lang w:val="en-US"/>
        </w:rPr>
        <w:t>For every right, civil society organizations include a series of suggested questions t</w:t>
      </w:r>
      <w:r w:rsidR="002179ED">
        <w:rPr>
          <w:rFonts w:ascii="Times New Roman" w:hAnsi="Times New Roman"/>
          <w:sz w:val="24"/>
          <w:szCs w:val="24"/>
          <w:lang w:val="en-US"/>
        </w:rPr>
        <w:t>hat should</w:t>
      </w:r>
      <w:r w:rsidR="00FB747A" w:rsidRPr="00FB747A">
        <w:rPr>
          <w:rFonts w:ascii="Times New Roman" w:hAnsi="Times New Roman"/>
          <w:sz w:val="24"/>
          <w:szCs w:val="24"/>
          <w:lang w:val="en-US"/>
        </w:rPr>
        <w:t xml:space="preserve"> be made to the government Honduras</w:t>
      </w:r>
      <w:r w:rsidR="0093697D" w:rsidRPr="00FB747A">
        <w:rPr>
          <w:rFonts w:ascii="Times New Roman" w:hAnsi="Times New Roman"/>
          <w:sz w:val="24"/>
          <w:szCs w:val="24"/>
          <w:lang w:val="en-US"/>
        </w:rPr>
        <w:t xml:space="preserve">. </w:t>
      </w:r>
    </w:p>
    <w:p w:rsidR="0093697D" w:rsidRPr="00FB747A" w:rsidRDefault="0093697D" w:rsidP="0093697D">
      <w:pPr>
        <w:outlineLvl w:val="1"/>
        <w:rPr>
          <w:rFonts w:ascii="Times New Roman" w:hAnsi="Times New Roman"/>
          <w:sz w:val="24"/>
          <w:szCs w:val="24"/>
          <w:lang w:val="en-US"/>
        </w:rPr>
      </w:pPr>
    </w:p>
    <w:p w:rsidR="0093697D" w:rsidRPr="00FB747A" w:rsidRDefault="0093697D" w:rsidP="0093697D">
      <w:pPr>
        <w:rPr>
          <w:rFonts w:ascii="Times New Roman" w:hAnsi="Times New Roman" w:cs="Times New Roman"/>
          <w:sz w:val="28"/>
          <w:szCs w:val="24"/>
          <w:lang w:val="en-US"/>
        </w:rPr>
      </w:pPr>
    </w:p>
    <w:p w:rsidR="0093697D" w:rsidRPr="00FB747A" w:rsidRDefault="0093697D" w:rsidP="0093697D">
      <w:pPr>
        <w:rPr>
          <w:rFonts w:ascii="Times New Roman" w:hAnsi="Times New Roman" w:cs="Times New Roman"/>
          <w:sz w:val="28"/>
          <w:szCs w:val="24"/>
          <w:lang w:val="en-US"/>
        </w:rPr>
      </w:pPr>
    </w:p>
    <w:p w:rsidR="0093697D" w:rsidRPr="00FB747A" w:rsidRDefault="0093697D" w:rsidP="0093697D">
      <w:pPr>
        <w:rPr>
          <w:rFonts w:ascii="Times New Roman" w:hAnsi="Times New Roman" w:cs="Times New Roman"/>
          <w:sz w:val="28"/>
          <w:szCs w:val="24"/>
          <w:lang w:val="en-US"/>
        </w:rPr>
      </w:pPr>
    </w:p>
    <w:p w:rsidR="0093697D" w:rsidRPr="00FB747A" w:rsidRDefault="0093697D" w:rsidP="0093697D">
      <w:pPr>
        <w:rPr>
          <w:rFonts w:ascii="Times New Roman" w:hAnsi="Times New Roman" w:cs="Times New Roman"/>
          <w:sz w:val="28"/>
          <w:szCs w:val="24"/>
          <w:lang w:val="en-US"/>
        </w:rPr>
      </w:pPr>
    </w:p>
    <w:p w:rsidR="0093697D" w:rsidRPr="00FB747A" w:rsidRDefault="0093697D" w:rsidP="0093697D">
      <w:pPr>
        <w:rPr>
          <w:rFonts w:ascii="Times New Roman" w:hAnsi="Times New Roman" w:cs="Times New Roman"/>
          <w:sz w:val="28"/>
          <w:szCs w:val="24"/>
          <w:lang w:val="en-US"/>
        </w:rPr>
      </w:pPr>
    </w:p>
    <w:p w:rsidR="0093697D" w:rsidRPr="00FB747A" w:rsidRDefault="0093697D" w:rsidP="0093697D">
      <w:pPr>
        <w:rPr>
          <w:rFonts w:ascii="Times New Roman" w:hAnsi="Times New Roman" w:cs="Times New Roman"/>
          <w:sz w:val="28"/>
          <w:szCs w:val="24"/>
          <w:lang w:val="en-US"/>
        </w:rPr>
      </w:pPr>
    </w:p>
    <w:p w:rsidR="0093697D" w:rsidRPr="00FB747A" w:rsidRDefault="0093697D" w:rsidP="0093697D">
      <w:pPr>
        <w:rPr>
          <w:rFonts w:ascii="Times New Roman" w:hAnsi="Times New Roman" w:cs="Times New Roman"/>
          <w:sz w:val="28"/>
          <w:szCs w:val="24"/>
          <w:lang w:val="en-US"/>
        </w:rPr>
      </w:pPr>
    </w:p>
    <w:p w:rsidR="0093697D" w:rsidRPr="00FB747A" w:rsidRDefault="0093697D" w:rsidP="0093697D">
      <w:pPr>
        <w:rPr>
          <w:rFonts w:ascii="Times New Roman" w:hAnsi="Times New Roman" w:cs="Times New Roman"/>
          <w:sz w:val="28"/>
          <w:szCs w:val="24"/>
          <w:lang w:val="en-US"/>
        </w:rPr>
      </w:pPr>
    </w:p>
    <w:p w:rsidR="0093697D" w:rsidRPr="00FB747A" w:rsidRDefault="0093697D" w:rsidP="0093697D">
      <w:pPr>
        <w:rPr>
          <w:rFonts w:ascii="Times New Roman" w:hAnsi="Times New Roman" w:cs="Times New Roman"/>
          <w:sz w:val="28"/>
          <w:szCs w:val="24"/>
          <w:lang w:val="en-US"/>
        </w:rPr>
      </w:pPr>
    </w:p>
    <w:p w:rsidR="0093697D" w:rsidRPr="00FB747A" w:rsidRDefault="00FB747A" w:rsidP="0093697D">
      <w:pPr>
        <w:pStyle w:val="ListParagraph"/>
        <w:numPr>
          <w:ilvl w:val="0"/>
          <w:numId w:val="11"/>
        </w:numPr>
        <w:jc w:val="both"/>
        <w:rPr>
          <w:rFonts w:ascii="Times New Roman" w:hAnsi="Times New Roman" w:cs="Times New Roman"/>
          <w:b/>
          <w:i/>
          <w:sz w:val="28"/>
          <w:szCs w:val="24"/>
          <w:u w:val="single"/>
          <w:lang w:val="en-US"/>
        </w:rPr>
      </w:pPr>
      <w:r w:rsidRPr="00FB747A">
        <w:rPr>
          <w:rFonts w:ascii="Times New Roman" w:hAnsi="Times New Roman" w:cs="Times New Roman"/>
          <w:b/>
          <w:i/>
          <w:sz w:val="28"/>
          <w:szCs w:val="24"/>
          <w:u w:val="single"/>
          <w:lang w:val="en-US"/>
        </w:rPr>
        <w:t xml:space="preserve">GENERAL </w:t>
      </w:r>
      <w:r w:rsidR="0093697D" w:rsidRPr="00FB747A">
        <w:rPr>
          <w:rFonts w:ascii="Times New Roman" w:hAnsi="Times New Roman" w:cs="Times New Roman"/>
          <w:b/>
          <w:i/>
          <w:sz w:val="28"/>
          <w:szCs w:val="24"/>
          <w:u w:val="single"/>
          <w:lang w:val="en-US"/>
        </w:rPr>
        <w:t>OBLIGA</w:t>
      </w:r>
      <w:r w:rsidRPr="00FB747A">
        <w:rPr>
          <w:rFonts w:ascii="Times New Roman" w:hAnsi="Times New Roman" w:cs="Times New Roman"/>
          <w:b/>
          <w:i/>
          <w:sz w:val="28"/>
          <w:szCs w:val="24"/>
          <w:u w:val="single"/>
          <w:lang w:val="en-US"/>
        </w:rPr>
        <w:t>T</w:t>
      </w:r>
      <w:r w:rsidR="0093697D" w:rsidRPr="00FB747A">
        <w:rPr>
          <w:rFonts w:ascii="Times New Roman" w:hAnsi="Times New Roman" w:cs="Times New Roman"/>
          <w:b/>
          <w:i/>
          <w:sz w:val="28"/>
          <w:szCs w:val="24"/>
          <w:u w:val="single"/>
          <w:lang w:val="en-US"/>
        </w:rPr>
        <w:t>IONS (ART</w:t>
      </w:r>
      <w:r w:rsidRPr="00FB747A">
        <w:rPr>
          <w:rFonts w:ascii="Times New Roman" w:hAnsi="Times New Roman" w:cs="Times New Roman"/>
          <w:b/>
          <w:i/>
          <w:sz w:val="28"/>
          <w:szCs w:val="24"/>
          <w:u w:val="single"/>
          <w:lang w:val="en-US"/>
        </w:rPr>
        <w:t>I</w:t>
      </w:r>
      <w:r w:rsidR="0093697D" w:rsidRPr="00FB747A">
        <w:rPr>
          <w:rFonts w:ascii="Times New Roman" w:hAnsi="Times New Roman" w:cs="Times New Roman"/>
          <w:b/>
          <w:i/>
          <w:sz w:val="28"/>
          <w:szCs w:val="24"/>
          <w:u w:val="single"/>
          <w:lang w:val="en-US"/>
        </w:rPr>
        <w:t>CL</w:t>
      </w:r>
      <w:r w:rsidRPr="00FB747A">
        <w:rPr>
          <w:rFonts w:ascii="Times New Roman" w:hAnsi="Times New Roman" w:cs="Times New Roman"/>
          <w:b/>
          <w:i/>
          <w:sz w:val="28"/>
          <w:szCs w:val="24"/>
          <w:u w:val="single"/>
          <w:lang w:val="en-US"/>
        </w:rPr>
        <w:t>E</w:t>
      </w:r>
      <w:r w:rsidR="0093697D" w:rsidRPr="00FB747A">
        <w:rPr>
          <w:rFonts w:ascii="Times New Roman" w:hAnsi="Times New Roman" w:cs="Times New Roman"/>
          <w:b/>
          <w:i/>
          <w:sz w:val="28"/>
          <w:szCs w:val="24"/>
          <w:u w:val="single"/>
          <w:lang w:val="en-US"/>
        </w:rPr>
        <w:t xml:space="preserve"> 4. </w:t>
      </w:r>
      <w:r w:rsidR="0093697D" w:rsidRPr="00FB747A">
        <w:rPr>
          <w:rFonts w:ascii="Times New Roman" w:hAnsi="Times New Roman" w:cs="Times New Roman"/>
          <w:b/>
          <w:i/>
          <w:color w:val="222222"/>
          <w:sz w:val="28"/>
          <w:szCs w:val="24"/>
          <w:u w:val="single"/>
          <w:shd w:val="clear" w:color="auto" w:fill="FFFFFF"/>
          <w:lang w:val="en-US"/>
        </w:rPr>
        <w:t>C</w:t>
      </w:r>
      <w:r w:rsidR="004803E4">
        <w:rPr>
          <w:rFonts w:ascii="Times New Roman" w:hAnsi="Times New Roman" w:cs="Times New Roman"/>
          <w:b/>
          <w:i/>
          <w:color w:val="222222"/>
          <w:sz w:val="28"/>
          <w:szCs w:val="24"/>
          <w:u w:val="single"/>
          <w:shd w:val="clear" w:color="auto" w:fill="FFFFFF"/>
          <w:lang w:val="en-US"/>
        </w:rPr>
        <w:t>R</w:t>
      </w:r>
      <w:r w:rsidR="0093697D" w:rsidRPr="00FB747A">
        <w:rPr>
          <w:rFonts w:ascii="Times New Roman" w:hAnsi="Times New Roman" w:cs="Times New Roman"/>
          <w:b/>
          <w:i/>
          <w:color w:val="222222"/>
          <w:sz w:val="28"/>
          <w:szCs w:val="24"/>
          <w:u w:val="single"/>
          <w:shd w:val="clear" w:color="auto" w:fill="FFFFFF"/>
          <w:lang w:val="en-US"/>
        </w:rPr>
        <w:t>PD</w:t>
      </w:r>
      <w:r w:rsidR="0093697D" w:rsidRPr="00FB747A">
        <w:rPr>
          <w:rFonts w:ascii="Times New Roman" w:hAnsi="Times New Roman" w:cs="Times New Roman"/>
          <w:b/>
          <w:i/>
          <w:sz w:val="28"/>
          <w:szCs w:val="24"/>
          <w:u w:val="single"/>
          <w:lang w:val="en-US"/>
        </w:rPr>
        <w:t xml:space="preserve">, </w:t>
      </w:r>
      <w:r w:rsidRPr="00FB747A">
        <w:rPr>
          <w:rFonts w:ascii="Times New Roman" w:hAnsi="Times New Roman" w:cs="Times New Roman"/>
          <w:b/>
          <w:i/>
          <w:sz w:val="28"/>
          <w:szCs w:val="24"/>
          <w:u w:val="single"/>
          <w:lang w:val="en-US"/>
        </w:rPr>
        <w:t>SECTION</w:t>
      </w:r>
      <w:r w:rsidR="0093697D" w:rsidRPr="00FB747A">
        <w:rPr>
          <w:rFonts w:ascii="Times New Roman" w:hAnsi="Times New Roman" w:cs="Times New Roman"/>
          <w:b/>
          <w:i/>
          <w:sz w:val="28"/>
          <w:szCs w:val="24"/>
          <w:u w:val="single"/>
          <w:lang w:val="en-US"/>
        </w:rPr>
        <w:t xml:space="preserve"> B):</w:t>
      </w:r>
    </w:p>
    <w:p w:rsidR="0093697D" w:rsidRPr="00FB747A" w:rsidRDefault="00FB747A" w:rsidP="0093697D">
      <w:pPr>
        <w:jc w:val="both"/>
        <w:rPr>
          <w:rFonts w:ascii="Times New Roman" w:hAnsi="Times New Roman" w:cs="Times New Roman"/>
          <w:sz w:val="24"/>
          <w:szCs w:val="24"/>
          <w:lang w:val="en-US"/>
        </w:rPr>
      </w:pPr>
      <w:r w:rsidRPr="00FB747A">
        <w:rPr>
          <w:rFonts w:ascii="Times New Roman" w:hAnsi="Times New Roman" w:cs="Times New Roman"/>
          <w:sz w:val="24"/>
          <w:szCs w:val="24"/>
          <w:lang w:val="en-US"/>
        </w:rPr>
        <w:t xml:space="preserve">The government still has not adopted measures to harmonize the national legal framework </w:t>
      </w:r>
      <w:r w:rsidR="0093697D" w:rsidRPr="00FB747A">
        <w:rPr>
          <w:rFonts w:ascii="Times New Roman" w:hAnsi="Times New Roman" w:cs="Times New Roman"/>
          <w:sz w:val="24"/>
          <w:szCs w:val="24"/>
          <w:lang w:val="en-US"/>
        </w:rPr>
        <w:t>(</w:t>
      </w:r>
      <w:r w:rsidRPr="00FB747A">
        <w:rPr>
          <w:rFonts w:ascii="Times New Roman" w:hAnsi="Times New Roman" w:cs="Times New Roman"/>
          <w:sz w:val="24"/>
          <w:szCs w:val="24"/>
          <w:lang w:val="en-US"/>
        </w:rPr>
        <w:t xml:space="preserve">2014 Initial Report on the Government of </w:t>
      </w:r>
      <w:r w:rsidR="0093697D" w:rsidRPr="00FB747A">
        <w:rPr>
          <w:rFonts w:ascii="Times New Roman" w:hAnsi="Times New Roman" w:cs="Times New Roman"/>
          <w:sz w:val="24"/>
          <w:szCs w:val="24"/>
          <w:lang w:val="en-US"/>
        </w:rPr>
        <w:t>Honduras, art</w:t>
      </w:r>
      <w:r w:rsidRPr="00FB747A">
        <w:rPr>
          <w:rFonts w:ascii="Times New Roman" w:hAnsi="Times New Roman" w:cs="Times New Roman"/>
          <w:sz w:val="24"/>
          <w:szCs w:val="24"/>
          <w:lang w:val="en-US"/>
        </w:rPr>
        <w:t>icle</w:t>
      </w:r>
      <w:r w:rsidR="0093697D" w:rsidRPr="00FB747A">
        <w:rPr>
          <w:rFonts w:ascii="Times New Roman" w:hAnsi="Times New Roman" w:cs="Times New Roman"/>
          <w:sz w:val="24"/>
          <w:szCs w:val="24"/>
          <w:lang w:val="en-US"/>
        </w:rPr>
        <w:t xml:space="preserve"> 13, num</w:t>
      </w:r>
      <w:r w:rsidRPr="00FB747A">
        <w:rPr>
          <w:rFonts w:ascii="Times New Roman" w:hAnsi="Times New Roman" w:cs="Times New Roman"/>
          <w:sz w:val="24"/>
          <w:szCs w:val="24"/>
          <w:lang w:val="en-US"/>
        </w:rPr>
        <w:t>b</w:t>
      </w:r>
      <w:r w:rsidR="0093697D" w:rsidRPr="00FB747A">
        <w:rPr>
          <w:rFonts w:ascii="Times New Roman" w:hAnsi="Times New Roman" w:cs="Times New Roman"/>
          <w:sz w:val="24"/>
          <w:szCs w:val="24"/>
          <w:lang w:val="en-US"/>
        </w:rPr>
        <w:t>e</w:t>
      </w:r>
      <w:r w:rsidRPr="00FB747A">
        <w:rPr>
          <w:rFonts w:ascii="Times New Roman" w:hAnsi="Times New Roman" w:cs="Times New Roman"/>
          <w:sz w:val="24"/>
          <w:szCs w:val="24"/>
          <w:lang w:val="en-US"/>
        </w:rPr>
        <w:t>r</w:t>
      </w:r>
      <w:r w:rsidR="0093697D" w:rsidRPr="00FB747A">
        <w:rPr>
          <w:rFonts w:ascii="Times New Roman" w:hAnsi="Times New Roman" w:cs="Times New Roman"/>
          <w:sz w:val="24"/>
          <w:szCs w:val="24"/>
          <w:lang w:val="en-US"/>
        </w:rPr>
        <w:t xml:space="preserve"> 103 </w:t>
      </w:r>
      <w:r w:rsidRPr="00FB747A">
        <w:rPr>
          <w:rFonts w:ascii="Times New Roman" w:hAnsi="Times New Roman" w:cs="Times New Roman"/>
          <w:sz w:val="24"/>
          <w:szCs w:val="24"/>
          <w:lang w:val="en-US"/>
        </w:rPr>
        <w:t>and</w:t>
      </w:r>
      <w:r w:rsidR="0093697D" w:rsidRPr="00FB747A">
        <w:rPr>
          <w:rFonts w:ascii="Times New Roman" w:hAnsi="Times New Roman" w:cs="Times New Roman"/>
          <w:sz w:val="24"/>
          <w:szCs w:val="24"/>
          <w:lang w:val="en-US"/>
        </w:rPr>
        <w:t xml:space="preserve"> 106)</w:t>
      </w:r>
      <w:r w:rsidR="00817EC5">
        <w:rPr>
          <w:rStyle w:val="FootnoteReference"/>
          <w:rFonts w:ascii="Times New Roman" w:hAnsi="Times New Roman" w:cs="Times New Roman"/>
          <w:sz w:val="24"/>
          <w:szCs w:val="24"/>
        </w:rPr>
        <w:footnoteReference w:id="1"/>
      </w:r>
      <w:r w:rsidR="0093697D" w:rsidRPr="00FB747A">
        <w:rPr>
          <w:rFonts w:ascii="Times New Roman" w:hAnsi="Times New Roman" w:cs="Times New Roman"/>
          <w:sz w:val="24"/>
          <w:szCs w:val="24"/>
          <w:lang w:val="en-US"/>
        </w:rPr>
        <w:t>.</w:t>
      </w:r>
      <w:r w:rsidRPr="00FB747A">
        <w:rPr>
          <w:rFonts w:ascii="Times New Roman" w:hAnsi="Times New Roman" w:cs="Times New Roman"/>
          <w:sz w:val="24"/>
          <w:szCs w:val="24"/>
          <w:lang w:val="en-US"/>
        </w:rPr>
        <w:t xml:space="preserve"> One example of this is found in Article 109 of the Constitution of the Republic</w:t>
      </w:r>
      <w:r w:rsidR="0093697D" w:rsidRPr="00FB747A">
        <w:rPr>
          <w:rFonts w:ascii="Times New Roman" w:hAnsi="Times New Roman" w:cs="Times New Roman"/>
          <w:sz w:val="24"/>
          <w:szCs w:val="24"/>
          <w:lang w:val="en-US"/>
        </w:rPr>
        <w:t xml:space="preserve"> (</w:t>
      </w:r>
      <w:r w:rsidRPr="00FB747A">
        <w:rPr>
          <w:rFonts w:ascii="Times New Roman" w:hAnsi="Times New Roman" w:cs="Times New Roman"/>
          <w:sz w:val="24"/>
          <w:szCs w:val="24"/>
          <w:lang w:val="en-US"/>
        </w:rPr>
        <w:t xml:space="preserve">the </w:t>
      </w:r>
      <w:r w:rsidR="0093697D" w:rsidRPr="00FB747A">
        <w:rPr>
          <w:rFonts w:ascii="Times New Roman" w:hAnsi="Times New Roman" w:cs="Times New Roman"/>
          <w:sz w:val="24"/>
          <w:szCs w:val="24"/>
          <w:lang w:val="en-US"/>
        </w:rPr>
        <w:t>term</w:t>
      </w:r>
      <w:r w:rsidRPr="00FB747A">
        <w:rPr>
          <w:rFonts w:ascii="Times New Roman" w:hAnsi="Times New Roman" w:cs="Times New Roman"/>
          <w:sz w:val="24"/>
          <w:szCs w:val="24"/>
          <w:lang w:val="en-US"/>
        </w:rPr>
        <w:t xml:space="preserve"> of </w:t>
      </w:r>
      <w:r w:rsidR="0093697D" w:rsidRPr="00FB747A">
        <w:rPr>
          <w:rFonts w:ascii="Times New Roman" w:hAnsi="Times New Roman" w:cs="Times New Roman"/>
          <w:sz w:val="24"/>
          <w:szCs w:val="24"/>
          <w:lang w:val="en-US"/>
        </w:rPr>
        <w:t xml:space="preserve"> “</w:t>
      </w:r>
      <w:r w:rsidRPr="00FB747A">
        <w:rPr>
          <w:rFonts w:ascii="Times New Roman" w:hAnsi="Times New Roman" w:cs="Times New Roman"/>
          <w:sz w:val="24"/>
          <w:szCs w:val="24"/>
          <w:lang w:val="en-US"/>
        </w:rPr>
        <w:t>handicapped</w:t>
      </w:r>
      <w:r w:rsidR="0093697D" w:rsidRPr="00FB747A">
        <w:rPr>
          <w:rFonts w:ascii="Times New Roman" w:hAnsi="Times New Roman" w:cs="Times New Roman"/>
          <w:sz w:val="24"/>
          <w:szCs w:val="24"/>
          <w:lang w:val="en-US"/>
        </w:rPr>
        <w:t xml:space="preserve">”); </w:t>
      </w:r>
      <w:r w:rsidRPr="00FB747A">
        <w:rPr>
          <w:rFonts w:ascii="Times New Roman" w:hAnsi="Times New Roman" w:cs="Times New Roman"/>
          <w:sz w:val="24"/>
          <w:szCs w:val="24"/>
          <w:lang w:val="en-US"/>
        </w:rPr>
        <w:t>the Law of the Public Ministry</w:t>
      </w:r>
      <w:r w:rsidR="0093697D" w:rsidRPr="00FB747A">
        <w:rPr>
          <w:rFonts w:ascii="Times New Roman" w:hAnsi="Times New Roman" w:cs="Times New Roman"/>
          <w:sz w:val="24"/>
          <w:szCs w:val="24"/>
          <w:lang w:val="en-US"/>
        </w:rPr>
        <w:t>, titl</w:t>
      </w:r>
      <w:r w:rsidRPr="00FB747A">
        <w:rPr>
          <w:rFonts w:ascii="Times New Roman" w:hAnsi="Times New Roman" w:cs="Times New Roman"/>
          <w:sz w:val="24"/>
          <w:szCs w:val="24"/>
          <w:lang w:val="en-US"/>
        </w:rPr>
        <w:t>e</w:t>
      </w:r>
      <w:r w:rsidR="0093697D" w:rsidRPr="00FB747A">
        <w:rPr>
          <w:rFonts w:ascii="Times New Roman" w:hAnsi="Times New Roman" w:cs="Times New Roman"/>
          <w:sz w:val="24"/>
          <w:szCs w:val="24"/>
          <w:lang w:val="en-US"/>
        </w:rPr>
        <w:t xml:space="preserve"> 2 art</w:t>
      </w:r>
      <w:r>
        <w:rPr>
          <w:rFonts w:ascii="Times New Roman" w:hAnsi="Times New Roman" w:cs="Times New Roman"/>
          <w:sz w:val="24"/>
          <w:szCs w:val="24"/>
          <w:lang w:val="en-US"/>
        </w:rPr>
        <w:t>i</w:t>
      </w:r>
      <w:r w:rsidR="0093697D" w:rsidRPr="00FB747A">
        <w:rPr>
          <w:rFonts w:ascii="Times New Roman" w:hAnsi="Times New Roman" w:cs="Times New Roman"/>
          <w:sz w:val="24"/>
          <w:szCs w:val="24"/>
          <w:lang w:val="en-US"/>
        </w:rPr>
        <w:t>cl</w:t>
      </w:r>
      <w:r>
        <w:rPr>
          <w:rFonts w:ascii="Times New Roman" w:hAnsi="Times New Roman" w:cs="Times New Roman"/>
          <w:sz w:val="24"/>
          <w:szCs w:val="24"/>
          <w:lang w:val="en-US"/>
        </w:rPr>
        <w:t>e</w:t>
      </w:r>
      <w:r w:rsidR="0093697D" w:rsidRPr="00FB747A">
        <w:rPr>
          <w:rFonts w:ascii="Times New Roman" w:hAnsi="Times New Roman" w:cs="Times New Roman"/>
          <w:sz w:val="24"/>
          <w:szCs w:val="24"/>
          <w:lang w:val="en-US"/>
        </w:rPr>
        <w:t xml:space="preserve"> 16, num</w:t>
      </w:r>
      <w:r>
        <w:rPr>
          <w:rFonts w:ascii="Times New Roman" w:hAnsi="Times New Roman" w:cs="Times New Roman"/>
          <w:sz w:val="24"/>
          <w:szCs w:val="24"/>
          <w:lang w:val="en-US"/>
        </w:rPr>
        <w:t>b</w:t>
      </w:r>
      <w:r w:rsidR="0093697D" w:rsidRPr="00FB747A">
        <w:rPr>
          <w:rFonts w:ascii="Times New Roman" w:hAnsi="Times New Roman" w:cs="Times New Roman"/>
          <w:sz w:val="24"/>
          <w:szCs w:val="24"/>
          <w:lang w:val="en-US"/>
        </w:rPr>
        <w:t>er 15 (“</w:t>
      </w:r>
      <w:r>
        <w:rPr>
          <w:rFonts w:ascii="Times New Roman" w:hAnsi="Times New Roman" w:cs="Times New Roman"/>
          <w:sz w:val="24"/>
          <w:szCs w:val="24"/>
          <w:lang w:val="en-US"/>
        </w:rPr>
        <w:t>handicapped</w:t>
      </w:r>
      <w:r w:rsidR="0093697D" w:rsidRPr="00FB747A">
        <w:rPr>
          <w:rFonts w:ascii="Times New Roman" w:hAnsi="Times New Roman" w:cs="Times New Roman"/>
          <w:sz w:val="24"/>
          <w:szCs w:val="24"/>
          <w:lang w:val="en-US"/>
        </w:rPr>
        <w:t xml:space="preserve">” </w:t>
      </w:r>
      <w:r>
        <w:rPr>
          <w:rFonts w:ascii="Times New Roman" w:hAnsi="Times New Roman" w:cs="Times New Roman"/>
          <w:sz w:val="24"/>
          <w:szCs w:val="24"/>
          <w:lang w:val="en-US"/>
        </w:rPr>
        <w:t>and</w:t>
      </w:r>
      <w:r w:rsidR="0093697D" w:rsidRPr="00FB747A">
        <w:rPr>
          <w:rFonts w:ascii="Times New Roman" w:hAnsi="Times New Roman" w:cs="Times New Roman"/>
          <w:sz w:val="24"/>
          <w:szCs w:val="24"/>
          <w:lang w:val="en-US"/>
        </w:rPr>
        <w:t xml:space="preserve"> “</w:t>
      </w:r>
      <w:r>
        <w:rPr>
          <w:rFonts w:ascii="Times New Roman" w:hAnsi="Times New Roman" w:cs="Times New Roman"/>
          <w:sz w:val="24"/>
          <w:szCs w:val="24"/>
          <w:lang w:val="en-US"/>
        </w:rPr>
        <w:t>disabled</w:t>
      </w:r>
      <w:r w:rsidR="0093697D" w:rsidRPr="00FB747A">
        <w:rPr>
          <w:rFonts w:ascii="Times New Roman" w:hAnsi="Times New Roman" w:cs="Times New Roman"/>
          <w:sz w:val="24"/>
          <w:szCs w:val="24"/>
          <w:lang w:val="en-US"/>
        </w:rPr>
        <w:t xml:space="preserve">”); </w:t>
      </w:r>
      <w:r>
        <w:rPr>
          <w:rFonts w:ascii="Times New Roman" w:hAnsi="Times New Roman" w:cs="Times New Roman"/>
          <w:sz w:val="24"/>
          <w:szCs w:val="24"/>
          <w:lang w:val="en-US"/>
        </w:rPr>
        <w:t>Article 23 of the Penal Code</w:t>
      </w:r>
      <w:r w:rsidR="0093697D" w:rsidRPr="00FB747A">
        <w:rPr>
          <w:rFonts w:ascii="Times New Roman" w:hAnsi="Times New Roman" w:cs="Times New Roman"/>
          <w:sz w:val="24"/>
          <w:szCs w:val="24"/>
          <w:lang w:val="en-US"/>
        </w:rPr>
        <w:t>, (“</w:t>
      </w:r>
      <w:r>
        <w:rPr>
          <w:rFonts w:ascii="Times New Roman" w:hAnsi="Times New Roman" w:cs="Times New Roman"/>
          <w:sz w:val="24"/>
          <w:szCs w:val="24"/>
          <w:lang w:val="en-US"/>
        </w:rPr>
        <w:t>mental retardation</w:t>
      </w:r>
      <w:r w:rsidR="0093697D" w:rsidRPr="00FB747A">
        <w:rPr>
          <w:rFonts w:ascii="Times New Roman" w:hAnsi="Times New Roman" w:cs="Times New Roman"/>
          <w:sz w:val="24"/>
          <w:szCs w:val="24"/>
          <w:lang w:val="en-US"/>
        </w:rPr>
        <w:t xml:space="preserve">” </w:t>
      </w:r>
      <w:r>
        <w:rPr>
          <w:rFonts w:ascii="Times New Roman" w:hAnsi="Times New Roman" w:cs="Times New Roman"/>
          <w:sz w:val="24"/>
          <w:szCs w:val="24"/>
          <w:lang w:val="en-US"/>
        </w:rPr>
        <w:t>and</w:t>
      </w:r>
      <w:r w:rsidR="0093697D" w:rsidRPr="00FB747A">
        <w:rPr>
          <w:rFonts w:ascii="Times New Roman" w:hAnsi="Times New Roman" w:cs="Times New Roman"/>
          <w:sz w:val="24"/>
          <w:szCs w:val="24"/>
          <w:lang w:val="en-US"/>
        </w:rPr>
        <w:t xml:space="preserve"> “</w:t>
      </w:r>
      <w:r>
        <w:rPr>
          <w:rFonts w:ascii="Times New Roman" w:hAnsi="Times New Roman" w:cs="Times New Roman"/>
          <w:sz w:val="24"/>
          <w:szCs w:val="24"/>
          <w:lang w:val="en-US"/>
        </w:rPr>
        <w:t>mental illness</w:t>
      </w:r>
      <w:r w:rsidR="0093697D" w:rsidRPr="00FB747A">
        <w:rPr>
          <w:rFonts w:ascii="Times New Roman" w:hAnsi="Times New Roman" w:cs="Times New Roman"/>
          <w:sz w:val="24"/>
          <w:szCs w:val="24"/>
          <w:lang w:val="en-US"/>
        </w:rPr>
        <w:t xml:space="preserve">”); </w:t>
      </w:r>
      <w:r>
        <w:rPr>
          <w:rFonts w:ascii="Times New Roman" w:hAnsi="Times New Roman" w:cs="Times New Roman"/>
          <w:sz w:val="24"/>
          <w:szCs w:val="24"/>
          <w:lang w:val="en-US"/>
        </w:rPr>
        <w:t>Article 556 of the Civil Code</w:t>
      </w:r>
      <w:r w:rsidR="0093697D" w:rsidRPr="00FB747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items </w:t>
      </w:r>
      <w:r w:rsidR="0093697D" w:rsidRPr="00FB747A">
        <w:rPr>
          <w:rFonts w:ascii="Times New Roman" w:hAnsi="Times New Roman" w:cs="Times New Roman"/>
          <w:sz w:val="24"/>
          <w:szCs w:val="24"/>
          <w:lang w:val="en-US"/>
        </w:rPr>
        <w:t>1</w:t>
      </w:r>
      <w:r>
        <w:rPr>
          <w:rFonts w:ascii="Times New Roman" w:hAnsi="Times New Roman" w:cs="Times New Roman"/>
          <w:sz w:val="24"/>
          <w:szCs w:val="24"/>
          <w:lang w:val="en-US"/>
        </w:rPr>
        <w:t xml:space="preserve">, </w:t>
      </w:r>
      <w:r w:rsidR="0093697D" w:rsidRPr="00FB747A">
        <w:rPr>
          <w:rFonts w:ascii="Times New Roman" w:hAnsi="Times New Roman" w:cs="Times New Roman"/>
          <w:sz w:val="24"/>
          <w:szCs w:val="24"/>
          <w:lang w:val="en-US"/>
        </w:rPr>
        <w:t xml:space="preserve">2 </w:t>
      </w:r>
      <w:r>
        <w:rPr>
          <w:rFonts w:ascii="Times New Roman" w:hAnsi="Times New Roman" w:cs="Times New Roman"/>
          <w:sz w:val="24"/>
          <w:szCs w:val="24"/>
          <w:lang w:val="en-US"/>
        </w:rPr>
        <w:t>and</w:t>
      </w:r>
      <w:r w:rsidR="0093697D" w:rsidRPr="00FB747A">
        <w:rPr>
          <w:rFonts w:ascii="Times New Roman" w:hAnsi="Times New Roman" w:cs="Times New Roman"/>
          <w:sz w:val="24"/>
          <w:szCs w:val="24"/>
          <w:lang w:val="en-US"/>
        </w:rPr>
        <w:t xml:space="preserve"> 3 (“mu</w:t>
      </w:r>
      <w:r>
        <w:rPr>
          <w:rFonts w:ascii="Times New Roman" w:hAnsi="Times New Roman" w:cs="Times New Roman"/>
          <w:sz w:val="24"/>
          <w:szCs w:val="24"/>
          <w:lang w:val="en-US"/>
        </w:rPr>
        <w:t>tes</w:t>
      </w:r>
      <w:r w:rsidR="0093697D" w:rsidRPr="00FB747A">
        <w:rPr>
          <w:rFonts w:ascii="Times New Roman" w:hAnsi="Times New Roman" w:cs="Times New Roman"/>
          <w:sz w:val="24"/>
          <w:szCs w:val="24"/>
          <w:lang w:val="en-US"/>
        </w:rPr>
        <w:t>”, “</w:t>
      </w:r>
      <w:r>
        <w:rPr>
          <w:rFonts w:ascii="Times New Roman" w:hAnsi="Times New Roman" w:cs="Times New Roman"/>
          <w:sz w:val="24"/>
          <w:szCs w:val="24"/>
          <w:lang w:val="en-US"/>
        </w:rPr>
        <w:t>insane</w:t>
      </w:r>
      <w:r w:rsidR="0093697D" w:rsidRPr="00FB747A">
        <w:rPr>
          <w:rFonts w:ascii="Times New Roman" w:hAnsi="Times New Roman" w:cs="Times New Roman"/>
          <w:sz w:val="24"/>
          <w:szCs w:val="24"/>
          <w:lang w:val="en-US"/>
        </w:rPr>
        <w:t>”, “imb</w:t>
      </w:r>
      <w:r>
        <w:rPr>
          <w:rFonts w:ascii="Times New Roman" w:hAnsi="Times New Roman" w:cs="Times New Roman"/>
          <w:sz w:val="24"/>
          <w:szCs w:val="24"/>
          <w:lang w:val="en-US"/>
        </w:rPr>
        <w:t>e</w:t>
      </w:r>
      <w:r w:rsidR="0093697D" w:rsidRPr="00FB747A">
        <w:rPr>
          <w:rFonts w:ascii="Times New Roman" w:hAnsi="Times New Roman" w:cs="Times New Roman"/>
          <w:sz w:val="24"/>
          <w:szCs w:val="24"/>
          <w:lang w:val="en-US"/>
        </w:rPr>
        <w:t xml:space="preserve">ciles” </w:t>
      </w:r>
      <w:r>
        <w:rPr>
          <w:rFonts w:ascii="Times New Roman" w:hAnsi="Times New Roman" w:cs="Times New Roman"/>
          <w:sz w:val="24"/>
          <w:szCs w:val="24"/>
          <w:lang w:val="en-US"/>
        </w:rPr>
        <w:t>and</w:t>
      </w:r>
      <w:r w:rsidR="0093697D" w:rsidRPr="00FB747A">
        <w:rPr>
          <w:rFonts w:ascii="Times New Roman" w:hAnsi="Times New Roman" w:cs="Times New Roman"/>
          <w:sz w:val="24"/>
          <w:szCs w:val="24"/>
          <w:lang w:val="en-US"/>
        </w:rPr>
        <w:t xml:space="preserve"> “demente</w:t>
      </w:r>
      <w:r>
        <w:rPr>
          <w:rFonts w:ascii="Times New Roman" w:hAnsi="Times New Roman" w:cs="Times New Roman"/>
          <w:sz w:val="24"/>
          <w:szCs w:val="24"/>
          <w:lang w:val="en-US"/>
        </w:rPr>
        <w:t>d</w:t>
      </w:r>
      <w:r w:rsidR="0093697D" w:rsidRPr="00FB747A">
        <w:rPr>
          <w:rFonts w:ascii="Times New Roman" w:hAnsi="Times New Roman" w:cs="Times New Roman"/>
          <w:sz w:val="24"/>
          <w:szCs w:val="24"/>
          <w:lang w:val="en-US"/>
        </w:rPr>
        <w:t xml:space="preserve">”), </w:t>
      </w:r>
      <w:r>
        <w:rPr>
          <w:rFonts w:ascii="Times New Roman" w:hAnsi="Times New Roman" w:cs="Times New Roman"/>
          <w:sz w:val="24"/>
          <w:szCs w:val="24"/>
          <w:lang w:val="en-US"/>
        </w:rPr>
        <w:t>Article 277 of the Family Code</w:t>
      </w:r>
      <w:r w:rsidR="0093697D" w:rsidRPr="00FB747A">
        <w:rPr>
          <w:rFonts w:ascii="Times New Roman" w:hAnsi="Times New Roman" w:cs="Times New Roman"/>
          <w:sz w:val="24"/>
          <w:szCs w:val="24"/>
          <w:lang w:val="en-US"/>
        </w:rPr>
        <w:t xml:space="preserve"> (“incapacita</w:t>
      </w:r>
      <w:r>
        <w:rPr>
          <w:rFonts w:ascii="Times New Roman" w:hAnsi="Times New Roman" w:cs="Times New Roman"/>
          <w:sz w:val="24"/>
          <w:szCs w:val="24"/>
          <w:lang w:val="en-US"/>
        </w:rPr>
        <w:t>ted</w:t>
      </w:r>
      <w:r w:rsidR="0093697D" w:rsidRPr="00FB747A">
        <w:rPr>
          <w:rFonts w:ascii="Times New Roman" w:hAnsi="Times New Roman" w:cs="Times New Roman"/>
          <w:sz w:val="24"/>
          <w:szCs w:val="24"/>
          <w:lang w:val="en-US"/>
        </w:rPr>
        <w:t xml:space="preserve">”). </w:t>
      </w:r>
    </w:p>
    <w:p w:rsidR="0093697D" w:rsidRPr="008B3EF3" w:rsidRDefault="008B3EF3" w:rsidP="0093697D">
      <w:pPr>
        <w:jc w:val="both"/>
        <w:rPr>
          <w:rFonts w:ascii="Times New Roman" w:hAnsi="Times New Roman" w:cs="Times New Roman"/>
          <w:sz w:val="24"/>
          <w:szCs w:val="24"/>
          <w:lang w:val="en-US"/>
        </w:rPr>
      </w:pPr>
      <w:r w:rsidRPr="008B3EF3">
        <w:rPr>
          <w:rFonts w:ascii="Times New Roman" w:hAnsi="Times New Roman" w:cs="Times New Roman"/>
          <w:sz w:val="24"/>
          <w:szCs w:val="24"/>
          <w:lang w:val="en-US"/>
        </w:rPr>
        <w:t xml:space="preserve">In the area of human rights there </w:t>
      </w:r>
      <w:r>
        <w:rPr>
          <w:rFonts w:ascii="Times New Roman" w:hAnsi="Times New Roman" w:cs="Times New Roman"/>
          <w:sz w:val="24"/>
          <w:szCs w:val="24"/>
          <w:lang w:val="en-US"/>
        </w:rPr>
        <w:t>has been</w:t>
      </w:r>
      <w:r w:rsidRPr="008B3EF3">
        <w:rPr>
          <w:rFonts w:ascii="Times New Roman" w:hAnsi="Times New Roman" w:cs="Times New Roman"/>
          <w:sz w:val="24"/>
          <w:szCs w:val="24"/>
          <w:lang w:val="en-US"/>
        </w:rPr>
        <w:t xml:space="preserve"> a reversal in relation to institutionality because the General Directorate for the Development of the Disabled</w:t>
      </w:r>
      <w:r w:rsidR="0093697D" w:rsidRPr="008B3EF3">
        <w:rPr>
          <w:rFonts w:ascii="Times New Roman" w:hAnsi="Times New Roman" w:cs="Times New Roman"/>
          <w:sz w:val="24"/>
          <w:szCs w:val="24"/>
          <w:lang w:val="en-US"/>
        </w:rPr>
        <w:t xml:space="preserve"> (DIGEDEPDI</w:t>
      </w:r>
      <w:r w:rsidRPr="008B3EF3">
        <w:rPr>
          <w:rFonts w:ascii="Times New Roman" w:hAnsi="Times New Roman" w:cs="Times New Roman"/>
          <w:sz w:val="24"/>
          <w:szCs w:val="24"/>
          <w:lang w:val="en-US"/>
        </w:rPr>
        <w:t xml:space="preserve"> in Spanish</w:t>
      </w:r>
      <w:r w:rsidR="0093697D" w:rsidRPr="008B3EF3">
        <w:rPr>
          <w:rFonts w:ascii="Times New Roman" w:hAnsi="Times New Roman" w:cs="Times New Roman"/>
          <w:sz w:val="24"/>
          <w:szCs w:val="24"/>
          <w:lang w:val="en-US"/>
        </w:rPr>
        <w:t xml:space="preserve">), </w:t>
      </w:r>
      <w:r w:rsidRPr="008B3EF3">
        <w:rPr>
          <w:rFonts w:ascii="Times New Roman" w:hAnsi="Times New Roman" w:cs="Times New Roman"/>
          <w:sz w:val="24"/>
          <w:szCs w:val="24"/>
          <w:lang w:val="en-US"/>
        </w:rPr>
        <w:t xml:space="preserve">after being a decentralized entity with autonomy is currently fused –justified by the optimization of resources – </w:t>
      </w:r>
      <w:r>
        <w:rPr>
          <w:rFonts w:ascii="Times New Roman" w:hAnsi="Times New Roman" w:cs="Times New Roman"/>
          <w:sz w:val="24"/>
          <w:szCs w:val="24"/>
          <w:lang w:val="en-US"/>
        </w:rPr>
        <w:t>with the Disabled and Older Adult Unit, resulting from the issuance of Execute Decree 266-2013 dated January 22, 2014 (Law for Optimizing Public Administration)</w:t>
      </w:r>
      <w:r w:rsidR="0093697D" w:rsidRPr="008B3EF3">
        <w:rPr>
          <w:rFonts w:ascii="Times New Roman" w:hAnsi="Times New Roman" w:cs="Times New Roman"/>
          <w:sz w:val="24"/>
          <w:szCs w:val="24"/>
          <w:lang w:val="en-US"/>
        </w:rPr>
        <w:t xml:space="preserve">. </w:t>
      </w:r>
    </w:p>
    <w:p w:rsidR="0093697D" w:rsidRPr="008B3EF3" w:rsidRDefault="008B3EF3" w:rsidP="0093697D">
      <w:pPr>
        <w:jc w:val="both"/>
        <w:rPr>
          <w:rFonts w:ascii="Times New Roman" w:hAnsi="Times New Roman" w:cs="Times New Roman"/>
          <w:b/>
          <w:i/>
          <w:sz w:val="28"/>
          <w:szCs w:val="24"/>
          <w:u w:val="single"/>
          <w:lang w:val="en-US"/>
        </w:rPr>
      </w:pPr>
      <w:r w:rsidRPr="008B3EF3">
        <w:rPr>
          <w:rFonts w:ascii="Times New Roman" w:hAnsi="Times New Roman" w:cs="Times New Roman"/>
          <w:b/>
          <w:i/>
          <w:sz w:val="28"/>
          <w:szCs w:val="24"/>
          <w:u w:val="single"/>
          <w:lang w:val="en-US"/>
        </w:rPr>
        <w:t>Suggested Questions</w:t>
      </w:r>
      <w:r w:rsidR="0093697D" w:rsidRPr="008B3EF3">
        <w:rPr>
          <w:rFonts w:ascii="Times New Roman" w:hAnsi="Times New Roman" w:cs="Times New Roman"/>
          <w:b/>
          <w:i/>
          <w:sz w:val="28"/>
          <w:szCs w:val="24"/>
          <w:u w:val="single"/>
          <w:lang w:val="en-US"/>
        </w:rPr>
        <w:t xml:space="preserve">: </w:t>
      </w:r>
    </w:p>
    <w:p w:rsidR="0093697D" w:rsidRPr="008B3EF3" w:rsidRDefault="0093697D" w:rsidP="0093697D">
      <w:pPr>
        <w:jc w:val="both"/>
        <w:rPr>
          <w:rFonts w:ascii="Times New Roman" w:hAnsi="Times New Roman" w:cs="Times New Roman"/>
          <w:sz w:val="24"/>
          <w:szCs w:val="24"/>
          <w:lang w:val="en-US"/>
        </w:rPr>
      </w:pPr>
      <w:r w:rsidRPr="008B3EF3">
        <w:rPr>
          <w:rFonts w:ascii="Times New Roman" w:hAnsi="Times New Roman" w:cs="Times New Roman"/>
          <w:sz w:val="24"/>
          <w:szCs w:val="24"/>
          <w:lang w:val="en-US"/>
        </w:rPr>
        <w:t xml:space="preserve">1.- </w:t>
      </w:r>
      <w:r w:rsidR="008B3EF3" w:rsidRPr="008B3EF3">
        <w:rPr>
          <w:rFonts w:ascii="Times New Roman" w:hAnsi="Times New Roman" w:cs="Times New Roman"/>
          <w:sz w:val="24"/>
          <w:szCs w:val="24"/>
          <w:lang w:val="en-US"/>
        </w:rPr>
        <w:t xml:space="preserve">What actions has the </w:t>
      </w:r>
      <w:r w:rsidR="00403CEA">
        <w:rPr>
          <w:rFonts w:ascii="Times New Roman" w:hAnsi="Times New Roman" w:cs="Times New Roman"/>
          <w:sz w:val="24"/>
          <w:szCs w:val="24"/>
          <w:lang w:val="en-US"/>
        </w:rPr>
        <w:t>g</w:t>
      </w:r>
      <w:r w:rsidR="008B3EF3" w:rsidRPr="008B3EF3">
        <w:rPr>
          <w:rFonts w:ascii="Times New Roman" w:hAnsi="Times New Roman" w:cs="Times New Roman"/>
          <w:sz w:val="24"/>
          <w:szCs w:val="24"/>
          <w:lang w:val="en-US"/>
        </w:rPr>
        <w:t xml:space="preserve">overnment of Honduras carried out to harmonize the Constitution of the Republic and its laws, with the </w:t>
      </w:r>
      <w:r w:rsidRPr="008B3EF3">
        <w:rPr>
          <w:rFonts w:ascii="Times New Roman" w:hAnsi="Times New Roman" w:cs="Times New Roman"/>
          <w:sz w:val="24"/>
          <w:szCs w:val="24"/>
          <w:lang w:val="en-US"/>
        </w:rPr>
        <w:t>C.P.</w:t>
      </w:r>
      <w:r w:rsidR="00817EC5" w:rsidRPr="008B3EF3">
        <w:rPr>
          <w:rFonts w:ascii="Times New Roman" w:hAnsi="Times New Roman" w:cs="Times New Roman"/>
          <w:sz w:val="24"/>
          <w:szCs w:val="24"/>
          <w:lang w:val="en-US"/>
        </w:rPr>
        <w:t>P.D.</w:t>
      </w:r>
      <w:r w:rsidRPr="008B3EF3">
        <w:rPr>
          <w:rFonts w:ascii="Times New Roman" w:hAnsi="Times New Roman" w:cs="Times New Roman"/>
          <w:sz w:val="24"/>
          <w:szCs w:val="24"/>
          <w:lang w:val="en-US"/>
        </w:rPr>
        <w:t xml:space="preserve"> </w:t>
      </w:r>
      <w:r w:rsidR="008B3EF3">
        <w:rPr>
          <w:rFonts w:ascii="Times New Roman" w:hAnsi="Times New Roman" w:cs="Times New Roman"/>
          <w:sz w:val="24"/>
          <w:szCs w:val="24"/>
          <w:lang w:val="en-US"/>
        </w:rPr>
        <w:t>and its optional protocol</w:t>
      </w:r>
      <w:r w:rsidRPr="008B3EF3">
        <w:rPr>
          <w:rFonts w:ascii="Times New Roman" w:hAnsi="Times New Roman" w:cs="Times New Roman"/>
          <w:sz w:val="24"/>
          <w:szCs w:val="24"/>
          <w:lang w:val="en-US"/>
        </w:rPr>
        <w:t>?</w:t>
      </w:r>
    </w:p>
    <w:p w:rsidR="0093697D" w:rsidRPr="008B3EF3" w:rsidRDefault="0093697D" w:rsidP="0093697D">
      <w:pPr>
        <w:jc w:val="both"/>
        <w:rPr>
          <w:rFonts w:ascii="Times New Roman" w:hAnsi="Times New Roman" w:cs="Times New Roman"/>
          <w:sz w:val="24"/>
          <w:szCs w:val="24"/>
          <w:lang w:val="en-US"/>
        </w:rPr>
      </w:pPr>
      <w:r w:rsidRPr="008B3EF3">
        <w:rPr>
          <w:rFonts w:ascii="Times New Roman" w:hAnsi="Times New Roman" w:cs="Times New Roman"/>
          <w:sz w:val="24"/>
          <w:szCs w:val="24"/>
          <w:lang w:val="en-US"/>
        </w:rPr>
        <w:t xml:space="preserve">2.- </w:t>
      </w:r>
      <w:r w:rsidR="008B3EF3" w:rsidRPr="008B3EF3">
        <w:rPr>
          <w:rFonts w:ascii="Times New Roman" w:hAnsi="Times New Roman" w:cs="Times New Roman"/>
          <w:sz w:val="24"/>
          <w:szCs w:val="24"/>
          <w:lang w:val="en-US"/>
        </w:rPr>
        <w:t xml:space="preserve">What actions does the </w:t>
      </w:r>
      <w:r w:rsidR="00403CEA">
        <w:rPr>
          <w:rFonts w:ascii="Times New Roman" w:hAnsi="Times New Roman" w:cs="Times New Roman"/>
          <w:sz w:val="24"/>
          <w:szCs w:val="24"/>
          <w:lang w:val="en-US"/>
        </w:rPr>
        <w:t>g</w:t>
      </w:r>
      <w:r w:rsidR="008B3EF3" w:rsidRPr="008B3EF3">
        <w:rPr>
          <w:rFonts w:ascii="Times New Roman" w:hAnsi="Times New Roman" w:cs="Times New Roman"/>
          <w:sz w:val="24"/>
          <w:szCs w:val="24"/>
          <w:lang w:val="en-US"/>
        </w:rPr>
        <w:t>overnment carry out to inco</w:t>
      </w:r>
      <w:r w:rsidR="008B3EF3">
        <w:rPr>
          <w:rFonts w:ascii="Times New Roman" w:hAnsi="Times New Roman" w:cs="Times New Roman"/>
          <w:sz w:val="24"/>
          <w:szCs w:val="24"/>
          <w:lang w:val="en-US"/>
        </w:rPr>
        <w:t>r</w:t>
      </w:r>
      <w:r w:rsidR="008B3EF3" w:rsidRPr="008B3EF3">
        <w:rPr>
          <w:rFonts w:ascii="Times New Roman" w:hAnsi="Times New Roman" w:cs="Times New Roman"/>
          <w:sz w:val="24"/>
          <w:szCs w:val="24"/>
          <w:lang w:val="en-US"/>
        </w:rPr>
        <w:t xml:space="preserve">porate the disabled and the organizations representing them in processes for the creation, reform and </w:t>
      </w:r>
      <w:r w:rsidR="008B3EF3">
        <w:rPr>
          <w:rFonts w:ascii="Times New Roman" w:hAnsi="Times New Roman" w:cs="Times New Roman"/>
          <w:sz w:val="24"/>
          <w:szCs w:val="24"/>
          <w:lang w:val="en-US"/>
        </w:rPr>
        <w:t>repeal national legislation</w:t>
      </w:r>
      <w:r w:rsidRPr="008B3EF3">
        <w:rPr>
          <w:rFonts w:ascii="Times New Roman" w:hAnsi="Times New Roman" w:cs="Times New Roman"/>
          <w:sz w:val="24"/>
          <w:szCs w:val="24"/>
          <w:lang w:val="en-US"/>
        </w:rPr>
        <w:t xml:space="preserve">? </w:t>
      </w:r>
    </w:p>
    <w:p w:rsidR="0093697D" w:rsidRPr="00560890" w:rsidRDefault="0093697D" w:rsidP="00817EC5">
      <w:pPr>
        <w:jc w:val="both"/>
        <w:rPr>
          <w:rFonts w:ascii="Times New Roman" w:hAnsi="Times New Roman" w:cs="Times New Roman"/>
          <w:sz w:val="24"/>
          <w:szCs w:val="24"/>
          <w:lang w:val="en-US"/>
        </w:rPr>
      </w:pPr>
      <w:r w:rsidRPr="008B3EF3">
        <w:rPr>
          <w:rFonts w:ascii="Times New Roman" w:hAnsi="Times New Roman" w:cs="Times New Roman"/>
          <w:sz w:val="24"/>
          <w:szCs w:val="24"/>
          <w:lang w:val="en-US"/>
        </w:rPr>
        <w:t xml:space="preserve">3.- </w:t>
      </w:r>
      <w:r w:rsidR="008B3EF3" w:rsidRPr="008B3EF3">
        <w:rPr>
          <w:rFonts w:ascii="Times New Roman" w:hAnsi="Times New Roman" w:cs="Times New Roman"/>
          <w:sz w:val="24"/>
          <w:szCs w:val="24"/>
          <w:lang w:val="en-US"/>
        </w:rPr>
        <w:t xml:space="preserve">What are the plans of the </w:t>
      </w:r>
      <w:r w:rsidR="00403CEA">
        <w:rPr>
          <w:rFonts w:ascii="Times New Roman" w:hAnsi="Times New Roman" w:cs="Times New Roman"/>
          <w:sz w:val="24"/>
          <w:szCs w:val="24"/>
          <w:lang w:val="en-US"/>
        </w:rPr>
        <w:t>g</w:t>
      </w:r>
      <w:r w:rsidR="008B3EF3" w:rsidRPr="008B3EF3">
        <w:rPr>
          <w:rFonts w:ascii="Times New Roman" w:hAnsi="Times New Roman" w:cs="Times New Roman"/>
          <w:sz w:val="24"/>
          <w:szCs w:val="24"/>
          <w:lang w:val="en-US"/>
        </w:rPr>
        <w:t>overnment of Honduras to rectify this regression in regards to human rights which implies the orbital change in the Directorate for the Development of Disabled Persons</w:t>
      </w:r>
      <w:r w:rsidR="00817EC5" w:rsidRPr="008B3EF3">
        <w:rPr>
          <w:rFonts w:ascii="Times New Roman" w:hAnsi="Times New Roman" w:cs="Times New Roman"/>
          <w:sz w:val="24"/>
          <w:szCs w:val="24"/>
          <w:lang w:val="en-US"/>
        </w:rPr>
        <w:t xml:space="preserve"> (DIGEDEPDI</w:t>
      </w:r>
      <w:r w:rsidR="00403CEA">
        <w:rPr>
          <w:rFonts w:ascii="Times New Roman" w:hAnsi="Times New Roman" w:cs="Times New Roman"/>
          <w:sz w:val="24"/>
          <w:szCs w:val="24"/>
          <w:lang w:val="en-US"/>
        </w:rPr>
        <w:t xml:space="preserve"> in Spanish</w:t>
      </w:r>
      <w:r w:rsidR="00817EC5" w:rsidRPr="008B3EF3">
        <w:rPr>
          <w:rFonts w:ascii="Times New Roman" w:hAnsi="Times New Roman" w:cs="Times New Roman"/>
          <w:sz w:val="24"/>
          <w:szCs w:val="24"/>
          <w:lang w:val="en-US"/>
        </w:rPr>
        <w:t xml:space="preserve">) (conf. </w:t>
      </w:r>
      <w:r w:rsidR="008B3EF3" w:rsidRPr="00730D9F">
        <w:rPr>
          <w:rFonts w:ascii="Times New Roman" w:hAnsi="Times New Roman" w:cs="Times New Roman"/>
          <w:sz w:val="24"/>
          <w:szCs w:val="24"/>
          <w:lang w:val="en-US"/>
        </w:rPr>
        <w:t xml:space="preserve">Executive Decree No. </w:t>
      </w:r>
      <w:r w:rsidRPr="00730D9F">
        <w:rPr>
          <w:rFonts w:ascii="Times New Roman" w:hAnsi="Times New Roman" w:cs="Times New Roman"/>
          <w:sz w:val="24"/>
          <w:szCs w:val="24"/>
          <w:lang w:val="en-US"/>
        </w:rPr>
        <w:t>266-2013</w:t>
      </w:r>
      <w:r w:rsidR="00817EC5" w:rsidRPr="00730D9F">
        <w:rPr>
          <w:rFonts w:ascii="Times New Roman" w:hAnsi="Times New Roman" w:cs="Times New Roman"/>
          <w:sz w:val="24"/>
          <w:szCs w:val="24"/>
          <w:lang w:val="en-US"/>
        </w:rPr>
        <w:t>)?</w:t>
      </w:r>
      <w:r w:rsidR="008B3EF3" w:rsidRPr="00730D9F">
        <w:rPr>
          <w:rFonts w:ascii="Times New Roman" w:hAnsi="Times New Roman" w:cs="Times New Roman"/>
          <w:sz w:val="24"/>
          <w:szCs w:val="24"/>
          <w:lang w:val="en-US"/>
        </w:rPr>
        <w:t xml:space="preserve"> </w:t>
      </w:r>
      <w:r w:rsidR="008B3EF3" w:rsidRPr="00560890">
        <w:rPr>
          <w:rFonts w:ascii="Times New Roman" w:hAnsi="Times New Roman" w:cs="Times New Roman"/>
          <w:sz w:val="24"/>
          <w:szCs w:val="24"/>
          <w:lang w:val="en-US"/>
        </w:rPr>
        <w:t xml:space="preserve">What actions has the Government </w:t>
      </w:r>
      <w:r w:rsidR="002E718B" w:rsidRPr="00560890">
        <w:rPr>
          <w:rFonts w:ascii="Times New Roman" w:hAnsi="Times New Roman" w:cs="Times New Roman"/>
          <w:sz w:val="24"/>
          <w:szCs w:val="24"/>
          <w:lang w:val="en-US"/>
        </w:rPr>
        <w:t>carr</w:t>
      </w:r>
      <w:r w:rsidR="002E718B">
        <w:rPr>
          <w:rFonts w:ascii="Times New Roman" w:hAnsi="Times New Roman" w:cs="Times New Roman"/>
          <w:sz w:val="24"/>
          <w:szCs w:val="24"/>
          <w:lang w:val="en-US"/>
        </w:rPr>
        <w:t>i</w:t>
      </w:r>
      <w:r w:rsidR="002E718B" w:rsidRPr="00560890">
        <w:rPr>
          <w:rFonts w:ascii="Times New Roman" w:hAnsi="Times New Roman" w:cs="Times New Roman"/>
          <w:sz w:val="24"/>
          <w:szCs w:val="24"/>
          <w:lang w:val="en-US"/>
        </w:rPr>
        <w:t>ed</w:t>
      </w:r>
      <w:r w:rsidR="008B3EF3" w:rsidRPr="00560890">
        <w:rPr>
          <w:rFonts w:ascii="Times New Roman" w:hAnsi="Times New Roman" w:cs="Times New Roman"/>
          <w:sz w:val="24"/>
          <w:szCs w:val="24"/>
          <w:lang w:val="en-US"/>
        </w:rPr>
        <w:t xml:space="preserve"> out to improve the functionality and opera</w:t>
      </w:r>
      <w:r w:rsidR="00560890" w:rsidRPr="00560890">
        <w:rPr>
          <w:rFonts w:ascii="Times New Roman" w:hAnsi="Times New Roman" w:cs="Times New Roman"/>
          <w:sz w:val="24"/>
          <w:szCs w:val="24"/>
          <w:lang w:val="en-US"/>
        </w:rPr>
        <w:t xml:space="preserve">tions of the </w:t>
      </w:r>
      <w:r w:rsidR="00403CEA" w:rsidRPr="00403CEA">
        <w:rPr>
          <w:rFonts w:ascii="Times New Roman" w:hAnsi="Times New Roman" w:cs="Times New Roman"/>
          <w:sz w:val="24"/>
          <w:szCs w:val="24"/>
          <w:lang w:val="en-US"/>
        </w:rPr>
        <w:t xml:space="preserve">Directorate for the Development of Disabled Persons </w:t>
      </w:r>
      <w:r w:rsidR="00403CEA">
        <w:rPr>
          <w:rFonts w:ascii="Times New Roman" w:hAnsi="Times New Roman" w:cs="Times New Roman"/>
          <w:sz w:val="24"/>
          <w:szCs w:val="24"/>
          <w:lang w:val="en-US"/>
        </w:rPr>
        <w:t>(</w:t>
      </w:r>
      <w:r w:rsidRPr="00560890">
        <w:rPr>
          <w:rFonts w:ascii="Times New Roman" w:hAnsi="Times New Roman" w:cs="Times New Roman"/>
          <w:sz w:val="24"/>
          <w:szCs w:val="24"/>
          <w:lang w:val="en-US"/>
        </w:rPr>
        <w:t>DIGEDEPDI</w:t>
      </w:r>
      <w:r w:rsidR="00403CEA">
        <w:rPr>
          <w:rFonts w:ascii="Times New Roman" w:hAnsi="Times New Roman" w:cs="Times New Roman"/>
          <w:sz w:val="24"/>
          <w:szCs w:val="24"/>
          <w:lang w:val="en-US"/>
        </w:rPr>
        <w:t xml:space="preserve"> in Spanish)</w:t>
      </w:r>
      <w:r w:rsidRPr="00560890">
        <w:rPr>
          <w:rFonts w:ascii="Times New Roman" w:hAnsi="Times New Roman" w:cs="Times New Roman"/>
          <w:sz w:val="24"/>
          <w:szCs w:val="24"/>
          <w:lang w:val="en-US"/>
        </w:rPr>
        <w:t>?</w:t>
      </w:r>
    </w:p>
    <w:p w:rsidR="0093697D" w:rsidRPr="00560890" w:rsidRDefault="00817EC5" w:rsidP="0093697D">
      <w:pPr>
        <w:jc w:val="both"/>
        <w:rPr>
          <w:rFonts w:ascii="Times New Roman" w:hAnsi="Times New Roman" w:cs="Times New Roman"/>
          <w:sz w:val="24"/>
          <w:szCs w:val="24"/>
          <w:lang w:val="en-US"/>
        </w:rPr>
      </w:pPr>
      <w:r w:rsidRPr="00560890">
        <w:rPr>
          <w:rFonts w:ascii="Times New Roman" w:hAnsi="Times New Roman" w:cs="Times New Roman"/>
          <w:sz w:val="24"/>
          <w:szCs w:val="24"/>
          <w:lang w:val="en-US"/>
        </w:rPr>
        <w:t>4</w:t>
      </w:r>
      <w:r w:rsidR="0093697D" w:rsidRPr="00560890">
        <w:rPr>
          <w:rFonts w:ascii="Times New Roman" w:hAnsi="Times New Roman" w:cs="Times New Roman"/>
          <w:sz w:val="24"/>
          <w:szCs w:val="24"/>
          <w:lang w:val="en-US"/>
        </w:rPr>
        <w:t xml:space="preserve">.- </w:t>
      </w:r>
      <w:r w:rsidR="00560890" w:rsidRPr="00560890">
        <w:rPr>
          <w:rFonts w:ascii="Times New Roman" w:hAnsi="Times New Roman" w:cs="Times New Roman"/>
          <w:sz w:val="24"/>
          <w:szCs w:val="24"/>
          <w:lang w:val="en-US"/>
        </w:rPr>
        <w:t xml:space="preserve">What actions does the current Directorate of the Disabled carry out to coordinate and provide </w:t>
      </w:r>
      <w:r w:rsidR="002E718B" w:rsidRPr="00560890">
        <w:rPr>
          <w:rFonts w:ascii="Times New Roman" w:hAnsi="Times New Roman" w:cs="Times New Roman"/>
          <w:sz w:val="24"/>
          <w:szCs w:val="24"/>
          <w:lang w:val="en-US"/>
        </w:rPr>
        <w:t>follow-up</w:t>
      </w:r>
      <w:r w:rsidR="00560890" w:rsidRPr="00560890">
        <w:rPr>
          <w:rFonts w:ascii="Times New Roman" w:hAnsi="Times New Roman" w:cs="Times New Roman"/>
          <w:sz w:val="24"/>
          <w:szCs w:val="24"/>
          <w:lang w:val="en-US"/>
        </w:rPr>
        <w:t xml:space="preserve"> to compliance with the law</w:t>
      </w:r>
      <w:r w:rsidR="0093697D" w:rsidRPr="00560890">
        <w:rPr>
          <w:rFonts w:ascii="Times New Roman" w:hAnsi="Times New Roman" w:cs="Times New Roman"/>
          <w:sz w:val="24"/>
          <w:szCs w:val="24"/>
          <w:lang w:val="en-US"/>
        </w:rPr>
        <w:t xml:space="preserve"> (</w:t>
      </w:r>
      <w:r w:rsidRPr="00560890">
        <w:rPr>
          <w:rFonts w:ascii="Times New Roman" w:hAnsi="Times New Roman" w:cs="Times New Roman"/>
          <w:sz w:val="24"/>
          <w:szCs w:val="24"/>
          <w:lang w:val="en-US"/>
        </w:rPr>
        <w:t>Decre</w:t>
      </w:r>
      <w:r w:rsidR="00560890" w:rsidRPr="00560890">
        <w:rPr>
          <w:rFonts w:ascii="Times New Roman" w:hAnsi="Times New Roman" w:cs="Times New Roman"/>
          <w:sz w:val="24"/>
          <w:szCs w:val="24"/>
          <w:lang w:val="en-US"/>
        </w:rPr>
        <w:t>e</w:t>
      </w:r>
      <w:r w:rsidRPr="00560890">
        <w:rPr>
          <w:rFonts w:ascii="Times New Roman" w:hAnsi="Times New Roman" w:cs="Times New Roman"/>
          <w:sz w:val="24"/>
          <w:szCs w:val="24"/>
          <w:lang w:val="en-US"/>
        </w:rPr>
        <w:t xml:space="preserve"> Nº </w:t>
      </w:r>
      <w:r w:rsidR="0093697D" w:rsidRPr="00560890">
        <w:rPr>
          <w:rFonts w:ascii="Times New Roman" w:hAnsi="Times New Roman" w:cs="Times New Roman"/>
          <w:sz w:val="24"/>
          <w:szCs w:val="24"/>
          <w:lang w:val="en-US"/>
        </w:rPr>
        <w:t xml:space="preserve">160-2005), </w:t>
      </w:r>
      <w:r w:rsidR="00560890" w:rsidRPr="00560890">
        <w:rPr>
          <w:rFonts w:ascii="Times New Roman" w:hAnsi="Times New Roman" w:cs="Times New Roman"/>
          <w:sz w:val="24"/>
          <w:szCs w:val="24"/>
          <w:lang w:val="en-US"/>
        </w:rPr>
        <w:t>public policies,</w:t>
      </w:r>
      <w:r w:rsidR="00560890">
        <w:rPr>
          <w:rFonts w:ascii="Times New Roman" w:hAnsi="Times New Roman" w:cs="Times New Roman"/>
          <w:sz w:val="24"/>
          <w:szCs w:val="24"/>
          <w:lang w:val="en-US"/>
        </w:rPr>
        <w:t xml:space="preserve"> plans, programs and projects to benefit disabled persons</w:t>
      </w:r>
      <w:r w:rsidR="0093697D" w:rsidRPr="00560890">
        <w:rPr>
          <w:rFonts w:ascii="Times New Roman" w:hAnsi="Times New Roman" w:cs="Times New Roman"/>
          <w:sz w:val="24"/>
          <w:szCs w:val="24"/>
          <w:lang w:val="en-US"/>
        </w:rPr>
        <w:t>?</w:t>
      </w:r>
    </w:p>
    <w:p w:rsidR="00403CEA" w:rsidRDefault="00403CEA" w:rsidP="0093697D">
      <w:pPr>
        <w:jc w:val="both"/>
        <w:rPr>
          <w:rFonts w:ascii="Times New Roman" w:hAnsi="Times New Roman" w:cs="Times New Roman"/>
          <w:b/>
          <w:i/>
          <w:sz w:val="28"/>
          <w:szCs w:val="24"/>
          <w:u w:val="single"/>
          <w:lang w:val="en-US"/>
        </w:rPr>
      </w:pPr>
    </w:p>
    <w:p w:rsidR="0093697D" w:rsidRPr="00560890" w:rsidRDefault="0093697D" w:rsidP="0093697D">
      <w:pPr>
        <w:jc w:val="both"/>
        <w:rPr>
          <w:rFonts w:ascii="Times New Roman" w:hAnsi="Times New Roman" w:cs="Times New Roman"/>
          <w:b/>
          <w:i/>
          <w:sz w:val="28"/>
          <w:szCs w:val="24"/>
          <w:u w:val="single"/>
          <w:lang w:val="en-US"/>
        </w:rPr>
      </w:pPr>
      <w:r w:rsidRPr="00560890">
        <w:rPr>
          <w:rFonts w:ascii="Times New Roman" w:hAnsi="Times New Roman" w:cs="Times New Roman"/>
          <w:b/>
          <w:i/>
          <w:sz w:val="28"/>
          <w:szCs w:val="24"/>
          <w:u w:val="single"/>
          <w:lang w:val="en-US"/>
        </w:rPr>
        <w:lastRenderedPageBreak/>
        <w:t>2.</w:t>
      </w:r>
      <w:r w:rsidR="00560890" w:rsidRPr="00560890">
        <w:rPr>
          <w:rFonts w:ascii="Times New Roman" w:hAnsi="Times New Roman" w:cs="Times New Roman"/>
          <w:b/>
          <w:i/>
          <w:sz w:val="28"/>
          <w:szCs w:val="24"/>
          <w:u w:val="single"/>
          <w:lang w:val="en-US"/>
        </w:rPr>
        <w:t xml:space="preserve">EQUALITY AND NON-DISCRIMINATION </w:t>
      </w:r>
      <w:r w:rsidRPr="00560890">
        <w:rPr>
          <w:rFonts w:ascii="Times New Roman" w:hAnsi="Times New Roman" w:cs="Times New Roman"/>
          <w:b/>
          <w:i/>
          <w:sz w:val="28"/>
          <w:szCs w:val="24"/>
          <w:u w:val="single"/>
          <w:lang w:val="en-US"/>
        </w:rPr>
        <w:t>(ART</w:t>
      </w:r>
      <w:r w:rsidR="00560890" w:rsidRPr="00560890">
        <w:rPr>
          <w:rFonts w:ascii="Times New Roman" w:hAnsi="Times New Roman" w:cs="Times New Roman"/>
          <w:b/>
          <w:i/>
          <w:sz w:val="28"/>
          <w:szCs w:val="24"/>
          <w:u w:val="single"/>
          <w:lang w:val="en-US"/>
        </w:rPr>
        <w:t>I</w:t>
      </w:r>
      <w:r w:rsidR="00403CEA">
        <w:rPr>
          <w:rFonts w:ascii="Times New Roman" w:hAnsi="Times New Roman" w:cs="Times New Roman"/>
          <w:b/>
          <w:i/>
          <w:sz w:val="28"/>
          <w:szCs w:val="24"/>
          <w:u w:val="single"/>
          <w:lang w:val="en-US"/>
        </w:rPr>
        <w:t>C</w:t>
      </w:r>
      <w:r w:rsidRPr="00560890">
        <w:rPr>
          <w:rFonts w:ascii="Times New Roman" w:hAnsi="Times New Roman" w:cs="Times New Roman"/>
          <w:b/>
          <w:i/>
          <w:sz w:val="28"/>
          <w:szCs w:val="24"/>
          <w:u w:val="single"/>
          <w:lang w:val="en-US"/>
        </w:rPr>
        <w:t>L</w:t>
      </w:r>
      <w:r w:rsidR="00560890" w:rsidRPr="00560890">
        <w:rPr>
          <w:rFonts w:ascii="Times New Roman" w:hAnsi="Times New Roman" w:cs="Times New Roman"/>
          <w:b/>
          <w:i/>
          <w:sz w:val="28"/>
          <w:szCs w:val="24"/>
          <w:u w:val="single"/>
          <w:lang w:val="en-US"/>
        </w:rPr>
        <w:t>E</w:t>
      </w:r>
      <w:r w:rsidRPr="00560890">
        <w:rPr>
          <w:rFonts w:ascii="Times New Roman" w:hAnsi="Times New Roman" w:cs="Times New Roman"/>
          <w:b/>
          <w:i/>
          <w:sz w:val="28"/>
          <w:szCs w:val="24"/>
          <w:u w:val="single"/>
          <w:lang w:val="en-US"/>
        </w:rPr>
        <w:t xml:space="preserve"> 5 </w:t>
      </w:r>
      <w:r w:rsidRPr="00560890">
        <w:rPr>
          <w:rFonts w:ascii="Times New Roman" w:hAnsi="Times New Roman" w:cs="Times New Roman"/>
          <w:b/>
          <w:i/>
          <w:color w:val="222222"/>
          <w:sz w:val="28"/>
          <w:szCs w:val="24"/>
          <w:u w:val="single"/>
          <w:shd w:val="clear" w:color="auto" w:fill="FFFFFF"/>
          <w:lang w:val="en-US"/>
        </w:rPr>
        <w:t>C</w:t>
      </w:r>
      <w:r w:rsidR="004803E4">
        <w:rPr>
          <w:rFonts w:ascii="Times New Roman" w:hAnsi="Times New Roman" w:cs="Times New Roman"/>
          <w:b/>
          <w:i/>
          <w:color w:val="222222"/>
          <w:sz w:val="28"/>
          <w:szCs w:val="24"/>
          <w:u w:val="single"/>
          <w:shd w:val="clear" w:color="auto" w:fill="FFFFFF"/>
          <w:lang w:val="en-US"/>
        </w:rPr>
        <w:t>R</w:t>
      </w:r>
      <w:r w:rsidRPr="00560890">
        <w:rPr>
          <w:rFonts w:ascii="Times New Roman" w:hAnsi="Times New Roman" w:cs="Times New Roman"/>
          <w:b/>
          <w:i/>
          <w:color w:val="222222"/>
          <w:sz w:val="28"/>
          <w:szCs w:val="24"/>
          <w:u w:val="single"/>
          <w:shd w:val="clear" w:color="auto" w:fill="FFFFFF"/>
          <w:lang w:val="en-US"/>
        </w:rPr>
        <w:t>PD</w:t>
      </w:r>
      <w:r w:rsidRPr="00560890">
        <w:rPr>
          <w:rFonts w:ascii="Times New Roman" w:hAnsi="Times New Roman" w:cs="Times New Roman"/>
          <w:b/>
          <w:i/>
          <w:sz w:val="28"/>
          <w:szCs w:val="24"/>
          <w:u w:val="single"/>
          <w:lang w:val="en-US"/>
        </w:rPr>
        <w:t xml:space="preserve">): </w:t>
      </w:r>
    </w:p>
    <w:p w:rsidR="0093697D" w:rsidRPr="00560890" w:rsidRDefault="00560890" w:rsidP="0093697D">
      <w:pPr>
        <w:jc w:val="both"/>
        <w:rPr>
          <w:rFonts w:ascii="Times New Roman" w:hAnsi="Times New Roman" w:cs="Times New Roman"/>
          <w:sz w:val="24"/>
          <w:szCs w:val="24"/>
          <w:lang w:val="en-US"/>
        </w:rPr>
      </w:pPr>
      <w:r w:rsidRPr="00560890">
        <w:rPr>
          <w:rFonts w:ascii="Times New Roman" w:hAnsi="Times New Roman" w:cs="Times New Roman"/>
          <w:sz w:val="24"/>
          <w:szCs w:val="24"/>
          <w:lang w:val="en-US"/>
        </w:rPr>
        <w:t xml:space="preserve">Government entities do not comply with public policies and other laws related to the disabled, </w:t>
      </w:r>
      <w:r w:rsidR="00403CEA">
        <w:rPr>
          <w:rFonts w:ascii="Times New Roman" w:hAnsi="Times New Roman" w:cs="Times New Roman"/>
          <w:sz w:val="24"/>
          <w:szCs w:val="24"/>
          <w:lang w:val="en-US"/>
        </w:rPr>
        <w:t xml:space="preserve">especially on the violations of rights </w:t>
      </w:r>
      <w:r w:rsidRPr="00560890">
        <w:rPr>
          <w:rFonts w:ascii="Times New Roman" w:hAnsi="Times New Roman" w:cs="Times New Roman"/>
          <w:sz w:val="24"/>
          <w:szCs w:val="24"/>
          <w:lang w:val="en-US"/>
        </w:rPr>
        <w:t>in specific areas of communications for the deaf, as well as universal accessibility for persons with physical-motor disabilities. For example, there are only seven profe</w:t>
      </w:r>
      <w:r>
        <w:rPr>
          <w:rFonts w:ascii="Times New Roman" w:hAnsi="Times New Roman" w:cs="Times New Roman"/>
          <w:sz w:val="24"/>
          <w:szCs w:val="24"/>
          <w:lang w:val="en-US"/>
        </w:rPr>
        <w:t>s</w:t>
      </w:r>
      <w:r w:rsidRPr="00560890">
        <w:rPr>
          <w:rFonts w:ascii="Times New Roman" w:hAnsi="Times New Roman" w:cs="Times New Roman"/>
          <w:sz w:val="24"/>
          <w:szCs w:val="24"/>
          <w:lang w:val="en-US"/>
        </w:rPr>
        <w:t>sional interpreters of Honduran sign language</w:t>
      </w:r>
      <w:r w:rsidR="0093697D" w:rsidRPr="00560890">
        <w:rPr>
          <w:rFonts w:ascii="Times New Roman" w:hAnsi="Times New Roman" w:cs="Times New Roman"/>
          <w:sz w:val="24"/>
          <w:szCs w:val="24"/>
          <w:lang w:val="en-US"/>
        </w:rPr>
        <w:t xml:space="preserve"> (LESHO</w:t>
      </w:r>
      <w:r w:rsidRPr="00560890">
        <w:rPr>
          <w:rFonts w:ascii="Times New Roman" w:hAnsi="Times New Roman" w:cs="Times New Roman"/>
          <w:sz w:val="24"/>
          <w:szCs w:val="24"/>
          <w:lang w:val="en-US"/>
        </w:rPr>
        <w:t xml:space="preserve"> in Spanish</w:t>
      </w:r>
      <w:r w:rsidR="0093697D" w:rsidRPr="00560890">
        <w:rPr>
          <w:rFonts w:ascii="Times New Roman" w:hAnsi="Times New Roman" w:cs="Times New Roman"/>
          <w:sz w:val="24"/>
          <w:szCs w:val="24"/>
          <w:lang w:val="en-US"/>
        </w:rPr>
        <w:t>)</w:t>
      </w:r>
      <w:r>
        <w:rPr>
          <w:rFonts w:ascii="Times New Roman" w:hAnsi="Times New Roman" w:cs="Times New Roman"/>
          <w:sz w:val="24"/>
          <w:szCs w:val="24"/>
          <w:lang w:val="en-US"/>
        </w:rPr>
        <w:t xml:space="preserve"> to respond to the needs of this population. On the other hand, the majority of </w:t>
      </w:r>
      <w:r w:rsidR="00403CEA">
        <w:rPr>
          <w:rFonts w:ascii="Times New Roman" w:hAnsi="Times New Roman" w:cs="Times New Roman"/>
          <w:sz w:val="24"/>
          <w:szCs w:val="24"/>
          <w:lang w:val="en-US"/>
        </w:rPr>
        <w:t>g</w:t>
      </w:r>
      <w:r>
        <w:rPr>
          <w:rFonts w:ascii="Times New Roman" w:hAnsi="Times New Roman" w:cs="Times New Roman"/>
          <w:sz w:val="24"/>
          <w:szCs w:val="24"/>
          <w:lang w:val="en-US"/>
        </w:rPr>
        <w:t>overnment institutions do not have efficient universal accessibility</w:t>
      </w:r>
      <w:r w:rsidR="0093697D" w:rsidRPr="00560890">
        <w:rPr>
          <w:rFonts w:ascii="Times New Roman" w:hAnsi="Times New Roman" w:cs="Times New Roman"/>
          <w:sz w:val="24"/>
          <w:szCs w:val="24"/>
          <w:lang w:val="en-US"/>
        </w:rPr>
        <w:t xml:space="preserve">. </w:t>
      </w:r>
    </w:p>
    <w:p w:rsidR="0093697D" w:rsidRPr="00560890" w:rsidRDefault="0093697D" w:rsidP="0093697D">
      <w:pPr>
        <w:jc w:val="both"/>
        <w:rPr>
          <w:rFonts w:ascii="Times New Roman" w:hAnsi="Times New Roman" w:cs="Times New Roman"/>
          <w:sz w:val="24"/>
          <w:szCs w:val="24"/>
          <w:lang w:val="en-US"/>
        </w:rPr>
      </w:pPr>
    </w:p>
    <w:p w:rsidR="0093697D" w:rsidRPr="00A264CE" w:rsidRDefault="00560890" w:rsidP="0093697D">
      <w:pPr>
        <w:jc w:val="both"/>
        <w:rPr>
          <w:rFonts w:ascii="Times New Roman" w:hAnsi="Times New Roman" w:cs="Times New Roman"/>
          <w:b/>
          <w:i/>
          <w:sz w:val="28"/>
          <w:szCs w:val="24"/>
          <w:u w:val="single"/>
          <w:lang w:val="en-US"/>
        </w:rPr>
      </w:pPr>
      <w:r w:rsidRPr="00A264CE">
        <w:rPr>
          <w:rFonts w:ascii="Times New Roman" w:hAnsi="Times New Roman" w:cs="Times New Roman"/>
          <w:b/>
          <w:i/>
          <w:sz w:val="28"/>
          <w:szCs w:val="24"/>
          <w:u w:val="single"/>
          <w:lang w:val="en-US"/>
        </w:rPr>
        <w:t>Suggested Questions</w:t>
      </w:r>
      <w:r w:rsidR="0093697D" w:rsidRPr="00A264CE">
        <w:rPr>
          <w:rFonts w:ascii="Times New Roman" w:hAnsi="Times New Roman" w:cs="Times New Roman"/>
          <w:b/>
          <w:i/>
          <w:sz w:val="28"/>
          <w:szCs w:val="24"/>
          <w:u w:val="single"/>
          <w:lang w:val="en-US"/>
        </w:rPr>
        <w:t xml:space="preserve">: </w:t>
      </w:r>
    </w:p>
    <w:p w:rsidR="0093697D" w:rsidRPr="004E4584" w:rsidRDefault="00730D9F" w:rsidP="0093697D">
      <w:pPr>
        <w:jc w:val="both"/>
        <w:rPr>
          <w:rFonts w:ascii="Times New Roman" w:hAnsi="Times New Roman" w:cs="Times New Roman"/>
          <w:color w:val="000000" w:themeColor="text1"/>
          <w:sz w:val="24"/>
          <w:szCs w:val="24"/>
          <w:shd w:val="clear" w:color="auto" w:fill="FFFFFF"/>
          <w:lang w:val="en-US"/>
        </w:rPr>
      </w:pPr>
      <w:r w:rsidRPr="004E4584">
        <w:rPr>
          <w:rFonts w:ascii="Times New Roman" w:hAnsi="Times New Roman" w:cs="Times New Roman"/>
          <w:sz w:val="24"/>
          <w:szCs w:val="24"/>
          <w:lang w:val="en-US"/>
        </w:rPr>
        <w:t>1.</w:t>
      </w:r>
      <w:r w:rsidR="004E4584">
        <w:rPr>
          <w:rFonts w:ascii="Times New Roman" w:hAnsi="Times New Roman" w:cs="Times New Roman"/>
          <w:sz w:val="24"/>
          <w:szCs w:val="24"/>
          <w:lang w:val="en-US"/>
        </w:rPr>
        <w:t>-</w:t>
      </w:r>
      <w:r w:rsidRPr="004E4584">
        <w:rPr>
          <w:rFonts w:ascii="Times New Roman" w:hAnsi="Times New Roman" w:cs="Times New Roman"/>
          <w:sz w:val="24"/>
          <w:szCs w:val="24"/>
          <w:lang w:val="en-US"/>
        </w:rPr>
        <w:t xml:space="preserve">Please </w:t>
      </w:r>
      <w:r w:rsidR="002E718B">
        <w:rPr>
          <w:rFonts w:ascii="Times New Roman" w:hAnsi="Times New Roman" w:cs="Times New Roman"/>
          <w:sz w:val="24"/>
          <w:szCs w:val="24"/>
          <w:lang w:val="en-US"/>
        </w:rPr>
        <w:t xml:space="preserve">provide information on </w:t>
      </w:r>
      <w:r w:rsidR="00A47E1A" w:rsidRPr="004E4584">
        <w:rPr>
          <w:rFonts w:ascii="Times New Roman" w:hAnsi="Times New Roman" w:cs="Times New Roman"/>
          <w:sz w:val="24"/>
          <w:szCs w:val="24"/>
          <w:lang w:val="en-US"/>
        </w:rPr>
        <w:t>which entity is processing the reforms to Decree</w:t>
      </w:r>
      <w:r w:rsidR="00817EC5" w:rsidRPr="004E4584">
        <w:rPr>
          <w:rFonts w:ascii="Times New Roman" w:hAnsi="Times New Roman" w:cs="Times New Roman"/>
          <w:sz w:val="24"/>
          <w:szCs w:val="24"/>
          <w:lang w:val="en-US"/>
        </w:rPr>
        <w:t xml:space="preserve"> Nº </w:t>
      </w:r>
      <w:r w:rsidR="0093697D" w:rsidRPr="004E4584">
        <w:rPr>
          <w:rFonts w:ascii="Times New Roman" w:hAnsi="Times New Roman" w:cs="Times New Roman"/>
          <w:sz w:val="24"/>
          <w:szCs w:val="24"/>
          <w:lang w:val="en-US"/>
        </w:rPr>
        <w:t>160-2005</w:t>
      </w:r>
      <w:r w:rsidR="00817EC5" w:rsidRPr="004E4584">
        <w:rPr>
          <w:rFonts w:ascii="Times New Roman" w:hAnsi="Times New Roman" w:cs="Times New Roman"/>
          <w:sz w:val="24"/>
          <w:szCs w:val="24"/>
          <w:lang w:val="en-US"/>
        </w:rPr>
        <w:t>-</w:t>
      </w:r>
      <w:r w:rsidR="00A47E1A" w:rsidRPr="004E4584">
        <w:rPr>
          <w:rFonts w:ascii="Times New Roman" w:hAnsi="Times New Roman" w:cs="Times New Roman"/>
          <w:sz w:val="24"/>
          <w:szCs w:val="24"/>
          <w:lang w:val="en-US"/>
        </w:rPr>
        <w:t xml:space="preserve"> </w:t>
      </w:r>
      <w:r w:rsidR="0093697D" w:rsidRPr="004E4584">
        <w:rPr>
          <w:rFonts w:ascii="Times New Roman" w:hAnsi="Times New Roman" w:cs="Times New Roman"/>
          <w:sz w:val="24"/>
          <w:szCs w:val="24"/>
          <w:lang w:val="en-US"/>
        </w:rPr>
        <w:t>L</w:t>
      </w:r>
      <w:r w:rsidR="00A47E1A" w:rsidRPr="004E4584">
        <w:rPr>
          <w:rFonts w:ascii="Times New Roman" w:hAnsi="Times New Roman" w:cs="Times New Roman"/>
          <w:sz w:val="24"/>
          <w:szCs w:val="24"/>
          <w:lang w:val="en-US"/>
        </w:rPr>
        <w:t xml:space="preserve">aw for Equity </w:t>
      </w:r>
      <w:r w:rsidR="004E4584" w:rsidRPr="004E4584">
        <w:rPr>
          <w:rFonts w:ascii="Times New Roman" w:hAnsi="Times New Roman" w:cs="Times New Roman"/>
          <w:sz w:val="24"/>
          <w:szCs w:val="24"/>
          <w:lang w:val="en-US"/>
        </w:rPr>
        <w:t>and Comprehensive Development for Disabled Persons – submitted to the national congress on October 29, 2015</w:t>
      </w:r>
      <w:r w:rsidR="0093697D" w:rsidRPr="004E4584">
        <w:rPr>
          <w:rFonts w:ascii="Times New Roman" w:hAnsi="Times New Roman" w:cs="Times New Roman"/>
          <w:sz w:val="24"/>
          <w:szCs w:val="24"/>
          <w:lang w:val="en-US"/>
        </w:rPr>
        <w:t xml:space="preserve">. </w:t>
      </w:r>
    </w:p>
    <w:p w:rsidR="0093697D" w:rsidRDefault="0093697D" w:rsidP="0093697D">
      <w:pPr>
        <w:jc w:val="both"/>
        <w:rPr>
          <w:rFonts w:ascii="Times New Roman" w:hAnsi="Times New Roman" w:cs="Times New Roman"/>
          <w:sz w:val="24"/>
          <w:szCs w:val="24"/>
          <w:lang w:val="en-US"/>
        </w:rPr>
      </w:pPr>
      <w:r w:rsidRPr="007544E0">
        <w:rPr>
          <w:rFonts w:ascii="Times New Roman" w:hAnsi="Times New Roman" w:cs="Times New Roman"/>
          <w:sz w:val="24"/>
          <w:szCs w:val="24"/>
          <w:lang w:val="en-US"/>
        </w:rPr>
        <w:t>2.-</w:t>
      </w:r>
      <w:r w:rsidR="004E4584" w:rsidRPr="007544E0">
        <w:rPr>
          <w:rFonts w:ascii="Times New Roman" w:hAnsi="Times New Roman" w:cs="Times New Roman"/>
          <w:sz w:val="24"/>
          <w:szCs w:val="24"/>
          <w:lang w:val="en-US"/>
        </w:rPr>
        <w:t xml:space="preserve">Please </w:t>
      </w:r>
      <w:r w:rsidR="002E718B">
        <w:rPr>
          <w:rFonts w:ascii="Times New Roman" w:hAnsi="Times New Roman" w:cs="Times New Roman"/>
          <w:sz w:val="24"/>
          <w:szCs w:val="24"/>
          <w:lang w:val="en-US"/>
        </w:rPr>
        <w:t>provide information on the</w:t>
      </w:r>
      <w:r w:rsidR="004E4584" w:rsidRPr="007544E0">
        <w:rPr>
          <w:rFonts w:ascii="Times New Roman" w:hAnsi="Times New Roman" w:cs="Times New Roman"/>
          <w:sz w:val="24"/>
          <w:szCs w:val="24"/>
          <w:lang w:val="en-US"/>
        </w:rPr>
        <w:t xml:space="preserve"> concrete measures </w:t>
      </w:r>
      <w:r w:rsidR="00403CEA">
        <w:rPr>
          <w:rFonts w:ascii="Times New Roman" w:hAnsi="Times New Roman" w:cs="Times New Roman"/>
          <w:sz w:val="24"/>
          <w:szCs w:val="24"/>
          <w:lang w:val="en-US"/>
        </w:rPr>
        <w:t>that</w:t>
      </w:r>
      <w:r w:rsidR="004E4584" w:rsidRPr="007544E0">
        <w:rPr>
          <w:rFonts w:ascii="Times New Roman" w:hAnsi="Times New Roman" w:cs="Times New Roman"/>
          <w:sz w:val="24"/>
          <w:szCs w:val="24"/>
          <w:lang w:val="en-US"/>
        </w:rPr>
        <w:t xml:space="preserve"> the</w:t>
      </w:r>
      <w:r w:rsidR="00403CEA">
        <w:rPr>
          <w:rFonts w:ascii="Times New Roman" w:hAnsi="Times New Roman" w:cs="Times New Roman"/>
          <w:sz w:val="24"/>
          <w:szCs w:val="24"/>
          <w:lang w:val="en-US"/>
        </w:rPr>
        <w:t xml:space="preserve"> </w:t>
      </w:r>
      <w:r w:rsidR="004E4584" w:rsidRPr="007544E0">
        <w:rPr>
          <w:rFonts w:ascii="Times New Roman" w:hAnsi="Times New Roman" w:cs="Times New Roman"/>
          <w:sz w:val="24"/>
          <w:szCs w:val="24"/>
          <w:lang w:val="en-US"/>
        </w:rPr>
        <w:t xml:space="preserve">government </w:t>
      </w:r>
      <w:r w:rsidR="00403CEA">
        <w:rPr>
          <w:rFonts w:ascii="Times New Roman" w:hAnsi="Times New Roman" w:cs="Times New Roman"/>
          <w:sz w:val="24"/>
          <w:szCs w:val="24"/>
          <w:lang w:val="en-US"/>
        </w:rPr>
        <w:t xml:space="preserve">has taken </w:t>
      </w:r>
      <w:r w:rsidR="004E4584" w:rsidRPr="007544E0">
        <w:rPr>
          <w:rFonts w:ascii="Times New Roman" w:hAnsi="Times New Roman" w:cs="Times New Roman"/>
          <w:sz w:val="24"/>
          <w:szCs w:val="24"/>
          <w:lang w:val="en-US"/>
        </w:rPr>
        <w:t xml:space="preserve">to </w:t>
      </w:r>
      <w:r w:rsidR="007544E0" w:rsidRPr="007544E0">
        <w:rPr>
          <w:rFonts w:ascii="Times New Roman" w:hAnsi="Times New Roman" w:cs="Times New Roman"/>
          <w:sz w:val="24"/>
          <w:szCs w:val="24"/>
          <w:lang w:val="en-US"/>
        </w:rPr>
        <w:t xml:space="preserve">combat discrimination against </w:t>
      </w:r>
      <w:r w:rsidR="00403CEA">
        <w:rPr>
          <w:rFonts w:ascii="Times New Roman" w:hAnsi="Times New Roman" w:cs="Times New Roman"/>
          <w:sz w:val="24"/>
          <w:szCs w:val="24"/>
          <w:lang w:val="en-US"/>
        </w:rPr>
        <w:t>the disabled</w:t>
      </w:r>
      <w:r w:rsidR="007544E0" w:rsidRPr="007544E0">
        <w:rPr>
          <w:rFonts w:ascii="Times New Roman" w:hAnsi="Times New Roman" w:cs="Times New Roman"/>
          <w:sz w:val="24"/>
          <w:szCs w:val="24"/>
          <w:lang w:val="en-US"/>
        </w:rPr>
        <w:t>, including measures taken for access to justice with the respective restitution of the</w:t>
      </w:r>
      <w:r w:rsidR="00403CEA">
        <w:rPr>
          <w:rFonts w:ascii="Times New Roman" w:hAnsi="Times New Roman" w:cs="Times New Roman"/>
          <w:sz w:val="24"/>
          <w:szCs w:val="24"/>
          <w:lang w:val="en-US"/>
        </w:rPr>
        <w:t>ir</w:t>
      </w:r>
      <w:r w:rsidR="007544E0" w:rsidRPr="007544E0">
        <w:rPr>
          <w:rFonts w:ascii="Times New Roman" w:hAnsi="Times New Roman" w:cs="Times New Roman"/>
          <w:sz w:val="24"/>
          <w:szCs w:val="24"/>
          <w:lang w:val="en-US"/>
        </w:rPr>
        <w:t xml:space="preserve"> rights</w:t>
      </w:r>
      <w:r w:rsidR="00403CEA">
        <w:rPr>
          <w:rFonts w:ascii="Times New Roman" w:hAnsi="Times New Roman" w:cs="Times New Roman"/>
          <w:sz w:val="24"/>
          <w:szCs w:val="24"/>
          <w:lang w:val="en-US"/>
        </w:rPr>
        <w:t xml:space="preserve">, </w:t>
      </w:r>
      <w:r w:rsidR="007544E0" w:rsidRPr="007544E0">
        <w:rPr>
          <w:rFonts w:ascii="Times New Roman" w:hAnsi="Times New Roman" w:cs="Times New Roman"/>
          <w:sz w:val="24"/>
          <w:szCs w:val="24"/>
          <w:lang w:val="en-US"/>
        </w:rPr>
        <w:t>as the case may be</w:t>
      </w:r>
      <w:r w:rsidRPr="007544E0">
        <w:rPr>
          <w:rFonts w:ascii="Times New Roman" w:hAnsi="Times New Roman" w:cs="Times New Roman"/>
          <w:sz w:val="24"/>
          <w:szCs w:val="24"/>
          <w:lang w:val="en-US"/>
        </w:rPr>
        <w:t>.</w:t>
      </w:r>
    </w:p>
    <w:p w:rsidR="0093697D" w:rsidRPr="007544E0" w:rsidRDefault="0093697D" w:rsidP="0093697D">
      <w:pPr>
        <w:jc w:val="both"/>
        <w:rPr>
          <w:rFonts w:ascii="Times New Roman" w:hAnsi="Times New Roman" w:cs="Times New Roman"/>
          <w:sz w:val="24"/>
          <w:szCs w:val="24"/>
          <w:lang w:val="en-US"/>
        </w:rPr>
      </w:pPr>
      <w:r w:rsidRPr="007544E0">
        <w:rPr>
          <w:rFonts w:ascii="Times New Roman" w:hAnsi="Times New Roman" w:cs="Times New Roman"/>
          <w:sz w:val="24"/>
          <w:szCs w:val="24"/>
          <w:lang w:val="en-US"/>
        </w:rPr>
        <w:t>3.-</w:t>
      </w:r>
      <w:r w:rsidR="007544E0" w:rsidRPr="007544E0">
        <w:rPr>
          <w:rFonts w:ascii="Times New Roman" w:hAnsi="Times New Roman" w:cs="Times New Roman"/>
          <w:sz w:val="24"/>
          <w:szCs w:val="24"/>
          <w:lang w:val="en-US"/>
        </w:rPr>
        <w:t xml:space="preserve">Please </w:t>
      </w:r>
      <w:r w:rsidR="00403CEA">
        <w:rPr>
          <w:rFonts w:ascii="Times New Roman" w:hAnsi="Times New Roman" w:cs="Times New Roman"/>
          <w:sz w:val="24"/>
          <w:szCs w:val="24"/>
          <w:lang w:val="en-US"/>
        </w:rPr>
        <w:t xml:space="preserve">provide information </w:t>
      </w:r>
      <w:r w:rsidR="007544E0" w:rsidRPr="007544E0">
        <w:rPr>
          <w:rFonts w:ascii="Times New Roman" w:hAnsi="Times New Roman" w:cs="Times New Roman"/>
          <w:sz w:val="24"/>
          <w:szCs w:val="24"/>
          <w:lang w:val="en-US"/>
        </w:rPr>
        <w:t>regarding sa</w:t>
      </w:r>
      <w:r w:rsidR="007544E0">
        <w:rPr>
          <w:rFonts w:ascii="Times New Roman" w:hAnsi="Times New Roman" w:cs="Times New Roman"/>
          <w:sz w:val="24"/>
          <w:szCs w:val="24"/>
          <w:lang w:val="en-US"/>
        </w:rPr>
        <w:t>n</w:t>
      </w:r>
      <w:r w:rsidR="007544E0" w:rsidRPr="007544E0">
        <w:rPr>
          <w:rFonts w:ascii="Times New Roman" w:hAnsi="Times New Roman" w:cs="Times New Roman"/>
          <w:sz w:val="24"/>
          <w:szCs w:val="24"/>
          <w:lang w:val="en-US"/>
        </w:rPr>
        <w:t xml:space="preserve">ctions imposed on natural and legal persons due to noncompliance with Article </w:t>
      </w:r>
      <w:r w:rsidRPr="007544E0">
        <w:rPr>
          <w:rFonts w:ascii="Times New Roman" w:hAnsi="Times New Roman" w:cs="Times New Roman"/>
          <w:sz w:val="24"/>
          <w:szCs w:val="24"/>
          <w:lang w:val="en-US"/>
        </w:rPr>
        <w:t xml:space="preserve">321 </w:t>
      </w:r>
      <w:r w:rsidR="007544E0" w:rsidRPr="007544E0">
        <w:rPr>
          <w:rFonts w:ascii="Times New Roman" w:hAnsi="Times New Roman" w:cs="Times New Roman"/>
          <w:sz w:val="24"/>
          <w:szCs w:val="24"/>
          <w:lang w:val="en-US"/>
        </w:rPr>
        <w:t>of the penal code</w:t>
      </w:r>
      <w:r>
        <w:rPr>
          <w:rStyle w:val="FootnoteReference"/>
          <w:rFonts w:ascii="Times New Roman" w:hAnsi="Times New Roman" w:cs="Times New Roman"/>
          <w:sz w:val="24"/>
          <w:szCs w:val="24"/>
          <w:lang w:val="es-ES_tradnl"/>
        </w:rPr>
        <w:footnoteReference w:id="2"/>
      </w:r>
      <w:r w:rsidRPr="007544E0">
        <w:rPr>
          <w:rFonts w:ascii="Times New Roman" w:hAnsi="Times New Roman" w:cs="Times New Roman"/>
          <w:sz w:val="24"/>
          <w:szCs w:val="24"/>
          <w:lang w:val="en-US"/>
        </w:rPr>
        <w:t xml:space="preserve">. </w:t>
      </w:r>
    </w:p>
    <w:p w:rsidR="0093697D" w:rsidRPr="007544E0" w:rsidRDefault="0093697D" w:rsidP="0093697D">
      <w:pPr>
        <w:jc w:val="both"/>
        <w:rPr>
          <w:rFonts w:ascii="Times New Roman" w:hAnsi="Times New Roman" w:cs="Times New Roman"/>
          <w:sz w:val="24"/>
          <w:szCs w:val="24"/>
          <w:lang w:val="en-US"/>
        </w:rPr>
      </w:pPr>
    </w:p>
    <w:p w:rsidR="0093697D" w:rsidRPr="007544E0" w:rsidRDefault="0093697D" w:rsidP="0093697D">
      <w:pPr>
        <w:tabs>
          <w:tab w:val="left" w:pos="9660"/>
        </w:tabs>
        <w:jc w:val="both"/>
        <w:rPr>
          <w:rFonts w:ascii="Times New Roman" w:hAnsi="Times New Roman" w:cs="Times New Roman"/>
          <w:b/>
          <w:i/>
          <w:sz w:val="28"/>
          <w:szCs w:val="24"/>
          <w:u w:val="single"/>
          <w:lang w:val="en-US"/>
        </w:rPr>
      </w:pPr>
      <w:r w:rsidRPr="007544E0">
        <w:rPr>
          <w:rFonts w:ascii="Times New Roman" w:hAnsi="Times New Roman" w:cs="Times New Roman"/>
          <w:b/>
          <w:i/>
          <w:sz w:val="28"/>
          <w:szCs w:val="24"/>
          <w:u w:val="single"/>
          <w:lang w:val="en-US"/>
        </w:rPr>
        <w:t xml:space="preserve">3. </w:t>
      </w:r>
      <w:r w:rsidR="007544E0" w:rsidRPr="007544E0">
        <w:rPr>
          <w:rFonts w:ascii="Times New Roman" w:hAnsi="Times New Roman" w:cs="Times New Roman"/>
          <w:b/>
          <w:i/>
          <w:sz w:val="28"/>
          <w:szCs w:val="24"/>
          <w:u w:val="single"/>
          <w:lang w:val="en-US"/>
        </w:rPr>
        <w:t>EQUAL RECOGNITION AS PERSONS BEFORE THE LAW</w:t>
      </w:r>
      <w:r w:rsidRPr="007544E0">
        <w:rPr>
          <w:rFonts w:ascii="Times New Roman" w:hAnsi="Times New Roman" w:cs="Times New Roman"/>
          <w:b/>
          <w:i/>
          <w:sz w:val="28"/>
          <w:szCs w:val="24"/>
          <w:u w:val="single"/>
          <w:lang w:val="en-US"/>
        </w:rPr>
        <w:t xml:space="preserve"> (ARTICL</w:t>
      </w:r>
      <w:r w:rsidR="007544E0" w:rsidRPr="007544E0">
        <w:rPr>
          <w:rFonts w:ascii="Times New Roman" w:hAnsi="Times New Roman" w:cs="Times New Roman"/>
          <w:b/>
          <w:i/>
          <w:sz w:val="28"/>
          <w:szCs w:val="24"/>
          <w:u w:val="single"/>
          <w:lang w:val="en-US"/>
        </w:rPr>
        <w:t>E</w:t>
      </w:r>
      <w:r w:rsidRPr="007544E0">
        <w:rPr>
          <w:rFonts w:ascii="Times New Roman" w:hAnsi="Times New Roman" w:cs="Times New Roman"/>
          <w:b/>
          <w:i/>
          <w:sz w:val="28"/>
          <w:szCs w:val="24"/>
          <w:u w:val="single"/>
          <w:lang w:val="en-US"/>
        </w:rPr>
        <w:t xml:space="preserve"> 12 </w:t>
      </w:r>
      <w:r w:rsidRPr="007544E0">
        <w:rPr>
          <w:rFonts w:ascii="Times New Roman" w:hAnsi="Times New Roman" w:cs="Times New Roman"/>
          <w:b/>
          <w:i/>
          <w:color w:val="222222"/>
          <w:sz w:val="28"/>
          <w:szCs w:val="24"/>
          <w:u w:val="single"/>
          <w:shd w:val="clear" w:color="auto" w:fill="FFFFFF"/>
          <w:lang w:val="en-US"/>
        </w:rPr>
        <w:t>C</w:t>
      </w:r>
      <w:r w:rsidR="004803E4">
        <w:rPr>
          <w:rFonts w:ascii="Times New Roman" w:hAnsi="Times New Roman" w:cs="Times New Roman"/>
          <w:b/>
          <w:i/>
          <w:color w:val="222222"/>
          <w:sz w:val="28"/>
          <w:szCs w:val="24"/>
          <w:u w:val="single"/>
          <w:shd w:val="clear" w:color="auto" w:fill="FFFFFF"/>
          <w:lang w:val="en-US"/>
        </w:rPr>
        <w:t>R</w:t>
      </w:r>
      <w:r w:rsidRPr="007544E0">
        <w:rPr>
          <w:rFonts w:ascii="Times New Roman" w:hAnsi="Times New Roman" w:cs="Times New Roman"/>
          <w:b/>
          <w:i/>
          <w:color w:val="222222"/>
          <w:sz w:val="28"/>
          <w:szCs w:val="24"/>
          <w:u w:val="single"/>
          <w:shd w:val="clear" w:color="auto" w:fill="FFFFFF"/>
          <w:lang w:val="en-US"/>
        </w:rPr>
        <w:t>PD</w:t>
      </w:r>
      <w:r w:rsidRPr="007544E0">
        <w:rPr>
          <w:rFonts w:ascii="Times New Roman" w:hAnsi="Times New Roman" w:cs="Times New Roman"/>
          <w:b/>
          <w:i/>
          <w:sz w:val="28"/>
          <w:szCs w:val="24"/>
          <w:u w:val="single"/>
          <w:lang w:val="en-US"/>
        </w:rPr>
        <w:t>):</w:t>
      </w:r>
      <w:r w:rsidR="00E65A47" w:rsidRPr="007544E0">
        <w:rPr>
          <w:rFonts w:ascii="Times New Roman" w:hAnsi="Times New Roman" w:cs="Times New Roman"/>
          <w:b/>
          <w:i/>
          <w:sz w:val="28"/>
          <w:szCs w:val="24"/>
          <w:lang w:val="en-US"/>
        </w:rPr>
        <w:tab/>
      </w:r>
    </w:p>
    <w:p w:rsidR="0093697D" w:rsidRPr="007544E0" w:rsidRDefault="007544E0" w:rsidP="0093697D">
      <w:pPr>
        <w:jc w:val="both"/>
        <w:rPr>
          <w:rFonts w:ascii="Times New Roman" w:hAnsi="Times New Roman" w:cs="Times New Roman"/>
          <w:sz w:val="24"/>
          <w:szCs w:val="24"/>
          <w:lang w:val="en-US"/>
        </w:rPr>
      </w:pPr>
      <w:r w:rsidRPr="007544E0">
        <w:rPr>
          <w:rFonts w:ascii="Times New Roman" w:hAnsi="Times New Roman" w:cs="Times New Roman"/>
          <w:sz w:val="24"/>
          <w:szCs w:val="24"/>
          <w:lang w:val="en-US"/>
        </w:rPr>
        <w:t>Despite the fact that the Constitutio</w:t>
      </w:r>
      <w:r w:rsidR="00403CEA">
        <w:rPr>
          <w:rFonts w:ascii="Times New Roman" w:hAnsi="Times New Roman" w:cs="Times New Roman"/>
          <w:sz w:val="24"/>
          <w:szCs w:val="24"/>
          <w:lang w:val="en-US"/>
        </w:rPr>
        <w:t xml:space="preserve">n recognizes that all persons </w:t>
      </w:r>
      <w:r w:rsidRPr="007544E0">
        <w:rPr>
          <w:rFonts w:ascii="Times New Roman" w:hAnsi="Times New Roman" w:cs="Times New Roman"/>
          <w:sz w:val="24"/>
          <w:szCs w:val="24"/>
          <w:lang w:val="en-US"/>
        </w:rPr>
        <w:t>have equal rights before the law</w:t>
      </w:r>
      <w:r w:rsidR="0093697D">
        <w:rPr>
          <w:rStyle w:val="FootnoteReference"/>
          <w:rFonts w:ascii="Times New Roman" w:hAnsi="Times New Roman" w:cs="Times New Roman"/>
          <w:sz w:val="24"/>
          <w:szCs w:val="24"/>
        </w:rPr>
        <w:footnoteReference w:id="3"/>
      </w:r>
      <w:r w:rsidR="0093697D" w:rsidRPr="007544E0">
        <w:rPr>
          <w:rFonts w:ascii="Times New Roman" w:hAnsi="Times New Roman" w:cs="Times New Roman"/>
          <w:sz w:val="24"/>
          <w:szCs w:val="24"/>
          <w:lang w:val="en-US"/>
        </w:rPr>
        <w:t xml:space="preserve"> </w:t>
      </w:r>
      <w:r w:rsidRPr="007544E0">
        <w:rPr>
          <w:rFonts w:ascii="Times New Roman" w:hAnsi="Times New Roman" w:cs="Times New Roman"/>
          <w:sz w:val="24"/>
          <w:szCs w:val="24"/>
          <w:lang w:val="en-US"/>
        </w:rPr>
        <w:t xml:space="preserve">other laws do not include equal recognition of </w:t>
      </w:r>
      <w:r w:rsidR="00403CEA">
        <w:rPr>
          <w:rFonts w:ascii="Times New Roman" w:hAnsi="Times New Roman" w:cs="Times New Roman"/>
          <w:sz w:val="24"/>
          <w:szCs w:val="24"/>
          <w:lang w:val="en-US"/>
        </w:rPr>
        <w:t xml:space="preserve">the </w:t>
      </w:r>
      <w:r w:rsidRPr="007544E0">
        <w:rPr>
          <w:rFonts w:ascii="Times New Roman" w:hAnsi="Times New Roman" w:cs="Times New Roman"/>
          <w:sz w:val="24"/>
          <w:szCs w:val="24"/>
          <w:lang w:val="en-US"/>
        </w:rPr>
        <w:t>disabled</w:t>
      </w:r>
      <w:r w:rsidR="0093697D" w:rsidRPr="007544E0">
        <w:rPr>
          <w:rFonts w:ascii="Times New Roman" w:hAnsi="Times New Roman" w:cs="Times New Roman"/>
          <w:sz w:val="24"/>
          <w:szCs w:val="24"/>
          <w:lang w:val="en-US"/>
        </w:rPr>
        <w:t xml:space="preserve">. </w:t>
      </w:r>
      <w:r w:rsidR="00403CEA">
        <w:rPr>
          <w:rFonts w:ascii="Times New Roman" w:hAnsi="Times New Roman" w:cs="Times New Roman"/>
          <w:sz w:val="24"/>
          <w:szCs w:val="24"/>
          <w:lang w:val="en-US"/>
        </w:rPr>
        <w:t xml:space="preserve">One </w:t>
      </w:r>
      <w:r w:rsidR="0093697D" w:rsidRPr="007544E0">
        <w:rPr>
          <w:rFonts w:ascii="Times New Roman" w:hAnsi="Times New Roman" w:cs="Times New Roman"/>
          <w:sz w:val="24"/>
          <w:szCs w:val="24"/>
          <w:lang w:val="en-US"/>
        </w:rPr>
        <w:t>e</w:t>
      </w:r>
      <w:r w:rsidRPr="007544E0">
        <w:rPr>
          <w:rFonts w:ascii="Times New Roman" w:hAnsi="Times New Roman" w:cs="Times New Roman"/>
          <w:sz w:val="24"/>
          <w:szCs w:val="24"/>
          <w:lang w:val="en-US"/>
        </w:rPr>
        <w:t>xample</w:t>
      </w:r>
      <w:r w:rsidR="00403CEA">
        <w:rPr>
          <w:rFonts w:ascii="Times New Roman" w:hAnsi="Times New Roman" w:cs="Times New Roman"/>
          <w:sz w:val="24"/>
          <w:szCs w:val="24"/>
          <w:lang w:val="en-US"/>
        </w:rPr>
        <w:t xml:space="preserve"> is</w:t>
      </w:r>
      <w:r w:rsidR="00B95169" w:rsidRPr="007544E0">
        <w:rPr>
          <w:rFonts w:ascii="Times New Roman" w:hAnsi="Times New Roman" w:cs="Times New Roman"/>
          <w:sz w:val="24"/>
          <w:szCs w:val="24"/>
          <w:lang w:val="en-US"/>
        </w:rPr>
        <w:t xml:space="preserve"> </w:t>
      </w:r>
      <w:r w:rsidRPr="007544E0">
        <w:rPr>
          <w:rFonts w:ascii="Times New Roman" w:hAnsi="Times New Roman" w:cs="Times New Roman"/>
          <w:sz w:val="24"/>
          <w:szCs w:val="24"/>
          <w:lang w:val="en-US"/>
        </w:rPr>
        <w:t xml:space="preserve">Article 556 of the Civil Code, the Law for the National Commissioner for Human Rights </w:t>
      </w:r>
      <w:r w:rsidR="0093697D" w:rsidRPr="007544E0">
        <w:rPr>
          <w:rFonts w:ascii="Times New Roman" w:hAnsi="Times New Roman" w:cs="Times New Roman"/>
          <w:sz w:val="24"/>
          <w:szCs w:val="24"/>
          <w:lang w:val="en-US"/>
        </w:rPr>
        <w:t>(CONADEH</w:t>
      </w:r>
      <w:r w:rsidRPr="007544E0">
        <w:rPr>
          <w:rFonts w:ascii="Times New Roman" w:hAnsi="Times New Roman" w:cs="Times New Roman"/>
          <w:sz w:val="24"/>
          <w:szCs w:val="24"/>
          <w:lang w:val="en-US"/>
        </w:rPr>
        <w:t xml:space="preserve"> in Spanish </w:t>
      </w:r>
      <w:r w:rsidR="0093697D" w:rsidRPr="007544E0">
        <w:rPr>
          <w:rFonts w:ascii="Times New Roman" w:hAnsi="Times New Roman" w:cs="Times New Roman"/>
          <w:sz w:val="24"/>
          <w:szCs w:val="24"/>
          <w:lang w:val="en-US"/>
        </w:rPr>
        <w:t>)</w:t>
      </w:r>
      <w:r w:rsidR="00817EC5" w:rsidRPr="007544E0">
        <w:rPr>
          <w:rFonts w:ascii="Times New Roman" w:hAnsi="Times New Roman" w:cs="Times New Roman"/>
          <w:sz w:val="24"/>
          <w:szCs w:val="24"/>
          <w:lang w:val="en-US"/>
        </w:rPr>
        <w:t xml:space="preserve"> </w:t>
      </w:r>
      <w:r>
        <w:rPr>
          <w:rFonts w:ascii="Times New Roman" w:hAnsi="Times New Roman" w:cs="Times New Roman"/>
          <w:sz w:val="24"/>
          <w:szCs w:val="24"/>
          <w:lang w:val="en-US"/>
        </w:rPr>
        <w:t>and the Law for the Public Prosecutor’s Office</w:t>
      </w:r>
      <w:r w:rsidR="0093697D" w:rsidRPr="007544E0">
        <w:rPr>
          <w:rFonts w:ascii="Times New Roman" w:hAnsi="Times New Roman" w:cs="Times New Roman"/>
          <w:sz w:val="24"/>
          <w:szCs w:val="24"/>
          <w:lang w:val="en-US"/>
        </w:rPr>
        <w:t>.</w:t>
      </w:r>
    </w:p>
    <w:p w:rsidR="0093697D" w:rsidRPr="00BA4F2F" w:rsidRDefault="007544E0" w:rsidP="0093697D">
      <w:pPr>
        <w:jc w:val="both"/>
        <w:rPr>
          <w:rFonts w:ascii="Times New Roman" w:hAnsi="Times New Roman" w:cs="Times New Roman"/>
          <w:sz w:val="24"/>
          <w:szCs w:val="24"/>
          <w:lang w:val="en-US"/>
        </w:rPr>
      </w:pPr>
      <w:r w:rsidRPr="007544E0">
        <w:rPr>
          <w:rFonts w:ascii="Times New Roman" w:hAnsi="Times New Roman" w:cs="Times New Roman"/>
          <w:sz w:val="24"/>
          <w:szCs w:val="24"/>
          <w:lang w:val="en-US"/>
        </w:rPr>
        <w:lastRenderedPageBreak/>
        <w:t xml:space="preserve">Despite the fact that </w:t>
      </w:r>
      <w:r w:rsidR="002E718B" w:rsidRPr="007544E0">
        <w:rPr>
          <w:rFonts w:ascii="Times New Roman" w:hAnsi="Times New Roman" w:cs="Times New Roman"/>
          <w:sz w:val="24"/>
          <w:szCs w:val="24"/>
          <w:lang w:val="en-US"/>
        </w:rPr>
        <w:t>paragraph</w:t>
      </w:r>
      <w:r w:rsidRPr="007544E0">
        <w:rPr>
          <w:rFonts w:ascii="Times New Roman" w:hAnsi="Times New Roman" w:cs="Times New Roman"/>
          <w:sz w:val="24"/>
          <w:szCs w:val="24"/>
          <w:lang w:val="en-US"/>
        </w:rPr>
        <w:t xml:space="preserve"> 96 of the country report indicates that all persons are equal before the law, in practice there is evidence to the contrary since there are no specific dispositions for disabled persons to access services provided by the banking system under equal conditions (Law for the </w:t>
      </w:r>
      <w:r w:rsidR="00BA4F2F" w:rsidRPr="00BA4F2F">
        <w:rPr>
          <w:rFonts w:ascii="Times New Roman" w:hAnsi="Times New Roman" w:cs="Times New Roman"/>
          <w:sz w:val="24"/>
          <w:szCs w:val="24"/>
          <w:lang w:val="en-US"/>
        </w:rPr>
        <w:t>National Banking and Insurance Commission</w:t>
      </w:r>
      <w:r w:rsidRPr="007544E0">
        <w:rPr>
          <w:rFonts w:ascii="Times New Roman" w:hAnsi="Times New Roman" w:cs="Times New Roman"/>
          <w:sz w:val="24"/>
          <w:szCs w:val="24"/>
          <w:lang w:val="en-US"/>
        </w:rPr>
        <w:t>)</w:t>
      </w:r>
      <w:r w:rsidR="0093697D" w:rsidRPr="007544E0">
        <w:rPr>
          <w:rFonts w:ascii="Times New Roman" w:hAnsi="Times New Roman" w:cs="Times New Roman"/>
          <w:sz w:val="24"/>
          <w:szCs w:val="24"/>
          <w:lang w:val="en-US"/>
        </w:rPr>
        <w:t xml:space="preserve">. </w:t>
      </w:r>
      <w:r w:rsidR="00BA4F2F" w:rsidRPr="00BA4F2F">
        <w:rPr>
          <w:rFonts w:ascii="Times New Roman" w:hAnsi="Times New Roman" w:cs="Times New Roman"/>
          <w:sz w:val="24"/>
          <w:szCs w:val="24"/>
          <w:lang w:val="en-US"/>
        </w:rPr>
        <w:t>An example of this is that disabled persons are denied access to life and medical insurance coverage</w:t>
      </w:r>
      <w:r w:rsidR="0093697D" w:rsidRPr="00BA4F2F">
        <w:rPr>
          <w:rFonts w:ascii="Times New Roman" w:hAnsi="Times New Roman" w:cs="Times New Roman"/>
          <w:sz w:val="24"/>
          <w:szCs w:val="24"/>
          <w:lang w:val="en-US"/>
        </w:rPr>
        <w:t xml:space="preserve">. </w:t>
      </w:r>
    </w:p>
    <w:p w:rsidR="0093697D" w:rsidRPr="00403CEA" w:rsidRDefault="00FB27DA" w:rsidP="0093697D">
      <w:pPr>
        <w:jc w:val="both"/>
        <w:rPr>
          <w:rFonts w:ascii="Times New Roman" w:hAnsi="Times New Roman" w:cs="Times New Roman"/>
          <w:b/>
          <w:i/>
          <w:sz w:val="28"/>
          <w:szCs w:val="24"/>
          <w:u w:val="single"/>
          <w:lang w:val="en-US"/>
        </w:rPr>
      </w:pPr>
      <w:r w:rsidRPr="00403CEA">
        <w:rPr>
          <w:rFonts w:ascii="Times New Roman" w:hAnsi="Times New Roman" w:cs="Times New Roman"/>
          <w:b/>
          <w:i/>
          <w:sz w:val="28"/>
          <w:szCs w:val="24"/>
          <w:u w:val="single"/>
          <w:lang w:val="en-US"/>
        </w:rPr>
        <w:t>Suggested Questions</w:t>
      </w:r>
      <w:r w:rsidR="0093697D" w:rsidRPr="00403CEA">
        <w:rPr>
          <w:rFonts w:ascii="Times New Roman" w:hAnsi="Times New Roman" w:cs="Times New Roman"/>
          <w:b/>
          <w:i/>
          <w:sz w:val="28"/>
          <w:szCs w:val="24"/>
          <w:u w:val="single"/>
          <w:lang w:val="en-US"/>
        </w:rPr>
        <w:t xml:space="preserve">: </w:t>
      </w:r>
    </w:p>
    <w:p w:rsidR="0093697D" w:rsidRPr="00403CEA" w:rsidRDefault="0093697D" w:rsidP="0093697D">
      <w:pPr>
        <w:jc w:val="both"/>
        <w:rPr>
          <w:rFonts w:ascii="Times New Roman" w:hAnsi="Times New Roman" w:cs="Times New Roman"/>
          <w:sz w:val="24"/>
          <w:szCs w:val="24"/>
          <w:lang w:val="en-US"/>
        </w:rPr>
      </w:pPr>
      <w:r w:rsidRPr="004803E4">
        <w:rPr>
          <w:rFonts w:ascii="Times New Roman" w:hAnsi="Times New Roman" w:cs="Times New Roman"/>
          <w:sz w:val="24"/>
          <w:szCs w:val="24"/>
          <w:lang w:val="en-US"/>
        </w:rPr>
        <w:t xml:space="preserve">1.- </w:t>
      </w:r>
      <w:r w:rsidR="008A1BD7" w:rsidRPr="004803E4">
        <w:rPr>
          <w:rFonts w:ascii="Times New Roman" w:hAnsi="Times New Roman" w:cs="Times New Roman"/>
          <w:sz w:val="24"/>
          <w:szCs w:val="24"/>
          <w:lang w:val="en-US"/>
        </w:rPr>
        <w:t>What measures is the government taking to adapt Book I of the persons</w:t>
      </w:r>
      <w:r w:rsidRPr="004803E4">
        <w:rPr>
          <w:rFonts w:ascii="Times New Roman" w:hAnsi="Times New Roman" w:cs="Times New Roman"/>
          <w:sz w:val="24"/>
          <w:szCs w:val="24"/>
          <w:lang w:val="en-US"/>
        </w:rPr>
        <w:t xml:space="preserve">, </w:t>
      </w:r>
      <w:r w:rsidR="008A1BD7" w:rsidRPr="004803E4">
        <w:rPr>
          <w:rFonts w:ascii="Times New Roman" w:hAnsi="Times New Roman" w:cs="Times New Roman"/>
          <w:sz w:val="24"/>
          <w:szCs w:val="24"/>
          <w:lang w:val="en-US"/>
        </w:rPr>
        <w:t xml:space="preserve">Title VII, Articles 510 to 524 of the Civil Code in the subject of </w:t>
      </w:r>
      <w:r w:rsidR="00403CEA">
        <w:rPr>
          <w:rFonts w:ascii="Times New Roman" w:hAnsi="Times New Roman" w:cs="Times New Roman"/>
          <w:sz w:val="24"/>
          <w:szCs w:val="24"/>
          <w:lang w:val="en-US"/>
        </w:rPr>
        <w:t xml:space="preserve">the </w:t>
      </w:r>
      <w:r w:rsidR="004803E4" w:rsidRPr="004803E4">
        <w:rPr>
          <w:rFonts w:ascii="Times New Roman" w:hAnsi="Times New Roman" w:cs="Times New Roman"/>
          <w:sz w:val="24"/>
          <w:szCs w:val="24"/>
          <w:lang w:val="en-US"/>
        </w:rPr>
        <w:t xml:space="preserve">legal capacity </w:t>
      </w:r>
      <w:r w:rsidR="00403CEA">
        <w:rPr>
          <w:rFonts w:ascii="Times New Roman" w:hAnsi="Times New Roman" w:cs="Times New Roman"/>
          <w:sz w:val="24"/>
          <w:szCs w:val="24"/>
          <w:lang w:val="en-US"/>
        </w:rPr>
        <w:t>for</w:t>
      </w:r>
      <w:r w:rsidR="004803E4" w:rsidRPr="004803E4">
        <w:rPr>
          <w:rFonts w:ascii="Times New Roman" w:hAnsi="Times New Roman" w:cs="Times New Roman"/>
          <w:sz w:val="24"/>
          <w:szCs w:val="24"/>
          <w:lang w:val="en-US"/>
        </w:rPr>
        <w:t xml:space="preserve"> disabled persons</w:t>
      </w:r>
      <w:r w:rsidR="006F54FA" w:rsidRPr="004803E4">
        <w:rPr>
          <w:rFonts w:ascii="Times New Roman" w:hAnsi="Times New Roman" w:cs="Times New Roman"/>
          <w:sz w:val="24"/>
          <w:szCs w:val="24"/>
          <w:lang w:val="en-US"/>
        </w:rPr>
        <w:t>?</w:t>
      </w:r>
      <w:r w:rsidR="004803E4" w:rsidRPr="004803E4">
        <w:rPr>
          <w:rFonts w:ascii="Times New Roman" w:hAnsi="Times New Roman" w:cs="Times New Roman"/>
          <w:sz w:val="24"/>
          <w:szCs w:val="24"/>
          <w:lang w:val="en-US"/>
        </w:rPr>
        <w:t xml:space="preserve"> </w:t>
      </w:r>
      <w:r w:rsidR="004803E4" w:rsidRPr="00403CEA">
        <w:rPr>
          <w:rFonts w:ascii="Times New Roman" w:hAnsi="Times New Roman" w:cs="Times New Roman"/>
          <w:sz w:val="24"/>
          <w:szCs w:val="24"/>
          <w:lang w:val="en-US"/>
        </w:rPr>
        <w:t>How has civil society participated in these processes</w:t>
      </w:r>
      <w:r w:rsidRPr="00403CEA">
        <w:rPr>
          <w:rFonts w:ascii="Times New Roman" w:hAnsi="Times New Roman" w:cs="Times New Roman"/>
          <w:sz w:val="24"/>
          <w:szCs w:val="24"/>
          <w:lang w:val="en-US"/>
        </w:rPr>
        <w:t>?</w:t>
      </w:r>
    </w:p>
    <w:p w:rsidR="0093697D" w:rsidRPr="004803E4" w:rsidRDefault="0093697D" w:rsidP="0093697D">
      <w:pPr>
        <w:jc w:val="both"/>
        <w:rPr>
          <w:rFonts w:ascii="Times New Roman" w:hAnsi="Times New Roman" w:cs="Times New Roman"/>
          <w:sz w:val="24"/>
          <w:szCs w:val="24"/>
          <w:lang w:val="en-US"/>
        </w:rPr>
      </w:pPr>
      <w:r w:rsidRPr="00403CEA">
        <w:rPr>
          <w:rFonts w:ascii="Times New Roman" w:hAnsi="Times New Roman" w:cs="Times New Roman"/>
          <w:sz w:val="24"/>
          <w:szCs w:val="24"/>
          <w:lang w:val="en-US"/>
        </w:rPr>
        <w:t xml:space="preserve"> </w:t>
      </w:r>
      <w:r w:rsidRPr="004803E4">
        <w:rPr>
          <w:rFonts w:ascii="Times New Roman" w:hAnsi="Times New Roman" w:cs="Times New Roman"/>
          <w:sz w:val="24"/>
          <w:szCs w:val="24"/>
          <w:lang w:val="en-US"/>
        </w:rPr>
        <w:t xml:space="preserve">2.- </w:t>
      </w:r>
      <w:r w:rsidR="004803E4" w:rsidRPr="004803E4">
        <w:rPr>
          <w:rFonts w:ascii="Times New Roman" w:hAnsi="Times New Roman" w:cs="Times New Roman"/>
          <w:sz w:val="24"/>
          <w:szCs w:val="24"/>
          <w:lang w:val="en-US"/>
        </w:rPr>
        <w:t>What measures has the government of Honduras adopted to train and/or raise awareness in the administrators of justice throughout the country for them to adjust and facilitate access to justice in order for the legal capacity of disabled persons to be respected</w:t>
      </w:r>
      <w:r w:rsidRPr="004803E4">
        <w:rPr>
          <w:rFonts w:ascii="Times New Roman" w:hAnsi="Times New Roman" w:cs="Times New Roman"/>
          <w:sz w:val="24"/>
          <w:szCs w:val="24"/>
          <w:lang w:val="en-US"/>
        </w:rPr>
        <w:t>?</w:t>
      </w:r>
    </w:p>
    <w:p w:rsidR="0093697D" w:rsidRPr="004803E4" w:rsidRDefault="0093697D" w:rsidP="0093697D">
      <w:pPr>
        <w:jc w:val="both"/>
        <w:rPr>
          <w:rFonts w:ascii="Times New Roman" w:hAnsi="Times New Roman" w:cs="Times New Roman"/>
          <w:sz w:val="24"/>
          <w:szCs w:val="24"/>
          <w:lang w:val="en-US"/>
        </w:rPr>
      </w:pPr>
      <w:r w:rsidRPr="004803E4">
        <w:rPr>
          <w:rFonts w:ascii="Times New Roman" w:hAnsi="Times New Roman" w:cs="Times New Roman"/>
          <w:sz w:val="24"/>
          <w:szCs w:val="24"/>
          <w:lang w:val="en-US"/>
        </w:rPr>
        <w:t xml:space="preserve">3.- </w:t>
      </w:r>
      <w:r w:rsidR="004803E4" w:rsidRPr="004803E4">
        <w:rPr>
          <w:rFonts w:ascii="Times New Roman" w:hAnsi="Times New Roman" w:cs="Times New Roman"/>
          <w:sz w:val="24"/>
          <w:szCs w:val="24"/>
          <w:lang w:val="en-US"/>
        </w:rPr>
        <w:t>Please explain if the government has the mechanisms that permit the establishment of support systems that guarantee the exercise of legal cap</w:t>
      </w:r>
      <w:r w:rsidR="004803E4">
        <w:rPr>
          <w:rFonts w:ascii="Times New Roman" w:hAnsi="Times New Roman" w:cs="Times New Roman"/>
          <w:sz w:val="24"/>
          <w:szCs w:val="24"/>
          <w:lang w:val="en-US"/>
        </w:rPr>
        <w:t>a</w:t>
      </w:r>
      <w:r w:rsidR="004803E4" w:rsidRPr="004803E4">
        <w:rPr>
          <w:rFonts w:ascii="Times New Roman" w:hAnsi="Times New Roman" w:cs="Times New Roman"/>
          <w:sz w:val="24"/>
          <w:szCs w:val="24"/>
          <w:lang w:val="en-US"/>
        </w:rPr>
        <w:t>city for the disabled</w:t>
      </w:r>
      <w:r w:rsidRPr="004803E4">
        <w:rPr>
          <w:rFonts w:ascii="Times New Roman" w:hAnsi="Times New Roman" w:cs="Times New Roman"/>
          <w:sz w:val="24"/>
          <w:szCs w:val="24"/>
          <w:lang w:val="en-US"/>
        </w:rPr>
        <w:t>.</w:t>
      </w:r>
    </w:p>
    <w:p w:rsidR="0093697D" w:rsidRPr="004803E4" w:rsidRDefault="0093697D" w:rsidP="0093697D">
      <w:pPr>
        <w:jc w:val="both"/>
        <w:rPr>
          <w:rFonts w:ascii="Times New Roman" w:hAnsi="Times New Roman" w:cs="Times New Roman"/>
          <w:sz w:val="24"/>
          <w:szCs w:val="24"/>
          <w:lang w:val="en-US"/>
        </w:rPr>
      </w:pPr>
      <w:r w:rsidRPr="004803E4">
        <w:rPr>
          <w:rFonts w:ascii="Times New Roman" w:hAnsi="Times New Roman" w:cs="Times New Roman"/>
          <w:sz w:val="24"/>
          <w:szCs w:val="24"/>
          <w:lang w:val="en-US"/>
        </w:rPr>
        <w:t xml:space="preserve">4.- </w:t>
      </w:r>
      <w:r w:rsidR="004803E4" w:rsidRPr="004803E4">
        <w:rPr>
          <w:rFonts w:ascii="Times New Roman" w:hAnsi="Times New Roman" w:cs="Times New Roman"/>
          <w:sz w:val="24"/>
          <w:szCs w:val="24"/>
          <w:lang w:val="en-US"/>
        </w:rPr>
        <w:t xml:space="preserve">Please </w:t>
      </w:r>
      <w:r w:rsidR="002E718B">
        <w:rPr>
          <w:rFonts w:ascii="Times New Roman" w:hAnsi="Times New Roman" w:cs="Times New Roman"/>
          <w:sz w:val="24"/>
          <w:szCs w:val="24"/>
          <w:lang w:val="en-US"/>
        </w:rPr>
        <w:t xml:space="preserve">provide information </w:t>
      </w:r>
      <w:r w:rsidR="004803E4" w:rsidRPr="004803E4">
        <w:rPr>
          <w:rFonts w:ascii="Times New Roman" w:hAnsi="Times New Roman" w:cs="Times New Roman"/>
          <w:sz w:val="24"/>
          <w:szCs w:val="24"/>
          <w:lang w:val="en-US"/>
        </w:rPr>
        <w:t>on the application of administrative and penal sanctions in cases of the violation of the exercise of the legal capacity of disabled persons, especially with regards to financial and banking matters</w:t>
      </w:r>
      <w:r w:rsidRPr="004803E4">
        <w:rPr>
          <w:rFonts w:ascii="Times New Roman" w:hAnsi="Times New Roman" w:cs="Times New Roman"/>
          <w:sz w:val="24"/>
          <w:szCs w:val="24"/>
          <w:lang w:val="en-US"/>
        </w:rPr>
        <w:t>.</w:t>
      </w:r>
    </w:p>
    <w:p w:rsidR="0093697D" w:rsidRPr="004803E4" w:rsidRDefault="0093697D" w:rsidP="0093697D">
      <w:pPr>
        <w:jc w:val="both"/>
        <w:rPr>
          <w:rFonts w:ascii="Times New Roman" w:hAnsi="Times New Roman" w:cs="Times New Roman"/>
          <w:sz w:val="24"/>
          <w:szCs w:val="24"/>
          <w:lang w:val="en-US"/>
        </w:rPr>
      </w:pPr>
    </w:p>
    <w:p w:rsidR="0093697D" w:rsidRPr="004803E4" w:rsidRDefault="0093697D" w:rsidP="0093697D">
      <w:pPr>
        <w:jc w:val="both"/>
        <w:rPr>
          <w:rFonts w:ascii="Times New Roman" w:hAnsi="Times New Roman" w:cs="Times New Roman"/>
          <w:b/>
          <w:i/>
          <w:sz w:val="28"/>
          <w:szCs w:val="24"/>
          <w:u w:val="single"/>
          <w:lang w:val="en-US"/>
        </w:rPr>
      </w:pPr>
      <w:r w:rsidRPr="004803E4">
        <w:rPr>
          <w:rFonts w:ascii="Times New Roman" w:hAnsi="Times New Roman" w:cs="Times New Roman"/>
          <w:b/>
          <w:i/>
          <w:sz w:val="28"/>
          <w:szCs w:val="24"/>
          <w:u w:val="single"/>
          <w:lang w:val="en-US"/>
        </w:rPr>
        <w:t>4. PROTEC</w:t>
      </w:r>
      <w:r w:rsidR="004803E4" w:rsidRPr="004803E4">
        <w:rPr>
          <w:rFonts w:ascii="Times New Roman" w:hAnsi="Times New Roman" w:cs="Times New Roman"/>
          <w:b/>
          <w:i/>
          <w:sz w:val="28"/>
          <w:szCs w:val="24"/>
          <w:u w:val="single"/>
          <w:lang w:val="en-US"/>
        </w:rPr>
        <w:t>TION AGAINST EXPLOITATION, VIOLENCE AND ABUSE</w:t>
      </w:r>
      <w:r w:rsidRPr="004803E4">
        <w:rPr>
          <w:rFonts w:ascii="Times New Roman" w:hAnsi="Times New Roman" w:cs="Times New Roman"/>
          <w:b/>
          <w:i/>
          <w:sz w:val="28"/>
          <w:szCs w:val="24"/>
          <w:u w:val="single"/>
          <w:lang w:val="en-US"/>
        </w:rPr>
        <w:t xml:space="preserve"> (ART</w:t>
      </w:r>
      <w:r w:rsidR="004803E4" w:rsidRPr="004803E4">
        <w:rPr>
          <w:rFonts w:ascii="Times New Roman" w:hAnsi="Times New Roman" w:cs="Times New Roman"/>
          <w:b/>
          <w:i/>
          <w:sz w:val="28"/>
          <w:szCs w:val="24"/>
          <w:u w:val="single"/>
          <w:lang w:val="en-US"/>
        </w:rPr>
        <w:t>IC</w:t>
      </w:r>
      <w:r w:rsidRPr="004803E4">
        <w:rPr>
          <w:rFonts w:ascii="Times New Roman" w:hAnsi="Times New Roman" w:cs="Times New Roman"/>
          <w:b/>
          <w:i/>
          <w:sz w:val="28"/>
          <w:szCs w:val="24"/>
          <w:u w:val="single"/>
          <w:lang w:val="en-US"/>
        </w:rPr>
        <w:t>L</w:t>
      </w:r>
      <w:r w:rsidR="004803E4" w:rsidRPr="004803E4">
        <w:rPr>
          <w:rFonts w:ascii="Times New Roman" w:hAnsi="Times New Roman" w:cs="Times New Roman"/>
          <w:b/>
          <w:i/>
          <w:sz w:val="28"/>
          <w:szCs w:val="24"/>
          <w:u w:val="single"/>
          <w:lang w:val="en-US"/>
        </w:rPr>
        <w:t>E</w:t>
      </w:r>
      <w:r w:rsidRPr="004803E4">
        <w:rPr>
          <w:rFonts w:ascii="Times New Roman" w:hAnsi="Times New Roman" w:cs="Times New Roman"/>
          <w:b/>
          <w:i/>
          <w:sz w:val="28"/>
          <w:szCs w:val="24"/>
          <w:u w:val="single"/>
          <w:lang w:val="en-US"/>
        </w:rPr>
        <w:t xml:space="preserve"> 16 CDCP):</w:t>
      </w:r>
    </w:p>
    <w:p w:rsidR="0093697D" w:rsidRPr="003E78E8" w:rsidRDefault="004803E4" w:rsidP="0093697D">
      <w:pPr>
        <w:jc w:val="both"/>
        <w:rPr>
          <w:rFonts w:ascii="Times New Roman" w:hAnsi="Times New Roman" w:cs="Times New Roman"/>
          <w:sz w:val="24"/>
          <w:szCs w:val="24"/>
          <w:lang w:val="en-US"/>
        </w:rPr>
      </w:pPr>
      <w:r w:rsidRPr="003E78E8">
        <w:rPr>
          <w:rFonts w:ascii="Times New Roman" w:hAnsi="Times New Roman" w:cs="Times New Roman"/>
          <w:sz w:val="24"/>
          <w:szCs w:val="24"/>
          <w:lang w:val="en-US"/>
        </w:rPr>
        <w:t xml:space="preserve">The government </w:t>
      </w:r>
      <w:r w:rsidR="0093697D" w:rsidRPr="003E78E8">
        <w:rPr>
          <w:rFonts w:ascii="Times New Roman" w:hAnsi="Times New Roman" w:cs="Times New Roman"/>
          <w:sz w:val="24"/>
          <w:szCs w:val="24"/>
          <w:lang w:val="en-US"/>
        </w:rPr>
        <w:t xml:space="preserve">Honduras </w:t>
      </w:r>
      <w:r w:rsidR="006F54FA" w:rsidRPr="003E78E8">
        <w:rPr>
          <w:rFonts w:ascii="Times New Roman" w:hAnsi="Times New Roman" w:cs="Times New Roman"/>
          <w:sz w:val="24"/>
          <w:szCs w:val="24"/>
          <w:lang w:val="en-US"/>
        </w:rPr>
        <w:t>ha</w:t>
      </w:r>
      <w:r w:rsidRPr="003E78E8">
        <w:rPr>
          <w:rFonts w:ascii="Times New Roman" w:hAnsi="Times New Roman" w:cs="Times New Roman"/>
          <w:sz w:val="24"/>
          <w:szCs w:val="24"/>
          <w:lang w:val="en-US"/>
        </w:rPr>
        <w:t xml:space="preserve">s subscribed to different international treaties and conventions </w:t>
      </w:r>
      <w:r w:rsidR="006F54FA" w:rsidRPr="003E78E8">
        <w:rPr>
          <w:rFonts w:ascii="Times New Roman" w:hAnsi="Times New Roman" w:cs="Times New Roman"/>
          <w:sz w:val="24"/>
          <w:szCs w:val="24"/>
          <w:lang w:val="en-US"/>
        </w:rPr>
        <w:t>(C</w:t>
      </w:r>
      <w:r w:rsidRPr="003E78E8">
        <w:rPr>
          <w:rFonts w:ascii="Times New Roman" w:hAnsi="Times New Roman" w:cs="Times New Roman"/>
          <w:sz w:val="24"/>
          <w:szCs w:val="24"/>
          <w:lang w:val="en-US"/>
        </w:rPr>
        <w:t>R</w:t>
      </w:r>
      <w:r w:rsidR="006F54FA" w:rsidRPr="003E78E8">
        <w:rPr>
          <w:rFonts w:ascii="Times New Roman" w:hAnsi="Times New Roman" w:cs="Times New Roman"/>
          <w:sz w:val="24"/>
          <w:szCs w:val="24"/>
          <w:lang w:val="en-US"/>
        </w:rPr>
        <w:t>PD</w:t>
      </w:r>
      <w:r w:rsidR="0093697D" w:rsidRPr="003E78E8">
        <w:rPr>
          <w:rFonts w:ascii="Times New Roman" w:hAnsi="Times New Roman" w:cs="Times New Roman"/>
          <w:sz w:val="24"/>
          <w:szCs w:val="24"/>
          <w:lang w:val="en-US"/>
        </w:rPr>
        <w:t xml:space="preserve">, CEDAW, </w:t>
      </w:r>
      <w:r w:rsidR="003E78E8" w:rsidRPr="003E78E8">
        <w:rPr>
          <w:rFonts w:ascii="Times New Roman" w:hAnsi="Times New Roman" w:cs="Times New Roman"/>
          <w:sz w:val="24"/>
          <w:szCs w:val="24"/>
          <w:lang w:val="en-US"/>
        </w:rPr>
        <w:t>ILO</w:t>
      </w:r>
      <w:r w:rsidR="006F54FA" w:rsidRPr="003E78E8">
        <w:rPr>
          <w:rFonts w:ascii="Times New Roman" w:hAnsi="Times New Roman" w:cs="Times New Roman"/>
          <w:sz w:val="24"/>
          <w:szCs w:val="24"/>
          <w:lang w:val="en-US"/>
        </w:rPr>
        <w:t>)</w:t>
      </w:r>
      <w:r w:rsidR="003E78E8" w:rsidRPr="003E78E8">
        <w:rPr>
          <w:rFonts w:ascii="Times New Roman" w:hAnsi="Times New Roman" w:cs="Times New Roman"/>
          <w:sz w:val="24"/>
          <w:szCs w:val="24"/>
          <w:lang w:val="en-US"/>
        </w:rPr>
        <w:t xml:space="preserve"> and has also dictated </w:t>
      </w:r>
      <w:r w:rsidR="00914979">
        <w:rPr>
          <w:rFonts w:ascii="Times New Roman" w:hAnsi="Times New Roman" w:cs="Times New Roman"/>
          <w:sz w:val="24"/>
          <w:szCs w:val="24"/>
          <w:lang w:val="en-US"/>
        </w:rPr>
        <w:t>various</w:t>
      </w:r>
      <w:r w:rsidR="003E78E8" w:rsidRPr="003E78E8">
        <w:rPr>
          <w:rFonts w:ascii="Times New Roman" w:hAnsi="Times New Roman" w:cs="Times New Roman"/>
          <w:sz w:val="24"/>
          <w:szCs w:val="24"/>
          <w:lang w:val="en-US"/>
        </w:rPr>
        <w:t xml:space="preserve"> standards and policies</w:t>
      </w:r>
      <w:r w:rsidR="006F54FA" w:rsidRPr="003E78E8">
        <w:rPr>
          <w:rFonts w:ascii="Times New Roman" w:hAnsi="Times New Roman" w:cs="Times New Roman"/>
          <w:sz w:val="24"/>
          <w:szCs w:val="24"/>
          <w:lang w:val="en-US"/>
        </w:rPr>
        <w:t xml:space="preserve"> (</w:t>
      </w:r>
      <w:r w:rsidR="003E78E8" w:rsidRPr="003E78E8">
        <w:rPr>
          <w:rFonts w:ascii="Times New Roman" w:hAnsi="Times New Roman" w:cs="Times New Roman"/>
          <w:sz w:val="24"/>
          <w:szCs w:val="24"/>
          <w:lang w:val="en-US"/>
        </w:rPr>
        <w:t>Chapter 4 of the Childhood and Adolescence Code)</w:t>
      </w:r>
      <w:r w:rsidR="0093697D" w:rsidRPr="003E78E8">
        <w:rPr>
          <w:rFonts w:ascii="Times New Roman" w:hAnsi="Times New Roman" w:cs="Times New Roman"/>
          <w:sz w:val="24"/>
          <w:szCs w:val="24"/>
          <w:lang w:val="en-US"/>
        </w:rPr>
        <w:t xml:space="preserve"> </w:t>
      </w:r>
      <w:r w:rsidR="003E78E8" w:rsidRPr="003E78E8">
        <w:rPr>
          <w:rFonts w:ascii="Times New Roman" w:hAnsi="Times New Roman" w:cs="Times New Roman"/>
          <w:sz w:val="24"/>
          <w:szCs w:val="24"/>
          <w:lang w:val="en-US"/>
        </w:rPr>
        <w:t>for the p</w:t>
      </w:r>
      <w:r w:rsidR="00914979">
        <w:rPr>
          <w:rFonts w:ascii="Times New Roman" w:hAnsi="Times New Roman" w:cs="Times New Roman"/>
          <w:sz w:val="24"/>
          <w:szCs w:val="24"/>
          <w:lang w:val="en-US"/>
        </w:rPr>
        <w:t>rotection of disabled children</w:t>
      </w:r>
      <w:r w:rsidR="003E78E8" w:rsidRPr="003E78E8">
        <w:rPr>
          <w:rFonts w:ascii="Times New Roman" w:hAnsi="Times New Roman" w:cs="Times New Roman"/>
          <w:sz w:val="24"/>
          <w:szCs w:val="24"/>
          <w:lang w:val="en-US"/>
        </w:rPr>
        <w:t>, articles 107 to 113,</w:t>
      </w:r>
      <w:r w:rsidR="0093697D" w:rsidRPr="003E78E8">
        <w:rPr>
          <w:rFonts w:ascii="Times New Roman" w:hAnsi="Times New Roman" w:cs="Times New Roman"/>
          <w:sz w:val="24"/>
          <w:szCs w:val="24"/>
          <w:lang w:val="en-US"/>
        </w:rPr>
        <w:t xml:space="preserve"> </w:t>
      </w:r>
      <w:r w:rsidR="003E78E8" w:rsidRPr="003E78E8">
        <w:rPr>
          <w:rFonts w:ascii="Times New Roman" w:hAnsi="Times New Roman" w:cs="Times New Roman"/>
          <w:sz w:val="24"/>
          <w:szCs w:val="24"/>
          <w:lang w:val="en-US"/>
        </w:rPr>
        <w:t xml:space="preserve">the national policy for the prevention of violence towards </w:t>
      </w:r>
      <w:r w:rsidR="003E78E8">
        <w:rPr>
          <w:rFonts w:ascii="Times New Roman" w:hAnsi="Times New Roman" w:cs="Times New Roman"/>
          <w:sz w:val="24"/>
          <w:szCs w:val="24"/>
          <w:lang w:val="en-US"/>
        </w:rPr>
        <w:t xml:space="preserve">Honduran </w:t>
      </w:r>
      <w:r w:rsidR="003E78E8" w:rsidRPr="003E78E8">
        <w:rPr>
          <w:rFonts w:ascii="Times New Roman" w:hAnsi="Times New Roman" w:cs="Times New Roman"/>
          <w:sz w:val="24"/>
          <w:szCs w:val="24"/>
          <w:lang w:val="en-US"/>
        </w:rPr>
        <w:t>children and youth</w:t>
      </w:r>
      <w:r w:rsidR="003E78E8">
        <w:rPr>
          <w:rFonts w:ascii="Times New Roman" w:hAnsi="Times New Roman" w:cs="Times New Roman"/>
          <w:sz w:val="24"/>
          <w:szCs w:val="24"/>
          <w:lang w:val="en-US"/>
        </w:rPr>
        <w:t>s,</w:t>
      </w:r>
      <w:r w:rsidR="0093697D" w:rsidRPr="003E78E8">
        <w:rPr>
          <w:rFonts w:ascii="Times New Roman" w:hAnsi="Times New Roman" w:cs="Times New Roman"/>
          <w:sz w:val="24"/>
          <w:szCs w:val="24"/>
          <w:lang w:val="en-US"/>
        </w:rPr>
        <w:t xml:space="preserve"> </w:t>
      </w:r>
      <w:r w:rsidR="003E78E8">
        <w:rPr>
          <w:rFonts w:ascii="Times New Roman" w:hAnsi="Times New Roman" w:cs="Times New Roman"/>
          <w:sz w:val="24"/>
          <w:szCs w:val="24"/>
          <w:lang w:val="en-US"/>
        </w:rPr>
        <w:t xml:space="preserve">the public policy for the exercise of the rights of the disabled and their social inclusion in </w:t>
      </w:r>
      <w:r w:rsidR="0093697D" w:rsidRPr="003E78E8">
        <w:rPr>
          <w:rFonts w:ascii="Times New Roman" w:hAnsi="Times New Roman" w:cs="Times New Roman"/>
          <w:sz w:val="24"/>
          <w:szCs w:val="24"/>
          <w:lang w:val="en-US"/>
        </w:rPr>
        <w:t xml:space="preserve">Honduras, </w:t>
      </w:r>
      <w:r w:rsidR="003E78E8">
        <w:rPr>
          <w:rFonts w:ascii="Times New Roman" w:hAnsi="Times New Roman" w:cs="Times New Roman"/>
          <w:sz w:val="24"/>
          <w:szCs w:val="24"/>
          <w:lang w:val="en-US"/>
        </w:rPr>
        <w:t>axis number</w:t>
      </w:r>
      <w:r w:rsidR="0093697D" w:rsidRPr="003E78E8">
        <w:rPr>
          <w:rFonts w:ascii="Times New Roman" w:hAnsi="Times New Roman" w:cs="Times New Roman"/>
          <w:sz w:val="24"/>
          <w:szCs w:val="24"/>
          <w:lang w:val="en-US"/>
        </w:rPr>
        <w:t xml:space="preserve"> 7,</w:t>
      </w:r>
      <w:r w:rsidR="006F54FA" w:rsidRPr="003E78E8">
        <w:rPr>
          <w:rFonts w:ascii="Times New Roman" w:hAnsi="Times New Roman" w:cs="Times New Roman"/>
          <w:sz w:val="24"/>
          <w:szCs w:val="24"/>
          <w:lang w:val="en-US"/>
        </w:rPr>
        <w:t xml:space="preserve"> etc.). </w:t>
      </w:r>
      <w:r w:rsidR="003E78E8" w:rsidRPr="003E78E8">
        <w:rPr>
          <w:rFonts w:ascii="Times New Roman" w:hAnsi="Times New Roman" w:cs="Times New Roman"/>
          <w:sz w:val="24"/>
          <w:szCs w:val="24"/>
          <w:lang w:val="en-US"/>
        </w:rPr>
        <w:t>Even so, no advances have been made in this area because the needed measures have not been adopted to promote prevention, physical, cognitive, emotional, and psychological recovery as well as inclusion in society for disabled persons who are victims of exploitation, vio</w:t>
      </w:r>
      <w:r w:rsidR="003E78E8">
        <w:rPr>
          <w:rFonts w:ascii="Times New Roman" w:hAnsi="Times New Roman" w:cs="Times New Roman"/>
          <w:sz w:val="24"/>
          <w:szCs w:val="24"/>
          <w:lang w:val="en-US"/>
        </w:rPr>
        <w:t>lence and abuse</w:t>
      </w:r>
      <w:r w:rsidR="006F54FA" w:rsidRPr="003E78E8">
        <w:rPr>
          <w:rFonts w:ascii="Times New Roman" w:hAnsi="Times New Roman" w:cs="Times New Roman"/>
          <w:sz w:val="24"/>
          <w:szCs w:val="24"/>
          <w:lang w:val="en-US"/>
        </w:rPr>
        <w:t>.</w:t>
      </w:r>
    </w:p>
    <w:p w:rsidR="0093697D" w:rsidRPr="002E718B" w:rsidRDefault="003E78E8" w:rsidP="0093697D">
      <w:pPr>
        <w:jc w:val="both"/>
        <w:rPr>
          <w:rFonts w:ascii="Times New Roman" w:hAnsi="Times New Roman" w:cs="Times New Roman"/>
          <w:sz w:val="24"/>
          <w:szCs w:val="24"/>
          <w:lang w:val="en-US"/>
        </w:rPr>
      </w:pPr>
      <w:r w:rsidRPr="002E718B">
        <w:rPr>
          <w:rFonts w:ascii="Times New Roman" w:hAnsi="Times New Roman" w:cs="Times New Roman"/>
          <w:sz w:val="24"/>
          <w:szCs w:val="24"/>
          <w:lang w:val="en-US"/>
        </w:rPr>
        <w:t>F</w:t>
      </w:r>
      <w:r w:rsidR="0093697D" w:rsidRPr="002E718B">
        <w:rPr>
          <w:rFonts w:ascii="Times New Roman" w:hAnsi="Times New Roman" w:cs="Times New Roman"/>
          <w:sz w:val="24"/>
          <w:szCs w:val="24"/>
          <w:lang w:val="en-US"/>
        </w:rPr>
        <w:t>or e</w:t>
      </w:r>
      <w:r w:rsidRPr="002E718B">
        <w:rPr>
          <w:rFonts w:ascii="Times New Roman" w:hAnsi="Times New Roman" w:cs="Times New Roman"/>
          <w:sz w:val="24"/>
          <w:szCs w:val="24"/>
          <w:lang w:val="en-US"/>
        </w:rPr>
        <w:t xml:space="preserve">xample, </w:t>
      </w:r>
      <w:r w:rsidR="002E718B" w:rsidRPr="002E718B">
        <w:rPr>
          <w:rFonts w:ascii="Times New Roman" w:hAnsi="Times New Roman" w:cs="Times New Roman"/>
          <w:sz w:val="24"/>
          <w:szCs w:val="24"/>
          <w:lang w:val="en-US"/>
        </w:rPr>
        <w:t xml:space="preserve">there is evidence of exploitation suffered by some disabled persons as they are used and even commercially exploited by their relatives or other persons through </w:t>
      </w:r>
      <w:r w:rsidR="002E718B">
        <w:rPr>
          <w:rFonts w:ascii="Times New Roman" w:hAnsi="Times New Roman" w:cs="Times New Roman"/>
          <w:sz w:val="24"/>
          <w:szCs w:val="24"/>
          <w:lang w:val="en-US"/>
        </w:rPr>
        <w:t>begging</w:t>
      </w:r>
      <w:r w:rsidR="0093697D" w:rsidRPr="002E718B">
        <w:rPr>
          <w:rFonts w:ascii="Times New Roman" w:hAnsi="Times New Roman" w:cs="Times New Roman"/>
          <w:sz w:val="24"/>
          <w:szCs w:val="24"/>
          <w:lang w:val="en-US"/>
        </w:rPr>
        <w:t>.</w:t>
      </w:r>
    </w:p>
    <w:p w:rsidR="0093697D" w:rsidRPr="002E718B" w:rsidRDefault="0093697D" w:rsidP="0093697D">
      <w:pPr>
        <w:jc w:val="both"/>
        <w:rPr>
          <w:rFonts w:ascii="Times New Roman" w:hAnsi="Times New Roman" w:cs="Times New Roman"/>
          <w:b/>
          <w:i/>
          <w:sz w:val="28"/>
          <w:szCs w:val="24"/>
          <w:lang w:val="en-US"/>
        </w:rPr>
      </w:pPr>
    </w:p>
    <w:p w:rsidR="00417F7C" w:rsidRPr="002E718B" w:rsidRDefault="00417F7C" w:rsidP="0093697D">
      <w:pPr>
        <w:jc w:val="both"/>
        <w:rPr>
          <w:rFonts w:ascii="Times New Roman" w:hAnsi="Times New Roman" w:cs="Times New Roman"/>
          <w:b/>
          <w:i/>
          <w:sz w:val="28"/>
          <w:szCs w:val="24"/>
          <w:lang w:val="en-US"/>
        </w:rPr>
      </w:pPr>
    </w:p>
    <w:p w:rsidR="003E78E8" w:rsidRPr="002E718B" w:rsidRDefault="003E78E8" w:rsidP="0093697D">
      <w:pPr>
        <w:jc w:val="both"/>
        <w:rPr>
          <w:rFonts w:ascii="Times New Roman" w:hAnsi="Times New Roman" w:cs="Times New Roman"/>
          <w:b/>
          <w:i/>
          <w:sz w:val="28"/>
          <w:szCs w:val="24"/>
          <w:u w:val="single"/>
          <w:lang w:val="en-US"/>
        </w:rPr>
      </w:pPr>
    </w:p>
    <w:p w:rsidR="003E78E8" w:rsidRPr="002E718B" w:rsidRDefault="003E78E8" w:rsidP="0093697D">
      <w:pPr>
        <w:jc w:val="both"/>
        <w:rPr>
          <w:rFonts w:ascii="Times New Roman" w:hAnsi="Times New Roman" w:cs="Times New Roman"/>
          <w:b/>
          <w:i/>
          <w:sz w:val="28"/>
          <w:szCs w:val="24"/>
          <w:u w:val="single"/>
          <w:lang w:val="en-US"/>
        </w:rPr>
      </w:pPr>
    </w:p>
    <w:p w:rsidR="002E718B" w:rsidRDefault="002E718B" w:rsidP="0093697D">
      <w:pPr>
        <w:jc w:val="both"/>
        <w:rPr>
          <w:rFonts w:ascii="Times New Roman" w:hAnsi="Times New Roman" w:cs="Times New Roman"/>
          <w:b/>
          <w:i/>
          <w:sz w:val="28"/>
          <w:szCs w:val="24"/>
          <w:u w:val="single"/>
          <w:lang w:val="en-US"/>
        </w:rPr>
      </w:pPr>
    </w:p>
    <w:p w:rsidR="0093697D" w:rsidRPr="00A264CE" w:rsidRDefault="002E718B" w:rsidP="0093697D">
      <w:pPr>
        <w:jc w:val="both"/>
        <w:rPr>
          <w:rFonts w:ascii="Times New Roman" w:hAnsi="Times New Roman" w:cs="Times New Roman"/>
          <w:b/>
          <w:i/>
          <w:sz w:val="28"/>
          <w:szCs w:val="24"/>
          <w:lang w:val="en-US"/>
        </w:rPr>
      </w:pPr>
      <w:r w:rsidRPr="00A264CE">
        <w:rPr>
          <w:rFonts w:ascii="Times New Roman" w:hAnsi="Times New Roman" w:cs="Times New Roman"/>
          <w:b/>
          <w:i/>
          <w:sz w:val="28"/>
          <w:szCs w:val="24"/>
          <w:u w:val="single"/>
          <w:lang w:val="en-US"/>
        </w:rPr>
        <w:t>Suggested Questions</w:t>
      </w:r>
      <w:r w:rsidR="0093697D" w:rsidRPr="00A264CE">
        <w:rPr>
          <w:rFonts w:ascii="Times New Roman" w:hAnsi="Times New Roman" w:cs="Times New Roman"/>
          <w:b/>
          <w:i/>
          <w:sz w:val="28"/>
          <w:szCs w:val="24"/>
          <w:lang w:val="en-US"/>
        </w:rPr>
        <w:t xml:space="preserve">: </w:t>
      </w:r>
    </w:p>
    <w:p w:rsidR="0093697D" w:rsidRPr="002E718B" w:rsidRDefault="0093697D" w:rsidP="006F54FA">
      <w:pPr>
        <w:jc w:val="both"/>
        <w:rPr>
          <w:rFonts w:ascii="Times New Roman" w:hAnsi="Times New Roman" w:cs="Times New Roman"/>
          <w:sz w:val="24"/>
          <w:szCs w:val="24"/>
          <w:lang w:val="en-US"/>
        </w:rPr>
      </w:pPr>
      <w:r w:rsidRPr="002E718B">
        <w:rPr>
          <w:rFonts w:ascii="Times New Roman" w:hAnsi="Times New Roman" w:cs="Times New Roman"/>
          <w:sz w:val="24"/>
          <w:szCs w:val="24"/>
          <w:lang w:val="en-US"/>
        </w:rPr>
        <w:t xml:space="preserve">1.- </w:t>
      </w:r>
      <w:r w:rsidR="002E718B" w:rsidRPr="002E718B">
        <w:rPr>
          <w:rFonts w:ascii="Times New Roman" w:hAnsi="Times New Roman" w:cs="Times New Roman"/>
          <w:sz w:val="24"/>
          <w:szCs w:val="24"/>
          <w:lang w:val="en-US"/>
        </w:rPr>
        <w:t xml:space="preserve">What concrete actions is the government of Honduras carrying out to prevent, eradicate and penalize violence, exploitation and </w:t>
      </w:r>
      <w:r w:rsidR="00914979">
        <w:rPr>
          <w:rFonts w:ascii="Times New Roman" w:hAnsi="Times New Roman" w:cs="Times New Roman"/>
          <w:sz w:val="24"/>
          <w:szCs w:val="24"/>
          <w:lang w:val="en-US"/>
        </w:rPr>
        <w:t xml:space="preserve">the </w:t>
      </w:r>
      <w:r w:rsidR="002E718B" w:rsidRPr="002E718B">
        <w:rPr>
          <w:rFonts w:ascii="Times New Roman" w:hAnsi="Times New Roman" w:cs="Times New Roman"/>
          <w:sz w:val="24"/>
          <w:szCs w:val="24"/>
          <w:lang w:val="en-US"/>
        </w:rPr>
        <w:t>abuse of the disabled, including disabled women, children and adolescents</w:t>
      </w:r>
      <w:r w:rsidRPr="002E718B">
        <w:rPr>
          <w:rFonts w:ascii="Times New Roman" w:hAnsi="Times New Roman" w:cs="Times New Roman"/>
          <w:sz w:val="24"/>
          <w:szCs w:val="24"/>
          <w:lang w:val="en-US"/>
        </w:rPr>
        <w:t>?</w:t>
      </w:r>
    </w:p>
    <w:p w:rsidR="0093697D" w:rsidRPr="002E718B" w:rsidRDefault="006F54FA" w:rsidP="0093697D">
      <w:pPr>
        <w:jc w:val="both"/>
        <w:rPr>
          <w:rFonts w:ascii="Times New Roman" w:hAnsi="Times New Roman" w:cs="Times New Roman"/>
          <w:sz w:val="24"/>
          <w:szCs w:val="24"/>
          <w:lang w:val="en-US"/>
        </w:rPr>
      </w:pPr>
      <w:r w:rsidRPr="002E718B">
        <w:rPr>
          <w:rFonts w:ascii="Times New Roman" w:hAnsi="Times New Roman" w:cs="Times New Roman"/>
          <w:sz w:val="24"/>
          <w:szCs w:val="24"/>
          <w:lang w:val="en-US"/>
        </w:rPr>
        <w:t>2</w:t>
      </w:r>
      <w:r w:rsidR="0093697D" w:rsidRPr="002E718B">
        <w:rPr>
          <w:rFonts w:ascii="Times New Roman" w:hAnsi="Times New Roman" w:cs="Times New Roman"/>
          <w:sz w:val="24"/>
          <w:szCs w:val="24"/>
          <w:lang w:val="en-US"/>
        </w:rPr>
        <w:t xml:space="preserve">.- </w:t>
      </w:r>
      <w:r w:rsidR="002E718B" w:rsidRPr="002E718B">
        <w:rPr>
          <w:rFonts w:ascii="Times New Roman" w:hAnsi="Times New Roman" w:cs="Times New Roman"/>
          <w:sz w:val="24"/>
          <w:szCs w:val="24"/>
          <w:lang w:val="en-US"/>
        </w:rPr>
        <w:t>Please provide information on the creation of permanent programs with</w:t>
      </w:r>
      <w:r w:rsidR="00914979">
        <w:rPr>
          <w:rFonts w:ascii="Times New Roman" w:hAnsi="Times New Roman" w:cs="Times New Roman"/>
          <w:sz w:val="24"/>
          <w:szCs w:val="24"/>
          <w:lang w:val="en-US"/>
        </w:rPr>
        <w:t xml:space="preserve"> specific</w:t>
      </w:r>
      <w:r w:rsidR="002E718B" w:rsidRPr="002E718B">
        <w:rPr>
          <w:rFonts w:ascii="Times New Roman" w:hAnsi="Times New Roman" w:cs="Times New Roman"/>
          <w:sz w:val="24"/>
          <w:szCs w:val="24"/>
          <w:lang w:val="en-US"/>
        </w:rPr>
        <w:t xml:space="preserve"> budgetary allocations oriented towards eradicating the exploitation of disabled persons such as the specific case of begging </w:t>
      </w:r>
      <w:r w:rsidR="00914979">
        <w:rPr>
          <w:rFonts w:ascii="Times New Roman" w:hAnsi="Times New Roman" w:cs="Times New Roman"/>
          <w:sz w:val="24"/>
          <w:szCs w:val="24"/>
          <w:lang w:val="en-US"/>
        </w:rPr>
        <w:t xml:space="preserve">obligated </w:t>
      </w:r>
      <w:r w:rsidR="002E718B" w:rsidRPr="002E718B">
        <w:rPr>
          <w:rFonts w:ascii="Times New Roman" w:hAnsi="Times New Roman" w:cs="Times New Roman"/>
          <w:sz w:val="24"/>
          <w:szCs w:val="24"/>
          <w:lang w:val="en-US"/>
        </w:rPr>
        <w:t>by their families or other persons</w:t>
      </w:r>
      <w:r w:rsidR="0093697D" w:rsidRPr="002E718B">
        <w:rPr>
          <w:rFonts w:ascii="Times New Roman" w:hAnsi="Times New Roman" w:cs="Times New Roman"/>
          <w:sz w:val="24"/>
          <w:szCs w:val="24"/>
          <w:lang w:val="en-US"/>
        </w:rPr>
        <w:t xml:space="preserve">. </w:t>
      </w:r>
    </w:p>
    <w:p w:rsidR="0093697D" w:rsidRPr="002E718B" w:rsidRDefault="006F54FA" w:rsidP="0093697D">
      <w:pPr>
        <w:jc w:val="both"/>
        <w:rPr>
          <w:rFonts w:ascii="Times New Roman" w:hAnsi="Times New Roman" w:cs="Times New Roman"/>
          <w:sz w:val="24"/>
          <w:szCs w:val="24"/>
          <w:lang w:val="en-US"/>
        </w:rPr>
      </w:pPr>
      <w:r w:rsidRPr="002E718B">
        <w:rPr>
          <w:rFonts w:ascii="Times New Roman" w:hAnsi="Times New Roman" w:cs="Times New Roman"/>
          <w:sz w:val="24"/>
          <w:szCs w:val="24"/>
          <w:lang w:val="en-US"/>
        </w:rPr>
        <w:t>3</w:t>
      </w:r>
      <w:r w:rsidR="0093697D" w:rsidRPr="002E718B">
        <w:rPr>
          <w:rFonts w:ascii="Times New Roman" w:hAnsi="Times New Roman" w:cs="Times New Roman"/>
          <w:sz w:val="24"/>
          <w:szCs w:val="24"/>
          <w:lang w:val="en-US"/>
        </w:rPr>
        <w:t>.-</w:t>
      </w:r>
      <w:r w:rsidR="002E718B" w:rsidRPr="002E718B">
        <w:rPr>
          <w:rFonts w:ascii="Times New Roman" w:hAnsi="Times New Roman" w:cs="Times New Roman"/>
          <w:sz w:val="24"/>
          <w:szCs w:val="24"/>
          <w:lang w:val="en-US"/>
        </w:rPr>
        <w:t xml:space="preserve"> Please provide information on how many cases have been penalized for forced sterilization or rapes against the disabled for which there are records in the government of Honduras</w:t>
      </w:r>
      <w:r w:rsidR="0093697D" w:rsidRPr="002E718B">
        <w:rPr>
          <w:rFonts w:ascii="Times New Roman" w:hAnsi="Times New Roman" w:cs="Times New Roman"/>
          <w:sz w:val="24"/>
          <w:szCs w:val="24"/>
          <w:lang w:val="en-US"/>
        </w:rPr>
        <w:t>.</w:t>
      </w:r>
    </w:p>
    <w:p w:rsidR="0093697D" w:rsidRPr="002E718B" w:rsidRDefault="0093697D" w:rsidP="0093697D">
      <w:pPr>
        <w:jc w:val="both"/>
        <w:rPr>
          <w:rFonts w:ascii="Times New Roman" w:hAnsi="Times New Roman" w:cs="Times New Roman"/>
          <w:sz w:val="24"/>
          <w:szCs w:val="24"/>
          <w:lang w:val="en-US"/>
        </w:rPr>
      </w:pPr>
    </w:p>
    <w:p w:rsidR="0093697D" w:rsidRPr="00373BCB" w:rsidRDefault="0093697D" w:rsidP="0093697D">
      <w:pPr>
        <w:jc w:val="both"/>
        <w:rPr>
          <w:rFonts w:ascii="Times New Roman" w:hAnsi="Times New Roman" w:cs="Times New Roman"/>
          <w:b/>
          <w:i/>
          <w:sz w:val="28"/>
          <w:szCs w:val="24"/>
          <w:u w:val="single"/>
          <w:lang w:val="en-US"/>
        </w:rPr>
      </w:pPr>
      <w:r w:rsidRPr="00373BCB">
        <w:rPr>
          <w:rFonts w:ascii="Times New Roman" w:hAnsi="Times New Roman" w:cs="Times New Roman"/>
          <w:b/>
          <w:i/>
          <w:sz w:val="28"/>
          <w:szCs w:val="24"/>
          <w:u w:val="single"/>
          <w:lang w:val="en-US"/>
        </w:rPr>
        <w:t xml:space="preserve">5. </w:t>
      </w:r>
      <w:r w:rsidR="00373BCB" w:rsidRPr="00373BCB">
        <w:rPr>
          <w:rFonts w:ascii="Times New Roman" w:hAnsi="Times New Roman" w:cs="Times New Roman"/>
          <w:b/>
          <w:i/>
          <w:sz w:val="28"/>
          <w:szCs w:val="24"/>
          <w:u w:val="single"/>
          <w:lang w:val="en-US"/>
        </w:rPr>
        <w:t>FREEDOM OF EXPRESSION AND OPINION AND ACCESS TO INFORMATION</w:t>
      </w:r>
      <w:r w:rsidRPr="00373BCB">
        <w:rPr>
          <w:rFonts w:ascii="Times New Roman" w:hAnsi="Times New Roman" w:cs="Times New Roman"/>
          <w:b/>
          <w:i/>
          <w:sz w:val="28"/>
          <w:szCs w:val="24"/>
          <w:u w:val="single"/>
          <w:lang w:val="en-US"/>
        </w:rPr>
        <w:t xml:space="preserve"> (ART</w:t>
      </w:r>
      <w:r w:rsidR="00373BCB" w:rsidRPr="00373BCB">
        <w:rPr>
          <w:rFonts w:ascii="Times New Roman" w:hAnsi="Times New Roman" w:cs="Times New Roman"/>
          <w:b/>
          <w:i/>
          <w:sz w:val="28"/>
          <w:szCs w:val="24"/>
          <w:u w:val="single"/>
          <w:lang w:val="en-US"/>
        </w:rPr>
        <w:t>I</w:t>
      </w:r>
      <w:r w:rsidRPr="00373BCB">
        <w:rPr>
          <w:rFonts w:ascii="Times New Roman" w:hAnsi="Times New Roman" w:cs="Times New Roman"/>
          <w:b/>
          <w:i/>
          <w:sz w:val="28"/>
          <w:szCs w:val="24"/>
          <w:u w:val="single"/>
          <w:lang w:val="en-US"/>
        </w:rPr>
        <w:t>CL</w:t>
      </w:r>
      <w:r w:rsidR="00373BCB" w:rsidRPr="00373BCB">
        <w:rPr>
          <w:rFonts w:ascii="Times New Roman" w:hAnsi="Times New Roman" w:cs="Times New Roman"/>
          <w:b/>
          <w:i/>
          <w:sz w:val="28"/>
          <w:szCs w:val="24"/>
          <w:u w:val="single"/>
          <w:lang w:val="en-US"/>
        </w:rPr>
        <w:t>E</w:t>
      </w:r>
      <w:r w:rsidRPr="00373BCB">
        <w:rPr>
          <w:rFonts w:ascii="Times New Roman" w:hAnsi="Times New Roman" w:cs="Times New Roman"/>
          <w:b/>
          <w:i/>
          <w:sz w:val="28"/>
          <w:szCs w:val="24"/>
          <w:u w:val="single"/>
          <w:lang w:val="en-US"/>
        </w:rPr>
        <w:t xml:space="preserve"> 21 CDCP): </w:t>
      </w:r>
    </w:p>
    <w:p w:rsidR="0093697D" w:rsidRPr="00373BCB" w:rsidRDefault="00373BCB" w:rsidP="0093697D">
      <w:pPr>
        <w:jc w:val="both"/>
        <w:rPr>
          <w:rFonts w:ascii="Times New Roman" w:hAnsi="Times New Roman" w:cs="Times New Roman"/>
          <w:sz w:val="24"/>
          <w:szCs w:val="24"/>
          <w:lang w:val="en-US"/>
        </w:rPr>
      </w:pPr>
      <w:r w:rsidRPr="00373BCB">
        <w:rPr>
          <w:rFonts w:ascii="Times New Roman" w:hAnsi="Times New Roman" w:cs="Times New Roman"/>
          <w:sz w:val="24"/>
          <w:szCs w:val="24"/>
          <w:lang w:val="en-US"/>
        </w:rPr>
        <w:t xml:space="preserve">The government does not apply </w:t>
      </w:r>
      <w:r w:rsidR="00914979" w:rsidRPr="00373BCB">
        <w:rPr>
          <w:rFonts w:ascii="Times New Roman" w:hAnsi="Times New Roman" w:cs="Times New Roman"/>
          <w:sz w:val="24"/>
          <w:szCs w:val="24"/>
          <w:lang w:val="en-US"/>
        </w:rPr>
        <w:t>accessible</w:t>
      </w:r>
      <w:r w:rsidRPr="00373BCB">
        <w:rPr>
          <w:rFonts w:ascii="Times New Roman" w:hAnsi="Times New Roman" w:cs="Times New Roman"/>
          <w:sz w:val="24"/>
          <w:szCs w:val="24"/>
          <w:lang w:val="en-US"/>
        </w:rPr>
        <w:t xml:space="preserve"> formats with information for disabled persons, even though paragraph 167 of the Country Reports states that the National Telecommunications Commission</w:t>
      </w:r>
      <w:r w:rsidR="0093697D" w:rsidRPr="00373BCB">
        <w:rPr>
          <w:rFonts w:ascii="Times New Roman" w:hAnsi="Times New Roman" w:cs="Times New Roman"/>
          <w:sz w:val="24"/>
          <w:szCs w:val="24"/>
          <w:lang w:val="en-US"/>
        </w:rPr>
        <w:t xml:space="preserve"> (CONATEL</w:t>
      </w:r>
      <w:r w:rsidRPr="00373BCB">
        <w:rPr>
          <w:rFonts w:ascii="Times New Roman" w:hAnsi="Times New Roman" w:cs="Times New Roman"/>
          <w:sz w:val="24"/>
          <w:szCs w:val="24"/>
          <w:lang w:val="en-US"/>
        </w:rPr>
        <w:t xml:space="preserve"> in Spanish</w:t>
      </w:r>
      <w:r w:rsidR="0093697D" w:rsidRPr="00373BCB">
        <w:rPr>
          <w:rFonts w:ascii="Times New Roman" w:hAnsi="Times New Roman" w:cs="Times New Roman"/>
          <w:sz w:val="24"/>
          <w:szCs w:val="24"/>
          <w:lang w:val="en-US"/>
        </w:rPr>
        <w:t>)</w:t>
      </w:r>
      <w:r w:rsidR="004803E4" w:rsidRPr="00373BCB">
        <w:rPr>
          <w:rFonts w:ascii="Times New Roman" w:hAnsi="Times New Roman" w:cs="Times New Roman"/>
          <w:sz w:val="24"/>
          <w:szCs w:val="24"/>
          <w:lang w:val="en-US"/>
        </w:rPr>
        <w:t xml:space="preserve"> </w:t>
      </w:r>
      <w:r>
        <w:rPr>
          <w:rFonts w:ascii="Times New Roman" w:hAnsi="Times New Roman" w:cs="Times New Roman"/>
          <w:sz w:val="24"/>
          <w:szCs w:val="24"/>
          <w:lang w:val="en-US"/>
        </w:rPr>
        <w:t>is responsible for taking all the necessary measures for making information accessible for the disabled</w:t>
      </w:r>
      <w:r w:rsidR="0093697D" w:rsidRPr="00373BCB">
        <w:rPr>
          <w:rFonts w:ascii="Times New Roman" w:hAnsi="Times New Roman" w:cs="Times New Roman"/>
          <w:sz w:val="24"/>
          <w:szCs w:val="24"/>
          <w:lang w:val="en-US"/>
        </w:rPr>
        <w:t xml:space="preserve">. </w:t>
      </w:r>
    </w:p>
    <w:p w:rsidR="0093697D" w:rsidRPr="00373BCB" w:rsidRDefault="00373BCB" w:rsidP="0093697D">
      <w:pPr>
        <w:jc w:val="both"/>
        <w:rPr>
          <w:rFonts w:ascii="Times New Roman" w:hAnsi="Times New Roman" w:cs="Times New Roman"/>
          <w:sz w:val="24"/>
          <w:szCs w:val="24"/>
          <w:lang w:val="en-US"/>
        </w:rPr>
      </w:pPr>
      <w:r w:rsidRPr="00373BCB">
        <w:rPr>
          <w:rFonts w:ascii="Times New Roman" w:hAnsi="Times New Roman" w:cs="Times New Roman"/>
          <w:sz w:val="24"/>
          <w:szCs w:val="24"/>
          <w:lang w:val="en-US"/>
        </w:rPr>
        <w:t>Paragraph 170 of the Country Report states that there is very little progress made in matters regarding communication for the deaf, nor is progress made in this regard for visually disabled persons</w:t>
      </w:r>
      <w:r>
        <w:rPr>
          <w:rFonts w:ascii="Times New Roman" w:hAnsi="Times New Roman" w:cs="Times New Roman"/>
          <w:sz w:val="24"/>
          <w:szCs w:val="24"/>
          <w:lang w:val="en-US"/>
        </w:rPr>
        <w:t>, f</w:t>
      </w:r>
      <w:r w:rsidR="0093697D" w:rsidRPr="00373BCB">
        <w:rPr>
          <w:rFonts w:ascii="Times New Roman" w:hAnsi="Times New Roman" w:cs="Times New Roman"/>
          <w:sz w:val="24"/>
          <w:szCs w:val="24"/>
          <w:lang w:val="en-US"/>
        </w:rPr>
        <w:t>or e</w:t>
      </w:r>
      <w:r w:rsidRPr="00373BCB">
        <w:rPr>
          <w:rFonts w:ascii="Times New Roman" w:hAnsi="Times New Roman" w:cs="Times New Roman"/>
          <w:sz w:val="24"/>
          <w:szCs w:val="24"/>
          <w:lang w:val="en-US"/>
        </w:rPr>
        <w:t>xample, in relation to the description of information that is only transmitted through images</w:t>
      </w:r>
      <w:r w:rsidR="00417F7C" w:rsidRPr="00373BCB">
        <w:rPr>
          <w:rFonts w:ascii="Times New Roman" w:hAnsi="Times New Roman" w:cs="Times New Roman"/>
          <w:sz w:val="24"/>
          <w:szCs w:val="24"/>
          <w:lang w:val="en-US"/>
        </w:rPr>
        <w:t xml:space="preserve"> </w:t>
      </w:r>
      <w:r w:rsidR="0093697D" w:rsidRPr="00373BCB">
        <w:rPr>
          <w:rFonts w:ascii="Times New Roman" w:hAnsi="Times New Roman" w:cs="Times New Roman"/>
          <w:sz w:val="24"/>
          <w:szCs w:val="24"/>
          <w:lang w:val="en-US"/>
        </w:rPr>
        <w:t>(informa</w:t>
      </w:r>
      <w:r w:rsidRPr="00373BCB">
        <w:rPr>
          <w:rFonts w:ascii="Times New Roman" w:hAnsi="Times New Roman" w:cs="Times New Roman"/>
          <w:sz w:val="24"/>
          <w:szCs w:val="24"/>
          <w:lang w:val="en-US"/>
        </w:rPr>
        <w:t xml:space="preserve">tion on the prices of productions, </w:t>
      </w:r>
      <w:r>
        <w:rPr>
          <w:rFonts w:ascii="Times New Roman" w:hAnsi="Times New Roman" w:cs="Times New Roman"/>
          <w:sz w:val="24"/>
          <w:szCs w:val="24"/>
          <w:lang w:val="en-US"/>
        </w:rPr>
        <w:t>e</w:t>
      </w:r>
      <w:r w:rsidRPr="00373BCB">
        <w:rPr>
          <w:rFonts w:ascii="Times New Roman" w:hAnsi="Times New Roman" w:cs="Times New Roman"/>
          <w:sz w:val="24"/>
          <w:szCs w:val="24"/>
          <w:lang w:val="en-US"/>
        </w:rPr>
        <w:t>xchange rate information</w:t>
      </w:r>
      <w:r>
        <w:rPr>
          <w:rFonts w:ascii="Times New Roman" w:hAnsi="Times New Roman" w:cs="Times New Roman"/>
          <w:sz w:val="24"/>
          <w:szCs w:val="24"/>
          <w:lang w:val="en-US"/>
        </w:rPr>
        <w:t>, fuel prices</w:t>
      </w:r>
      <w:r w:rsidR="0093697D" w:rsidRPr="00373BCB">
        <w:rPr>
          <w:rFonts w:ascii="Times New Roman" w:hAnsi="Times New Roman" w:cs="Times New Roman"/>
          <w:sz w:val="24"/>
          <w:szCs w:val="24"/>
          <w:lang w:val="en-US"/>
        </w:rPr>
        <w:t>, etc</w:t>
      </w:r>
      <w:r w:rsidR="000262FA" w:rsidRPr="00373BCB">
        <w:rPr>
          <w:rFonts w:ascii="Times New Roman" w:hAnsi="Times New Roman" w:cs="Times New Roman"/>
          <w:sz w:val="24"/>
          <w:szCs w:val="24"/>
          <w:lang w:val="en-US"/>
        </w:rPr>
        <w:t>.</w:t>
      </w:r>
      <w:r w:rsidR="0093697D" w:rsidRPr="00373BCB">
        <w:rPr>
          <w:rFonts w:ascii="Times New Roman" w:hAnsi="Times New Roman" w:cs="Times New Roman"/>
          <w:sz w:val="24"/>
          <w:szCs w:val="24"/>
          <w:lang w:val="en-US"/>
        </w:rPr>
        <w:t xml:space="preserve">). </w:t>
      </w:r>
    </w:p>
    <w:p w:rsidR="0093697D" w:rsidRPr="00373BCB" w:rsidRDefault="0093697D" w:rsidP="0093697D">
      <w:pPr>
        <w:jc w:val="both"/>
        <w:rPr>
          <w:rFonts w:ascii="Times New Roman" w:hAnsi="Times New Roman" w:cs="Times New Roman"/>
          <w:sz w:val="24"/>
          <w:szCs w:val="24"/>
          <w:lang w:val="en-US"/>
        </w:rPr>
      </w:pPr>
    </w:p>
    <w:p w:rsidR="0093697D" w:rsidRPr="00360B5E" w:rsidRDefault="00373BCB" w:rsidP="0093697D">
      <w:pPr>
        <w:jc w:val="both"/>
        <w:rPr>
          <w:rFonts w:ascii="Times New Roman" w:hAnsi="Times New Roman" w:cs="Times New Roman"/>
          <w:b/>
          <w:i/>
          <w:sz w:val="28"/>
          <w:szCs w:val="24"/>
          <w:u w:val="single"/>
        </w:rPr>
      </w:pPr>
      <w:r w:rsidRPr="00373BCB">
        <w:rPr>
          <w:rFonts w:ascii="Times New Roman" w:hAnsi="Times New Roman" w:cs="Times New Roman"/>
          <w:b/>
          <w:i/>
          <w:sz w:val="28"/>
          <w:szCs w:val="24"/>
          <w:u w:val="single"/>
        </w:rPr>
        <w:t>Suggested Questions</w:t>
      </w:r>
      <w:r w:rsidR="0093697D" w:rsidRPr="00360B5E">
        <w:rPr>
          <w:rFonts w:ascii="Times New Roman" w:hAnsi="Times New Roman" w:cs="Times New Roman"/>
          <w:b/>
          <w:i/>
          <w:sz w:val="28"/>
          <w:szCs w:val="24"/>
          <w:u w:val="single"/>
        </w:rPr>
        <w:t xml:space="preserve">: </w:t>
      </w:r>
    </w:p>
    <w:p w:rsidR="0093697D" w:rsidRPr="00373BCB" w:rsidRDefault="0093697D" w:rsidP="0093697D">
      <w:pPr>
        <w:jc w:val="both"/>
        <w:rPr>
          <w:rFonts w:ascii="Times New Roman" w:hAnsi="Times New Roman" w:cs="Times New Roman"/>
          <w:sz w:val="24"/>
          <w:szCs w:val="24"/>
          <w:lang w:val="en-US"/>
        </w:rPr>
      </w:pPr>
      <w:r w:rsidRPr="00373BCB">
        <w:rPr>
          <w:rFonts w:ascii="Times New Roman" w:hAnsi="Times New Roman" w:cs="Times New Roman"/>
          <w:sz w:val="24"/>
          <w:szCs w:val="24"/>
          <w:lang w:val="en-US"/>
        </w:rPr>
        <w:t xml:space="preserve">1.- </w:t>
      </w:r>
      <w:r w:rsidR="00373BCB" w:rsidRPr="00373BCB">
        <w:rPr>
          <w:rFonts w:ascii="Times New Roman" w:hAnsi="Times New Roman" w:cs="Times New Roman"/>
          <w:sz w:val="24"/>
          <w:szCs w:val="24"/>
          <w:lang w:val="en-US"/>
        </w:rPr>
        <w:t>Please indicate which measures were adopted by the government through the National Telecommunications Commissi</w:t>
      </w:r>
      <w:r w:rsidR="00373BCB">
        <w:rPr>
          <w:rFonts w:ascii="Times New Roman" w:hAnsi="Times New Roman" w:cs="Times New Roman"/>
          <w:sz w:val="24"/>
          <w:szCs w:val="24"/>
          <w:lang w:val="en-US"/>
        </w:rPr>
        <w:t>o</w:t>
      </w:r>
      <w:r w:rsidR="00373BCB" w:rsidRPr="00373BCB">
        <w:rPr>
          <w:rFonts w:ascii="Times New Roman" w:hAnsi="Times New Roman" w:cs="Times New Roman"/>
          <w:sz w:val="24"/>
          <w:szCs w:val="24"/>
          <w:lang w:val="en-US"/>
        </w:rPr>
        <w:t xml:space="preserve">n </w:t>
      </w:r>
      <w:r w:rsidRPr="00373BCB">
        <w:rPr>
          <w:rFonts w:ascii="Times New Roman" w:hAnsi="Times New Roman" w:cs="Times New Roman"/>
          <w:sz w:val="24"/>
          <w:szCs w:val="24"/>
          <w:lang w:val="en-US"/>
        </w:rPr>
        <w:t>(CONATEL</w:t>
      </w:r>
      <w:r w:rsidR="00373BCB" w:rsidRPr="00373BCB">
        <w:rPr>
          <w:rFonts w:ascii="Times New Roman" w:hAnsi="Times New Roman" w:cs="Times New Roman"/>
          <w:sz w:val="24"/>
          <w:szCs w:val="24"/>
          <w:lang w:val="en-US"/>
        </w:rPr>
        <w:t xml:space="preserve"> in Spanish</w:t>
      </w:r>
      <w:r w:rsidRPr="00373BCB">
        <w:rPr>
          <w:rFonts w:ascii="Times New Roman" w:hAnsi="Times New Roman" w:cs="Times New Roman"/>
          <w:sz w:val="24"/>
          <w:szCs w:val="24"/>
          <w:lang w:val="en-US"/>
        </w:rPr>
        <w:t xml:space="preserve">) </w:t>
      </w:r>
      <w:r w:rsidR="00373BCB" w:rsidRPr="00373BCB">
        <w:rPr>
          <w:rFonts w:ascii="Times New Roman" w:hAnsi="Times New Roman" w:cs="Times New Roman"/>
          <w:sz w:val="24"/>
          <w:szCs w:val="24"/>
          <w:lang w:val="en-US"/>
        </w:rPr>
        <w:t>to insure compliance with A</w:t>
      </w:r>
      <w:r w:rsidRPr="00373BCB">
        <w:rPr>
          <w:rFonts w:ascii="Times New Roman" w:hAnsi="Times New Roman" w:cs="Times New Roman"/>
          <w:sz w:val="24"/>
          <w:szCs w:val="24"/>
          <w:lang w:val="en-US"/>
        </w:rPr>
        <w:t>rt</w:t>
      </w:r>
      <w:r w:rsidR="00373BCB">
        <w:rPr>
          <w:rFonts w:ascii="Times New Roman" w:hAnsi="Times New Roman" w:cs="Times New Roman"/>
          <w:sz w:val="24"/>
          <w:szCs w:val="24"/>
          <w:lang w:val="en-US"/>
        </w:rPr>
        <w:t>icle</w:t>
      </w:r>
      <w:r w:rsidRPr="00373BCB">
        <w:rPr>
          <w:rFonts w:ascii="Times New Roman" w:hAnsi="Times New Roman" w:cs="Times New Roman"/>
          <w:sz w:val="24"/>
          <w:szCs w:val="24"/>
          <w:lang w:val="en-US"/>
        </w:rPr>
        <w:t xml:space="preserve"> 46 </w:t>
      </w:r>
      <w:r w:rsidR="00373BCB">
        <w:rPr>
          <w:rFonts w:ascii="Times New Roman" w:hAnsi="Times New Roman" w:cs="Times New Roman"/>
          <w:sz w:val="24"/>
          <w:szCs w:val="24"/>
          <w:lang w:val="en-US"/>
        </w:rPr>
        <w:t>of Decree</w:t>
      </w:r>
      <w:r w:rsidRPr="00373BCB">
        <w:rPr>
          <w:rFonts w:ascii="Times New Roman" w:hAnsi="Times New Roman" w:cs="Times New Roman"/>
          <w:sz w:val="24"/>
          <w:szCs w:val="24"/>
          <w:lang w:val="en-US"/>
        </w:rPr>
        <w:t xml:space="preserve"> 160-2005 (L</w:t>
      </w:r>
      <w:r w:rsidR="00373BCB">
        <w:rPr>
          <w:rFonts w:ascii="Times New Roman" w:hAnsi="Times New Roman" w:cs="Times New Roman"/>
          <w:sz w:val="24"/>
          <w:szCs w:val="24"/>
          <w:lang w:val="en-US"/>
        </w:rPr>
        <w:t>aw for the Equality and Integrated Development for the Disabled</w:t>
      </w:r>
      <w:r w:rsidRPr="00373BCB">
        <w:rPr>
          <w:rFonts w:ascii="Times New Roman" w:hAnsi="Times New Roman" w:cs="Times New Roman"/>
          <w:sz w:val="24"/>
          <w:szCs w:val="24"/>
          <w:lang w:val="en-US"/>
        </w:rPr>
        <w:t>").</w:t>
      </w:r>
    </w:p>
    <w:p w:rsidR="0093697D" w:rsidRPr="00373BCB" w:rsidRDefault="0093697D" w:rsidP="0093697D">
      <w:pPr>
        <w:jc w:val="both"/>
        <w:rPr>
          <w:rFonts w:ascii="Times New Roman" w:hAnsi="Times New Roman" w:cs="Times New Roman"/>
          <w:sz w:val="24"/>
          <w:szCs w:val="24"/>
          <w:lang w:val="en-US"/>
        </w:rPr>
      </w:pPr>
      <w:r w:rsidRPr="00373BCB">
        <w:rPr>
          <w:rFonts w:ascii="Times New Roman" w:hAnsi="Times New Roman" w:cs="Times New Roman"/>
          <w:sz w:val="24"/>
          <w:szCs w:val="24"/>
          <w:lang w:val="en-US"/>
        </w:rPr>
        <w:lastRenderedPageBreak/>
        <w:t xml:space="preserve">2.- </w:t>
      </w:r>
      <w:r w:rsidR="00373BCB" w:rsidRPr="00373BCB">
        <w:rPr>
          <w:rFonts w:ascii="Times New Roman" w:hAnsi="Times New Roman" w:cs="Times New Roman"/>
          <w:sz w:val="24"/>
          <w:szCs w:val="24"/>
          <w:lang w:val="en-US"/>
        </w:rPr>
        <w:t>Please identify the budg</w:t>
      </w:r>
      <w:r w:rsidR="00373BCB">
        <w:rPr>
          <w:rFonts w:ascii="Times New Roman" w:hAnsi="Times New Roman" w:cs="Times New Roman"/>
          <w:sz w:val="24"/>
          <w:szCs w:val="24"/>
          <w:lang w:val="en-US"/>
        </w:rPr>
        <w:t>e</w:t>
      </w:r>
      <w:r w:rsidR="00373BCB" w:rsidRPr="00373BCB">
        <w:rPr>
          <w:rFonts w:ascii="Times New Roman" w:hAnsi="Times New Roman" w:cs="Times New Roman"/>
          <w:sz w:val="24"/>
          <w:szCs w:val="24"/>
          <w:lang w:val="en-US"/>
        </w:rPr>
        <w:t xml:space="preserve">t line item assigned by the government </w:t>
      </w:r>
      <w:r w:rsidR="0093210B">
        <w:rPr>
          <w:rFonts w:ascii="Times New Roman" w:hAnsi="Times New Roman" w:cs="Times New Roman"/>
          <w:sz w:val="24"/>
          <w:szCs w:val="24"/>
          <w:lang w:val="en-US"/>
        </w:rPr>
        <w:t xml:space="preserve">of </w:t>
      </w:r>
      <w:r w:rsidRPr="00373BCB">
        <w:rPr>
          <w:rFonts w:ascii="Times New Roman" w:hAnsi="Times New Roman" w:cs="Times New Roman"/>
          <w:sz w:val="24"/>
          <w:szCs w:val="24"/>
          <w:lang w:val="en-US"/>
        </w:rPr>
        <w:t xml:space="preserve">Honduras </w:t>
      </w:r>
      <w:r w:rsidR="00373BCB" w:rsidRPr="00373BCB">
        <w:rPr>
          <w:rFonts w:ascii="Times New Roman" w:hAnsi="Times New Roman" w:cs="Times New Roman"/>
          <w:sz w:val="24"/>
          <w:szCs w:val="24"/>
          <w:lang w:val="en-US"/>
        </w:rPr>
        <w:t>for t</w:t>
      </w:r>
      <w:r w:rsidR="00373BCB">
        <w:rPr>
          <w:rFonts w:ascii="Times New Roman" w:hAnsi="Times New Roman" w:cs="Times New Roman"/>
          <w:sz w:val="24"/>
          <w:szCs w:val="24"/>
          <w:lang w:val="en-US"/>
        </w:rPr>
        <w:t>raining</w:t>
      </w:r>
      <w:r w:rsidR="00373BCB" w:rsidRPr="00373BCB">
        <w:rPr>
          <w:rFonts w:ascii="Times New Roman" w:hAnsi="Times New Roman" w:cs="Times New Roman"/>
          <w:sz w:val="24"/>
          <w:szCs w:val="24"/>
          <w:lang w:val="en-US"/>
        </w:rPr>
        <w:t xml:space="preserve"> interpreters in Honduran sign language </w:t>
      </w:r>
      <w:r w:rsidRPr="00373BCB">
        <w:rPr>
          <w:rFonts w:ascii="Times New Roman" w:hAnsi="Times New Roman" w:cs="Times New Roman"/>
          <w:sz w:val="24"/>
          <w:szCs w:val="24"/>
          <w:lang w:val="en-US"/>
        </w:rPr>
        <w:t>(LESHO</w:t>
      </w:r>
      <w:r w:rsidR="00373BCB" w:rsidRPr="00373BCB">
        <w:rPr>
          <w:rFonts w:ascii="Times New Roman" w:hAnsi="Times New Roman" w:cs="Times New Roman"/>
          <w:sz w:val="24"/>
          <w:szCs w:val="24"/>
          <w:lang w:val="en-US"/>
        </w:rPr>
        <w:t xml:space="preserve"> in Spanish</w:t>
      </w:r>
      <w:r w:rsidRPr="00373BCB">
        <w:rPr>
          <w:rFonts w:ascii="Times New Roman" w:hAnsi="Times New Roman" w:cs="Times New Roman"/>
          <w:sz w:val="24"/>
          <w:szCs w:val="24"/>
          <w:lang w:val="en-US"/>
        </w:rPr>
        <w:t xml:space="preserve">) </w:t>
      </w:r>
      <w:r w:rsidR="00373BCB">
        <w:rPr>
          <w:rFonts w:ascii="Times New Roman" w:hAnsi="Times New Roman" w:cs="Times New Roman"/>
          <w:sz w:val="24"/>
          <w:szCs w:val="24"/>
          <w:lang w:val="en-US"/>
        </w:rPr>
        <w:t>and which entity will implement and regulate this training process</w:t>
      </w:r>
      <w:r w:rsidRPr="00373BCB">
        <w:rPr>
          <w:rFonts w:ascii="Times New Roman" w:hAnsi="Times New Roman" w:cs="Times New Roman"/>
          <w:sz w:val="24"/>
          <w:szCs w:val="24"/>
          <w:lang w:val="en-US"/>
        </w:rPr>
        <w:t xml:space="preserve">. </w:t>
      </w:r>
    </w:p>
    <w:p w:rsidR="0093697D" w:rsidRPr="00671FDA" w:rsidRDefault="0093697D" w:rsidP="0093697D">
      <w:pPr>
        <w:jc w:val="both"/>
        <w:rPr>
          <w:rFonts w:ascii="Times New Roman" w:hAnsi="Times New Roman" w:cs="Times New Roman"/>
          <w:sz w:val="24"/>
          <w:szCs w:val="24"/>
          <w:lang w:val="en-US"/>
        </w:rPr>
      </w:pPr>
      <w:r w:rsidRPr="00373BCB">
        <w:rPr>
          <w:rFonts w:ascii="Times New Roman" w:hAnsi="Times New Roman" w:cs="Times New Roman"/>
          <w:sz w:val="24"/>
          <w:szCs w:val="24"/>
          <w:lang w:val="en-US"/>
        </w:rPr>
        <w:t xml:space="preserve"> </w:t>
      </w:r>
      <w:r w:rsidRPr="00671FDA">
        <w:rPr>
          <w:rFonts w:ascii="Times New Roman" w:hAnsi="Times New Roman" w:cs="Times New Roman"/>
          <w:sz w:val="24"/>
          <w:szCs w:val="24"/>
          <w:lang w:val="en-US"/>
        </w:rPr>
        <w:t xml:space="preserve">3.- </w:t>
      </w:r>
      <w:r w:rsidR="00373BCB" w:rsidRPr="00671FDA">
        <w:rPr>
          <w:rFonts w:ascii="Times New Roman" w:hAnsi="Times New Roman" w:cs="Times New Roman"/>
          <w:sz w:val="24"/>
          <w:szCs w:val="24"/>
          <w:lang w:val="en-US"/>
        </w:rPr>
        <w:t xml:space="preserve">Please indicate the standards and actions </w:t>
      </w:r>
      <w:r w:rsidR="00671FDA" w:rsidRPr="00671FDA">
        <w:rPr>
          <w:rFonts w:ascii="Times New Roman" w:hAnsi="Times New Roman" w:cs="Times New Roman"/>
          <w:sz w:val="24"/>
          <w:szCs w:val="24"/>
          <w:lang w:val="en-US"/>
        </w:rPr>
        <w:t>developed by the government of Honduras in the area of access to information for the blind</w:t>
      </w:r>
      <w:r w:rsidRPr="00671FDA">
        <w:rPr>
          <w:rFonts w:ascii="Times New Roman" w:hAnsi="Times New Roman" w:cs="Times New Roman"/>
          <w:sz w:val="24"/>
          <w:szCs w:val="24"/>
          <w:lang w:val="en-US"/>
        </w:rPr>
        <w:t xml:space="preserve">, </w:t>
      </w:r>
      <w:r w:rsidR="00671FDA" w:rsidRPr="00671FDA">
        <w:rPr>
          <w:rFonts w:ascii="Times New Roman" w:hAnsi="Times New Roman" w:cs="Times New Roman"/>
          <w:sz w:val="24"/>
          <w:szCs w:val="24"/>
          <w:lang w:val="en-US"/>
        </w:rPr>
        <w:t xml:space="preserve">with </w:t>
      </w:r>
      <w:r w:rsidR="00671FDA">
        <w:rPr>
          <w:rFonts w:ascii="Times New Roman" w:hAnsi="Times New Roman" w:cs="Times New Roman"/>
          <w:sz w:val="24"/>
          <w:szCs w:val="24"/>
          <w:lang w:val="en-US"/>
        </w:rPr>
        <w:t xml:space="preserve">audio </w:t>
      </w:r>
      <w:r w:rsidR="00671FDA" w:rsidRPr="00671FDA">
        <w:rPr>
          <w:rFonts w:ascii="Times New Roman" w:hAnsi="Times New Roman" w:cs="Times New Roman"/>
          <w:sz w:val="24"/>
          <w:szCs w:val="24"/>
          <w:lang w:val="en-US"/>
        </w:rPr>
        <w:t>adaptations</w:t>
      </w:r>
      <w:r w:rsidRPr="00671FDA">
        <w:rPr>
          <w:rFonts w:ascii="Times New Roman" w:hAnsi="Times New Roman" w:cs="Times New Roman"/>
          <w:sz w:val="24"/>
          <w:szCs w:val="24"/>
          <w:lang w:val="en-US"/>
        </w:rPr>
        <w:t xml:space="preserve">, </w:t>
      </w:r>
      <w:r w:rsidR="00671FDA">
        <w:rPr>
          <w:rFonts w:ascii="Times New Roman" w:hAnsi="Times New Roman" w:cs="Times New Roman"/>
          <w:sz w:val="24"/>
          <w:szCs w:val="24"/>
          <w:lang w:val="en-US"/>
        </w:rPr>
        <w:t xml:space="preserve">in </w:t>
      </w:r>
      <w:r w:rsidR="00671FDA" w:rsidRPr="00671FDA">
        <w:rPr>
          <w:rFonts w:ascii="Times New Roman" w:hAnsi="Times New Roman" w:cs="Times New Roman"/>
          <w:sz w:val="24"/>
          <w:szCs w:val="24"/>
          <w:lang w:val="en-US"/>
        </w:rPr>
        <w:t>Braille</w:t>
      </w:r>
      <w:r w:rsidR="00671FDA">
        <w:rPr>
          <w:rFonts w:ascii="Times New Roman" w:hAnsi="Times New Roman" w:cs="Times New Roman"/>
          <w:sz w:val="24"/>
          <w:szCs w:val="24"/>
          <w:lang w:val="en-US"/>
        </w:rPr>
        <w:t>, on medicinal packaging, currency, health information, legal information, banking services and others containing information for communication</w:t>
      </w:r>
      <w:r w:rsidRPr="00671FDA">
        <w:rPr>
          <w:rFonts w:ascii="Times New Roman" w:hAnsi="Times New Roman" w:cs="Times New Roman"/>
          <w:sz w:val="24"/>
          <w:szCs w:val="24"/>
          <w:lang w:val="en-US"/>
        </w:rPr>
        <w:t xml:space="preserve">. </w:t>
      </w:r>
    </w:p>
    <w:p w:rsidR="0093697D" w:rsidRPr="00671FDA" w:rsidRDefault="0093697D" w:rsidP="0093697D">
      <w:pPr>
        <w:jc w:val="both"/>
        <w:rPr>
          <w:rFonts w:ascii="Times New Roman" w:hAnsi="Times New Roman" w:cs="Times New Roman"/>
          <w:sz w:val="24"/>
          <w:szCs w:val="24"/>
          <w:lang w:val="en-US"/>
        </w:rPr>
      </w:pPr>
      <w:r w:rsidRPr="00671FDA">
        <w:rPr>
          <w:rFonts w:ascii="Times New Roman" w:hAnsi="Times New Roman" w:cs="Times New Roman"/>
          <w:sz w:val="24"/>
          <w:szCs w:val="24"/>
          <w:lang w:val="en-US"/>
        </w:rPr>
        <w:t xml:space="preserve">4.- </w:t>
      </w:r>
      <w:r w:rsidR="00671FDA" w:rsidRPr="00671FDA">
        <w:rPr>
          <w:rFonts w:ascii="Times New Roman" w:hAnsi="Times New Roman" w:cs="Times New Roman"/>
          <w:sz w:val="24"/>
          <w:szCs w:val="24"/>
          <w:lang w:val="en-US"/>
        </w:rPr>
        <w:t xml:space="preserve">Please explain the noncompliance of Article 46 of Decree 160-2005  </w:t>
      </w:r>
      <w:r w:rsidRPr="00671FDA">
        <w:rPr>
          <w:rFonts w:ascii="Times New Roman" w:hAnsi="Times New Roman" w:cs="Times New Roman"/>
          <w:sz w:val="24"/>
          <w:szCs w:val="24"/>
          <w:lang w:val="en-US"/>
        </w:rPr>
        <w:t>(“L</w:t>
      </w:r>
      <w:r w:rsidR="00671FDA" w:rsidRPr="00671FDA">
        <w:rPr>
          <w:rFonts w:ascii="Times New Roman" w:hAnsi="Times New Roman" w:cs="Times New Roman"/>
          <w:sz w:val="24"/>
          <w:szCs w:val="24"/>
          <w:lang w:val="en-US"/>
        </w:rPr>
        <w:t>aw for Equality and Integrated Development for the Disabled</w:t>
      </w:r>
      <w:r w:rsidRPr="00671FDA">
        <w:rPr>
          <w:rFonts w:ascii="Times New Roman" w:hAnsi="Times New Roman" w:cs="Times New Roman"/>
          <w:sz w:val="24"/>
          <w:szCs w:val="24"/>
          <w:lang w:val="en-US"/>
        </w:rPr>
        <w:t>”</w:t>
      </w:r>
      <w:r w:rsidR="000262FA" w:rsidRPr="00671FDA">
        <w:rPr>
          <w:rFonts w:ascii="Times New Roman" w:hAnsi="Times New Roman" w:cs="Times New Roman"/>
          <w:sz w:val="24"/>
          <w:szCs w:val="24"/>
          <w:lang w:val="en-US"/>
        </w:rPr>
        <w:t>)</w:t>
      </w:r>
      <w:r w:rsidRPr="00671FDA">
        <w:rPr>
          <w:rFonts w:ascii="Times New Roman" w:hAnsi="Times New Roman" w:cs="Times New Roman"/>
          <w:sz w:val="24"/>
          <w:szCs w:val="24"/>
          <w:lang w:val="en-US"/>
        </w:rPr>
        <w:t xml:space="preserve"> </w:t>
      </w:r>
      <w:r w:rsidR="00671FDA">
        <w:rPr>
          <w:rFonts w:ascii="Times New Roman" w:hAnsi="Times New Roman" w:cs="Times New Roman"/>
          <w:sz w:val="24"/>
          <w:szCs w:val="24"/>
          <w:lang w:val="en-US"/>
        </w:rPr>
        <w:t>which refers to access to the communications media</w:t>
      </w:r>
      <w:r w:rsidRPr="00671FDA">
        <w:rPr>
          <w:rFonts w:ascii="Times New Roman" w:hAnsi="Times New Roman" w:cs="Times New Roman"/>
          <w:sz w:val="24"/>
          <w:szCs w:val="24"/>
          <w:lang w:val="en-US"/>
        </w:rPr>
        <w:t xml:space="preserve">. </w:t>
      </w:r>
    </w:p>
    <w:p w:rsidR="0093697D" w:rsidRPr="00671FDA" w:rsidRDefault="0093697D" w:rsidP="0093697D">
      <w:pPr>
        <w:jc w:val="both"/>
        <w:rPr>
          <w:rFonts w:ascii="Times New Roman" w:hAnsi="Times New Roman" w:cs="Times New Roman"/>
          <w:b/>
          <w:i/>
          <w:sz w:val="28"/>
          <w:szCs w:val="24"/>
          <w:u w:val="single"/>
          <w:lang w:val="en-US"/>
        </w:rPr>
      </w:pPr>
    </w:p>
    <w:p w:rsidR="0093697D" w:rsidRPr="00671FDA" w:rsidRDefault="0093697D" w:rsidP="0093697D">
      <w:pPr>
        <w:jc w:val="both"/>
        <w:rPr>
          <w:rFonts w:ascii="Times New Roman" w:hAnsi="Times New Roman" w:cs="Times New Roman"/>
          <w:b/>
          <w:i/>
          <w:sz w:val="28"/>
          <w:szCs w:val="24"/>
          <w:u w:val="single"/>
          <w:lang w:val="en-US"/>
        </w:rPr>
      </w:pPr>
      <w:r w:rsidRPr="00671FDA">
        <w:rPr>
          <w:rFonts w:ascii="Times New Roman" w:hAnsi="Times New Roman" w:cs="Times New Roman"/>
          <w:b/>
          <w:i/>
          <w:sz w:val="28"/>
          <w:szCs w:val="24"/>
          <w:u w:val="single"/>
          <w:lang w:val="en-US"/>
        </w:rPr>
        <w:t xml:space="preserve">7. </w:t>
      </w:r>
      <w:r w:rsidR="00671FDA" w:rsidRPr="00671FDA">
        <w:rPr>
          <w:rFonts w:ascii="Times New Roman" w:hAnsi="Times New Roman" w:cs="Times New Roman"/>
          <w:b/>
          <w:i/>
          <w:sz w:val="28"/>
          <w:szCs w:val="24"/>
          <w:u w:val="single"/>
          <w:lang w:val="en-US"/>
        </w:rPr>
        <w:t>THE RIGHT TO LIVE INDEPENDENTLY AND TO BE INCLUDED IN THE COMMUNITY</w:t>
      </w:r>
      <w:r w:rsidRPr="00671FDA">
        <w:rPr>
          <w:rFonts w:ascii="Times New Roman" w:hAnsi="Times New Roman" w:cs="Times New Roman"/>
          <w:b/>
          <w:i/>
          <w:sz w:val="28"/>
          <w:szCs w:val="24"/>
          <w:u w:val="single"/>
          <w:lang w:val="en-US"/>
        </w:rPr>
        <w:t xml:space="preserve"> (ART</w:t>
      </w:r>
      <w:r w:rsidR="00671FDA">
        <w:rPr>
          <w:rFonts w:ascii="Times New Roman" w:hAnsi="Times New Roman" w:cs="Times New Roman"/>
          <w:b/>
          <w:i/>
          <w:sz w:val="28"/>
          <w:szCs w:val="24"/>
          <w:u w:val="single"/>
          <w:lang w:val="en-US"/>
        </w:rPr>
        <w:t>I</w:t>
      </w:r>
      <w:r w:rsidRPr="00671FDA">
        <w:rPr>
          <w:rFonts w:ascii="Times New Roman" w:hAnsi="Times New Roman" w:cs="Times New Roman"/>
          <w:b/>
          <w:i/>
          <w:sz w:val="28"/>
          <w:szCs w:val="24"/>
          <w:u w:val="single"/>
          <w:lang w:val="en-US"/>
        </w:rPr>
        <w:t>CUL</w:t>
      </w:r>
      <w:r w:rsidR="00671FDA">
        <w:rPr>
          <w:rFonts w:ascii="Times New Roman" w:hAnsi="Times New Roman" w:cs="Times New Roman"/>
          <w:b/>
          <w:i/>
          <w:sz w:val="28"/>
          <w:szCs w:val="24"/>
          <w:u w:val="single"/>
          <w:lang w:val="en-US"/>
        </w:rPr>
        <w:t>E</w:t>
      </w:r>
      <w:r w:rsidRPr="00671FDA">
        <w:rPr>
          <w:rFonts w:ascii="Times New Roman" w:hAnsi="Times New Roman" w:cs="Times New Roman"/>
          <w:b/>
          <w:i/>
          <w:sz w:val="28"/>
          <w:szCs w:val="24"/>
          <w:u w:val="single"/>
          <w:lang w:val="en-US"/>
        </w:rPr>
        <w:t xml:space="preserve"> 19 C</w:t>
      </w:r>
      <w:r w:rsidR="004803E4" w:rsidRPr="00671FDA">
        <w:rPr>
          <w:rFonts w:ascii="Times New Roman" w:hAnsi="Times New Roman" w:cs="Times New Roman"/>
          <w:b/>
          <w:i/>
          <w:sz w:val="28"/>
          <w:szCs w:val="24"/>
          <w:u w:val="single"/>
          <w:lang w:val="en-US"/>
        </w:rPr>
        <w:t>R</w:t>
      </w:r>
      <w:r w:rsidRPr="00671FDA">
        <w:rPr>
          <w:rFonts w:ascii="Times New Roman" w:hAnsi="Times New Roman" w:cs="Times New Roman"/>
          <w:b/>
          <w:i/>
          <w:sz w:val="28"/>
          <w:szCs w:val="24"/>
          <w:u w:val="single"/>
          <w:lang w:val="en-US"/>
        </w:rPr>
        <w:t>PD):</w:t>
      </w:r>
    </w:p>
    <w:p w:rsidR="0093697D" w:rsidRPr="00CD4559" w:rsidRDefault="00671FDA" w:rsidP="0093697D">
      <w:pPr>
        <w:jc w:val="both"/>
        <w:rPr>
          <w:rFonts w:ascii="Times New Roman" w:hAnsi="Times New Roman" w:cs="Times New Roman"/>
          <w:sz w:val="24"/>
          <w:szCs w:val="24"/>
          <w:lang w:val="en-US"/>
        </w:rPr>
      </w:pPr>
      <w:r w:rsidRPr="00671FDA">
        <w:rPr>
          <w:rFonts w:ascii="Times New Roman" w:hAnsi="Times New Roman" w:cs="Times New Roman"/>
          <w:sz w:val="24"/>
          <w:szCs w:val="24"/>
          <w:lang w:val="en-US"/>
        </w:rPr>
        <w:t>There are no actions in Honduras that promote independent living for the disabled. Further, existing actions for their inclusion in the community are wrongly implemented through the program for Inclusive Development</w:t>
      </w:r>
      <w:r w:rsidR="0093697D" w:rsidRPr="00671FDA">
        <w:rPr>
          <w:rFonts w:ascii="Times New Roman" w:hAnsi="Times New Roman" w:cs="Times New Roman"/>
          <w:sz w:val="24"/>
          <w:szCs w:val="24"/>
          <w:lang w:val="en-US"/>
        </w:rPr>
        <w:t xml:space="preserve">, </w:t>
      </w:r>
      <w:r w:rsidRPr="00671FDA">
        <w:rPr>
          <w:rFonts w:ascii="Times New Roman" w:hAnsi="Times New Roman" w:cs="Times New Roman"/>
          <w:sz w:val="24"/>
          <w:szCs w:val="24"/>
          <w:lang w:val="en-US"/>
        </w:rPr>
        <w:t xml:space="preserve">previously known as </w:t>
      </w:r>
      <w:r>
        <w:rPr>
          <w:rFonts w:ascii="Times New Roman" w:hAnsi="Times New Roman" w:cs="Times New Roman"/>
          <w:sz w:val="24"/>
          <w:szCs w:val="24"/>
          <w:lang w:val="en-US"/>
        </w:rPr>
        <w:t>Community Based Rehabilitation</w:t>
      </w:r>
      <w:r w:rsidR="0093697D" w:rsidRPr="00671FDA">
        <w:rPr>
          <w:rFonts w:ascii="Times New Roman" w:hAnsi="Times New Roman" w:cs="Times New Roman"/>
          <w:sz w:val="24"/>
          <w:szCs w:val="24"/>
          <w:lang w:val="en-US"/>
        </w:rPr>
        <w:t xml:space="preserve"> (RBC</w:t>
      </w:r>
      <w:r>
        <w:rPr>
          <w:rFonts w:ascii="Times New Roman" w:hAnsi="Times New Roman" w:cs="Times New Roman"/>
          <w:sz w:val="24"/>
          <w:szCs w:val="24"/>
          <w:lang w:val="en-US"/>
        </w:rPr>
        <w:t xml:space="preserve"> in Spanish)</w:t>
      </w:r>
      <w:r w:rsidR="0093697D" w:rsidRPr="00671FDA">
        <w:rPr>
          <w:rFonts w:ascii="Times New Roman" w:hAnsi="Times New Roman" w:cs="Times New Roman"/>
          <w:sz w:val="24"/>
          <w:szCs w:val="24"/>
          <w:lang w:val="en-US"/>
        </w:rPr>
        <w:t xml:space="preserve"> </w:t>
      </w:r>
      <w:r>
        <w:rPr>
          <w:rFonts w:ascii="Times New Roman" w:hAnsi="Times New Roman" w:cs="Times New Roman"/>
          <w:sz w:val="24"/>
          <w:szCs w:val="24"/>
          <w:lang w:val="en-US"/>
        </w:rPr>
        <w:t>as mentioned in paragraph 157 of the Country Report</w:t>
      </w:r>
      <w:r w:rsidR="0093697D" w:rsidRPr="00671FDA">
        <w:rPr>
          <w:rFonts w:ascii="Times New Roman" w:hAnsi="Times New Roman" w:cs="Times New Roman"/>
          <w:sz w:val="24"/>
          <w:szCs w:val="24"/>
          <w:lang w:val="en-US"/>
        </w:rPr>
        <w:t xml:space="preserve">. </w:t>
      </w:r>
      <w:r w:rsidRPr="00CD4559">
        <w:rPr>
          <w:rFonts w:ascii="Times New Roman" w:hAnsi="Times New Roman" w:cs="Times New Roman"/>
          <w:sz w:val="24"/>
          <w:szCs w:val="24"/>
          <w:lang w:val="en-US"/>
        </w:rPr>
        <w:t xml:space="preserve">This program </w:t>
      </w:r>
      <w:r w:rsidR="0093210B">
        <w:rPr>
          <w:rFonts w:ascii="Times New Roman" w:hAnsi="Times New Roman" w:cs="Times New Roman"/>
          <w:sz w:val="24"/>
          <w:szCs w:val="24"/>
          <w:lang w:val="en-US"/>
        </w:rPr>
        <w:t>focuses on</w:t>
      </w:r>
      <w:r w:rsidRPr="00CD4559">
        <w:rPr>
          <w:rFonts w:ascii="Times New Roman" w:hAnsi="Times New Roman" w:cs="Times New Roman"/>
          <w:sz w:val="24"/>
          <w:szCs w:val="24"/>
          <w:lang w:val="en-US"/>
        </w:rPr>
        <w:t xml:space="preserve"> the formation of c</w:t>
      </w:r>
      <w:r w:rsidR="00CD4559" w:rsidRPr="00CD4559">
        <w:rPr>
          <w:rFonts w:ascii="Times New Roman" w:hAnsi="Times New Roman" w:cs="Times New Roman"/>
          <w:sz w:val="24"/>
          <w:szCs w:val="24"/>
          <w:lang w:val="en-US"/>
        </w:rPr>
        <w:t>ommunity assistants and not on generating programs nor does it assign specific resources that permit the disabled to</w:t>
      </w:r>
      <w:r w:rsidR="00CD4559">
        <w:rPr>
          <w:rFonts w:ascii="Times New Roman" w:hAnsi="Times New Roman" w:cs="Times New Roman"/>
          <w:sz w:val="24"/>
          <w:szCs w:val="24"/>
          <w:lang w:val="en-US"/>
        </w:rPr>
        <w:t xml:space="preserve"> </w:t>
      </w:r>
      <w:r w:rsidR="00CD4559" w:rsidRPr="00CD4559">
        <w:rPr>
          <w:rFonts w:ascii="Times New Roman" w:hAnsi="Times New Roman" w:cs="Times New Roman"/>
          <w:sz w:val="24"/>
          <w:szCs w:val="24"/>
          <w:lang w:val="en-US"/>
        </w:rPr>
        <w:t>live independently</w:t>
      </w:r>
      <w:r w:rsidR="0093697D" w:rsidRPr="00CD4559">
        <w:rPr>
          <w:rFonts w:ascii="Times New Roman" w:hAnsi="Times New Roman" w:cs="Times New Roman"/>
          <w:sz w:val="24"/>
          <w:szCs w:val="24"/>
          <w:lang w:val="en-US"/>
        </w:rPr>
        <w:t xml:space="preserve">. </w:t>
      </w:r>
    </w:p>
    <w:p w:rsidR="0093697D" w:rsidRPr="00CD4559" w:rsidRDefault="0093697D" w:rsidP="0093697D">
      <w:pPr>
        <w:jc w:val="both"/>
        <w:rPr>
          <w:rFonts w:ascii="Times New Roman" w:hAnsi="Times New Roman" w:cs="Times New Roman"/>
          <w:sz w:val="24"/>
          <w:szCs w:val="24"/>
          <w:lang w:val="en-US"/>
        </w:rPr>
      </w:pPr>
    </w:p>
    <w:p w:rsidR="0093697D" w:rsidRPr="00CD4559" w:rsidRDefault="00CD4559" w:rsidP="0093697D">
      <w:pPr>
        <w:jc w:val="both"/>
        <w:rPr>
          <w:rFonts w:ascii="Times New Roman" w:hAnsi="Times New Roman" w:cs="Times New Roman"/>
          <w:b/>
          <w:i/>
          <w:sz w:val="28"/>
          <w:szCs w:val="24"/>
          <w:u w:val="single"/>
          <w:lang w:val="en-US"/>
        </w:rPr>
      </w:pPr>
      <w:r w:rsidRPr="00CD4559">
        <w:rPr>
          <w:rFonts w:ascii="Times New Roman" w:hAnsi="Times New Roman" w:cs="Times New Roman"/>
          <w:b/>
          <w:i/>
          <w:sz w:val="28"/>
          <w:szCs w:val="24"/>
          <w:u w:val="single"/>
          <w:lang w:val="en-US"/>
        </w:rPr>
        <w:t>Suggested Questions</w:t>
      </w:r>
      <w:r w:rsidR="0093697D" w:rsidRPr="00CD4559">
        <w:rPr>
          <w:rFonts w:ascii="Times New Roman" w:hAnsi="Times New Roman" w:cs="Times New Roman"/>
          <w:b/>
          <w:i/>
          <w:sz w:val="28"/>
          <w:szCs w:val="24"/>
          <w:u w:val="single"/>
          <w:lang w:val="en-US"/>
        </w:rPr>
        <w:t xml:space="preserve"> </w:t>
      </w:r>
    </w:p>
    <w:p w:rsidR="00B54B87" w:rsidRDefault="0093697D">
      <w:pPr>
        <w:jc w:val="both"/>
        <w:rPr>
          <w:rFonts w:ascii="Times New Roman" w:hAnsi="Times New Roman" w:cs="Times New Roman"/>
          <w:sz w:val="24"/>
          <w:szCs w:val="24"/>
          <w:lang w:val="en-US"/>
        </w:rPr>
      </w:pPr>
      <w:r w:rsidRPr="00CD4559">
        <w:rPr>
          <w:rFonts w:ascii="Times New Roman" w:hAnsi="Times New Roman" w:cs="Times New Roman"/>
          <w:sz w:val="24"/>
          <w:szCs w:val="24"/>
          <w:lang w:val="en-US"/>
        </w:rPr>
        <w:t>1.-</w:t>
      </w:r>
      <w:r w:rsidR="00CD4559" w:rsidRPr="00CD4559">
        <w:rPr>
          <w:rFonts w:ascii="Times New Roman" w:hAnsi="Times New Roman" w:cs="Times New Roman"/>
          <w:sz w:val="24"/>
          <w:szCs w:val="24"/>
          <w:lang w:val="en-US"/>
        </w:rPr>
        <w:t xml:space="preserve">Please indicate the concrete measures implemented by the government for </w:t>
      </w:r>
      <w:r w:rsidR="0093210B">
        <w:rPr>
          <w:rFonts w:ascii="Times New Roman" w:hAnsi="Times New Roman" w:cs="Times New Roman"/>
          <w:sz w:val="24"/>
          <w:szCs w:val="24"/>
          <w:lang w:val="en-US"/>
        </w:rPr>
        <w:t xml:space="preserve">the purpose of guaranteeing </w:t>
      </w:r>
      <w:r w:rsidR="00CD4559" w:rsidRPr="00CD4559">
        <w:rPr>
          <w:rFonts w:ascii="Times New Roman" w:hAnsi="Times New Roman" w:cs="Times New Roman"/>
          <w:sz w:val="24"/>
          <w:szCs w:val="24"/>
          <w:lang w:val="en-US"/>
        </w:rPr>
        <w:t xml:space="preserve">laws, plans, programs, public policies and campaigns that guarantee </w:t>
      </w:r>
      <w:r w:rsidR="0093210B">
        <w:rPr>
          <w:rFonts w:ascii="Times New Roman" w:hAnsi="Times New Roman" w:cs="Times New Roman"/>
          <w:sz w:val="24"/>
          <w:szCs w:val="24"/>
          <w:lang w:val="en-US"/>
        </w:rPr>
        <w:t xml:space="preserve">exercise of </w:t>
      </w:r>
      <w:r w:rsidR="00CD4559" w:rsidRPr="00CD4559">
        <w:rPr>
          <w:rFonts w:ascii="Times New Roman" w:hAnsi="Times New Roman" w:cs="Times New Roman"/>
          <w:sz w:val="24"/>
          <w:szCs w:val="24"/>
          <w:lang w:val="en-US"/>
        </w:rPr>
        <w:t xml:space="preserve">the right to independent living (including the corresponding </w:t>
      </w:r>
      <w:r w:rsidR="003D0A10">
        <w:rPr>
          <w:rFonts w:ascii="Times New Roman" w:hAnsi="Times New Roman" w:cs="Times New Roman"/>
          <w:sz w:val="24"/>
          <w:szCs w:val="24"/>
          <w:lang w:val="en-US"/>
        </w:rPr>
        <w:t>allocation</w:t>
      </w:r>
      <w:r w:rsidR="00CD4559">
        <w:rPr>
          <w:rFonts w:ascii="Times New Roman" w:hAnsi="Times New Roman" w:cs="Times New Roman"/>
          <w:sz w:val="24"/>
          <w:szCs w:val="24"/>
          <w:lang w:val="en-US"/>
        </w:rPr>
        <w:t xml:space="preserve"> in the general budget of the country).</w:t>
      </w:r>
    </w:p>
    <w:p w:rsidR="0093697D" w:rsidRPr="003D0A10" w:rsidRDefault="0093697D" w:rsidP="0093697D">
      <w:pPr>
        <w:jc w:val="both"/>
        <w:rPr>
          <w:rFonts w:ascii="Times New Roman" w:hAnsi="Times New Roman" w:cs="Times New Roman"/>
          <w:sz w:val="24"/>
          <w:szCs w:val="24"/>
          <w:lang w:val="en-US"/>
        </w:rPr>
      </w:pPr>
    </w:p>
    <w:p w:rsidR="00CD4559" w:rsidRDefault="0093697D" w:rsidP="0093697D">
      <w:pPr>
        <w:jc w:val="both"/>
        <w:rPr>
          <w:rFonts w:ascii="Times New Roman" w:hAnsi="Times New Roman" w:cs="Times New Roman"/>
          <w:b/>
          <w:i/>
          <w:sz w:val="28"/>
          <w:szCs w:val="24"/>
          <w:u w:val="single"/>
          <w:lang w:val="en-US"/>
        </w:rPr>
      </w:pPr>
      <w:r w:rsidRPr="00CD4559">
        <w:rPr>
          <w:rFonts w:ascii="Times New Roman" w:hAnsi="Times New Roman" w:cs="Times New Roman"/>
          <w:b/>
          <w:i/>
          <w:sz w:val="28"/>
          <w:szCs w:val="24"/>
          <w:u w:val="single"/>
          <w:lang w:val="en-US"/>
        </w:rPr>
        <w:t xml:space="preserve">8. </w:t>
      </w:r>
      <w:r w:rsidR="00CD4559" w:rsidRPr="00CD4559">
        <w:rPr>
          <w:rFonts w:ascii="Times New Roman" w:hAnsi="Times New Roman" w:cs="Times New Roman"/>
          <w:b/>
          <w:i/>
          <w:sz w:val="28"/>
          <w:szCs w:val="24"/>
          <w:u w:val="single"/>
          <w:lang w:val="en-US"/>
        </w:rPr>
        <w:t>WORK AND EMPLOYMENT</w:t>
      </w:r>
      <w:r w:rsidRPr="00CD4559">
        <w:rPr>
          <w:rFonts w:ascii="Times New Roman" w:hAnsi="Times New Roman" w:cs="Times New Roman"/>
          <w:b/>
          <w:i/>
          <w:sz w:val="28"/>
          <w:szCs w:val="24"/>
          <w:u w:val="single"/>
          <w:lang w:val="en-US"/>
        </w:rPr>
        <w:t xml:space="preserve"> (ARTICL</w:t>
      </w:r>
      <w:r w:rsidR="00CD4559" w:rsidRPr="00CD4559">
        <w:rPr>
          <w:rFonts w:ascii="Times New Roman" w:hAnsi="Times New Roman" w:cs="Times New Roman"/>
          <w:b/>
          <w:i/>
          <w:sz w:val="28"/>
          <w:szCs w:val="24"/>
          <w:u w:val="single"/>
          <w:lang w:val="en-US"/>
        </w:rPr>
        <w:t>E</w:t>
      </w:r>
      <w:r w:rsidRPr="00CD4559">
        <w:rPr>
          <w:rFonts w:ascii="Times New Roman" w:hAnsi="Times New Roman" w:cs="Times New Roman"/>
          <w:b/>
          <w:i/>
          <w:sz w:val="28"/>
          <w:szCs w:val="24"/>
          <w:u w:val="single"/>
          <w:lang w:val="en-US"/>
        </w:rPr>
        <w:t xml:space="preserve"> 27 C</w:t>
      </w:r>
      <w:r w:rsidR="004803E4" w:rsidRPr="00CD4559">
        <w:rPr>
          <w:rFonts w:ascii="Times New Roman" w:hAnsi="Times New Roman" w:cs="Times New Roman"/>
          <w:b/>
          <w:i/>
          <w:sz w:val="28"/>
          <w:szCs w:val="24"/>
          <w:u w:val="single"/>
          <w:lang w:val="en-US"/>
        </w:rPr>
        <w:t>R</w:t>
      </w:r>
      <w:r w:rsidRPr="00CD4559">
        <w:rPr>
          <w:rFonts w:ascii="Times New Roman" w:hAnsi="Times New Roman" w:cs="Times New Roman"/>
          <w:b/>
          <w:i/>
          <w:sz w:val="28"/>
          <w:szCs w:val="24"/>
          <w:u w:val="single"/>
          <w:lang w:val="en-US"/>
        </w:rPr>
        <w:t xml:space="preserve">PD): </w:t>
      </w:r>
    </w:p>
    <w:p w:rsidR="0093697D" w:rsidRPr="00CD4559" w:rsidRDefault="00CD4559" w:rsidP="0093697D">
      <w:pPr>
        <w:jc w:val="both"/>
        <w:rPr>
          <w:rFonts w:ascii="Times New Roman" w:hAnsi="Times New Roman" w:cs="Times New Roman"/>
          <w:b/>
          <w:i/>
          <w:sz w:val="28"/>
          <w:szCs w:val="24"/>
          <w:u w:val="single"/>
          <w:lang w:val="en-US"/>
        </w:rPr>
      </w:pPr>
      <w:r w:rsidRPr="00CD4559">
        <w:rPr>
          <w:rFonts w:ascii="Times New Roman" w:hAnsi="Times New Roman" w:cs="Times New Roman"/>
          <w:sz w:val="24"/>
          <w:szCs w:val="24"/>
          <w:lang w:val="en-US"/>
        </w:rPr>
        <w:t xml:space="preserve">The economically active disabled </w:t>
      </w:r>
      <w:r>
        <w:rPr>
          <w:rFonts w:ascii="Times New Roman" w:hAnsi="Times New Roman" w:cs="Times New Roman"/>
          <w:sz w:val="24"/>
          <w:szCs w:val="24"/>
          <w:lang w:val="en-US"/>
        </w:rPr>
        <w:t>population is</w:t>
      </w:r>
      <w:r w:rsidRPr="00CD4559">
        <w:rPr>
          <w:rFonts w:ascii="Times New Roman" w:hAnsi="Times New Roman" w:cs="Times New Roman"/>
          <w:sz w:val="24"/>
          <w:szCs w:val="24"/>
          <w:lang w:val="en-US"/>
        </w:rPr>
        <w:t xml:space="preserve"> a total of </w:t>
      </w:r>
      <w:r w:rsidR="00A56B21" w:rsidRPr="00CD4559">
        <w:rPr>
          <w:rFonts w:ascii="Times New Roman" w:hAnsi="Times New Roman" w:cs="Times New Roman"/>
          <w:sz w:val="24"/>
          <w:szCs w:val="24"/>
          <w:lang w:val="en-US"/>
        </w:rPr>
        <w:t xml:space="preserve">445,824 persons, </w:t>
      </w:r>
      <w:r w:rsidR="0093210B">
        <w:rPr>
          <w:rFonts w:ascii="Times New Roman" w:hAnsi="Times New Roman" w:cs="Times New Roman"/>
          <w:sz w:val="24"/>
          <w:szCs w:val="24"/>
          <w:lang w:val="en-US"/>
        </w:rPr>
        <w:t xml:space="preserve">95% </w:t>
      </w:r>
      <w:r w:rsidRPr="00CD4559">
        <w:rPr>
          <w:rFonts w:ascii="Times New Roman" w:hAnsi="Times New Roman" w:cs="Times New Roman"/>
          <w:sz w:val="24"/>
          <w:szCs w:val="24"/>
          <w:lang w:val="en-US"/>
        </w:rPr>
        <w:t>of which are unemployed</w:t>
      </w:r>
      <w:r w:rsidR="00A56B21" w:rsidRPr="00CD4559">
        <w:rPr>
          <w:rFonts w:ascii="Times New Roman" w:hAnsi="Times New Roman" w:cs="Times New Roman"/>
          <w:sz w:val="24"/>
          <w:szCs w:val="24"/>
          <w:lang w:val="en-US"/>
        </w:rPr>
        <w:t>.</w:t>
      </w:r>
      <w:r w:rsidR="00A56B21" w:rsidRPr="00F0798F">
        <w:rPr>
          <w:rStyle w:val="FootnoteReference"/>
          <w:rFonts w:ascii="Times New Roman" w:hAnsi="Times New Roman" w:cs="Times New Roman"/>
          <w:sz w:val="24"/>
          <w:szCs w:val="24"/>
        </w:rPr>
        <w:footnoteReference w:id="4"/>
      </w:r>
      <w:r>
        <w:rPr>
          <w:rFonts w:ascii="Times New Roman" w:hAnsi="Times New Roman" w:cs="Times New Roman"/>
          <w:sz w:val="24"/>
          <w:szCs w:val="24"/>
          <w:lang w:val="en-US"/>
        </w:rPr>
        <w:t xml:space="preserve"> </w:t>
      </w:r>
      <w:r w:rsidRPr="00CD4559">
        <w:rPr>
          <w:rFonts w:ascii="Times New Roman" w:hAnsi="Times New Roman" w:cs="Times New Roman"/>
          <w:sz w:val="24"/>
          <w:szCs w:val="24"/>
          <w:lang w:val="en-US"/>
        </w:rPr>
        <w:t xml:space="preserve">The government does not comply with Article </w:t>
      </w:r>
      <w:r w:rsidR="0093697D" w:rsidRPr="00CD4559">
        <w:rPr>
          <w:rFonts w:ascii="Times New Roman" w:hAnsi="Times New Roman" w:cs="Times New Roman"/>
          <w:sz w:val="24"/>
          <w:szCs w:val="24"/>
          <w:lang w:val="en-US"/>
        </w:rPr>
        <w:t xml:space="preserve">35 </w:t>
      </w:r>
      <w:r w:rsidRPr="00CD4559">
        <w:rPr>
          <w:rFonts w:ascii="Times New Roman" w:hAnsi="Times New Roman" w:cs="Times New Roman"/>
          <w:sz w:val="24"/>
          <w:szCs w:val="24"/>
          <w:lang w:val="en-US"/>
        </w:rPr>
        <w:t>in the contracting table included in Decree</w:t>
      </w:r>
      <w:r w:rsidR="0093697D" w:rsidRPr="00CD4559">
        <w:rPr>
          <w:rFonts w:ascii="Times New Roman" w:hAnsi="Times New Roman" w:cs="Times New Roman"/>
          <w:sz w:val="24"/>
          <w:szCs w:val="24"/>
          <w:lang w:val="en-US"/>
        </w:rPr>
        <w:t xml:space="preserve"> 160-2005 (L</w:t>
      </w:r>
      <w:r w:rsidRPr="00CD4559">
        <w:rPr>
          <w:rFonts w:ascii="Times New Roman" w:hAnsi="Times New Roman" w:cs="Times New Roman"/>
          <w:sz w:val="24"/>
          <w:szCs w:val="24"/>
          <w:lang w:val="en-US"/>
        </w:rPr>
        <w:t xml:space="preserve">aw for Equality and Integrated Development for the </w:t>
      </w:r>
      <w:r w:rsidRPr="00CD4559">
        <w:rPr>
          <w:rFonts w:ascii="Times New Roman" w:hAnsi="Times New Roman" w:cs="Times New Roman"/>
          <w:sz w:val="24"/>
          <w:szCs w:val="24"/>
          <w:lang w:val="en-US"/>
        </w:rPr>
        <w:lastRenderedPageBreak/>
        <w:t>Disabled</w:t>
      </w:r>
      <w:r w:rsidR="0093697D" w:rsidRPr="00CD4559">
        <w:rPr>
          <w:rFonts w:ascii="Times New Roman" w:hAnsi="Times New Roman" w:cs="Times New Roman"/>
          <w:sz w:val="24"/>
          <w:szCs w:val="24"/>
          <w:lang w:val="en-US"/>
        </w:rPr>
        <w:t>), n</w:t>
      </w:r>
      <w:r>
        <w:rPr>
          <w:rFonts w:ascii="Times New Roman" w:hAnsi="Times New Roman" w:cs="Times New Roman"/>
          <w:sz w:val="24"/>
          <w:szCs w:val="24"/>
          <w:lang w:val="en-US"/>
        </w:rPr>
        <w:t>or does it penalize noncompliance with inclusion in the labor force by private companies</w:t>
      </w:r>
      <w:r w:rsidR="0093697D" w:rsidRPr="00CD4559">
        <w:rPr>
          <w:rFonts w:ascii="Times New Roman" w:hAnsi="Times New Roman" w:cs="Times New Roman"/>
          <w:sz w:val="24"/>
          <w:szCs w:val="24"/>
          <w:lang w:val="en-US"/>
        </w:rPr>
        <w:t xml:space="preserve">. </w:t>
      </w:r>
      <w:r w:rsidRPr="00CD4559">
        <w:rPr>
          <w:rFonts w:ascii="Times New Roman" w:hAnsi="Times New Roman" w:cs="Times New Roman"/>
          <w:sz w:val="24"/>
          <w:szCs w:val="24"/>
          <w:lang w:val="en-US"/>
        </w:rPr>
        <w:t>Likewise, the government does not create conditions for the selection, employment continuity, profes</w:t>
      </w:r>
      <w:r>
        <w:rPr>
          <w:rFonts w:ascii="Times New Roman" w:hAnsi="Times New Roman" w:cs="Times New Roman"/>
          <w:sz w:val="24"/>
          <w:szCs w:val="24"/>
          <w:lang w:val="en-US"/>
        </w:rPr>
        <w:t>s</w:t>
      </w:r>
      <w:r w:rsidRPr="00CD4559">
        <w:rPr>
          <w:rFonts w:ascii="Times New Roman" w:hAnsi="Times New Roman" w:cs="Times New Roman"/>
          <w:sz w:val="24"/>
          <w:szCs w:val="24"/>
          <w:lang w:val="en-US"/>
        </w:rPr>
        <w:t>ional formation and safe working conditions</w:t>
      </w:r>
      <w:r w:rsidR="0093697D" w:rsidRPr="00CD4559">
        <w:rPr>
          <w:rFonts w:ascii="Times New Roman" w:hAnsi="Times New Roman" w:cs="Times New Roman"/>
          <w:sz w:val="24"/>
          <w:szCs w:val="24"/>
          <w:lang w:val="en-US"/>
        </w:rPr>
        <w:t>.</w:t>
      </w:r>
    </w:p>
    <w:p w:rsidR="0093697D" w:rsidRPr="004A16C1" w:rsidRDefault="00CD4559" w:rsidP="0093697D">
      <w:pPr>
        <w:jc w:val="both"/>
        <w:rPr>
          <w:rFonts w:ascii="Times New Roman" w:hAnsi="Times New Roman" w:cs="Times New Roman"/>
          <w:sz w:val="24"/>
          <w:szCs w:val="24"/>
          <w:lang w:val="en-US"/>
        </w:rPr>
      </w:pPr>
      <w:r w:rsidRPr="004A16C1">
        <w:rPr>
          <w:rFonts w:ascii="Times New Roman" w:hAnsi="Times New Roman" w:cs="Times New Roman"/>
          <w:sz w:val="24"/>
          <w:szCs w:val="24"/>
          <w:lang w:val="en-US"/>
        </w:rPr>
        <w:t xml:space="preserve">In addition, the majority of disabled persons who are integrated in the public and private work force are discriminated as a result of the lack of reasonable adjustments, accessibility, permanent contracts, </w:t>
      </w:r>
      <w:r w:rsidR="004A16C1" w:rsidRPr="004A16C1">
        <w:rPr>
          <w:rFonts w:ascii="Times New Roman" w:hAnsi="Times New Roman" w:cs="Times New Roman"/>
          <w:sz w:val="24"/>
          <w:szCs w:val="24"/>
          <w:lang w:val="en-US"/>
        </w:rPr>
        <w:t>a setting which includes sign language interpretation and equal salar</w:t>
      </w:r>
      <w:r w:rsidR="004A16C1">
        <w:rPr>
          <w:rFonts w:ascii="Times New Roman" w:hAnsi="Times New Roman" w:cs="Times New Roman"/>
          <w:sz w:val="24"/>
          <w:szCs w:val="24"/>
          <w:lang w:val="en-US"/>
        </w:rPr>
        <w:t>ie</w:t>
      </w:r>
      <w:r w:rsidR="004A16C1" w:rsidRPr="004A16C1">
        <w:rPr>
          <w:rFonts w:ascii="Times New Roman" w:hAnsi="Times New Roman" w:cs="Times New Roman"/>
          <w:sz w:val="24"/>
          <w:szCs w:val="24"/>
          <w:lang w:val="en-US"/>
        </w:rPr>
        <w:t>s</w:t>
      </w:r>
      <w:r w:rsidR="0093697D" w:rsidRPr="004A16C1">
        <w:rPr>
          <w:rFonts w:ascii="Times New Roman" w:hAnsi="Times New Roman" w:cs="Times New Roman"/>
          <w:sz w:val="24"/>
          <w:szCs w:val="24"/>
          <w:lang w:val="en-US"/>
        </w:rPr>
        <w:t xml:space="preserve">. </w:t>
      </w:r>
      <w:r w:rsidR="004A16C1" w:rsidRPr="004A16C1">
        <w:rPr>
          <w:rFonts w:ascii="Times New Roman" w:hAnsi="Times New Roman" w:cs="Times New Roman"/>
          <w:sz w:val="24"/>
          <w:szCs w:val="24"/>
          <w:lang w:val="en-US"/>
        </w:rPr>
        <w:t>We should emphasize the lack of inclusive vocational and profes</w:t>
      </w:r>
      <w:r w:rsidR="004A16C1">
        <w:rPr>
          <w:rFonts w:ascii="Times New Roman" w:hAnsi="Times New Roman" w:cs="Times New Roman"/>
          <w:sz w:val="24"/>
          <w:szCs w:val="24"/>
          <w:lang w:val="en-US"/>
        </w:rPr>
        <w:t>s</w:t>
      </w:r>
      <w:r w:rsidR="004A16C1" w:rsidRPr="004A16C1">
        <w:rPr>
          <w:rFonts w:ascii="Times New Roman" w:hAnsi="Times New Roman" w:cs="Times New Roman"/>
          <w:sz w:val="24"/>
          <w:szCs w:val="24"/>
          <w:lang w:val="en-US"/>
        </w:rPr>
        <w:t>ional training programs which results in higher unemployment rates in the disabled population</w:t>
      </w:r>
      <w:r w:rsidR="0093697D" w:rsidRPr="004A16C1">
        <w:rPr>
          <w:rFonts w:ascii="Times New Roman" w:hAnsi="Times New Roman" w:cs="Times New Roman"/>
          <w:sz w:val="24"/>
          <w:szCs w:val="24"/>
          <w:lang w:val="en-US"/>
        </w:rPr>
        <w:t>.</w:t>
      </w:r>
    </w:p>
    <w:p w:rsidR="0093697D" w:rsidRPr="00B10284" w:rsidRDefault="004A16C1" w:rsidP="0093697D">
      <w:pPr>
        <w:jc w:val="both"/>
        <w:rPr>
          <w:rFonts w:ascii="Times New Roman" w:hAnsi="Times New Roman" w:cs="Times New Roman"/>
          <w:sz w:val="24"/>
          <w:szCs w:val="24"/>
          <w:lang w:val="en-US"/>
        </w:rPr>
      </w:pPr>
      <w:r w:rsidRPr="004A16C1">
        <w:rPr>
          <w:rFonts w:ascii="Times New Roman" w:hAnsi="Times New Roman" w:cs="Times New Roman"/>
          <w:sz w:val="24"/>
          <w:szCs w:val="24"/>
          <w:lang w:val="en-US"/>
        </w:rPr>
        <w:t>Finally, we can particularly emphasize that there is no program for the inclusion in the labor forc</w:t>
      </w:r>
      <w:r w:rsidR="0093210B">
        <w:rPr>
          <w:rFonts w:ascii="Times New Roman" w:hAnsi="Times New Roman" w:cs="Times New Roman"/>
          <w:sz w:val="24"/>
          <w:szCs w:val="24"/>
          <w:lang w:val="en-US"/>
        </w:rPr>
        <w:t>e</w:t>
      </w:r>
      <w:r w:rsidRPr="004A16C1">
        <w:rPr>
          <w:rFonts w:ascii="Times New Roman" w:hAnsi="Times New Roman" w:cs="Times New Roman"/>
          <w:sz w:val="24"/>
          <w:szCs w:val="24"/>
          <w:lang w:val="en-US"/>
        </w:rPr>
        <w:t xml:space="preserve"> for intellectually and / or psychosocially disabled persons. </w:t>
      </w:r>
    </w:p>
    <w:p w:rsidR="0093697D" w:rsidRPr="00B10284" w:rsidRDefault="0093697D" w:rsidP="0093697D">
      <w:pPr>
        <w:jc w:val="both"/>
        <w:rPr>
          <w:rFonts w:ascii="Times New Roman" w:hAnsi="Times New Roman" w:cs="Times New Roman"/>
          <w:sz w:val="24"/>
          <w:szCs w:val="24"/>
          <w:lang w:val="en-US"/>
        </w:rPr>
      </w:pPr>
    </w:p>
    <w:p w:rsidR="0093697D" w:rsidRPr="00A264CE" w:rsidRDefault="004A16C1" w:rsidP="0093697D">
      <w:pPr>
        <w:jc w:val="both"/>
        <w:rPr>
          <w:rFonts w:ascii="Times New Roman" w:hAnsi="Times New Roman" w:cs="Times New Roman"/>
          <w:b/>
          <w:i/>
          <w:sz w:val="28"/>
          <w:szCs w:val="24"/>
          <w:u w:val="single"/>
          <w:lang w:val="en-US"/>
        </w:rPr>
      </w:pPr>
      <w:r w:rsidRPr="00A264CE">
        <w:rPr>
          <w:rFonts w:ascii="Times New Roman" w:hAnsi="Times New Roman" w:cs="Times New Roman"/>
          <w:b/>
          <w:i/>
          <w:sz w:val="28"/>
          <w:szCs w:val="24"/>
          <w:u w:val="single"/>
          <w:lang w:val="en-US"/>
        </w:rPr>
        <w:t>Suggested Questions</w:t>
      </w:r>
      <w:r w:rsidR="0093697D" w:rsidRPr="00A264CE">
        <w:rPr>
          <w:rFonts w:ascii="Times New Roman" w:hAnsi="Times New Roman" w:cs="Times New Roman"/>
          <w:b/>
          <w:i/>
          <w:sz w:val="28"/>
          <w:szCs w:val="24"/>
          <w:u w:val="single"/>
          <w:lang w:val="en-US"/>
        </w:rPr>
        <w:t xml:space="preserve">: </w:t>
      </w:r>
    </w:p>
    <w:p w:rsidR="0093697D" w:rsidRPr="004A16C1" w:rsidRDefault="0093697D" w:rsidP="0093697D">
      <w:pPr>
        <w:jc w:val="both"/>
        <w:rPr>
          <w:rFonts w:ascii="Times New Roman" w:hAnsi="Times New Roman" w:cs="Times New Roman"/>
          <w:b/>
          <w:i/>
          <w:sz w:val="28"/>
          <w:szCs w:val="24"/>
          <w:u w:val="single"/>
          <w:lang w:val="en-US"/>
        </w:rPr>
      </w:pPr>
      <w:r w:rsidRPr="004A16C1">
        <w:rPr>
          <w:rFonts w:ascii="Times New Roman" w:hAnsi="Times New Roman" w:cs="Times New Roman"/>
          <w:sz w:val="24"/>
          <w:szCs w:val="24"/>
          <w:lang w:val="en-US"/>
        </w:rPr>
        <w:t xml:space="preserve">1.- </w:t>
      </w:r>
      <w:r w:rsidR="004A16C1" w:rsidRPr="004A16C1">
        <w:rPr>
          <w:rFonts w:ascii="Times New Roman" w:hAnsi="Times New Roman" w:cs="Times New Roman"/>
          <w:sz w:val="24"/>
          <w:szCs w:val="24"/>
          <w:lang w:val="en-US"/>
        </w:rPr>
        <w:t>Please explain monitoring and following in the area of insertion in the work force that guarantee no exploitation and dignified employment for disabled youths graduating from the Special Training Center</w:t>
      </w:r>
      <w:r w:rsidRPr="004A16C1">
        <w:rPr>
          <w:rFonts w:ascii="Times New Roman" w:hAnsi="Times New Roman" w:cs="Times New Roman"/>
          <w:sz w:val="24"/>
          <w:szCs w:val="24"/>
          <w:lang w:val="en-US"/>
        </w:rPr>
        <w:t xml:space="preserve"> (CECAES</w:t>
      </w:r>
      <w:r w:rsidR="004A16C1" w:rsidRPr="004A16C1">
        <w:rPr>
          <w:rFonts w:ascii="Times New Roman" w:hAnsi="Times New Roman" w:cs="Times New Roman"/>
          <w:sz w:val="24"/>
          <w:szCs w:val="24"/>
          <w:lang w:val="en-US"/>
        </w:rPr>
        <w:t xml:space="preserve"> in Spanish</w:t>
      </w:r>
      <w:r w:rsidRPr="004A16C1">
        <w:rPr>
          <w:rFonts w:ascii="Times New Roman" w:hAnsi="Times New Roman" w:cs="Times New Roman"/>
          <w:sz w:val="24"/>
          <w:szCs w:val="24"/>
          <w:lang w:val="en-US"/>
        </w:rPr>
        <w:t>)</w:t>
      </w:r>
      <w:r w:rsidR="00A56B21" w:rsidRPr="004A16C1">
        <w:rPr>
          <w:rFonts w:ascii="Times New Roman" w:hAnsi="Times New Roman" w:cs="Times New Roman"/>
          <w:sz w:val="24"/>
          <w:szCs w:val="24"/>
          <w:lang w:val="en-US"/>
        </w:rPr>
        <w:t xml:space="preserve"> </w:t>
      </w:r>
      <w:r w:rsidR="004A16C1">
        <w:rPr>
          <w:rFonts w:ascii="Times New Roman" w:hAnsi="Times New Roman" w:cs="Times New Roman"/>
          <w:sz w:val="24"/>
          <w:szCs w:val="24"/>
          <w:lang w:val="en-US"/>
        </w:rPr>
        <w:t>as stated in paragraph 136 of the Country Report</w:t>
      </w:r>
      <w:r w:rsidR="00A56B21" w:rsidRPr="004A16C1">
        <w:rPr>
          <w:rFonts w:ascii="Times New Roman" w:hAnsi="Times New Roman" w:cs="Times New Roman"/>
          <w:sz w:val="24"/>
          <w:szCs w:val="24"/>
          <w:lang w:val="en-US"/>
        </w:rPr>
        <w:t>)</w:t>
      </w:r>
      <w:r w:rsidRPr="004A16C1">
        <w:rPr>
          <w:rFonts w:ascii="Times New Roman" w:hAnsi="Times New Roman" w:cs="Times New Roman"/>
          <w:sz w:val="24"/>
          <w:szCs w:val="24"/>
          <w:lang w:val="en-US"/>
        </w:rPr>
        <w:t xml:space="preserve">. </w:t>
      </w:r>
    </w:p>
    <w:p w:rsidR="0093697D" w:rsidRPr="004A16C1" w:rsidRDefault="0093697D" w:rsidP="0093697D">
      <w:pPr>
        <w:jc w:val="both"/>
        <w:rPr>
          <w:rFonts w:ascii="Times New Roman" w:hAnsi="Times New Roman" w:cs="Times New Roman"/>
          <w:sz w:val="24"/>
          <w:szCs w:val="24"/>
          <w:lang w:val="en-US"/>
        </w:rPr>
      </w:pPr>
      <w:r w:rsidRPr="004A16C1">
        <w:rPr>
          <w:rFonts w:ascii="Times New Roman" w:hAnsi="Times New Roman" w:cs="Times New Roman"/>
          <w:sz w:val="24"/>
          <w:szCs w:val="24"/>
          <w:lang w:val="en-US"/>
        </w:rPr>
        <w:t xml:space="preserve">2.- </w:t>
      </w:r>
      <w:r w:rsidR="004A16C1" w:rsidRPr="004A16C1">
        <w:rPr>
          <w:rFonts w:ascii="Times New Roman" w:hAnsi="Times New Roman" w:cs="Times New Roman"/>
          <w:sz w:val="24"/>
          <w:szCs w:val="24"/>
          <w:lang w:val="en-US"/>
        </w:rPr>
        <w:t xml:space="preserve">Please provide information on the measures adopted by the government to regulate Decree </w:t>
      </w:r>
      <w:r w:rsidRPr="004A16C1">
        <w:rPr>
          <w:rFonts w:ascii="Times New Roman" w:hAnsi="Times New Roman" w:cs="Times New Roman"/>
          <w:sz w:val="24"/>
          <w:szCs w:val="24"/>
          <w:lang w:val="en-US"/>
        </w:rPr>
        <w:t>160-2005 (“</w:t>
      </w:r>
      <w:r w:rsidR="004A16C1" w:rsidRPr="004A16C1">
        <w:rPr>
          <w:rFonts w:ascii="Times New Roman" w:hAnsi="Times New Roman" w:cs="Times New Roman"/>
          <w:sz w:val="24"/>
          <w:szCs w:val="24"/>
          <w:lang w:val="en-US"/>
        </w:rPr>
        <w:t>Law for Equality and Integrated Development for Disabled Persons</w:t>
      </w:r>
      <w:r w:rsidRPr="004A16C1">
        <w:rPr>
          <w:rFonts w:ascii="Times New Roman" w:hAnsi="Times New Roman" w:cs="Times New Roman"/>
          <w:sz w:val="24"/>
          <w:szCs w:val="24"/>
          <w:lang w:val="en-US"/>
        </w:rPr>
        <w:t xml:space="preserve">”) </w:t>
      </w:r>
      <w:r w:rsidR="004A16C1">
        <w:rPr>
          <w:rFonts w:ascii="Times New Roman" w:hAnsi="Times New Roman" w:cs="Times New Roman"/>
          <w:sz w:val="24"/>
          <w:szCs w:val="24"/>
          <w:lang w:val="en-US"/>
        </w:rPr>
        <w:t>in labor matters</w:t>
      </w:r>
      <w:r w:rsidRPr="004A16C1">
        <w:rPr>
          <w:rFonts w:ascii="Times New Roman" w:hAnsi="Times New Roman" w:cs="Times New Roman"/>
          <w:sz w:val="24"/>
          <w:szCs w:val="24"/>
          <w:lang w:val="en-US"/>
        </w:rPr>
        <w:t xml:space="preserve">. </w:t>
      </w:r>
    </w:p>
    <w:p w:rsidR="0093697D" w:rsidRPr="004A16C1" w:rsidRDefault="0093697D" w:rsidP="0093697D">
      <w:pPr>
        <w:jc w:val="both"/>
        <w:rPr>
          <w:rFonts w:ascii="Times New Roman" w:hAnsi="Times New Roman" w:cs="Times New Roman"/>
          <w:sz w:val="24"/>
          <w:szCs w:val="24"/>
          <w:lang w:val="en-US"/>
        </w:rPr>
      </w:pPr>
      <w:r w:rsidRPr="004A16C1">
        <w:rPr>
          <w:rFonts w:ascii="Times New Roman" w:hAnsi="Times New Roman" w:cs="Times New Roman"/>
          <w:sz w:val="24"/>
          <w:szCs w:val="24"/>
          <w:lang w:val="en-US"/>
        </w:rPr>
        <w:t>3.-</w:t>
      </w:r>
      <w:r w:rsidR="004A16C1" w:rsidRPr="004A16C1">
        <w:rPr>
          <w:rFonts w:ascii="Times New Roman" w:hAnsi="Times New Roman" w:cs="Times New Roman"/>
          <w:sz w:val="24"/>
          <w:szCs w:val="24"/>
          <w:lang w:val="en-US"/>
        </w:rPr>
        <w:t>Please provide information on the measures adopted to put into practice the tax benefits for companies in relation to salaries paid to disabled persons</w:t>
      </w:r>
      <w:r w:rsidR="00417F7C" w:rsidRPr="004A16C1">
        <w:rPr>
          <w:rFonts w:ascii="Times New Roman" w:hAnsi="Times New Roman" w:cs="Times New Roman"/>
          <w:sz w:val="24"/>
          <w:szCs w:val="24"/>
          <w:lang w:val="en-US"/>
        </w:rPr>
        <w:t xml:space="preserve"> </w:t>
      </w:r>
      <w:r w:rsidRPr="004A16C1">
        <w:rPr>
          <w:rFonts w:ascii="Times New Roman" w:hAnsi="Times New Roman" w:cs="Times New Roman"/>
          <w:sz w:val="24"/>
          <w:szCs w:val="24"/>
          <w:lang w:val="en-US"/>
        </w:rPr>
        <w:t xml:space="preserve">(conf. </w:t>
      </w:r>
      <w:r w:rsidR="004A16C1">
        <w:rPr>
          <w:rFonts w:ascii="Times New Roman" w:hAnsi="Times New Roman" w:cs="Times New Roman"/>
          <w:sz w:val="24"/>
          <w:szCs w:val="24"/>
          <w:lang w:val="en-US"/>
        </w:rPr>
        <w:t>A</w:t>
      </w:r>
      <w:r w:rsidRPr="004A16C1">
        <w:rPr>
          <w:rFonts w:ascii="Times New Roman" w:hAnsi="Times New Roman" w:cs="Times New Roman"/>
          <w:sz w:val="24"/>
          <w:szCs w:val="24"/>
          <w:lang w:val="en-US"/>
        </w:rPr>
        <w:t>rt</w:t>
      </w:r>
      <w:r w:rsidR="004A16C1">
        <w:rPr>
          <w:rFonts w:ascii="Times New Roman" w:hAnsi="Times New Roman" w:cs="Times New Roman"/>
          <w:sz w:val="24"/>
          <w:szCs w:val="24"/>
          <w:lang w:val="en-US"/>
        </w:rPr>
        <w:t>ic</w:t>
      </w:r>
      <w:r w:rsidRPr="004A16C1">
        <w:rPr>
          <w:rFonts w:ascii="Times New Roman" w:hAnsi="Times New Roman" w:cs="Times New Roman"/>
          <w:sz w:val="24"/>
          <w:szCs w:val="24"/>
          <w:lang w:val="en-US"/>
        </w:rPr>
        <w:t>l</w:t>
      </w:r>
      <w:r w:rsidR="004A16C1">
        <w:rPr>
          <w:rFonts w:ascii="Times New Roman" w:hAnsi="Times New Roman" w:cs="Times New Roman"/>
          <w:sz w:val="24"/>
          <w:szCs w:val="24"/>
          <w:lang w:val="en-US"/>
        </w:rPr>
        <w:t xml:space="preserve">e </w:t>
      </w:r>
      <w:r w:rsidRPr="004A16C1">
        <w:rPr>
          <w:rFonts w:ascii="Times New Roman" w:hAnsi="Times New Roman" w:cs="Times New Roman"/>
          <w:sz w:val="24"/>
          <w:szCs w:val="24"/>
          <w:lang w:val="en-US"/>
        </w:rPr>
        <w:t xml:space="preserve">36 </w:t>
      </w:r>
      <w:r w:rsidR="004A16C1">
        <w:rPr>
          <w:rFonts w:ascii="Times New Roman" w:hAnsi="Times New Roman" w:cs="Times New Roman"/>
          <w:sz w:val="24"/>
          <w:szCs w:val="24"/>
          <w:lang w:val="en-US"/>
        </w:rPr>
        <w:t>of Decree</w:t>
      </w:r>
      <w:r w:rsidRPr="004A16C1">
        <w:rPr>
          <w:rFonts w:ascii="Times New Roman" w:hAnsi="Times New Roman" w:cs="Times New Roman"/>
          <w:sz w:val="24"/>
          <w:szCs w:val="24"/>
          <w:lang w:val="en-US"/>
        </w:rPr>
        <w:t xml:space="preserve"> 160-2005).</w:t>
      </w:r>
    </w:p>
    <w:p w:rsidR="0093697D" w:rsidRPr="004A16C1" w:rsidRDefault="0093697D" w:rsidP="0093697D">
      <w:pPr>
        <w:jc w:val="both"/>
        <w:rPr>
          <w:rFonts w:ascii="Times New Roman" w:hAnsi="Times New Roman" w:cs="Times New Roman"/>
          <w:sz w:val="24"/>
          <w:szCs w:val="24"/>
          <w:lang w:val="en-US"/>
        </w:rPr>
      </w:pPr>
      <w:r w:rsidRPr="004A16C1">
        <w:rPr>
          <w:rFonts w:ascii="Times New Roman" w:hAnsi="Times New Roman" w:cs="Times New Roman"/>
          <w:sz w:val="24"/>
          <w:szCs w:val="24"/>
          <w:lang w:val="en-US"/>
        </w:rPr>
        <w:t xml:space="preserve">4.- </w:t>
      </w:r>
      <w:r w:rsidR="004A16C1" w:rsidRPr="004A16C1">
        <w:rPr>
          <w:rFonts w:ascii="Times New Roman" w:hAnsi="Times New Roman" w:cs="Times New Roman"/>
          <w:sz w:val="24"/>
          <w:szCs w:val="24"/>
          <w:lang w:val="en-US"/>
        </w:rPr>
        <w:t xml:space="preserve">Please explain the source of information </w:t>
      </w:r>
      <w:r w:rsidR="0093210B">
        <w:rPr>
          <w:rFonts w:ascii="Times New Roman" w:hAnsi="Times New Roman" w:cs="Times New Roman"/>
          <w:sz w:val="24"/>
          <w:szCs w:val="24"/>
          <w:lang w:val="en-US"/>
        </w:rPr>
        <w:t xml:space="preserve">on which </w:t>
      </w:r>
      <w:r w:rsidR="004A16C1" w:rsidRPr="004A16C1">
        <w:rPr>
          <w:rFonts w:ascii="Times New Roman" w:hAnsi="Times New Roman" w:cs="Times New Roman"/>
          <w:sz w:val="24"/>
          <w:szCs w:val="24"/>
          <w:lang w:val="en-US"/>
        </w:rPr>
        <w:t xml:space="preserve">the government bases </w:t>
      </w:r>
      <w:r w:rsidR="0093210B">
        <w:rPr>
          <w:rFonts w:ascii="Times New Roman" w:hAnsi="Times New Roman" w:cs="Times New Roman"/>
          <w:sz w:val="24"/>
          <w:szCs w:val="24"/>
          <w:lang w:val="en-US"/>
        </w:rPr>
        <w:t>its affirmation that</w:t>
      </w:r>
      <w:r w:rsidR="004A16C1" w:rsidRPr="004A16C1">
        <w:rPr>
          <w:rFonts w:ascii="Times New Roman" w:hAnsi="Times New Roman" w:cs="Times New Roman"/>
          <w:sz w:val="24"/>
          <w:szCs w:val="24"/>
          <w:lang w:val="en-US"/>
        </w:rPr>
        <w:t xml:space="preserve"> disabled persons do not personally apply for employment</w:t>
      </w:r>
      <w:r w:rsidR="00A56B21" w:rsidRPr="004A16C1">
        <w:rPr>
          <w:rFonts w:ascii="Times New Roman" w:hAnsi="Times New Roman" w:cs="Times New Roman"/>
          <w:sz w:val="24"/>
          <w:szCs w:val="24"/>
          <w:lang w:val="en-US"/>
        </w:rPr>
        <w:t xml:space="preserve"> (conf. p</w:t>
      </w:r>
      <w:r w:rsidR="004A16C1">
        <w:rPr>
          <w:rFonts w:ascii="Times New Roman" w:hAnsi="Times New Roman" w:cs="Times New Roman"/>
          <w:sz w:val="24"/>
          <w:szCs w:val="24"/>
          <w:lang w:val="en-US"/>
        </w:rPr>
        <w:t xml:space="preserve">aragraph </w:t>
      </w:r>
      <w:r w:rsidR="00A56B21" w:rsidRPr="004A16C1">
        <w:rPr>
          <w:rFonts w:ascii="Times New Roman" w:hAnsi="Times New Roman" w:cs="Times New Roman"/>
          <w:sz w:val="24"/>
          <w:szCs w:val="24"/>
          <w:lang w:val="en-US"/>
        </w:rPr>
        <w:t>294</w:t>
      </w:r>
      <w:r w:rsidR="004A16C1">
        <w:rPr>
          <w:rFonts w:ascii="Times New Roman" w:hAnsi="Times New Roman" w:cs="Times New Roman"/>
          <w:sz w:val="24"/>
          <w:szCs w:val="24"/>
          <w:lang w:val="en-US"/>
        </w:rPr>
        <w:t xml:space="preserve"> of the Country Report</w:t>
      </w:r>
      <w:r w:rsidR="00A56B21" w:rsidRPr="004A16C1">
        <w:rPr>
          <w:rFonts w:ascii="Times New Roman" w:hAnsi="Times New Roman" w:cs="Times New Roman"/>
          <w:sz w:val="24"/>
          <w:szCs w:val="24"/>
          <w:lang w:val="en-US"/>
        </w:rPr>
        <w:t>)</w:t>
      </w:r>
      <w:r w:rsidRPr="004A16C1">
        <w:rPr>
          <w:rFonts w:ascii="Times New Roman" w:hAnsi="Times New Roman" w:cs="Times New Roman"/>
          <w:sz w:val="24"/>
          <w:szCs w:val="24"/>
          <w:lang w:val="en-US"/>
        </w:rPr>
        <w:t>.</w:t>
      </w:r>
    </w:p>
    <w:p w:rsidR="0093697D" w:rsidRPr="00F62B03" w:rsidRDefault="0093697D" w:rsidP="0093697D">
      <w:pPr>
        <w:jc w:val="both"/>
        <w:rPr>
          <w:rFonts w:ascii="Times New Roman" w:hAnsi="Times New Roman" w:cs="Times New Roman"/>
          <w:sz w:val="24"/>
          <w:szCs w:val="24"/>
          <w:lang w:val="en-US"/>
        </w:rPr>
      </w:pPr>
      <w:r w:rsidRPr="00F62B03">
        <w:rPr>
          <w:rFonts w:ascii="Times New Roman" w:hAnsi="Times New Roman" w:cs="Times New Roman"/>
          <w:sz w:val="24"/>
          <w:szCs w:val="24"/>
          <w:lang w:val="en-US"/>
        </w:rPr>
        <w:t>5.-</w:t>
      </w:r>
      <w:r w:rsidR="004A16C1" w:rsidRPr="00F62B03">
        <w:rPr>
          <w:rFonts w:ascii="Times New Roman" w:hAnsi="Times New Roman" w:cs="Times New Roman"/>
          <w:sz w:val="24"/>
          <w:szCs w:val="24"/>
          <w:lang w:val="en-US"/>
        </w:rPr>
        <w:t xml:space="preserve">Please provide information on the measures </w:t>
      </w:r>
      <w:r w:rsidR="00F62B03">
        <w:rPr>
          <w:rFonts w:ascii="Times New Roman" w:hAnsi="Times New Roman" w:cs="Times New Roman"/>
          <w:sz w:val="24"/>
          <w:szCs w:val="24"/>
          <w:lang w:val="en-US"/>
        </w:rPr>
        <w:t>adopted so that</w:t>
      </w:r>
      <w:r w:rsidR="00F62B03" w:rsidRPr="00F62B03">
        <w:rPr>
          <w:rFonts w:ascii="Times New Roman" w:hAnsi="Times New Roman" w:cs="Times New Roman"/>
          <w:sz w:val="24"/>
          <w:szCs w:val="24"/>
          <w:lang w:val="en-US"/>
        </w:rPr>
        <w:t xml:space="preserve"> programs to promote employment </w:t>
      </w:r>
      <w:r w:rsidR="00A56B21" w:rsidRPr="00F62B03">
        <w:rPr>
          <w:rFonts w:ascii="Times New Roman" w:hAnsi="Times New Roman" w:cs="Times New Roman"/>
          <w:sz w:val="24"/>
          <w:szCs w:val="24"/>
          <w:lang w:val="en-US"/>
        </w:rPr>
        <w:t>(</w:t>
      </w:r>
      <w:r w:rsidRPr="00F62B03">
        <w:rPr>
          <w:rFonts w:ascii="Times New Roman" w:hAnsi="Times New Roman" w:cs="Times New Roman"/>
          <w:sz w:val="24"/>
          <w:szCs w:val="24"/>
          <w:lang w:val="en-US"/>
        </w:rPr>
        <w:t>“</w:t>
      </w:r>
      <w:r w:rsidR="00F62B03" w:rsidRPr="00F62B03">
        <w:rPr>
          <w:rFonts w:ascii="Times New Roman" w:hAnsi="Times New Roman" w:cs="Times New Roman"/>
          <w:sz w:val="24"/>
          <w:szCs w:val="24"/>
          <w:lang w:val="en-US"/>
        </w:rPr>
        <w:t>with a job you live better</w:t>
      </w:r>
      <w:r w:rsidRPr="00F62B03">
        <w:rPr>
          <w:rFonts w:ascii="Times New Roman" w:hAnsi="Times New Roman" w:cs="Times New Roman"/>
          <w:sz w:val="24"/>
          <w:szCs w:val="24"/>
          <w:lang w:val="en-US"/>
        </w:rPr>
        <w:t>”, “</w:t>
      </w:r>
      <w:r w:rsidR="00F62B03">
        <w:rPr>
          <w:rFonts w:ascii="Times New Roman" w:hAnsi="Times New Roman" w:cs="Times New Roman"/>
          <w:sz w:val="24"/>
          <w:szCs w:val="24"/>
          <w:lang w:val="en-US"/>
        </w:rPr>
        <w:t>job</w:t>
      </w:r>
      <w:r w:rsidRPr="00F62B03">
        <w:rPr>
          <w:rFonts w:ascii="Times New Roman" w:hAnsi="Times New Roman" w:cs="Times New Roman"/>
          <w:sz w:val="24"/>
          <w:szCs w:val="24"/>
          <w:lang w:val="en-US"/>
        </w:rPr>
        <w:t xml:space="preserve"> plus”, “</w:t>
      </w:r>
      <w:r w:rsidR="00F62B03">
        <w:rPr>
          <w:rFonts w:ascii="Times New Roman" w:hAnsi="Times New Roman" w:cs="Times New Roman"/>
          <w:sz w:val="24"/>
          <w:szCs w:val="24"/>
          <w:lang w:val="en-US"/>
        </w:rPr>
        <w:t>community work</w:t>
      </w:r>
      <w:r w:rsidRPr="00F62B03">
        <w:rPr>
          <w:rFonts w:ascii="Times New Roman" w:hAnsi="Times New Roman" w:cs="Times New Roman"/>
          <w:sz w:val="24"/>
          <w:szCs w:val="24"/>
          <w:lang w:val="en-US"/>
        </w:rPr>
        <w:t xml:space="preserve">”, </w:t>
      </w:r>
      <w:r w:rsidR="00F62B03">
        <w:rPr>
          <w:rFonts w:ascii="Times New Roman" w:hAnsi="Times New Roman" w:cs="Times New Roman"/>
          <w:sz w:val="24"/>
          <w:szCs w:val="24"/>
          <w:lang w:val="en-US"/>
        </w:rPr>
        <w:t>among others</w:t>
      </w:r>
      <w:r w:rsidR="00A56B21" w:rsidRPr="00F62B03">
        <w:rPr>
          <w:rFonts w:ascii="Times New Roman" w:hAnsi="Times New Roman" w:cs="Times New Roman"/>
          <w:sz w:val="24"/>
          <w:szCs w:val="24"/>
          <w:lang w:val="en-US"/>
        </w:rPr>
        <w:t>)</w:t>
      </w:r>
      <w:r w:rsidRPr="00F62B03">
        <w:rPr>
          <w:rFonts w:ascii="Times New Roman" w:hAnsi="Times New Roman" w:cs="Times New Roman"/>
          <w:sz w:val="24"/>
          <w:szCs w:val="24"/>
          <w:lang w:val="en-US"/>
        </w:rPr>
        <w:t xml:space="preserve"> inclu</w:t>
      </w:r>
      <w:r w:rsidR="00F62B03">
        <w:rPr>
          <w:rFonts w:ascii="Times New Roman" w:hAnsi="Times New Roman" w:cs="Times New Roman"/>
          <w:sz w:val="24"/>
          <w:szCs w:val="24"/>
          <w:lang w:val="en-US"/>
        </w:rPr>
        <w:t>de the right to continuous work and the permanent inclusion of disabled persons and their families</w:t>
      </w:r>
      <w:r w:rsidRPr="00F62B03">
        <w:rPr>
          <w:rFonts w:ascii="Times New Roman" w:hAnsi="Times New Roman" w:cs="Times New Roman"/>
          <w:sz w:val="24"/>
          <w:szCs w:val="24"/>
          <w:lang w:val="en-US"/>
        </w:rPr>
        <w:t>.</w:t>
      </w:r>
    </w:p>
    <w:p w:rsidR="0093697D" w:rsidRPr="00F62B03" w:rsidRDefault="0093697D" w:rsidP="0093697D">
      <w:pPr>
        <w:jc w:val="both"/>
        <w:rPr>
          <w:rFonts w:ascii="Times New Roman" w:hAnsi="Times New Roman" w:cs="Times New Roman"/>
          <w:sz w:val="24"/>
          <w:szCs w:val="24"/>
          <w:lang w:val="en-US"/>
        </w:rPr>
      </w:pPr>
      <w:r w:rsidRPr="00F62B03">
        <w:rPr>
          <w:rFonts w:ascii="Times New Roman" w:hAnsi="Times New Roman" w:cs="Times New Roman"/>
          <w:sz w:val="24"/>
          <w:szCs w:val="24"/>
          <w:lang w:val="en-US"/>
        </w:rPr>
        <w:t>6.-</w:t>
      </w:r>
      <w:r w:rsidR="00F62B03" w:rsidRPr="00F62B03">
        <w:rPr>
          <w:rFonts w:ascii="Times New Roman" w:hAnsi="Times New Roman" w:cs="Times New Roman"/>
          <w:sz w:val="24"/>
          <w:szCs w:val="24"/>
          <w:lang w:val="en-US"/>
        </w:rPr>
        <w:t xml:space="preserve"> Please explain the measures adopted by the government to comp</w:t>
      </w:r>
      <w:r w:rsidR="00F62B03">
        <w:rPr>
          <w:rFonts w:ascii="Times New Roman" w:hAnsi="Times New Roman" w:cs="Times New Roman"/>
          <w:sz w:val="24"/>
          <w:szCs w:val="24"/>
          <w:lang w:val="en-US"/>
        </w:rPr>
        <w:t>l</w:t>
      </w:r>
      <w:r w:rsidR="00F62B03" w:rsidRPr="00F62B03">
        <w:rPr>
          <w:rFonts w:ascii="Times New Roman" w:hAnsi="Times New Roman" w:cs="Times New Roman"/>
          <w:sz w:val="24"/>
          <w:szCs w:val="24"/>
          <w:lang w:val="en-US"/>
        </w:rPr>
        <w:t>y with the table for m</w:t>
      </w:r>
      <w:r w:rsidR="00F62B03">
        <w:rPr>
          <w:rFonts w:ascii="Times New Roman" w:hAnsi="Times New Roman" w:cs="Times New Roman"/>
          <w:sz w:val="24"/>
          <w:szCs w:val="24"/>
          <w:lang w:val="en-US"/>
        </w:rPr>
        <w:t>i</w:t>
      </w:r>
      <w:r w:rsidR="00F62B03" w:rsidRPr="00F62B03">
        <w:rPr>
          <w:rFonts w:ascii="Times New Roman" w:hAnsi="Times New Roman" w:cs="Times New Roman"/>
          <w:sz w:val="24"/>
          <w:szCs w:val="24"/>
          <w:lang w:val="en-US"/>
        </w:rPr>
        <w:t>nimum contracting in the framework of the labor quotas established in Article 35 of Decree 160-2005 and how monitoring is implemented to ensure compliance</w:t>
      </w:r>
      <w:r w:rsidRPr="00F62B03">
        <w:rPr>
          <w:rFonts w:ascii="Times New Roman" w:hAnsi="Times New Roman" w:cs="Times New Roman"/>
          <w:sz w:val="24"/>
          <w:szCs w:val="24"/>
          <w:lang w:val="en-US"/>
        </w:rPr>
        <w:t xml:space="preserve">. </w:t>
      </w:r>
    </w:p>
    <w:p w:rsidR="0093697D" w:rsidRPr="00F62B03" w:rsidRDefault="0093697D" w:rsidP="0093697D">
      <w:pPr>
        <w:jc w:val="both"/>
        <w:rPr>
          <w:rFonts w:ascii="Times New Roman" w:hAnsi="Times New Roman" w:cs="Times New Roman"/>
          <w:sz w:val="24"/>
          <w:szCs w:val="24"/>
          <w:lang w:val="en-US"/>
        </w:rPr>
      </w:pPr>
      <w:r w:rsidRPr="00F62B03">
        <w:rPr>
          <w:rFonts w:ascii="Times New Roman" w:hAnsi="Times New Roman" w:cs="Times New Roman"/>
          <w:sz w:val="24"/>
          <w:szCs w:val="24"/>
          <w:lang w:val="en-US"/>
        </w:rPr>
        <w:lastRenderedPageBreak/>
        <w:t>7.-</w:t>
      </w:r>
      <w:r w:rsidR="00F62B03" w:rsidRPr="00F62B03">
        <w:rPr>
          <w:rFonts w:ascii="Times New Roman" w:hAnsi="Times New Roman" w:cs="Times New Roman"/>
          <w:sz w:val="24"/>
          <w:szCs w:val="24"/>
          <w:lang w:val="en-US"/>
        </w:rPr>
        <w:t>Please provide information on how the government applies A</w:t>
      </w:r>
      <w:r w:rsidRPr="00F62B03">
        <w:rPr>
          <w:rFonts w:ascii="Times New Roman" w:hAnsi="Times New Roman" w:cs="Times New Roman"/>
          <w:sz w:val="24"/>
          <w:szCs w:val="24"/>
          <w:lang w:val="en-US"/>
        </w:rPr>
        <w:t>rt</w:t>
      </w:r>
      <w:r w:rsidR="00F62B03" w:rsidRPr="00F62B03">
        <w:rPr>
          <w:rFonts w:ascii="Times New Roman" w:hAnsi="Times New Roman" w:cs="Times New Roman"/>
          <w:sz w:val="24"/>
          <w:szCs w:val="24"/>
          <w:lang w:val="en-US"/>
        </w:rPr>
        <w:t>ic</w:t>
      </w:r>
      <w:r w:rsidRPr="00F62B03">
        <w:rPr>
          <w:rFonts w:ascii="Times New Roman" w:hAnsi="Times New Roman" w:cs="Times New Roman"/>
          <w:sz w:val="24"/>
          <w:szCs w:val="24"/>
          <w:lang w:val="en-US"/>
        </w:rPr>
        <w:t>l</w:t>
      </w:r>
      <w:r w:rsidR="00F62B03" w:rsidRPr="00F62B03">
        <w:rPr>
          <w:rFonts w:ascii="Times New Roman" w:hAnsi="Times New Roman" w:cs="Times New Roman"/>
          <w:sz w:val="24"/>
          <w:szCs w:val="24"/>
          <w:lang w:val="en-US"/>
        </w:rPr>
        <w:t>e</w:t>
      </w:r>
      <w:r w:rsidRPr="00F62B03">
        <w:rPr>
          <w:rFonts w:ascii="Times New Roman" w:hAnsi="Times New Roman" w:cs="Times New Roman"/>
          <w:sz w:val="24"/>
          <w:szCs w:val="24"/>
          <w:lang w:val="en-US"/>
        </w:rPr>
        <w:t xml:space="preserve">72 </w:t>
      </w:r>
      <w:r w:rsidR="00F62B03" w:rsidRPr="00F62B03">
        <w:rPr>
          <w:rFonts w:ascii="Times New Roman" w:hAnsi="Times New Roman" w:cs="Times New Roman"/>
          <w:sz w:val="24"/>
          <w:szCs w:val="24"/>
          <w:lang w:val="en-US"/>
        </w:rPr>
        <w:t>of Decree</w:t>
      </w:r>
      <w:r w:rsidRPr="00F62B03">
        <w:rPr>
          <w:rFonts w:ascii="Times New Roman" w:hAnsi="Times New Roman" w:cs="Times New Roman"/>
          <w:sz w:val="24"/>
          <w:szCs w:val="24"/>
          <w:lang w:val="en-US"/>
        </w:rPr>
        <w:t xml:space="preserve"> 160-2005, </w:t>
      </w:r>
      <w:r w:rsidR="0093210B">
        <w:rPr>
          <w:rFonts w:ascii="Times New Roman" w:hAnsi="Times New Roman" w:cs="Times New Roman"/>
          <w:sz w:val="24"/>
          <w:szCs w:val="24"/>
          <w:lang w:val="en-US"/>
        </w:rPr>
        <w:t xml:space="preserve">related </w:t>
      </w:r>
      <w:r w:rsidR="00F62B03" w:rsidRPr="00F62B03">
        <w:rPr>
          <w:rFonts w:ascii="Times New Roman" w:hAnsi="Times New Roman" w:cs="Times New Roman"/>
          <w:sz w:val="24"/>
          <w:szCs w:val="24"/>
          <w:lang w:val="en-US"/>
        </w:rPr>
        <w:t xml:space="preserve">to sanctions applied to public and private companies </w:t>
      </w:r>
      <w:r w:rsidR="00F62B03">
        <w:rPr>
          <w:rFonts w:ascii="Times New Roman" w:hAnsi="Times New Roman" w:cs="Times New Roman"/>
          <w:sz w:val="24"/>
          <w:szCs w:val="24"/>
          <w:lang w:val="en-US"/>
        </w:rPr>
        <w:t>that do not comply with this law</w:t>
      </w:r>
      <w:r w:rsidRPr="00F62B03">
        <w:rPr>
          <w:rFonts w:ascii="Times New Roman" w:hAnsi="Times New Roman" w:cs="Times New Roman"/>
          <w:sz w:val="24"/>
          <w:szCs w:val="24"/>
          <w:lang w:val="en-US"/>
        </w:rPr>
        <w:t xml:space="preserve">. </w:t>
      </w:r>
    </w:p>
    <w:p w:rsidR="0093697D" w:rsidRPr="00A264CE" w:rsidRDefault="0093697D" w:rsidP="0093697D">
      <w:pPr>
        <w:jc w:val="both"/>
        <w:rPr>
          <w:rFonts w:ascii="Times New Roman" w:hAnsi="Times New Roman" w:cs="Times New Roman"/>
          <w:sz w:val="24"/>
          <w:szCs w:val="24"/>
          <w:lang w:val="en-US"/>
        </w:rPr>
      </w:pPr>
      <w:r w:rsidRPr="00A264CE">
        <w:rPr>
          <w:rFonts w:ascii="Times New Roman" w:hAnsi="Times New Roman" w:cs="Times New Roman"/>
          <w:sz w:val="24"/>
          <w:szCs w:val="24"/>
          <w:lang w:val="en-US"/>
        </w:rPr>
        <w:t>8.-</w:t>
      </w:r>
      <w:r w:rsidR="00A264CE" w:rsidRPr="00A264CE">
        <w:rPr>
          <w:rFonts w:ascii="Times New Roman" w:hAnsi="Times New Roman" w:cs="Times New Roman"/>
          <w:sz w:val="24"/>
          <w:szCs w:val="24"/>
          <w:lang w:val="en-US"/>
        </w:rPr>
        <w:t xml:space="preserve">Please indicate which actions have been carried out by the government to implement micro business programs and other </w:t>
      </w:r>
      <w:r w:rsidR="00A264CE">
        <w:rPr>
          <w:rFonts w:ascii="Times New Roman" w:hAnsi="Times New Roman" w:cs="Times New Roman"/>
          <w:sz w:val="24"/>
          <w:szCs w:val="24"/>
          <w:lang w:val="en-US"/>
        </w:rPr>
        <w:t xml:space="preserve">forms of </w:t>
      </w:r>
      <w:r w:rsidR="00A264CE" w:rsidRPr="00A264CE">
        <w:rPr>
          <w:rFonts w:ascii="Times New Roman" w:hAnsi="Times New Roman" w:cs="Times New Roman"/>
          <w:sz w:val="24"/>
          <w:szCs w:val="24"/>
          <w:lang w:val="en-US"/>
        </w:rPr>
        <w:t>self-employment</w:t>
      </w:r>
      <w:r w:rsidR="00A264CE">
        <w:rPr>
          <w:rFonts w:ascii="Times New Roman" w:hAnsi="Times New Roman" w:cs="Times New Roman"/>
          <w:sz w:val="24"/>
          <w:szCs w:val="24"/>
          <w:lang w:val="en-US"/>
        </w:rPr>
        <w:t xml:space="preserve"> for the disabled</w:t>
      </w:r>
      <w:r w:rsidRPr="00A264CE">
        <w:rPr>
          <w:rFonts w:ascii="Times New Roman" w:hAnsi="Times New Roman" w:cs="Times New Roman"/>
          <w:sz w:val="24"/>
          <w:szCs w:val="24"/>
          <w:lang w:val="en-US"/>
        </w:rPr>
        <w:t>.</w:t>
      </w:r>
    </w:p>
    <w:p w:rsidR="0093697D" w:rsidRPr="00237C75" w:rsidRDefault="0093697D" w:rsidP="0093697D">
      <w:pPr>
        <w:jc w:val="both"/>
        <w:rPr>
          <w:rFonts w:ascii="Times New Roman" w:hAnsi="Times New Roman" w:cs="Times New Roman"/>
          <w:sz w:val="24"/>
          <w:szCs w:val="24"/>
          <w:lang w:val="en-US"/>
        </w:rPr>
      </w:pPr>
      <w:r w:rsidRPr="00237C75">
        <w:rPr>
          <w:rFonts w:ascii="Times New Roman" w:hAnsi="Times New Roman" w:cs="Times New Roman"/>
          <w:sz w:val="24"/>
          <w:szCs w:val="24"/>
          <w:lang w:val="en-US"/>
        </w:rPr>
        <w:t>9.-</w:t>
      </w:r>
      <w:r w:rsidR="00237C75" w:rsidRPr="00237C75">
        <w:rPr>
          <w:rFonts w:ascii="Times New Roman" w:hAnsi="Times New Roman" w:cs="Times New Roman"/>
          <w:sz w:val="24"/>
          <w:szCs w:val="24"/>
          <w:lang w:val="en-US"/>
        </w:rPr>
        <w:t>Please describe what permanent programs have been implemented by the government in relatio</w:t>
      </w:r>
      <w:r w:rsidR="00237C75">
        <w:rPr>
          <w:rFonts w:ascii="Times New Roman" w:hAnsi="Times New Roman" w:cs="Times New Roman"/>
          <w:sz w:val="24"/>
          <w:szCs w:val="24"/>
          <w:lang w:val="en-US"/>
        </w:rPr>
        <w:t>n</w:t>
      </w:r>
      <w:r w:rsidR="00237C75" w:rsidRPr="00237C75">
        <w:rPr>
          <w:rFonts w:ascii="Times New Roman" w:hAnsi="Times New Roman" w:cs="Times New Roman"/>
          <w:sz w:val="24"/>
          <w:szCs w:val="24"/>
          <w:lang w:val="en-US"/>
        </w:rPr>
        <w:t xml:space="preserve"> to technical, vocational and profes</w:t>
      </w:r>
      <w:r w:rsidR="00237C75">
        <w:rPr>
          <w:rFonts w:ascii="Times New Roman" w:hAnsi="Times New Roman" w:cs="Times New Roman"/>
          <w:sz w:val="24"/>
          <w:szCs w:val="24"/>
          <w:lang w:val="en-US"/>
        </w:rPr>
        <w:t>s</w:t>
      </w:r>
      <w:r w:rsidR="00237C75" w:rsidRPr="00237C75">
        <w:rPr>
          <w:rFonts w:ascii="Times New Roman" w:hAnsi="Times New Roman" w:cs="Times New Roman"/>
          <w:sz w:val="24"/>
          <w:szCs w:val="24"/>
          <w:lang w:val="en-US"/>
        </w:rPr>
        <w:t>ional training as well as inclusion in the labor forc</w:t>
      </w:r>
      <w:r w:rsidR="00237C75">
        <w:rPr>
          <w:rFonts w:ascii="Times New Roman" w:hAnsi="Times New Roman" w:cs="Times New Roman"/>
          <w:sz w:val="24"/>
          <w:szCs w:val="24"/>
          <w:lang w:val="en-US"/>
        </w:rPr>
        <w:t>e</w:t>
      </w:r>
      <w:r w:rsidR="00237C75" w:rsidRPr="00237C75">
        <w:rPr>
          <w:rFonts w:ascii="Times New Roman" w:hAnsi="Times New Roman" w:cs="Times New Roman"/>
          <w:sz w:val="24"/>
          <w:szCs w:val="24"/>
          <w:lang w:val="en-US"/>
        </w:rPr>
        <w:t xml:space="preserve"> for the disabled, in particular for persons </w:t>
      </w:r>
      <w:r w:rsidR="00237C75">
        <w:rPr>
          <w:rFonts w:ascii="Times New Roman" w:hAnsi="Times New Roman" w:cs="Times New Roman"/>
          <w:sz w:val="24"/>
          <w:szCs w:val="24"/>
          <w:lang w:val="en-US"/>
        </w:rPr>
        <w:t xml:space="preserve">who are </w:t>
      </w:r>
      <w:r w:rsidR="00237C75" w:rsidRPr="00237C75">
        <w:rPr>
          <w:rFonts w:ascii="Times New Roman" w:hAnsi="Times New Roman" w:cs="Times New Roman"/>
          <w:sz w:val="24"/>
          <w:szCs w:val="24"/>
          <w:lang w:val="en-US"/>
        </w:rPr>
        <w:t>intellectually and psychosocially incapacitated</w:t>
      </w:r>
      <w:r w:rsidRPr="00237C75">
        <w:rPr>
          <w:rFonts w:ascii="Times New Roman" w:hAnsi="Times New Roman" w:cs="Times New Roman"/>
          <w:sz w:val="24"/>
          <w:szCs w:val="24"/>
          <w:lang w:val="en-US"/>
        </w:rPr>
        <w:t>.</w:t>
      </w:r>
    </w:p>
    <w:p w:rsidR="0093697D" w:rsidRPr="00237C75" w:rsidRDefault="0093697D" w:rsidP="0093697D">
      <w:pPr>
        <w:jc w:val="both"/>
        <w:rPr>
          <w:rFonts w:ascii="Times New Roman" w:hAnsi="Times New Roman" w:cs="Times New Roman"/>
          <w:sz w:val="24"/>
          <w:szCs w:val="24"/>
          <w:lang w:val="en-US"/>
        </w:rPr>
      </w:pPr>
    </w:p>
    <w:p w:rsidR="0093697D" w:rsidRPr="002179ED" w:rsidRDefault="0093697D" w:rsidP="0093697D">
      <w:pPr>
        <w:jc w:val="both"/>
        <w:rPr>
          <w:rFonts w:ascii="Times New Roman" w:hAnsi="Times New Roman" w:cs="Times New Roman"/>
          <w:b/>
          <w:i/>
          <w:sz w:val="28"/>
          <w:szCs w:val="24"/>
          <w:u w:val="single"/>
          <w:lang w:val="en-US"/>
        </w:rPr>
      </w:pPr>
      <w:r w:rsidRPr="002179ED">
        <w:rPr>
          <w:rFonts w:ascii="Times New Roman" w:hAnsi="Times New Roman" w:cs="Times New Roman"/>
          <w:b/>
          <w:i/>
          <w:sz w:val="28"/>
          <w:szCs w:val="24"/>
          <w:u w:val="single"/>
          <w:lang w:val="en-US"/>
        </w:rPr>
        <w:t xml:space="preserve">9. </w:t>
      </w:r>
      <w:r w:rsidR="00237C75" w:rsidRPr="002179ED">
        <w:rPr>
          <w:rFonts w:ascii="Times New Roman" w:hAnsi="Times New Roman" w:cs="Times New Roman"/>
          <w:b/>
          <w:i/>
          <w:sz w:val="28"/>
          <w:szCs w:val="24"/>
          <w:u w:val="single"/>
          <w:lang w:val="en-US"/>
        </w:rPr>
        <w:t>HEALTH</w:t>
      </w:r>
      <w:r w:rsidRPr="002179ED">
        <w:rPr>
          <w:rFonts w:ascii="Times New Roman" w:hAnsi="Times New Roman" w:cs="Times New Roman"/>
          <w:b/>
          <w:i/>
          <w:sz w:val="28"/>
          <w:szCs w:val="24"/>
          <w:u w:val="single"/>
          <w:lang w:val="en-US"/>
        </w:rPr>
        <w:t xml:space="preserve"> (ART</w:t>
      </w:r>
      <w:r w:rsidR="00237C75" w:rsidRPr="002179ED">
        <w:rPr>
          <w:rFonts w:ascii="Times New Roman" w:hAnsi="Times New Roman" w:cs="Times New Roman"/>
          <w:b/>
          <w:i/>
          <w:sz w:val="28"/>
          <w:szCs w:val="24"/>
          <w:u w:val="single"/>
          <w:lang w:val="en-US"/>
        </w:rPr>
        <w:t>ICLE</w:t>
      </w:r>
      <w:r w:rsidRPr="002179ED">
        <w:rPr>
          <w:rFonts w:ascii="Times New Roman" w:hAnsi="Times New Roman" w:cs="Times New Roman"/>
          <w:b/>
          <w:i/>
          <w:sz w:val="28"/>
          <w:szCs w:val="24"/>
          <w:u w:val="single"/>
          <w:lang w:val="en-US"/>
        </w:rPr>
        <w:t xml:space="preserve"> 25CDCP): </w:t>
      </w:r>
    </w:p>
    <w:p w:rsidR="0093697D" w:rsidRPr="00237C75" w:rsidRDefault="00237C75" w:rsidP="0093697D">
      <w:pPr>
        <w:jc w:val="both"/>
        <w:rPr>
          <w:rFonts w:ascii="Times New Roman" w:hAnsi="Times New Roman" w:cs="Times New Roman"/>
          <w:sz w:val="24"/>
          <w:szCs w:val="24"/>
          <w:lang w:val="en-US"/>
        </w:rPr>
      </w:pPr>
      <w:r w:rsidRPr="00237C75">
        <w:rPr>
          <w:rFonts w:ascii="Times New Roman" w:hAnsi="Times New Roman" w:cs="Times New Roman"/>
          <w:sz w:val="24"/>
          <w:szCs w:val="24"/>
          <w:lang w:val="en-US"/>
        </w:rPr>
        <w:t>The national health system does not have protocols for care, nor duly trained health personnel to care for the disabled. As such, the conditions do not exist for universal accessibility at the</w:t>
      </w:r>
      <w:r w:rsidR="0093210B">
        <w:rPr>
          <w:rFonts w:ascii="Times New Roman" w:hAnsi="Times New Roman" w:cs="Times New Roman"/>
          <w:sz w:val="24"/>
          <w:szCs w:val="24"/>
          <w:lang w:val="en-US"/>
        </w:rPr>
        <w:t xml:space="preserve"> public</w:t>
      </w:r>
      <w:r w:rsidRPr="00237C75">
        <w:rPr>
          <w:rFonts w:ascii="Times New Roman" w:hAnsi="Times New Roman" w:cs="Times New Roman"/>
          <w:sz w:val="24"/>
          <w:szCs w:val="24"/>
          <w:lang w:val="en-US"/>
        </w:rPr>
        <w:t xml:space="preserve"> health units</w:t>
      </w:r>
      <w:r w:rsidR="0093697D" w:rsidRPr="00237C75">
        <w:rPr>
          <w:rFonts w:ascii="Times New Roman" w:hAnsi="Times New Roman" w:cs="Times New Roman"/>
          <w:sz w:val="24"/>
          <w:szCs w:val="24"/>
          <w:lang w:val="en-US"/>
        </w:rPr>
        <w:t xml:space="preserve">. </w:t>
      </w:r>
    </w:p>
    <w:p w:rsidR="0093697D" w:rsidRPr="00E877E8" w:rsidRDefault="00237C75" w:rsidP="0093697D">
      <w:pPr>
        <w:jc w:val="both"/>
        <w:rPr>
          <w:rFonts w:ascii="Times New Roman" w:hAnsi="Times New Roman" w:cs="Times New Roman"/>
          <w:sz w:val="24"/>
          <w:szCs w:val="24"/>
          <w:lang w:val="en-US"/>
        </w:rPr>
      </w:pPr>
      <w:r w:rsidRPr="00E877E8">
        <w:rPr>
          <w:rFonts w:ascii="Times New Roman" w:hAnsi="Times New Roman" w:cs="Times New Roman"/>
          <w:sz w:val="24"/>
          <w:szCs w:val="24"/>
          <w:lang w:val="en-US"/>
        </w:rPr>
        <w:t>The government does not comply with Article 28 of Decree 160-2005 referring to the Honduran Social Security Institute (IHSS in Spanish) to include the disabled in the special</w:t>
      </w:r>
      <w:r w:rsidR="00E877E8" w:rsidRPr="00E877E8">
        <w:rPr>
          <w:rFonts w:ascii="Times New Roman" w:hAnsi="Times New Roman" w:cs="Times New Roman"/>
          <w:sz w:val="24"/>
          <w:szCs w:val="24"/>
          <w:lang w:val="en-US"/>
        </w:rPr>
        <w:t xml:space="preserve"> regime for affiliation</w:t>
      </w:r>
      <w:r w:rsidR="0093697D" w:rsidRPr="00E877E8">
        <w:rPr>
          <w:rFonts w:ascii="Times New Roman" w:hAnsi="Times New Roman" w:cs="Times New Roman"/>
          <w:sz w:val="24"/>
          <w:szCs w:val="24"/>
          <w:lang w:val="en-US"/>
        </w:rPr>
        <w:t xml:space="preserve">. </w:t>
      </w:r>
      <w:r w:rsidR="0093210B">
        <w:rPr>
          <w:rFonts w:ascii="Times New Roman" w:hAnsi="Times New Roman" w:cs="Times New Roman"/>
          <w:sz w:val="24"/>
          <w:szCs w:val="24"/>
          <w:lang w:val="en-US"/>
        </w:rPr>
        <w:t>Further</w:t>
      </w:r>
      <w:r w:rsidR="00E877E8" w:rsidRPr="00E877E8">
        <w:rPr>
          <w:rFonts w:ascii="Times New Roman" w:hAnsi="Times New Roman" w:cs="Times New Roman"/>
          <w:sz w:val="24"/>
          <w:szCs w:val="24"/>
          <w:lang w:val="en-US"/>
        </w:rPr>
        <w:t>, the public health system list of essential medications is insufficient to cover the needs of this group</w:t>
      </w:r>
      <w:r w:rsidR="0093697D" w:rsidRPr="00E877E8">
        <w:rPr>
          <w:rFonts w:ascii="Times New Roman" w:hAnsi="Times New Roman" w:cs="Times New Roman"/>
          <w:sz w:val="24"/>
          <w:szCs w:val="24"/>
          <w:lang w:val="en-US"/>
        </w:rPr>
        <w:t xml:space="preserve">. </w:t>
      </w:r>
    </w:p>
    <w:p w:rsidR="0093697D" w:rsidRPr="00E877E8" w:rsidRDefault="00E877E8" w:rsidP="0093697D">
      <w:pPr>
        <w:jc w:val="both"/>
        <w:rPr>
          <w:rFonts w:ascii="Times New Roman" w:hAnsi="Times New Roman" w:cs="Times New Roman"/>
          <w:sz w:val="24"/>
          <w:szCs w:val="24"/>
          <w:lang w:val="en-US"/>
        </w:rPr>
      </w:pPr>
      <w:r w:rsidRPr="00E877E8">
        <w:rPr>
          <w:rFonts w:ascii="Times New Roman" w:hAnsi="Times New Roman" w:cs="Times New Roman"/>
          <w:sz w:val="24"/>
          <w:szCs w:val="24"/>
          <w:lang w:val="en-US"/>
        </w:rPr>
        <w:t>Access to different rehabilitation services and technical help for the disabled is limited since the majority of the centers providing this type of care are private</w:t>
      </w:r>
      <w:r w:rsidR="0093697D" w:rsidRPr="00E877E8">
        <w:rPr>
          <w:rFonts w:ascii="Times New Roman" w:hAnsi="Times New Roman" w:cs="Times New Roman"/>
          <w:sz w:val="24"/>
          <w:szCs w:val="24"/>
          <w:lang w:val="en-US"/>
        </w:rPr>
        <w:t>.</w:t>
      </w:r>
    </w:p>
    <w:p w:rsidR="0093697D" w:rsidRPr="00602E8A" w:rsidRDefault="0093210B" w:rsidP="0093697D">
      <w:pPr>
        <w:jc w:val="both"/>
        <w:rPr>
          <w:rFonts w:ascii="Times New Roman" w:hAnsi="Times New Roman" w:cs="Times New Roman"/>
          <w:sz w:val="24"/>
          <w:szCs w:val="24"/>
          <w:lang w:val="en-US"/>
        </w:rPr>
      </w:pPr>
      <w:r>
        <w:rPr>
          <w:rFonts w:ascii="Times New Roman" w:hAnsi="Times New Roman" w:cs="Times New Roman"/>
          <w:sz w:val="24"/>
          <w:szCs w:val="24"/>
          <w:lang w:val="en-US"/>
        </w:rPr>
        <w:t>In addition</w:t>
      </w:r>
      <w:r w:rsidR="0093697D" w:rsidRPr="00E877E8">
        <w:rPr>
          <w:rFonts w:ascii="Times New Roman" w:hAnsi="Times New Roman" w:cs="Times New Roman"/>
          <w:sz w:val="24"/>
          <w:szCs w:val="24"/>
          <w:lang w:val="en-US"/>
        </w:rPr>
        <w:t xml:space="preserve">, </w:t>
      </w:r>
      <w:r w:rsidR="00E877E8" w:rsidRPr="00E877E8">
        <w:rPr>
          <w:rFonts w:ascii="Times New Roman" w:hAnsi="Times New Roman" w:cs="Times New Roman"/>
          <w:sz w:val="24"/>
          <w:szCs w:val="24"/>
          <w:lang w:val="en-US"/>
        </w:rPr>
        <w:t xml:space="preserve">Honduran legislation does not guarantee the right of the disabled to freely personally consent to receive any medical treatment or process. </w:t>
      </w:r>
      <w:r w:rsidR="00E877E8" w:rsidRPr="00602E8A">
        <w:rPr>
          <w:rFonts w:ascii="Times New Roman" w:hAnsi="Times New Roman" w:cs="Times New Roman"/>
          <w:sz w:val="24"/>
          <w:szCs w:val="24"/>
          <w:lang w:val="en-US"/>
        </w:rPr>
        <w:t xml:space="preserve">For example, violation of this right is more evident in </w:t>
      </w:r>
      <w:r w:rsidR="00602E8A" w:rsidRPr="00602E8A">
        <w:rPr>
          <w:rFonts w:ascii="Times New Roman" w:hAnsi="Times New Roman" w:cs="Times New Roman"/>
          <w:sz w:val="24"/>
          <w:szCs w:val="24"/>
          <w:lang w:val="en-US"/>
        </w:rPr>
        <w:t>p</w:t>
      </w:r>
      <w:r w:rsidR="00602E8A">
        <w:rPr>
          <w:rFonts w:ascii="Times New Roman" w:hAnsi="Times New Roman" w:cs="Times New Roman"/>
          <w:sz w:val="24"/>
          <w:szCs w:val="24"/>
          <w:lang w:val="en-US"/>
        </w:rPr>
        <w:t>s</w:t>
      </w:r>
      <w:r w:rsidR="00602E8A" w:rsidRPr="00602E8A">
        <w:rPr>
          <w:rFonts w:ascii="Times New Roman" w:hAnsi="Times New Roman" w:cs="Times New Roman"/>
          <w:sz w:val="24"/>
          <w:szCs w:val="24"/>
          <w:lang w:val="en-US"/>
        </w:rPr>
        <w:t>y</w:t>
      </w:r>
      <w:r w:rsidR="00602E8A">
        <w:rPr>
          <w:rFonts w:ascii="Times New Roman" w:hAnsi="Times New Roman" w:cs="Times New Roman"/>
          <w:sz w:val="24"/>
          <w:szCs w:val="24"/>
          <w:lang w:val="en-US"/>
        </w:rPr>
        <w:t>c</w:t>
      </w:r>
      <w:r w:rsidR="00602E8A" w:rsidRPr="00602E8A">
        <w:rPr>
          <w:rFonts w:ascii="Times New Roman" w:hAnsi="Times New Roman" w:cs="Times New Roman"/>
          <w:sz w:val="24"/>
          <w:szCs w:val="24"/>
          <w:lang w:val="en-US"/>
        </w:rPr>
        <w:t>hosocially or intellectually disabled persons, who more often are victims of forced sterilizations and</w:t>
      </w:r>
      <w:r w:rsidR="00602E8A">
        <w:rPr>
          <w:rFonts w:ascii="Times New Roman" w:hAnsi="Times New Roman" w:cs="Times New Roman"/>
          <w:sz w:val="24"/>
          <w:szCs w:val="24"/>
          <w:lang w:val="en-US"/>
        </w:rPr>
        <w:t xml:space="preserve"> abortions due to the lack of information on sexual and reproductive training</w:t>
      </w:r>
      <w:r w:rsidR="0093697D" w:rsidRPr="00602E8A">
        <w:rPr>
          <w:rFonts w:ascii="Times New Roman" w:hAnsi="Times New Roman" w:cs="Times New Roman"/>
          <w:sz w:val="24"/>
          <w:szCs w:val="24"/>
          <w:lang w:val="en-US"/>
        </w:rPr>
        <w:t xml:space="preserve">. </w:t>
      </w:r>
    </w:p>
    <w:p w:rsidR="0093697D" w:rsidRPr="00602E8A" w:rsidRDefault="00602E8A" w:rsidP="0093697D">
      <w:pPr>
        <w:jc w:val="both"/>
        <w:rPr>
          <w:rFonts w:ascii="Times New Roman" w:hAnsi="Times New Roman" w:cs="Times New Roman"/>
          <w:sz w:val="24"/>
          <w:szCs w:val="24"/>
          <w:lang w:val="en-US"/>
        </w:rPr>
      </w:pPr>
      <w:r w:rsidRPr="00602E8A">
        <w:rPr>
          <w:rFonts w:ascii="Times New Roman" w:hAnsi="Times New Roman" w:cs="Times New Roman"/>
          <w:sz w:val="24"/>
          <w:szCs w:val="24"/>
          <w:lang w:val="en-US"/>
        </w:rPr>
        <w:t>The existence of organizations providing rehabilitation services without the rights perspective (for example, Teletón) becomes a threat to budgetary allocations for quality health care for the disabled.</w:t>
      </w:r>
      <w:r w:rsidR="0093697D" w:rsidRPr="00602E8A">
        <w:rPr>
          <w:rFonts w:ascii="Times New Roman" w:hAnsi="Times New Roman" w:cs="Times New Roman"/>
          <w:sz w:val="24"/>
          <w:szCs w:val="24"/>
          <w:lang w:val="en-US"/>
        </w:rPr>
        <w:t xml:space="preserve"> </w:t>
      </w:r>
    </w:p>
    <w:p w:rsidR="0093697D" w:rsidRPr="002179ED" w:rsidRDefault="00602E8A" w:rsidP="0093697D">
      <w:pPr>
        <w:jc w:val="both"/>
        <w:rPr>
          <w:rFonts w:ascii="Times New Roman" w:hAnsi="Times New Roman" w:cs="Times New Roman"/>
          <w:sz w:val="24"/>
          <w:szCs w:val="24"/>
          <w:lang w:val="en-US"/>
        </w:rPr>
      </w:pPr>
      <w:r w:rsidRPr="002179ED">
        <w:rPr>
          <w:rFonts w:ascii="Times New Roman" w:hAnsi="Times New Roman" w:cs="Times New Roman"/>
          <w:b/>
          <w:i/>
          <w:sz w:val="28"/>
          <w:szCs w:val="24"/>
          <w:u w:val="single"/>
          <w:lang w:val="en-US"/>
        </w:rPr>
        <w:t>Suggested Questions</w:t>
      </w:r>
      <w:r w:rsidR="0093697D" w:rsidRPr="002179ED">
        <w:rPr>
          <w:rFonts w:ascii="Times New Roman" w:hAnsi="Times New Roman" w:cs="Times New Roman"/>
          <w:b/>
          <w:i/>
          <w:sz w:val="28"/>
          <w:szCs w:val="24"/>
          <w:u w:val="single"/>
          <w:lang w:val="en-US"/>
        </w:rPr>
        <w:t xml:space="preserve">: </w:t>
      </w:r>
    </w:p>
    <w:p w:rsidR="0093697D" w:rsidRPr="00602E8A" w:rsidRDefault="0093697D" w:rsidP="0093697D">
      <w:pPr>
        <w:jc w:val="both"/>
        <w:rPr>
          <w:rFonts w:ascii="Times New Roman" w:hAnsi="Times New Roman" w:cs="Times New Roman"/>
          <w:sz w:val="24"/>
          <w:szCs w:val="24"/>
          <w:lang w:val="en-US"/>
        </w:rPr>
      </w:pPr>
      <w:r w:rsidRPr="00602E8A">
        <w:rPr>
          <w:rFonts w:ascii="Times New Roman" w:hAnsi="Times New Roman" w:cs="Times New Roman"/>
          <w:sz w:val="24"/>
          <w:szCs w:val="24"/>
          <w:lang w:val="en-US"/>
        </w:rPr>
        <w:t>1.-</w:t>
      </w:r>
      <w:r w:rsidR="00602E8A" w:rsidRPr="00602E8A">
        <w:rPr>
          <w:rFonts w:ascii="Times New Roman" w:hAnsi="Times New Roman" w:cs="Times New Roman"/>
          <w:sz w:val="24"/>
          <w:szCs w:val="24"/>
          <w:lang w:val="en-US"/>
        </w:rPr>
        <w:t>Please indicate how much progress has been made in the implementation of protocols for adequate health care for the disabled according to the type of deficiency and the amount of the budgetary allocation for its implementation</w:t>
      </w:r>
      <w:r w:rsidRPr="00602E8A">
        <w:rPr>
          <w:rFonts w:ascii="Times New Roman" w:hAnsi="Times New Roman" w:cs="Times New Roman"/>
          <w:sz w:val="24"/>
          <w:szCs w:val="24"/>
          <w:lang w:val="en-US"/>
        </w:rPr>
        <w:t>.</w:t>
      </w:r>
    </w:p>
    <w:p w:rsidR="0093697D" w:rsidRPr="00602E8A" w:rsidRDefault="0093697D" w:rsidP="0093697D">
      <w:pPr>
        <w:jc w:val="both"/>
        <w:rPr>
          <w:rFonts w:ascii="Times New Roman" w:hAnsi="Times New Roman" w:cs="Times New Roman"/>
          <w:sz w:val="24"/>
          <w:szCs w:val="24"/>
          <w:lang w:val="en-US"/>
        </w:rPr>
      </w:pPr>
      <w:r w:rsidRPr="00602E8A">
        <w:rPr>
          <w:rFonts w:ascii="Times New Roman" w:hAnsi="Times New Roman" w:cs="Times New Roman"/>
          <w:sz w:val="24"/>
          <w:szCs w:val="24"/>
          <w:lang w:val="en-US"/>
        </w:rPr>
        <w:lastRenderedPageBreak/>
        <w:t>2.-</w:t>
      </w:r>
      <w:r w:rsidR="00602E8A" w:rsidRPr="00602E8A">
        <w:rPr>
          <w:rFonts w:ascii="Times New Roman" w:hAnsi="Times New Roman" w:cs="Times New Roman"/>
          <w:sz w:val="24"/>
          <w:szCs w:val="24"/>
          <w:lang w:val="en-US"/>
        </w:rPr>
        <w:t xml:space="preserve">Please describe the actions implemented by the government to guarantee </w:t>
      </w:r>
      <w:r w:rsidR="003D0A10">
        <w:rPr>
          <w:rFonts w:ascii="Times New Roman" w:hAnsi="Times New Roman" w:cs="Times New Roman"/>
          <w:sz w:val="24"/>
          <w:szCs w:val="24"/>
          <w:lang w:val="en-US"/>
        </w:rPr>
        <w:t>a</w:t>
      </w:r>
      <w:r w:rsidR="00602E8A" w:rsidRPr="00602E8A">
        <w:rPr>
          <w:rFonts w:ascii="Times New Roman" w:hAnsi="Times New Roman" w:cs="Times New Roman"/>
          <w:sz w:val="24"/>
          <w:szCs w:val="24"/>
          <w:lang w:val="en-US"/>
        </w:rPr>
        <w:t>ccess to health insurance for the disabled</w:t>
      </w:r>
      <w:r w:rsidRPr="00602E8A">
        <w:rPr>
          <w:rFonts w:ascii="Times New Roman" w:hAnsi="Times New Roman" w:cs="Times New Roman"/>
          <w:sz w:val="24"/>
          <w:szCs w:val="24"/>
          <w:lang w:val="en-US"/>
        </w:rPr>
        <w:t>.</w:t>
      </w:r>
    </w:p>
    <w:p w:rsidR="0093697D" w:rsidRPr="00602E8A" w:rsidRDefault="0093697D" w:rsidP="0093697D">
      <w:pPr>
        <w:jc w:val="both"/>
        <w:rPr>
          <w:rFonts w:ascii="Times New Roman" w:hAnsi="Times New Roman" w:cs="Times New Roman"/>
          <w:sz w:val="24"/>
          <w:szCs w:val="24"/>
          <w:lang w:val="en-US"/>
        </w:rPr>
      </w:pPr>
      <w:r w:rsidRPr="00602E8A">
        <w:rPr>
          <w:rFonts w:ascii="Times New Roman" w:hAnsi="Times New Roman" w:cs="Times New Roman"/>
          <w:sz w:val="24"/>
          <w:szCs w:val="24"/>
          <w:lang w:val="en-US"/>
        </w:rPr>
        <w:t xml:space="preserve">3.- </w:t>
      </w:r>
      <w:r w:rsidR="00602E8A" w:rsidRPr="00602E8A">
        <w:rPr>
          <w:rFonts w:ascii="Times New Roman" w:hAnsi="Times New Roman" w:cs="Times New Roman"/>
          <w:sz w:val="24"/>
          <w:szCs w:val="24"/>
          <w:lang w:val="en-US"/>
        </w:rPr>
        <w:t>Please specify how much has been invested by the government in programs for sexual and reproductive health oriented towards this population</w:t>
      </w:r>
      <w:r w:rsidRPr="00602E8A">
        <w:rPr>
          <w:rFonts w:ascii="Times New Roman" w:hAnsi="Times New Roman" w:cs="Times New Roman"/>
          <w:sz w:val="24"/>
          <w:szCs w:val="24"/>
          <w:lang w:val="en-US"/>
        </w:rPr>
        <w:t xml:space="preserve">. </w:t>
      </w:r>
    </w:p>
    <w:p w:rsidR="0093697D" w:rsidRPr="00602E8A" w:rsidRDefault="0093697D" w:rsidP="0093697D">
      <w:pPr>
        <w:jc w:val="both"/>
        <w:rPr>
          <w:rFonts w:ascii="Times New Roman" w:hAnsi="Times New Roman" w:cs="Times New Roman"/>
          <w:sz w:val="24"/>
          <w:szCs w:val="24"/>
          <w:lang w:val="en-US"/>
        </w:rPr>
      </w:pPr>
    </w:p>
    <w:p w:rsidR="0093697D" w:rsidRPr="00602E8A" w:rsidRDefault="0093697D" w:rsidP="0093697D">
      <w:pPr>
        <w:jc w:val="both"/>
        <w:rPr>
          <w:rFonts w:ascii="Times New Roman" w:hAnsi="Times New Roman" w:cs="Times New Roman"/>
          <w:b/>
          <w:i/>
          <w:sz w:val="28"/>
          <w:szCs w:val="24"/>
          <w:u w:val="single"/>
          <w:lang w:val="en-US"/>
        </w:rPr>
      </w:pPr>
      <w:r w:rsidRPr="00602E8A">
        <w:rPr>
          <w:rFonts w:ascii="Times New Roman" w:hAnsi="Times New Roman" w:cs="Times New Roman"/>
          <w:b/>
          <w:i/>
          <w:sz w:val="28"/>
          <w:szCs w:val="24"/>
          <w:u w:val="single"/>
          <w:lang w:val="en-US"/>
        </w:rPr>
        <w:t>10. EDUCA</w:t>
      </w:r>
      <w:r w:rsidR="00602E8A" w:rsidRPr="00602E8A">
        <w:rPr>
          <w:rFonts w:ascii="Times New Roman" w:hAnsi="Times New Roman" w:cs="Times New Roman"/>
          <w:b/>
          <w:i/>
          <w:sz w:val="28"/>
          <w:szCs w:val="24"/>
          <w:u w:val="single"/>
          <w:lang w:val="en-US"/>
        </w:rPr>
        <w:t>TION</w:t>
      </w:r>
      <w:r w:rsidRPr="00602E8A">
        <w:rPr>
          <w:rFonts w:ascii="Times New Roman" w:hAnsi="Times New Roman" w:cs="Times New Roman"/>
          <w:b/>
          <w:i/>
          <w:sz w:val="28"/>
          <w:szCs w:val="24"/>
          <w:u w:val="single"/>
          <w:lang w:val="en-US"/>
        </w:rPr>
        <w:t xml:space="preserve"> (ART</w:t>
      </w:r>
      <w:r w:rsidR="00602E8A" w:rsidRPr="00602E8A">
        <w:rPr>
          <w:rFonts w:ascii="Times New Roman" w:hAnsi="Times New Roman" w:cs="Times New Roman"/>
          <w:b/>
          <w:i/>
          <w:sz w:val="28"/>
          <w:szCs w:val="24"/>
          <w:u w:val="single"/>
          <w:lang w:val="en-US"/>
        </w:rPr>
        <w:t>I</w:t>
      </w:r>
      <w:r w:rsidRPr="00602E8A">
        <w:rPr>
          <w:rFonts w:ascii="Times New Roman" w:hAnsi="Times New Roman" w:cs="Times New Roman"/>
          <w:b/>
          <w:i/>
          <w:sz w:val="28"/>
          <w:szCs w:val="24"/>
          <w:u w:val="single"/>
          <w:lang w:val="en-US"/>
        </w:rPr>
        <w:t>CL</w:t>
      </w:r>
      <w:r w:rsidR="00602E8A" w:rsidRPr="00602E8A">
        <w:rPr>
          <w:rFonts w:ascii="Times New Roman" w:hAnsi="Times New Roman" w:cs="Times New Roman"/>
          <w:b/>
          <w:i/>
          <w:sz w:val="28"/>
          <w:szCs w:val="24"/>
          <w:u w:val="single"/>
          <w:lang w:val="en-US"/>
        </w:rPr>
        <w:t>E</w:t>
      </w:r>
      <w:r w:rsidRPr="00602E8A">
        <w:rPr>
          <w:rFonts w:ascii="Times New Roman" w:hAnsi="Times New Roman" w:cs="Times New Roman"/>
          <w:b/>
          <w:i/>
          <w:sz w:val="28"/>
          <w:szCs w:val="24"/>
          <w:u w:val="single"/>
          <w:lang w:val="en-US"/>
        </w:rPr>
        <w:t xml:space="preserve"> 24</w:t>
      </w:r>
      <w:r w:rsidR="004803E4" w:rsidRPr="00602E8A">
        <w:rPr>
          <w:rFonts w:ascii="Times New Roman" w:hAnsi="Times New Roman" w:cs="Times New Roman"/>
          <w:b/>
          <w:i/>
          <w:sz w:val="28"/>
          <w:szCs w:val="24"/>
          <w:u w:val="single"/>
          <w:lang w:val="en-US"/>
        </w:rPr>
        <w:t xml:space="preserve"> </w:t>
      </w:r>
      <w:r w:rsidRPr="00602E8A">
        <w:rPr>
          <w:rFonts w:ascii="Times New Roman" w:hAnsi="Times New Roman" w:cs="Times New Roman"/>
          <w:b/>
          <w:i/>
          <w:sz w:val="28"/>
          <w:szCs w:val="24"/>
          <w:u w:val="single"/>
          <w:lang w:val="en-US"/>
        </w:rPr>
        <w:t>C</w:t>
      </w:r>
      <w:r w:rsidR="004803E4" w:rsidRPr="00602E8A">
        <w:rPr>
          <w:rFonts w:ascii="Times New Roman" w:hAnsi="Times New Roman" w:cs="Times New Roman"/>
          <w:b/>
          <w:i/>
          <w:sz w:val="28"/>
          <w:szCs w:val="24"/>
          <w:u w:val="single"/>
          <w:lang w:val="en-US"/>
        </w:rPr>
        <w:t>R</w:t>
      </w:r>
      <w:r w:rsidRPr="00602E8A">
        <w:rPr>
          <w:rFonts w:ascii="Times New Roman" w:hAnsi="Times New Roman" w:cs="Times New Roman"/>
          <w:b/>
          <w:i/>
          <w:sz w:val="28"/>
          <w:szCs w:val="24"/>
          <w:u w:val="single"/>
          <w:lang w:val="en-US"/>
        </w:rPr>
        <w:t xml:space="preserve">PD): </w:t>
      </w:r>
    </w:p>
    <w:p w:rsidR="0093697D" w:rsidRPr="00711052" w:rsidRDefault="00602E8A" w:rsidP="0093697D">
      <w:pPr>
        <w:jc w:val="both"/>
        <w:rPr>
          <w:rFonts w:ascii="Times New Roman" w:hAnsi="Times New Roman" w:cs="Times New Roman"/>
          <w:sz w:val="24"/>
          <w:szCs w:val="24"/>
          <w:lang w:val="en-US"/>
        </w:rPr>
      </w:pPr>
      <w:r w:rsidRPr="00602E8A">
        <w:rPr>
          <w:rFonts w:ascii="Times New Roman" w:hAnsi="Times New Roman" w:cs="Times New Roman"/>
          <w:sz w:val="24"/>
          <w:szCs w:val="24"/>
          <w:lang w:val="en-US"/>
        </w:rPr>
        <w:t>There is no reliable data on the disabled included in the regular educational system</w:t>
      </w:r>
      <w:r w:rsidR="0093697D" w:rsidRPr="00602E8A">
        <w:rPr>
          <w:rFonts w:ascii="Times New Roman" w:hAnsi="Times New Roman" w:cs="Times New Roman"/>
          <w:sz w:val="24"/>
          <w:szCs w:val="24"/>
          <w:lang w:val="en-US"/>
        </w:rPr>
        <w:t xml:space="preserve">. </w:t>
      </w:r>
      <w:r w:rsidR="00711052" w:rsidRPr="00711052">
        <w:rPr>
          <w:rFonts w:ascii="Times New Roman" w:hAnsi="Times New Roman" w:cs="Times New Roman"/>
          <w:sz w:val="24"/>
          <w:szCs w:val="24"/>
          <w:lang w:val="en-US"/>
        </w:rPr>
        <w:t>Even though the Ministry of Education has a System for the Registration of the Administration of Educational Centers</w:t>
      </w:r>
      <w:r w:rsidR="0093697D" w:rsidRPr="00711052">
        <w:rPr>
          <w:rFonts w:ascii="Times New Roman" w:hAnsi="Times New Roman" w:cs="Times New Roman"/>
          <w:sz w:val="24"/>
          <w:szCs w:val="24"/>
          <w:lang w:val="en-US"/>
        </w:rPr>
        <w:t xml:space="preserve"> (SACE</w:t>
      </w:r>
      <w:r w:rsidR="00711052" w:rsidRPr="00711052">
        <w:rPr>
          <w:rFonts w:ascii="Times New Roman" w:hAnsi="Times New Roman" w:cs="Times New Roman"/>
          <w:sz w:val="24"/>
          <w:szCs w:val="24"/>
          <w:lang w:val="en-US"/>
        </w:rPr>
        <w:t xml:space="preserve"> in Spanish</w:t>
      </w:r>
      <w:r w:rsidR="0093697D" w:rsidRPr="00711052">
        <w:rPr>
          <w:rFonts w:ascii="Times New Roman" w:hAnsi="Times New Roman" w:cs="Times New Roman"/>
          <w:sz w:val="24"/>
          <w:szCs w:val="24"/>
          <w:lang w:val="en-US"/>
        </w:rPr>
        <w:t>),</w:t>
      </w:r>
      <w:r w:rsidR="00711052">
        <w:rPr>
          <w:rFonts w:ascii="Times New Roman" w:hAnsi="Times New Roman" w:cs="Times New Roman"/>
          <w:sz w:val="24"/>
          <w:szCs w:val="24"/>
          <w:lang w:val="en-US"/>
        </w:rPr>
        <w:t xml:space="preserve"> the disabled are not included</w:t>
      </w:r>
      <w:r w:rsidR="0093697D" w:rsidRPr="00711052">
        <w:rPr>
          <w:rFonts w:ascii="Times New Roman" w:hAnsi="Times New Roman" w:cs="Times New Roman"/>
          <w:sz w:val="24"/>
          <w:szCs w:val="24"/>
          <w:lang w:val="en-US"/>
        </w:rPr>
        <w:t xml:space="preserve">. </w:t>
      </w:r>
      <w:r w:rsidR="00711052" w:rsidRPr="00711052">
        <w:rPr>
          <w:rFonts w:ascii="Times New Roman" w:hAnsi="Times New Roman" w:cs="Times New Roman"/>
          <w:sz w:val="24"/>
          <w:szCs w:val="24"/>
          <w:lang w:val="en-US"/>
        </w:rPr>
        <w:t>However</w:t>
      </w:r>
      <w:r w:rsidR="0093697D" w:rsidRPr="00711052">
        <w:rPr>
          <w:rFonts w:ascii="Times New Roman" w:hAnsi="Times New Roman" w:cs="Times New Roman"/>
          <w:sz w:val="24"/>
          <w:szCs w:val="24"/>
          <w:lang w:val="en-US"/>
        </w:rPr>
        <w:t xml:space="preserve">, </w:t>
      </w:r>
      <w:r w:rsidR="00711052" w:rsidRPr="00711052">
        <w:rPr>
          <w:rFonts w:ascii="Times New Roman" w:hAnsi="Times New Roman" w:cs="Times New Roman"/>
          <w:sz w:val="24"/>
          <w:szCs w:val="24"/>
          <w:lang w:val="en-US"/>
        </w:rPr>
        <w:t xml:space="preserve">even though the exact data is unknown regarding disabled school age boys and girls, the report submitted </w:t>
      </w:r>
      <w:r w:rsidR="003D0A10">
        <w:rPr>
          <w:rFonts w:ascii="Times New Roman" w:hAnsi="Times New Roman" w:cs="Times New Roman"/>
          <w:sz w:val="24"/>
          <w:szCs w:val="24"/>
          <w:lang w:val="en-US"/>
        </w:rPr>
        <w:t xml:space="preserve">in 2015 </w:t>
      </w:r>
      <w:r w:rsidR="00711052">
        <w:rPr>
          <w:rFonts w:ascii="Times New Roman" w:hAnsi="Times New Roman" w:cs="Times New Roman"/>
          <w:sz w:val="24"/>
          <w:szCs w:val="24"/>
          <w:lang w:val="en-US"/>
        </w:rPr>
        <w:t xml:space="preserve">to the national congress </w:t>
      </w:r>
      <w:r w:rsidR="00711052" w:rsidRPr="00711052">
        <w:rPr>
          <w:rFonts w:ascii="Times New Roman" w:hAnsi="Times New Roman" w:cs="Times New Roman"/>
          <w:sz w:val="24"/>
          <w:szCs w:val="24"/>
          <w:lang w:val="en-US"/>
        </w:rPr>
        <w:t xml:space="preserve">by the National Human Rights Commissioner </w:t>
      </w:r>
      <w:r w:rsidR="0093697D" w:rsidRPr="00711052">
        <w:rPr>
          <w:rFonts w:ascii="Times New Roman" w:hAnsi="Times New Roman" w:cs="Times New Roman"/>
          <w:sz w:val="24"/>
          <w:szCs w:val="24"/>
          <w:lang w:val="en-US"/>
        </w:rPr>
        <w:t>(CONADEH</w:t>
      </w:r>
      <w:r w:rsidR="00711052" w:rsidRPr="00711052">
        <w:rPr>
          <w:rFonts w:ascii="Times New Roman" w:hAnsi="Times New Roman" w:cs="Times New Roman"/>
          <w:sz w:val="24"/>
          <w:szCs w:val="24"/>
          <w:lang w:val="en-US"/>
        </w:rPr>
        <w:t xml:space="preserve"> in Spanish</w:t>
      </w:r>
      <w:r w:rsidR="0093697D" w:rsidRPr="00711052">
        <w:rPr>
          <w:rFonts w:ascii="Times New Roman" w:hAnsi="Times New Roman" w:cs="Times New Roman"/>
          <w:sz w:val="24"/>
          <w:szCs w:val="24"/>
          <w:lang w:val="en-US"/>
        </w:rPr>
        <w:t>)</w:t>
      </w:r>
      <w:r w:rsidR="0093697D">
        <w:rPr>
          <w:rStyle w:val="FootnoteReference"/>
          <w:rFonts w:ascii="Times New Roman" w:hAnsi="Times New Roman" w:cs="Times New Roman"/>
          <w:sz w:val="24"/>
          <w:szCs w:val="24"/>
        </w:rPr>
        <w:footnoteReference w:id="5"/>
      </w:r>
      <w:r w:rsidR="0093697D" w:rsidRPr="00711052">
        <w:rPr>
          <w:rFonts w:ascii="Times New Roman" w:hAnsi="Times New Roman" w:cs="Times New Roman"/>
          <w:sz w:val="24"/>
          <w:szCs w:val="24"/>
          <w:lang w:val="en-US"/>
        </w:rPr>
        <w:t xml:space="preserve"> </w:t>
      </w:r>
      <w:r w:rsidR="00711052">
        <w:rPr>
          <w:rFonts w:ascii="Times New Roman" w:hAnsi="Times New Roman" w:cs="Times New Roman"/>
          <w:sz w:val="24"/>
          <w:szCs w:val="24"/>
          <w:lang w:val="en-US"/>
        </w:rPr>
        <w:t>states that there are 63,157 children registered in the regular educational system who have different disabilities and learning problems</w:t>
      </w:r>
      <w:r w:rsidR="0093697D" w:rsidRPr="00711052">
        <w:rPr>
          <w:rFonts w:ascii="Times New Roman" w:hAnsi="Times New Roman" w:cs="Times New Roman"/>
          <w:sz w:val="24"/>
          <w:szCs w:val="24"/>
          <w:lang w:val="en-US"/>
        </w:rPr>
        <w:t>.</w:t>
      </w:r>
    </w:p>
    <w:p w:rsidR="0093697D" w:rsidRPr="00711052" w:rsidRDefault="00711052" w:rsidP="0093697D">
      <w:pPr>
        <w:jc w:val="both"/>
        <w:rPr>
          <w:rFonts w:ascii="Times New Roman" w:hAnsi="Times New Roman" w:cs="Times New Roman"/>
          <w:sz w:val="24"/>
          <w:szCs w:val="24"/>
          <w:lang w:val="en-US"/>
        </w:rPr>
      </w:pPr>
      <w:r w:rsidRPr="00711052">
        <w:rPr>
          <w:rFonts w:ascii="Times New Roman" w:hAnsi="Times New Roman" w:cs="Times New Roman"/>
          <w:sz w:val="24"/>
          <w:szCs w:val="24"/>
          <w:lang w:val="en-US"/>
        </w:rPr>
        <w:t>There are some relevant standards that are unclear or unenforceable in support of educating disabled persons in the regular educational system</w:t>
      </w:r>
      <w:r w:rsidR="0093697D" w:rsidRPr="00711052">
        <w:rPr>
          <w:rFonts w:ascii="Times New Roman" w:hAnsi="Times New Roman" w:cs="Times New Roman"/>
          <w:sz w:val="24"/>
          <w:szCs w:val="24"/>
          <w:lang w:val="en-US"/>
        </w:rPr>
        <w:t xml:space="preserve"> (</w:t>
      </w:r>
      <w:r w:rsidRPr="00711052">
        <w:rPr>
          <w:rFonts w:ascii="Times New Roman" w:hAnsi="Times New Roman" w:cs="Times New Roman"/>
          <w:sz w:val="24"/>
          <w:szCs w:val="24"/>
          <w:lang w:val="en-US"/>
        </w:rPr>
        <w:t>f</w:t>
      </w:r>
      <w:r w:rsidR="0093697D" w:rsidRPr="00711052">
        <w:rPr>
          <w:rFonts w:ascii="Times New Roman" w:hAnsi="Times New Roman" w:cs="Times New Roman"/>
          <w:sz w:val="24"/>
          <w:szCs w:val="24"/>
          <w:lang w:val="en-US"/>
        </w:rPr>
        <w:t>or e</w:t>
      </w:r>
      <w:r w:rsidRPr="00711052">
        <w:rPr>
          <w:rFonts w:ascii="Times New Roman" w:hAnsi="Times New Roman" w:cs="Times New Roman"/>
          <w:sz w:val="24"/>
          <w:szCs w:val="24"/>
          <w:lang w:val="en-US"/>
        </w:rPr>
        <w:t>xample</w:t>
      </w:r>
      <w:r w:rsidR="0093697D" w:rsidRPr="00711052">
        <w:rPr>
          <w:rFonts w:ascii="Times New Roman" w:hAnsi="Times New Roman" w:cs="Times New Roman"/>
          <w:sz w:val="24"/>
          <w:szCs w:val="24"/>
          <w:lang w:val="en-US"/>
        </w:rPr>
        <w:t xml:space="preserve">, </w:t>
      </w:r>
      <w:r w:rsidRPr="00711052">
        <w:rPr>
          <w:rFonts w:ascii="Times New Roman" w:hAnsi="Times New Roman" w:cs="Times New Roman"/>
          <w:sz w:val="24"/>
          <w:szCs w:val="24"/>
          <w:lang w:val="en-US"/>
        </w:rPr>
        <w:t>the Fundamental Education Law, the Law for Equality and Development, the Strategy for Inclusive Education, the Standardization of Curricul</w:t>
      </w:r>
      <w:r>
        <w:rPr>
          <w:rFonts w:ascii="Times New Roman" w:hAnsi="Times New Roman" w:cs="Times New Roman"/>
          <w:sz w:val="24"/>
          <w:szCs w:val="24"/>
          <w:lang w:val="en-US"/>
        </w:rPr>
        <w:t>ar Adaptations, the Policy for Special Education, the National Public Policy for Action in Human Rights, among others)</w:t>
      </w:r>
      <w:r w:rsidR="0093697D" w:rsidRPr="00711052">
        <w:rPr>
          <w:rFonts w:ascii="Times New Roman" w:hAnsi="Times New Roman" w:cs="Times New Roman"/>
          <w:sz w:val="24"/>
          <w:szCs w:val="24"/>
          <w:lang w:val="en-US"/>
        </w:rPr>
        <w:t xml:space="preserve">. </w:t>
      </w:r>
      <w:r>
        <w:rPr>
          <w:rFonts w:ascii="Times New Roman" w:hAnsi="Times New Roman" w:cs="Times New Roman"/>
          <w:sz w:val="24"/>
          <w:szCs w:val="24"/>
          <w:lang w:val="en-US"/>
        </w:rPr>
        <w:t>In any event, these are not applied due to a lack of financing.</w:t>
      </w:r>
      <w:r w:rsidR="0093697D" w:rsidRPr="00711052">
        <w:rPr>
          <w:rFonts w:ascii="Times New Roman" w:hAnsi="Times New Roman" w:cs="Times New Roman"/>
          <w:sz w:val="24"/>
          <w:szCs w:val="24"/>
          <w:lang w:val="en-US"/>
        </w:rPr>
        <w:t xml:space="preserve"> </w:t>
      </w:r>
    </w:p>
    <w:p w:rsidR="0093697D" w:rsidRPr="000A1104" w:rsidRDefault="00711052" w:rsidP="0093697D">
      <w:pPr>
        <w:jc w:val="both"/>
        <w:rPr>
          <w:rFonts w:ascii="Times New Roman" w:hAnsi="Times New Roman" w:cs="Times New Roman"/>
          <w:sz w:val="24"/>
          <w:szCs w:val="24"/>
          <w:lang w:val="en-US"/>
        </w:rPr>
      </w:pPr>
      <w:r w:rsidRPr="000A1104">
        <w:rPr>
          <w:rFonts w:ascii="Times New Roman" w:hAnsi="Times New Roman" w:cs="Times New Roman"/>
          <w:sz w:val="24"/>
          <w:szCs w:val="24"/>
          <w:lang w:val="en-US"/>
        </w:rPr>
        <w:t xml:space="preserve">It is necessary to guarantee that the development of educational policies have an inclusive focus which is </w:t>
      </w:r>
      <w:r w:rsidR="000A1104" w:rsidRPr="000A1104">
        <w:rPr>
          <w:rFonts w:ascii="Times New Roman" w:hAnsi="Times New Roman" w:cs="Times New Roman"/>
          <w:sz w:val="24"/>
          <w:szCs w:val="24"/>
          <w:lang w:val="en-US"/>
        </w:rPr>
        <w:t>usually not the case</w:t>
      </w:r>
      <w:r w:rsidR="0093697D" w:rsidRPr="000A1104">
        <w:rPr>
          <w:rFonts w:ascii="Times New Roman" w:hAnsi="Times New Roman" w:cs="Times New Roman"/>
          <w:sz w:val="24"/>
          <w:szCs w:val="24"/>
          <w:lang w:val="en-US"/>
        </w:rPr>
        <w:t xml:space="preserve">. </w:t>
      </w:r>
      <w:r w:rsidR="000A1104" w:rsidRPr="000A1104">
        <w:rPr>
          <w:rFonts w:ascii="Times New Roman" w:hAnsi="Times New Roman" w:cs="Times New Roman"/>
          <w:sz w:val="24"/>
          <w:szCs w:val="24"/>
          <w:lang w:val="en-US"/>
        </w:rPr>
        <w:t xml:space="preserve">For example, the standards adopt the terminology of special educational needs when work should be done to first evaluate the person and </w:t>
      </w:r>
      <w:r w:rsidR="003D0A10">
        <w:rPr>
          <w:rFonts w:ascii="Times New Roman" w:hAnsi="Times New Roman" w:cs="Times New Roman"/>
          <w:sz w:val="24"/>
          <w:szCs w:val="24"/>
          <w:lang w:val="en-US"/>
        </w:rPr>
        <w:t>subsequently</w:t>
      </w:r>
      <w:r w:rsidR="000A1104" w:rsidRPr="000A1104">
        <w:rPr>
          <w:rFonts w:ascii="Times New Roman" w:hAnsi="Times New Roman" w:cs="Times New Roman"/>
          <w:sz w:val="24"/>
          <w:szCs w:val="24"/>
          <w:lang w:val="en-US"/>
        </w:rPr>
        <w:t xml:space="preserve"> their condition</w:t>
      </w:r>
      <w:r w:rsidR="0093697D" w:rsidRPr="000A1104">
        <w:rPr>
          <w:rFonts w:ascii="Times New Roman" w:hAnsi="Times New Roman" w:cs="Times New Roman"/>
          <w:sz w:val="24"/>
          <w:szCs w:val="24"/>
          <w:lang w:val="en-US"/>
        </w:rPr>
        <w:t>.</w:t>
      </w:r>
    </w:p>
    <w:p w:rsidR="0093697D" w:rsidRPr="000A1104" w:rsidRDefault="000A1104" w:rsidP="0093697D">
      <w:pPr>
        <w:jc w:val="both"/>
        <w:rPr>
          <w:rFonts w:ascii="Times New Roman" w:hAnsi="Times New Roman" w:cs="Times New Roman"/>
          <w:sz w:val="24"/>
          <w:szCs w:val="24"/>
          <w:lang w:val="en-US"/>
        </w:rPr>
      </w:pPr>
      <w:r w:rsidRPr="000A1104">
        <w:rPr>
          <w:rFonts w:ascii="Times New Roman" w:hAnsi="Times New Roman" w:cs="Times New Roman"/>
          <w:sz w:val="24"/>
          <w:szCs w:val="24"/>
          <w:lang w:val="en-US"/>
        </w:rPr>
        <w:t>Based on the information gathered during national consultations with the disabled and their families, it was ascertained that the necessary elements for an inclusive education, such as curricul</w:t>
      </w:r>
      <w:r>
        <w:rPr>
          <w:rFonts w:ascii="Times New Roman" w:hAnsi="Times New Roman" w:cs="Times New Roman"/>
          <w:sz w:val="24"/>
          <w:szCs w:val="24"/>
          <w:lang w:val="en-US"/>
        </w:rPr>
        <w:t>um</w:t>
      </w:r>
      <w:r w:rsidRPr="000A1104">
        <w:rPr>
          <w:rFonts w:ascii="Times New Roman" w:hAnsi="Times New Roman" w:cs="Times New Roman"/>
          <w:sz w:val="24"/>
          <w:szCs w:val="24"/>
          <w:lang w:val="en-US"/>
        </w:rPr>
        <w:t xml:space="preserve"> plan</w:t>
      </w:r>
      <w:r>
        <w:rPr>
          <w:rFonts w:ascii="Times New Roman" w:hAnsi="Times New Roman" w:cs="Times New Roman"/>
          <w:sz w:val="24"/>
          <w:szCs w:val="24"/>
          <w:lang w:val="en-US"/>
        </w:rPr>
        <w:t>s</w:t>
      </w:r>
      <w:r w:rsidRPr="000A1104">
        <w:rPr>
          <w:rFonts w:ascii="Times New Roman" w:hAnsi="Times New Roman" w:cs="Times New Roman"/>
          <w:sz w:val="24"/>
          <w:szCs w:val="24"/>
          <w:lang w:val="en-US"/>
        </w:rPr>
        <w:t xml:space="preserve">, trained teaching personnel, infrastructure, evaluations, among others, </w:t>
      </w:r>
      <w:r>
        <w:rPr>
          <w:rFonts w:ascii="Times New Roman" w:hAnsi="Times New Roman" w:cs="Times New Roman"/>
          <w:sz w:val="24"/>
          <w:szCs w:val="24"/>
          <w:lang w:val="en-US"/>
        </w:rPr>
        <w:t>are not adapted to individual education needs</w:t>
      </w:r>
      <w:r w:rsidR="0093697D" w:rsidRPr="000A1104">
        <w:rPr>
          <w:rFonts w:ascii="Times New Roman" w:hAnsi="Times New Roman" w:cs="Times New Roman"/>
          <w:sz w:val="24"/>
          <w:szCs w:val="24"/>
          <w:lang w:val="en-US"/>
        </w:rPr>
        <w:t xml:space="preserve">. </w:t>
      </w:r>
      <w:r w:rsidRPr="000A1104">
        <w:rPr>
          <w:rFonts w:ascii="Times New Roman" w:hAnsi="Times New Roman" w:cs="Times New Roman"/>
          <w:sz w:val="24"/>
          <w:szCs w:val="24"/>
          <w:lang w:val="en-US"/>
        </w:rPr>
        <w:t xml:space="preserve">This is </w:t>
      </w:r>
      <w:r>
        <w:rPr>
          <w:rFonts w:ascii="Times New Roman" w:hAnsi="Times New Roman" w:cs="Times New Roman"/>
          <w:sz w:val="24"/>
          <w:szCs w:val="24"/>
          <w:lang w:val="en-US"/>
        </w:rPr>
        <w:t>because</w:t>
      </w:r>
      <w:r w:rsidRPr="000A1104">
        <w:rPr>
          <w:rFonts w:ascii="Times New Roman" w:hAnsi="Times New Roman" w:cs="Times New Roman"/>
          <w:sz w:val="24"/>
          <w:szCs w:val="24"/>
          <w:lang w:val="en-US"/>
        </w:rPr>
        <w:t xml:space="preserve"> the program for educational inclusion implemented by the Ministry of Education is not validated or socialized with the disabled or their organizations</w:t>
      </w:r>
      <w:r w:rsidR="0093697D" w:rsidRPr="000A1104">
        <w:rPr>
          <w:rFonts w:ascii="Times New Roman" w:hAnsi="Times New Roman" w:cs="Times New Roman"/>
          <w:sz w:val="24"/>
          <w:szCs w:val="24"/>
          <w:lang w:val="en-US"/>
        </w:rPr>
        <w:t>.</w:t>
      </w:r>
    </w:p>
    <w:p w:rsidR="0093697D" w:rsidRPr="000A1104" w:rsidRDefault="000A1104" w:rsidP="0093697D">
      <w:pPr>
        <w:jc w:val="both"/>
        <w:rPr>
          <w:rFonts w:ascii="Times New Roman" w:hAnsi="Times New Roman" w:cs="Times New Roman"/>
          <w:sz w:val="24"/>
          <w:szCs w:val="24"/>
          <w:lang w:val="en-US"/>
        </w:rPr>
      </w:pPr>
      <w:r w:rsidRPr="000A1104">
        <w:rPr>
          <w:rFonts w:ascii="Times New Roman" w:hAnsi="Times New Roman" w:cs="Times New Roman"/>
          <w:sz w:val="24"/>
          <w:szCs w:val="24"/>
          <w:lang w:val="en-US"/>
        </w:rPr>
        <w:t xml:space="preserve">The report submitted by </w:t>
      </w:r>
      <w:r w:rsidR="0093697D" w:rsidRPr="000A1104">
        <w:rPr>
          <w:rFonts w:ascii="Times New Roman" w:hAnsi="Times New Roman" w:cs="Times New Roman"/>
          <w:sz w:val="24"/>
          <w:szCs w:val="24"/>
          <w:lang w:val="en-US"/>
        </w:rPr>
        <w:t xml:space="preserve">CONADEH </w:t>
      </w:r>
      <w:r w:rsidRPr="000A1104">
        <w:rPr>
          <w:rFonts w:ascii="Times New Roman" w:hAnsi="Times New Roman" w:cs="Times New Roman"/>
          <w:sz w:val="24"/>
          <w:szCs w:val="24"/>
          <w:lang w:val="en-US"/>
        </w:rPr>
        <w:t>i</w:t>
      </w:r>
      <w:r w:rsidR="00582AC9" w:rsidRPr="000A1104">
        <w:rPr>
          <w:rFonts w:ascii="Times New Roman" w:hAnsi="Times New Roman" w:cs="Times New Roman"/>
          <w:sz w:val="24"/>
          <w:szCs w:val="24"/>
          <w:lang w:val="en-US"/>
        </w:rPr>
        <w:t>n</w:t>
      </w:r>
      <w:r w:rsidR="0093697D" w:rsidRPr="000A1104">
        <w:rPr>
          <w:rFonts w:ascii="Times New Roman" w:hAnsi="Times New Roman" w:cs="Times New Roman"/>
          <w:sz w:val="24"/>
          <w:szCs w:val="24"/>
          <w:lang w:val="en-US"/>
        </w:rPr>
        <w:t xml:space="preserve"> 2015</w:t>
      </w:r>
      <w:r w:rsidRPr="000A1104">
        <w:rPr>
          <w:rFonts w:ascii="Times New Roman" w:hAnsi="Times New Roman" w:cs="Times New Roman"/>
          <w:sz w:val="24"/>
          <w:szCs w:val="24"/>
          <w:lang w:val="en-US"/>
        </w:rPr>
        <w:t xml:space="preserve"> mentions that the budget</w:t>
      </w:r>
      <w:r w:rsidR="003D0A10">
        <w:rPr>
          <w:rFonts w:ascii="Times New Roman" w:hAnsi="Times New Roman" w:cs="Times New Roman"/>
          <w:sz w:val="24"/>
          <w:szCs w:val="24"/>
          <w:lang w:val="en-US"/>
        </w:rPr>
        <w:t xml:space="preserve"> allocated</w:t>
      </w:r>
      <w:r w:rsidRPr="000A1104">
        <w:rPr>
          <w:rFonts w:ascii="Times New Roman" w:hAnsi="Times New Roman" w:cs="Times New Roman"/>
          <w:sz w:val="24"/>
          <w:szCs w:val="24"/>
          <w:lang w:val="en-US"/>
        </w:rPr>
        <w:t xml:space="preserve"> to the General Sub-directorate of Education for Persons with Different Disabilities or Exceptional </w:t>
      </w:r>
      <w:r w:rsidRPr="000A1104">
        <w:rPr>
          <w:rFonts w:ascii="Times New Roman" w:hAnsi="Times New Roman" w:cs="Times New Roman"/>
          <w:sz w:val="24"/>
          <w:szCs w:val="24"/>
          <w:lang w:val="en-US"/>
        </w:rPr>
        <w:lastRenderedPageBreak/>
        <w:t>Talents was L80,000 (approximately $3,478.00)</w:t>
      </w:r>
      <w:r w:rsidR="0093697D" w:rsidRPr="000A1104">
        <w:rPr>
          <w:rFonts w:ascii="Times New Roman" w:hAnsi="Times New Roman" w:cs="Times New Roman"/>
          <w:sz w:val="24"/>
          <w:szCs w:val="24"/>
          <w:lang w:val="en-US"/>
        </w:rPr>
        <w:t xml:space="preserve"> </w:t>
      </w:r>
      <w:r w:rsidRPr="000A1104">
        <w:rPr>
          <w:rFonts w:ascii="Times New Roman" w:hAnsi="Times New Roman" w:cs="Times New Roman"/>
          <w:sz w:val="24"/>
          <w:szCs w:val="24"/>
          <w:lang w:val="en-US"/>
        </w:rPr>
        <w:t>which is not a sufficient amount to promote inclusion for disabled children in the regular educational system</w:t>
      </w:r>
      <w:r w:rsidR="0093697D" w:rsidRPr="000A1104">
        <w:rPr>
          <w:rFonts w:ascii="Times New Roman" w:hAnsi="Times New Roman" w:cs="Times New Roman"/>
          <w:sz w:val="24"/>
          <w:szCs w:val="24"/>
          <w:lang w:val="en-US"/>
        </w:rPr>
        <w:t xml:space="preserve">. </w:t>
      </w:r>
    </w:p>
    <w:p w:rsidR="0093697D" w:rsidRPr="000A1104" w:rsidRDefault="0093697D" w:rsidP="0093697D">
      <w:pPr>
        <w:jc w:val="both"/>
        <w:rPr>
          <w:rFonts w:ascii="Times New Roman" w:hAnsi="Times New Roman" w:cs="Times New Roman"/>
          <w:sz w:val="24"/>
          <w:szCs w:val="24"/>
          <w:lang w:val="en-US"/>
        </w:rPr>
      </w:pPr>
    </w:p>
    <w:p w:rsidR="000A1104" w:rsidRPr="002179ED" w:rsidRDefault="000A1104" w:rsidP="0093697D">
      <w:pPr>
        <w:jc w:val="both"/>
        <w:rPr>
          <w:rFonts w:ascii="Times New Roman" w:hAnsi="Times New Roman" w:cs="Times New Roman"/>
          <w:b/>
          <w:i/>
          <w:sz w:val="28"/>
          <w:szCs w:val="24"/>
          <w:u w:val="single"/>
          <w:lang w:val="en-US"/>
        </w:rPr>
      </w:pPr>
    </w:p>
    <w:p w:rsidR="0093697D" w:rsidRPr="00E5183D" w:rsidRDefault="000A1104" w:rsidP="0093697D">
      <w:pPr>
        <w:jc w:val="both"/>
        <w:rPr>
          <w:rFonts w:ascii="Times New Roman" w:hAnsi="Times New Roman" w:cs="Times New Roman"/>
          <w:b/>
          <w:i/>
          <w:sz w:val="28"/>
          <w:szCs w:val="24"/>
          <w:u w:val="single"/>
        </w:rPr>
      </w:pPr>
      <w:r>
        <w:rPr>
          <w:rFonts w:ascii="Times New Roman" w:hAnsi="Times New Roman" w:cs="Times New Roman"/>
          <w:b/>
          <w:i/>
          <w:sz w:val="28"/>
          <w:szCs w:val="24"/>
          <w:u w:val="single"/>
        </w:rPr>
        <w:t>Suggested Questions</w:t>
      </w:r>
      <w:r w:rsidR="0093697D" w:rsidRPr="00E5183D">
        <w:rPr>
          <w:rFonts w:ascii="Times New Roman" w:hAnsi="Times New Roman" w:cs="Times New Roman"/>
          <w:b/>
          <w:i/>
          <w:sz w:val="28"/>
          <w:szCs w:val="24"/>
          <w:u w:val="single"/>
        </w:rPr>
        <w:t xml:space="preserve">: </w:t>
      </w:r>
    </w:p>
    <w:p w:rsidR="0093697D" w:rsidRPr="00A34D9B" w:rsidRDefault="0093697D" w:rsidP="0093697D">
      <w:pPr>
        <w:jc w:val="both"/>
        <w:rPr>
          <w:rFonts w:ascii="Times New Roman" w:hAnsi="Times New Roman" w:cs="Times New Roman"/>
          <w:sz w:val="24"/>
          <w:szCs w:val="24"/>
          <w:lang w:val="en-US"/>
        </w:rPr>
      </w:pPr>
      <w:r w:rsidRPr="00A34D9B">
        <w:rPr>
          <w:rFonts w:ascii="Times New Roman" w:hAnsi="Times New Roman" w:cs="Times New Roman"/>
          <w:sz w:val="24"/>
          <w:szCs w:val="24"/>
          <w:lang w:val="en-US"/>
        </w:rPr>
        <w:t xml:space="preserve">1.- </w:t>
      </w:r>
      <w:r w:rsidR="000A1104" w:rsidRPr="00A34D9B">
        <w:rPr>
          <w:rFonts w:ascii="Times New Roman" w:hAnsi="Times New Roman" w:cs="Times New Roman"/>
          <w:sz w:val="24"/>
          <w:szCs w:val="24"/>
          <w:lang w:val="en-US"/>
        </w:rPr>
        <w:t xml:space="preserve">Please indicate the actions being carried out by the government to guarantee that </w:t>
      </w:r>
      <w:r w:rsidR="00A34D9B" w:rsidRPr="00A34D9B">
        <w:rPr>
          <w:rFonts w:ascii="Times New Roman" w:hAnsi="Times New Roman" w:cs="Times New Roman"/>
          <w:sz w:val="24"/>
          <w:szCs w:val="24"/>
          <w:lang w:val="en-US"/>
        </w:rPr>
        <w:t>teacher training promotes inclusive education at all levels</w:t>
      </w:r>
      <w:r w:rsidRPr="00A34D9B">
        <w:rPr>
          <w:rFonts w:ascii="Times New Roman" w:hAnsi="Times New Roman" w:cs="Times New Roman"/>
          <w:sz w:val="24"/>
          <w:szCs w:val="24"/>
          <w:lang w:val="en-US"/>
        </w:rPr>
        <w:t xml:space="preserve">. </w:t>
      </w:r>
    </w:p>
    <w:p w:rsidR="0093697D" w:rsidRPr="00A34D9B" w:rsidRDefault="0093697D" w:rsidP="0093697D">
      <w:pPr>
        <w:jc w:val="both"/>
        <w:rPr>
          <w:rFonts w:ascii="Times New Roman" w:hAnsi="Times New Roman" w:cs="Times New Roman"/>
          <w:sz w:val="24"/>
          <w:szCs w:val="24"/>
          <w:lang w:val="en-US"/>
        </w:rPr>
      </w:pPr>
      <w:r w:rsidRPr="00A34D9B">
        <w:rPr>
          <w:rFonts w:ascii="Times New Roman" w:hAnsi="Times New Roman" w:cs="Times New Roman"/>
          <w:sz w:val="24"/>
          <w:szCs w:val="24"/>
          <w:lang w:val="en-US"/>
        </w:rPr>
        <w:t xml:space="preserve"> 2.- </w:t>
      </w:r>
      <w:r w:rsidR="00A34D9B" w:rsidRPr="00A34D9B">
        <w:rPr>
          <w:rFonts w:ascii="Times New Roman" w:hAnsi="Times New Roman" w:cs="Times New Roman"/>
          <w:sz w:val="24"/>
          <w:szCs w:val="24"/>
          <w:lang w:val="en-US"/>
        </w:rPr>
        <w:t xml:space="preserve">Please explain the measures the government will adopt in order to assign sufficient resources to the </w:t>
      </w:r>
      <w:r w:rsidR="00A34D9B" w:rsidRPr="000A1104">
        <w:rPr>
          <w:rFonts w:ascii="Times New Roman" w:hAnsi="Times New Roman" w:cs="Times New Roman"/>
          <w:sz w:val="24"/>
          <w:szCs w:val="24"/>
          <w:lang w:val="en-US"/>
        </w:rPr>
        <w:t>General Sub-directorate of Education for Persons with Different Disabilities or Exceptional Talents</w:t>
      </w:r>
      <w:r w:rsidRPr="00A34D9B">
        <w:rPr>
          <w:rFonts w:ascii="Times New Roman" w:hAnsi="Times New Roman" w:cs="Times New Roman"/>
          <w:sz w:val="24"/>
          <w:szCs w:val="24"/>
          <w:lang w:val="en-US"/>
        </w:rPr>
        <w:t xml:space="preserve">. </w:t>
      </w:r>
    </w:p>
    <w:p w:rsidR="0093697D" w:rsidRPr="00A34D9B" w:rsidRDefault="0093697D" w:rsidP="0093697D">
      <w:pPr>
        <w:jc w:val="both"/>
        <w:rPr>
          <w:rFonts w:ascii="Times New Roman" w:hAnsi="Times New Roman" w:cs="Times New Roman"/>
          <w:sz w:val="24"/>
          <w:szCs w:val="24"/>
          <w:lang w:val="en-US"/>
        </w:rPr>
      </w:pPr>
      <w:r w:rsidRPr="00A34D9B">
        <w:rPr>
          <w:rFonts w:ascii="Times New Roman" w:hAnsi="Times New Roman" w:cs="Times New Roman"/>
          <w:sz w:val="24"/>
          <w:szCs w:val="24"/>
          <w:lang w:val="en-US"/>
        </w:rPr>
        <w:t xml:space="preserve">3.- </w:t>
      </w:r>
      <w:r w:rsidR="00A34D9B" w:rsidRPr="00A34D9B">
        <w:rPr>
          <w:rFonts w:ascii="Times New Roman" w:hAnsi="Times New Roman" w:cs="Times New Roman"/>
          <w:sz w:val="24"/>
          <w:szCs w:val="24"/>
          <w:lang w:val="en-US"/>
        </w:rPr>
        <w:t>Please provide information on the types of inclusive programs the government is implementing related to vocational technical education oriented towards the disabled</w:t>
      </w:r>
      <w:r w:rsidRPr="00A34D9B">
        <w:rPr>
          <w:rFonts w:ascii="Times New Roman" w:hAnsi="Times New Roman" w:cs="Times New Roman"/>
          <w:sz w:val="24"/>
          <w:szCs w:val="24"/>
          <w:lang w:val="en-US"/>
        </w:rPr>
        <w:t>.</w:t>
      </w:r>
    </w:p>
    <w:p w:rsidR="0093697D" w:rsidRPr="00A34D9B" w:rsidRDefault="0093697D" w:rsidP="0093697D">
      <w:pPr>
        <w:jc w:val="both"/>
        <w:rPr>
          <w:rFonts w:ascii="Times New Roman" w:hAnsi="Times New Roman" w:cs="Times New Roman"/>
          <w:sz w:val="24"/>
          <w:szCs w:val="24"/>
          <w:lang w:val="en-US"/>
        </w:rPr>
      </w:pPr>
      <w:r w:rsidRPr="00A34D9B">
        <w:rPr>
          <w:rFonts w:ascii="Times New Roman" w:hAnsi="Times New Roman" w:cs="Times New Roman"/>
          <w:sz w:val="24"/>
          <w:szCs w:val="24"/>
          <w:lang w:val="en-US"/>
        </w:rPr>
        <w:t xml:space="preserve">4.- </w:t>
      </w:r>
      <w:r w:rsidR="00A34D9B" w:rsidRPr="00A34D9B">
        <w:rPr>
          <w:rFonts w:ascii="Times New Roman" w:hAnsi="Times New Roman" w:cs="Times New Roman"/>
          <w:sz w:val="24"/>
          <w:szCs w:val="24"/>
          <w:lang w:val="en-US"/>
        </w:rPr>
        <w:t>Please describe the actions carried out by the g</w:t>
      </w:r>
      <w:r w:rsidR="00A34D9B">
        <w:rPr>
          <w:rFonts w:ascii="Times New Roman" w:hAnsi="Times New Roman" w:cs="Times New Roman"/>
          <w:sz w:val="24"/>
          <w:szCs w:val="24"/>
          <w:lang w:val="en-US"/>
        </w:rPr>
        <w:t>overnment to certify instructor</w:t>
      </w:r>
      <w:r w:rsidR="00A34D9B" w:rsidRPr="00A34D9B">
        <w:rPr>
          <w:rFonts w:ascii="Times New Roman" w:hAnsi="Times New Roman" w:cs="Times New Roman"/>
          <w:sz w:val="24"/>
          <w:szCs w:val="24"/>
          <w:lang w:val="en-US"/>
        </w:rPr>
        <w:t xml:space="preserve">s in Honduran sign language (LESHO in Spanish) and </w:t>
      </w:r>
      <w:r w:rsidR="00A34D9B">
        <w:rPr>
          <w:rFonts w:ascii="Times New Roman" w:hAnsi="Times New Roman" w:cs="Times New Roman"/>
          <w:sz w:val="24"/>
          <w:szCs w:val="24"/>
          <w:lang w:val="en-US"/>
        </w:rPr>
        <w:t xml:space="preserve">in </w:t>
      </w:r>
      <w:r w:rsidR="00A34D9B" w:rsidRPr="00A34D9B">
        <w:rPr>
          <w:rFonts w:ascii="Times New Roman" w:hAnsi="Times New Roman" w:cs="Times New Roman"/>
          <w:sz w:val="24"/>
          <w:szCs w:val="24"/>
          <w:lang w:val="en-US"/>
        </w:rPr>
        <w:t>Braille.</w:t>
      </w:r>
    </w:p>
    <w:p w:rsidR="0093697D" w:rsidRPr="00A34D9B" w:rsidRDefault="0093697D" w:rsidP="0093697D">
      <w:pPr>
        <w:jc w:val="both"/>
        <w:rPr>
          <w:rFonts w:ascii="Times New Roman" w:hAnsi="Times New Roman" w:cs="Times New Roman"/>
          <w:sz w:val="24"/>
          <w:szCs w:val="24"/>
          <w:lang w:val="en-US"/>
        </w:rPr>
      </w:pPr>
      <w:r w:rsidRPr="00A34D9B">
        <w:rPr>
          <w:rFonts w:ascii="Times New Roman" w:hAnsi="Times New Roman" w:cs="Times New Roman"/>
          <w:sz w:val="24"/>
          <w:szCs w:val="24"/>
          <w:lang w:val="en-US"/>
        </w:rPr>
        <w:t xml:space="preserve">5.- </w:t>
      </w:r>
      <w:r w:rsidR="00A34D9B" w:rsidRPr="00A34D9B">
        <w:rPr>
          <w:rFonts w:ascii="Times New Roman" w:hAnsi="Times New Roman" w:cs="Times New Roman"/>
          <w:sz w:val="24"/>
          <w:szCs w:val="24"/>
          <w:lang w:val="en-US"/>
        </w:rPr>
        <w:t>Please provide information on how the government guarantees and monitors accessibility at the education centers</w:t>
      </w:r>
      <w:r w:rsidRPr="00A34D9B">
        <w:rPr>
          <w:rFonts w:ascii="Times New Roman" w:hAnsi="Times New Roman" w:cs="Times New Roman"/>
          <w:sz w:val="24"/>
          <w:szCs w:val="24"/>
          <w:lang w:val="en-US"/>
        </w:rPr>
        <w:t xml:space="preserve">. </w:t>
      </w:r>
    </w:p>
    <w:p w:rsidR="0093697D" w:rsidRPr="00A34D9B" w:rsidRDefault="0093697D" w:rsidP="0093697D">
      <w:pPr>
        <w:jc w:val="both"/>
        <w:rPr>
          <w:rFonts w:ascii="Times New Roman" w:hAnsi="Times New Roman" w:cs="Times New Roman"/>
          <w:sz w:val="24"/>
          <w:szCs w:val="24"/>
          <w:lang w:val="en-US"/>
        </w:rPr>
      </w:pPr>
      <w:r w:rsidRPr="00A34D9B">
        <w:rPr>
          <w:rFonts w:ascii="Times New Roman" w:hAnsi="Times New Roman" w:cs="Times New Roman"/>
          <w:sz w:val="24"/>
          <w:szCs w:val="24"/>
          <w:lang w:val="en-US"/>
        </w:rPr>
        <w:t xml:space="preserve">6.- </w:t>
      </w:r>
      <w:r w:rsidR="00A34D9B" w:rsidRPr="00A34D9B">
        <w:rPr>
          <w:rFonts w:ascii="Times New Roman" w:hAnsi="Times New Roman" w:cs="Times New Roman"/>
          <w:sz w:val="24"/>
          <w:szCs w:val="24"/>
          <w:lang w:val="en-US"/>
        </w:rPr>
        <w:t>Please provide information on the exist</w:t>
      </w:r>
      <w:r w:rsidR="00A34D9B">
        <w:rPr>
          <w:rFonts w:ascii="Times New Roman" w:hAnsi="Times New Roman" w:cs="Times New Roman"/>
          <w:sz w:val="24"/>
          <w:szCs w:val="24"/>
          <w:lang w:val="en-US"/>
        </w:rPr>
        <w:t>e</w:t>
      </w:r>
      <w:r w:rsidR="00A34D9B" w:rsidRPr="00A34D9B">
        <w:rPr>
          <w:rFonts w:ascii="Times New Roman" w:hAnsi="Times New Roman" w:cs="Times New Roman"/>
          <w:sz w:val="24"/>
          <w:szCs w:val="24"/>
          <w:lang w:val="en-US"/>
        </w:rPr>
        <w:t>nce of concrete cases of penalization of public and private education centers, as well as natural persons who have not complied with the standard for inclusive education</w:t>
      </w:r>
      <w:r w:rsidRPr="00A34D9B">
        <w:rPr>
          <w:rFonts w:ascii="Times New Roman" w:hAnsi="Times New Roman" w:cs="Times New Roman"/>
          <w:sz w:val="24"/>
          <w:szCs w:val="24"/>
          <w:lang w:val="en-US"/>
        </w:rPr>
        <w:t>.</w:t>
      </w:r>
    </w:p>
    <w:p w:rsidR="0093697D" w:rsidRPr="00A34D9B" w:rsidRDefault="0093697D" w:rsidP="0093697D">
      <w:pPr>
        <w:jc w:val="both"/>
        <w:rPr>
          <w:rFonts w:ascii="Times New Roman" w:hAnsi="Times New Roman" w:cs="Times New Roman"/>
          <w:sz w:val="24"/>
          <w:szCs w:val="24"/>
          <w:lang w:val="en-US"/>
        </w:rPr>
      </w:pPr>
    </w:p>
    <w:p w:rsidR="0093697D" w:rsidRPr="00A34D9B" w:rsidRDefault="0093697D" w:rsidP="0093697D">
      <w:pPr>
        <w:jc w:val="both"/>
        <w:rPr>
          <w:rFonts w:ascii="Times New Roman" w:hAnsi="Times New Roman" w:cs="Times New Roman"/>
          <w:b/>
          <w:i/>
          <w:sz w:val="28"/>
          <w:szCs w:val="24"/>
          <w:u w:val="single"/>
          <w:lang w:val="en-US"/>
        </w:rPr>
      </w:pPr>
      <w:r w:rsidRPr="00A34D9B">
        <w:rPr>
          <w:rFonts w:ascii="Times New Roman" w:hAnsi="Times New Roman" w:cs="Times New Roman"/>
          <w:b/>
          <w:i/>
          <w:sz w:val="28"/>
          <w:szCs w:val="24"/>
          <w:u w:val="single"/>
          <w:lang w:val="en-US"/>
        </w:rPr>
        <w:t xml:space="preserve">6. </w:t>
      </w:r>
      <w:r w:rsidR="00A34D9B" w:rsidRPr="00A34D9B">
        <w:rPr>
          <w:rFonts w:ascii="Times New Roman" w:hAnsi="Times New Roman" w:cs="Times New Roman"/>
          <w:b/>
          <w:i/>
          <w:sz w:val="28"/>
          <w:szCs w:val="24"/>
          <w:u w:val="single"/>
          <w:lang w:val="en-US"/>
        </w:rPr>
        <w:t>DATA GATHERING AND STATISTICS</w:t>
      </w:r>
      <w:r w:rsidRPr="00A34D9B">
        <w:rPr>
          <w:rFonts w:ascii="Times New Roman" w:hAnsi="Times New Roman" w:cs="Times New Roman"/>
          <w:b/>
          <w:i/>
          <w:sz w:val="28"/>
          <w:szCs w:val="24"/>
          <w:u w:val="single"/>
          <w:lang w:val="en-US"/>
        </w:rPr>
        <w:t xml:space="preserve"> (ART</w:t>
      </w:r>
      <w:r w:rsidR="00A34D9B" w:rsidRPr="00A34D9B">
        <w:rPr>
          <w:rFonts w:ascii="Times New Roman" w:hAnsi="Times New Roman" w:cs="Times New Roman"/>
          <w:b/>
          <w:i/>
          <w:sz w:val="28"/>
          <w:szCs w:val="24"/>
          <w:u w:val="single"/>
          <w:lang w:val="en-US"/>
        </w:rPr>
        <w:t>I</w:t>
      </w:r>
      <w:r w:rsidRPr="00A34D9B">
        <w:rPr>
          <w:rFonts w:ascii="Times New Roman" w:hAnsi="Times New Roman" w:cs="Times New Roman"/>
          <w:b/>
          <w:i/>
          <w:sz w:val="28"/>
          <w:szCs w:val="24"/>
          <w:u w:val="single"/>
          <w:lang w:val="en-US"/>
        </w:rPr>
        <w:t>CL</w:t>
      </w:r>
      <w:r w:rsidR="00A34D9B" w:rsidRPr="00A34D9B">
        <w:rPr>
          <w:rFonts w:ascii="Times New Roman" w:hAnsi="Times New Roman" w:cs="Times New Roman"/>
          <w:b/>
          <w:i/>
          <w:sz w:val="28"/>
          <w:szCs w:val="24"/>
          <w:u w:val="single"/>
          <w:lang w:val="en-US"/>
        </w:rPr>
        <w:t>E</w:t>
      </w:r>
      <w:r w:rsidRPr="00A34D9B">
        <w:rPr>
          <w:rFonts w:ascii="Times New Roman" w:hAnsi="Times New Roman" w:cs="Times New Roman"/>
          <w:b/>
          <w:i/>
          <w:sz w:val="28"/>
          <w:szCs w:val="24"/>
          <w:u w:val="single"/>
          <w:lang w:val="en-US"/>
        </w:rPr>
        <w:t xml:space="preserve"> 31 C</w:t>
      </w:r>
      <w:r w:rsidR="004803E4" w:rsidRPr="00A34D9B">
        <w:rPr>
          <w:rFonts w:ascii="Times New Roman" w:hAnsi="Times New Roman" w:cs="Times New Roman"/>
          <w:b/>
          <w:i/>
          <w:sz w:val="28"/>
          <w:szCs w:val="24"/>
          <w:u w:val="single"/>
          <w:lang w:val="en-US"/>
        </w:rPr>
        <w:t>R</w:t>
      </w:r>
      <w:r w:rsidRPr="00A34D9B">
        <w:rPr>
          <w:rFonts w:ascii="Times New Roman" w:hAnsi="Times New Roman" w:cs="Times New Roman"/>
          <w:b/>
          <w:i/>
          <w:sz w:val="28"/>
          <w:szCs w:val="24"/>
          <w:u w:val="single"/>
          <w:lang w:val="en-US"/>
        </w:rPr>
        <w:t>PD):</w:t>
      </w:r>
    </w:p>
    <w:p w:rsidR="0093697D" w:rsidRPr="00A34D9B" w:rsidRDefault="00A34D9B" w:rsidP="0093697D">
      <w:pPr>
        <w:jc w:val="both"/>
        <w:rPr>
          <w:rFonts w:ascii="Times New Roman" w:hAnsi="Times New Roman" w:cs="Times New Roman"/>
          <w:sz w:val="24"/>
          <w:szCs w:val="24"/>
          <w:lang w:val="en-US"/>
        </w:rPr>
      </w:pPr>
      <w:r w:rsidRPr="00A34D9B">
        <w:rPr>
          <w:rFonts w:ascii="Times New Roman" w:hAnsi="Times New Roman" w:cs="Times New Roman"/>
          <w:sz w:val="24"/>
          <w:szCs w:val="24"/>
          <w:lang w:val="en-US"/>
        </w:rPr>
        <w:t xml:space="preserve">Paragraphs 288-203 and 295-296 of the country report ratify that although the </w:t>
      </w:r>
      <w:r w:rsidR="003D0A10" w:rsidRPr="003D0A10">
        <w:rPr>
          <w:rFonts w:ascii="Times New Roman" w:hAnsi="Times New Roman" w:cs="Times New Roman"/>
          <w:sz w:val="24"/>
          <w:szCs w:val="24"/>
          <w:lang w:val="en-US"/>
        </w:rPr>
        <w:t>National Statistics Institute (INE in Spanish)</w:t>
      </w:r>
      <w:r w:rsidR="003D0A10">
        <w:rPr>
          <w:rFonts w:ascii="Times New Roman" w:hAnsi="Times New Roman" w:cs="Times New Roman"/>
          <w:sz w:val="24"/>
          <w:szCs w:val="24"/>
          <w:lang w:val="en-US"/>
        </w:rPr>
        <w:t xml:space="preserve"> is part of the </w:t>
      </w:r>
      <w:r w:rsidRPr="00A34D9B">
        <w:rPr>
          <w:rFonts w:ascii="Times New Roman" w:hAnsi="Times New Roman" w:cs="Times New Roman"/>
          <w:sz w:val="24"/>
          <w:szCs w:val="24"/>
          <w:lang w:val="en-US"/>
        </w:rPr>
        <w:t xml:space="preserve">government it does not have a reliable and updated system to record data that permit the development and application of </w:t>
      </w:r>
      <w:r>
        <w:rPr>
          <w:rFonts w:ascii="Times New Roman" w:hAnsi="Times New Roman" w:cs="Times New Roman"/>
          <w:sz w:val="24"/>
          <w:szCs w:val="24"/>
          <w:lang w:val="en-US"/>
        </w:rPr>
        <w:t xml:space="preserve">effective </w:t>
      </w:r>
      <w:r w:rsidRPr="00A34D9B">
        <w:rPr>
          <w:rFonts w:ascii="Times New Roman" w:hAnsi="Times New Roman" w:cs="Times New Roman"/>
          <w:sz w:val="24"/>
          <w:szCs w:val="24"/>
          <w:lang w:val="en-US"/>
        </w:rPr>
        <w:t>pro</w:t>
      </w:r>
      <w:r>
        <w:rPr>
          <w:rFonts w:ascii="Times New Roman" w:hAnsi="Times New Roman" w:cs="Times New Roman"/>
          <w:sz w:val="24"/>
          <w:szCs w:val="24"/>
          <w:lang w:val="en-US"/>
        </w:rPr>
        <w:t>grams and projects oriented towards the disabled</w:t>
      </w:r>
      <w:r w:rsidR="0093697D">
        <w:rPr>
          <w:rStyle w:val="FootnoteReference"/>
          <w:rFonts w:ascii="Times New Roman" w:hAnsi="Times New Roman" w:cs="Times New Roman"/>
          <w:sz w:val="24"/>
          <w:szCs w:val="24"/>
        </w:rPr>
        <w:footnoteReference w:id="6"/>
      </w:r>
      <w:r w:rsidR="0093697D" w:rsidRPr="00A34D9B">
        <w:rPr>
          <w:rFonts w:ascii="Times New Roman" w:hAnsi="Times New Roman" w:cs="Times New Roman"/>
          <w:sz w:val="24"/>
          <w:szCs w:val="24"/>
          <w:lang w:val="en-US"/>
        </w:rPr>
        <w:t>.</w:t>
      </w:r>
    </w:p>
    <w:p w:rsidR="0093697D" w:rsidRPr="00A34D9B" w:rsidRDefault="0093697D" w:rsidP="0093697D">
      <w:pPr>
        <w:jc w:val="both"/>
        <w:rPr>
          <w:rFonts w:ascii="Times New Roman" w:hAnsi="Times New Roman" w:cs="Times New Roman"/>
          <w:sz w:val="24"/>
          <w:szCs w:val="24"/>
          <w:lang w:val="en-US"/>
        </w:rPr>
      </w:pPr>
    </w:p>
    <w:p w:rsidR="003D0A10" w:rsidRDefault="003D0A10" w:rsidP="0093697D">
      <w:pPr>
        <w:jc w:val="both"/>
        <w:rPr>
          <w:rFonts w:ascii="Times New Roman" w:hAnsi="Times New Roman" w:cs="Times New Roman"/>
          <w:b/>
          <w:i/>
          <w:sz w:val="28"/>
          <w:szCs w:val="24"/>
          <w:u w:val="single"/>
          <w:lang w:val="en-US"/>
        </w:rPr>
      </w:pPr>
    </w:p>
    <w:p w:rsidR="0093697D" w:rsidRPr="00A34D9B" w:rsidRDefault="00A34D9B" w:rsidP="0093697D">
      <w:pPr>
        <w:jc w:val="both"/>
        <w:rPr>
          <w:rFonts w:ascii="Times New Roman" w:hAnsi="Times New Roman" w:cs="Times New Roman"/>
          <w:b/>
          <w:i/>
          <w:sz w:val="28"/>
          <w:szCs w:val="24"/>
          <w:u w:val="single"/>
          <w:lang w:val="en-US"/>
        </w:rPr>
      </w:pPr>
      <w:r>
        <w:rPr>
          <w:rFonts w:ascii="Times New Roman" w:hAnsi="Times New Roman" w:cs="Times New Roman"/>
          <w:b/>
          <w:i/>
          <w:sz w:val="28"/>
          <w:szCs w:val="24"/>
          <w:u w:val="single"/>
          <w:lang w:val="en-US"/>
        </w:rPr>
        <w:lastRenderedPageBreak/>
        <w:t>Suggested Questions</w:t>
      </w:r>
      <w:r w:rsidR="0093697D" w:rsidRPr="00A34D9B">
        <w:rPr>
          <w:rFonts w:ascii="Times New Roman" w:hAnsi="Times New Roman" w:cs="Times New Roman"/>
          <w:b/>
          <w:i/>
          <w:sz w:val="28"/>
          <w:szCs w:val="24"/>
          <w:u w:val="single"/>
          <w:lang w:val="en-US"/>
        </w:rPr>
        <w:t xml:space="preserve">: </w:t>
      </w:r>
    </w:p>
    <w:p w:rsidR="0093697D" w:rsidRPr="00A34D9B" w:rsidRDefault="0093697D" w:rsidP="0093697D">
      <w:pPr>
        <w:jc w:val="both"/>
        <w:rPr>
          <w:rFonts w:ascii="Times New Roman" w:hAnsi="Times New Roman" w:cs="Times New Roman"/>
          <w:sz w:val="24"/>
          <w:szCs w:val="24"/>
          <w:lang w:val="en-US"/>
        </w:rPr>
      </w:pPr>
      <w:r w:rsidRPr="00A34D9B">
        <w:rPr>
          <w:rFonts w:ascii="Times New Roman" w:hAnsi="Times New Roman" w:cs="Times New Roman"/>
          <w:sz w:val="24"/>
          <w:szCs w:val="24"/>
          <w:lang w:val="en-US"/>
        </w:rPr>
        <w:t xml:space="preserve">1.- </w:t>
      </w:r>
      <w:r w:rsidR="00A34D9B" w:rsidRPr="00A34D9B">
        <w:rPr>
          <w:rFonts w:ascii="Times New Roman" w:hAnsi="Times New Roman" w:cs="Times New Roman"/>
          <w:sz w:val="24"/>
          <w:szCs w:val="24"/>
          <w:lang w:val="en-US"/>
        </w:rPr>
        <w:t xml:space="preserve">Please explain the actions </w:t>
      </w:r>
      <w:r w:rsidR="003D0A10">
        <w:rPr>
          <w:rFonts w:ascii="Times New Roman" w:hAnsi="Times New Roman" w:cs="Times New Roman"/>
          <w:sz w:val="24"/>
          <w:szCs w:val="24"/>
          <w:lang w:val="en-US"/>
        </w:rPr>
        <w:t>taken by</w:t>
      </w:r>
      <w:r w:rsidR="00A34D9B" w:rsidRPr="00A34D9B">
        <w:rPr>
          <w:rFonts w:ascii="Times New Roman" w:hAnsi="Times New Roman" w:cs="Times New Roman"/>
          <w:sz w:val="24"/>
          <w:szCs w:val="24"/>
          <w:lang w:val="en-US"/>
        </w:rPr>
        <w:t xml:space="preserve"> the government regarding the design of a complete, updated and reliable statistics system in the </w:t>
      </w:r>
      <w:r w:rsidR="00A34D9B">
        <w:rPr>
          <w:rFonts w:ascii="Times New Roman" w:hAnsi="Times New Roman" w:cs="Times New Roman"/>
          <w:sz w:val="24"/>
          <w:szCs w:val="24"/>
          <w:lang w:val="en-US"/>
        </w:rPr>
        <w:t>a</w:t>
      </w:r>
      <w:r w:rsidR="00A34D9B" w:rsidRPr="00A34D9B">
        <w:rPr>
          <w:rFonts w:ascii="Times New Roman" w:hAnsi="Times New Roman" w:cs="Times New Roman"/>
          <w:sz w:val="24"/>
          <w:szCs w:val="24"/>
          <w:lang w:val="en-US"/>
        </w:rPr>
        <w:t>rea o</w:t>
      </w:r>
      <w:r w:rsidR="00A34D9B">
        <w:rPr>
          <w:rFonts w:ascii="Times New Roman" w:hAnsi="Times New Roman" w:cs="Times New Roman"/>
          <w:sz w:val="24"/>
          <w:szCs w:val="24"/>
          <w:lang w:val="en-US"/>
        </w:rPr>
        <w:t>f the disabled</w:t>
      </w:r>
      <w:r w:rsidRPr="00A34D9B">
        <w:rPr>
          <w:rFonts w:ascii="Times New Roman" w:hAnsi="Times New Roman" w:cs="Times New Roman"/>
          <w:sz w:val="24"/>
          <w:szCs w:val="24"/>
          <w:lang w:val="en-US"/>
        </w:rPr>
        <w:t>.</w:t>
      </w:r>
    </w:p>
    <w:p w:rsidR="00D3600F" w:rsidRPr="00EF68E6" w:rsidRDefault="0093697D" w:rsidP="00EF68E6">
      <w:pPr>
        <w:jc w:val="both"/>
        <w:rPr>
          <w:rFonts w:ascii="Times New Roman" w:hAnsi="Times New Roman" w:cs="Times New Roman"/>
          <w:sz w:val="24"/>
          <w:szCs w:val="24"/>
          <w:lang w:val="en-US"/>
        </w:rPr>
      </w:pPr>
      <w:r w:rsidRPr="00EF68E6">
        <w:rPr>
          <w:rFonts w:ascii="Times New Roman" w:hAnsi="Times New Roman" w:cs="Times New Roman"/>
          <w:sz w:val="24"/>
          <w:szCs w:val="24"/>
          <w:lang w:val="en-US"/>
        </w:rPr>
        <w:t xml:space="preserve">2.- </w:t>
      </w:r>
      <w:r w:rsidR="00EF68E6" w:rsidRPr="00EF68E6">
        <w:rPr>
          <w:rFonts w:ascii="Times New Roman" w:hAnsi="Times New Roman" w:cs="Times New Roman"/>
          <w:sz w:val="24"/>
          <w:szCs w:val="24"/>
          <w:lang w:val="en-US"/>
        </w:rPr>
        <w:t xml:space="preserve">Please indicate which coordination mechanisms are utilized by the government with public and private institutions to feed, update and debug the National Statistics Institute data base with an emphasis on the </w:t>
      </w:r>
      <w:r w:rsidR="00B10284">
        <w:rPr>
          <w:rFonts w:ascii="Times New Roman" w:hAnsi="Times New Roman" w:cs="Times New Roman"/>
          <w:sz w:val="24"/>
          <w:szCs w:val="24"/>
          <w:lang w:val="en-US"/>
        </w:rPr>
        <w:t xml:space="preserve">area of </w:t>
      </w:r>
      <w:r w:rsidR="00EF68E6" w:rsidRPr="00EF68E6">
        <w:rPr>
          <w:rFonts w:ascii="Times New Roman" w:hAnsi="Times New Roman" w:cs="Times New Roman"/>
          <w:sz w:val="24"/>
          <w:szCs w:val="24"/>
          <w:lang w:val="en-US"/>
        </w:rPr>
        <w:t>the disabled</w:t>
      </w:r>
      <w:r w:rsidRPr="00EF68E6">
        <w:rPr>
          <w:rFonts w:ascii="Times New Roman" w:hAnsi="Times New Roman" w:cs="Times New Roman"/>
          <w:sz w:val="24"/>
          <w:szCs w:val="24"/>
          <w:lang w:val="en-US"/>
        </w:rPr>
        <w:t>.</w:t>
      </w:r>
    </w:p>
    <w:sectPr w:rsidR="00D3600F" w:rsidRPr="00EF68E6" w:rsidSect="00921510">
      <w:footerReference w:type="default" r:id="rId12"/>
      <w:pgSz w:w="12240" w:h="15840" w:code="1"/>
      <w:pgMar w:top="1418" w:right="2138" w:bottom="567" w:left="1134" w:header="709" w:footer="709" w:gutter="0"/>
      <w:cols w:space="708"/>
      <w:titlePg/>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6D053D9" w15:done="0"/>
  <w15:commentEx w15:paraId="312D99AE" w15:done="0"/>
  <w15:commentEx w15:paraId="3D6D66C7" w15:done="0"/>
  <w15:commentEx w15:paraId="290CAD79" w15:done="0"/>
  <w15:commentEx w15:paraId="6667B1E1" w15:done="0"/>
  <w15:commentEx w15:paraId="331FE40C" w15:done="0"/>
  <w15:commentEx w15:paraId="697C7BFF" w15:done="0"/>
  <w15:commentEx w15:paraId="67ADC518" w15:done="0"/>
  <w15:commentEx w15:paraId="106F134C" w15:done="0"/>
  <w15:commentEx w15:paraId="1043FB77" w15:done="0"/>
  <w15:commentEx w15:paraId="1B12C831" w15:done="0"/>
  <w15:commentEx w15:paraId="3A96CFFA" w15:done="0"/>
  <w15:commentEx w15:paraId="46B56AEF" w15:done="0"/>
  <w15:commentEx w15:paraId="38D426BF" w15:done="0"/>
  <w15:commentEx w15:paraId="3DDF31A6" w15:done="0"/>
  <w15:commentEx w15:paraId="368072FD" w15:done="0"/>
  <w15:commentEx w15:paraId="78C82AE6" w15:done="0"/>
  <w15:commentEx w15:paraId="3222B556" w15:done="0"/>
  <w15:commentEx w15:paraId="789380C7" w15:done="0"/>
  <w15:commentEx w15:paraId="4DC038A5" w15:done="0"/>
  <w15:commentEx w15:paraId="6249F093" w15:done="0"/>
  <w15:commentEx w15:paraId="499F210D" w15:done="0"/>
  <w15:commentEx w15:paraId="78C3CDE8" w15:done="0"/>
  <w15:commentEx w15:paraId="0ABF237D" w15:done="0"/>
  <w15:commentEx w15:paraId="61C11C98" w15:done="0"/>
  <w15:commentEx w15:paraId="4872D72C" w15:done="0"/>
  <w15:commentEx w15:paraId="78B598A9" w15:done="0"/>
  <w15:commentEx w15:paraId="69AE77E3" w15:done="0"/>
  <w15:commentEx w15:paraId="653A4044" w15:done="0"/>
  <w15:commentEx w15:paraId="06C053C3" w15:done="0"/>
  <w15:commentEx w15:paraId="1B5A1843" w15:done="0"/>
  <w15:commentEx w15:paraId="6A61938F" w15:done="0"/>
  <w15:commentEx w15:paraId="3C66D141" w15:done="0"/>
  <w15:commentEx w15:paraId="4F769190" w15:done="0"/>
  <w15:commentEx w15:paraId="12BB312F"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0231" w:rsidRDefault="00960231" w:rsidP="00632139">
      <w:pPr>
        <w:spacing w:after="0" w:line="240" w:lineRule="auto"/>
      </w:pPr>
      <w:r>
        <w:separator/>
      </w:r>
    </w:p>
  </w:endnote>
  <w:endnote w:type="continuationSeparator" w:id="0">
    <w:p w:rsidR="00960231" w:rsidRDefault="00960231" w:rsidP="006321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haroni">
    <w:charset w:val="B1"/>
    <w:family w:val="auto"/>
    <w:pitch w:val="variable"/>
    <w:sig w:usb0="00000801" w:usb1="00000000" w:usb2="00000000" w:usb3="00000000" w:csb0="0000002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52"/>
      <w:gridCol w:w="8232"/>
    </w:tblGrid>
    <w:tr w:rsidR="004A16C1">
      <w:tc>
        <w:tcPr>
          <w:tcW w:w="918" w:type="dxa"/>
        </w:tcPr>
        <w:p w:rsidR="004A16C1" w:rsidRDefault="007569BD">
          <w:pPr>
            <w:pStyle w:val="Footer"/>
            <w:jc w:val="right"/>
            <w:rPr>
              <w:b/>
              <w:color w:val="4F81BD" w:themeColor="accent1"/>
              <w:sz w:val="32"/>
              <w:szCs w:val="32"/>
            </w:rPr>
          </w:pPr>
          <w:r>
            <w:fldChar w:fldCharType="begin"/>
          </w:r>
          <w:r w:rsidR="004A16C1">
            <w:instrText xml:space="preserve"> PAGE   \* MERGEFORMAT </w:instrText>
          </w:r>
          <w:r>
            <w:fldChar w:fldCharType="separate"/>
          </w:r>
          <w:r w:rsidR="00003585" w:rsidRPr="00003585">
            <w:rPr>
              <w:b/>
              <w:noProof/>
              <w:color w:val="4F81BD" w:themeColor="accent1"/>
              <w:sz w:val="32"/>
              <w:szCs w:val="32"/>
            </w:rPr>
            <w:t>11</w:t>
          </w:r>
          <w:r>
            <w:rPr>
              <w:b/>
              <w:noProof/>
              <w:color w:val="4F81BD" w:themeColor="accent1"/>
              <w:sz w:val="32"/>
              <w:szCs w:val="32"/>
            </w:rPr>
            <w:fldChar w:fldCharType="end"/>
          </w:r>
        </w:p>
      </w:tc>
      <w:tc>
        <w:tcPr>
          <w:tcW w:w="7938" w:type="dxa"/>
        </w:tcPr>
        <w:p w:rsidR="004A16C1" w:rsidRDefault="004A16C1" w:rsidP="00E17E45">
          <w:pPr>
            <w:pStyle w:val="Footer"/>
          </w:pPr>
          <w:r>
            <w:t>Honduras Complementary Report</w:t>
          </w:r>
        </w:p>
      </w:tc>
    </w:tr>
  </w:tbl>
  <w:p w:rsidR="004A16C1" w:rsidRDefault="004A16C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0231" w:rsidRDefault="00960231" w:rsidP="00632139">
      <w:pPr>
        <w:spacing w:after="0" w:line="240" w:lineRule="auto"/>
      </w:pPr>
      <w:r>
        <w:separator/>
      </w:r>
    </w:p>
  </w:footnote>
  <w:footnote w:type="continuationSeparator" w:id="0">
    <w:p w:rsidR="00960231" w:rsidRDefault="00960231" w:rsidP="00632139">
      <w:pPr>
        <w:spacing w:after="0" w:line="240" w:lineRule="auto"/>
      </w:pPr>
      <w:r>
        <w:continuationSeparator/>
      </w:r>
    </w:p>
  </w:footnote>
  <w:footnote w:id="1">
    <w:p w:rsidR="004A16C1" w:rsidRPr="002E718B" w:rsidRDefault="004A16C1" w:rsidP="00817EC5">
      <w:pPr>
        <w:pStyle w:val="Heading1"/>
        <w:shd w:val="clear" w:color="auto" w:fill="FFFFFF"/>
        <w:spacing w:before="0" w:beforeAutospacing="0" w:after="0" w:afterAutospacing="0"/>
        <w:jc w:val="both"/>
        <w:textAlignment w:val="top"/>
        <w:rPr>
          <w:b w:val="0"/>
          <w:bCs w:val="0"/>
          <w:color w:val="000000"/>
          <w:sz w:val="20"/>
          <w:szCs w:val="20"/>
          <w:lang w:val="en-US"/>
        </w:rPr>
      </w:pPr>
      <w:r w:rsidRPr="006F54FA">
        <w:rPr>
          <w:rStyle w:val="FootnoteReference"/>
          <w:i/>
          <w:color w:val="000000" w:themeColor="text1"/>
          <w:sz w:val="20"/>
          <w:szCs w:val="20"/>
        </w:rPr>
        <w:footnoteRef/>
      </w:r>
      <w:r w:rsidRPr="002E718B">
        <w:rPr>
          <w:b w:val="0"/>
          <w:bCs w:val="0"/>
          <w:color w:val="000000"/>
          <w:sz w:val="20"/>
          <w:szCs w:val="20"/>
          <w:bdr w:val="none" w:sz="0" w:space="0" w:color="auto" w:frame="1"/>
          <w:lang w:val="en-US"/>
        </w:rPr>
        <w:t xml:space="preserve"> Newspaper report on Tele Sur: “Honduras: Defenders of the disabled demand reforms”: </w:t>
      </w:r>
      <w:hyperlink r:id="rId1" w:history="1">
        <w:r w:rsidRPr="002E718B">
          <w:rPr>
            <w:rStyle w:val="Hyperlink"/>
            <w:i/>
            <w:color w:val="000000" w:themeColor="text1"/>
            <w:sz w:val="20"/>
            <w:szCs w:val="20"/>
            <w:lang w:val="en-US" w:eastAsia="es-HN"/>
          </w:rPr>
          <w:t>https://www.youtube.com/watch?v=3Kd7CYXejnQ</w:t>
        </w:r>
      </w:hyperlink>
    </w:p>
    <w:p w:rsidR="004A16C1" w:rsidRPr="002E718B" w:rsidRDefault="004A16C1" w:rsidP="00817EC5">
      <w:pPr>
        <w:pStyle w:val="FootnoteText"/>
        <w:rPr>
          <w:rFonts w:ascii="Times New Roman" w:hAnsi="Times New Roman" w:cs="Times New Roman"/>
          <w:sz w:val="20"/>
          <w:szCs w:val="20"/>
          <w:lang w:val="en-US"/>
        </w:rPr>
      </w:pPr>
    </w:p>
  </w:footnote>
  <w:footnote w:id="2">
    <w:p w:rsidR="004A16C1" w:rsidRPr="00FB27DA" w:rsidRDefault="004A16C1" w:rsidP="0093697D">
      <w:pPr>
        <w:pStyle w:val="NormalWeb"/>
        <w:jc w:val="both"/>
        <w:rPr>
          <w:rStyle w:val="Heading1Char"/>
          <w:rFonts w:eastAsiaTheme="minorEastAsia"/>
          <w:b w:val="0"/>
          <w:sz w:val="20"/>
          <w:szCs w:val="20"/>
          <w:lang w:val="en-US"/>
        </w:rPr>
      </w:pPr>
      <w:r w:rsidRPr="00E65A47">
        <w:rPr>
          <w:rStyle w:val="FootnoteReference"/>
          <w:sz w:val="20"/>
          <w:szCs w:val="20"/>
        </w:rPr>
        <w:footnoteRef/>
      </w:r>
      <w:r w:rsidRPr="00A264CE">
        <w:rPr>
          <w:sz w:val="20"/>
          <w:szCs w:val="20"/>
          <w:lang w:val="en-US"/>
        </w:rPr>
        <w:t>“</w:t>
      </w:r>
      <w:r w:rsidRPr="00A264CE">
        <w:rPr>
          <w:rStyle w:val="Heading1Char"/>
          <w:rFonts w:eastAsiaTheme="minorEastAsia"/>
          <w:b w:val="0"/>
          <w:sz w:val="20"/>
          <w:szCs w:val="20"/>
          <w:lang w:val="en-US"/>
        </w:rPr>
        <w:t xml:space="preserve">ARTICLE 321. </w:t>
      </w:r>
      <w:r w:rsidRPr="00FB27DA">
        <w:rPr>
          <w:rStyle w:val="Heading1Char"/>
          <w:rFonts w:eastAsiaTheme="minorEastAsia"/>
          <w:b w:val="0"/>
          <w:sz w:val="20"/>
          <w:szCs w:val="20"/>
          <w:lang w:val="en-US"/>
        </w:rPr>
        <w:t>Whoever discriminates another person for reasons of gender, race, age, class, religion, partisanship or politics, any di</w:t>
      </w:r>
      <w:r>
        <w:rPr>
          <w:rStyle w:val="Heading1Char"/>
          <w:rFonts w:eastAsiaTheme="minorEastAsia"/>
          <w:b w:val="0"/>
          <w:sz w:val="20"/>
          <w:szCs w:val="20"/>
          <w:lang w:val="en-US"/>
        </w:rPr>
        <w:t>s</w:t>
      </w:r>
      <w:r w:rsidRPr="00FB27DA">
        <w:rPr>
          <w:rStyle w:val="Heading1Char"/>
          <w:rFonts w:eastAsiaTheme="minorEastAsia"/>
          <w:b w:val="0"/>
          <w:sz w:val="20"/>
          <w:szCs w:val="20"/>
          <w:lang w:val="en-US"/>
        </w:rPr>
        <w:t xml:space="preserve">ability or anything else against human dignity will be sanctioned with reclusion of three (3) to five (5) years and a fine of from thirty thousand (L30,000) to fifty thousand Lempiras (L50,000) If the accused party </w:t>
      </w:r>
      <w:r w:rsidR="00403CEA">
        <w:rPr>
          <w:rStyle w:val="Heading1Char"/>
          <w:rFonts w:eastAsiaTheme="minorEastAsia"/>
          <w:b w:val="0"/>
          <w:sz w:val="20"/>
          <w:szCs w:val="20"/>
          <w:lang w:val="en-US"/>
        </w:rPr>
        <w:t>i</w:t>
      </w:r>
      <w:r w:rsidRPr="00FB27DA">
        <w:rPr>
          <w:rStyle w:val="Heading1Char"/>
          <w:rFonts w:eastAsiaTheme="minorEastAsia"/>
          <w:b w:val="0"/>
          <w:sz w:val="20"/>
          <w:szCs w:val="20"/>
          <w:lang w:val="en-US"/>
        </w:rPr>
        <w:t xml:space="preserve">s foreign he/she will be </w:t>
      </w:r>
      <w:r w:rsidR="00403CEA">
        <w:rPr>
          <w:rStyle w:val="Heading1Char"/>
          <w:rFonts w:eastAsiaTheme="minorEastAsia"/>
          <w:b w:val="0"/>
          <w:sz w:val="20"/>
          <w:szCs w:val="20"/>
          <w:lang w:val="en-US"/>
        </w:rPr>
        <w:t>expelled</w:t>
      </w:r>
      <w:r>
        <w:rPr>
          <w:rStyle w:val="Heading1Char"/>
          <w:rFonts w:eastAsiaTheme="minorEastAsia"/>
          <w:b w:val="0"/>
          <w:sz w:val="20"/>
          <w:szCs w:val="20"/>
          <w:lang w:val="en-US"/>
        </w:rPr>
        <w:t xml:space="preserve"> from the country once the jail sentence is completed</w:t>
      </w:r>
      <w:r w:rsidRPr="00FB27DA">
        <w:rPr>
          <w:rStyle w:val="Heading1Char"/>
          <w:rFonts w:eastAsiaTheme="minorEastAsia"/>
          <w:b w:val="0"/>
          <w:sz w:val="20"/>
          <w:szCs w:val="20"/>
          <w:lang w:val="en-US"/>
        </w:rPr>
        <w:t>.”</w:t>
      </w:r>
    </w:p>
    <w:p w:rsidR="004A16C1" w:rsidRPr="00FB27DA" w:rsidRDefault="004A16C1" w:rsidP="0093697D">
      <w:pPr>
        <w:pStyle w:val="FootnoteText"/>
        <w:rPr>
          <w:rFonts w:ascii="Times New Roman" w:hAnsi="Times New Roman" w:cs="Times New Roman"/>
          <w:sz w:val="20"/>
          <w:szCs w:val="20"/>
          <w:lang w:val="en-US"/>
        </w:rPr>
      </w:pPr>
    </w:p>
  </w:footnote>
  <w:footnote w:id="3">
    <w:p w:rsidR="004A16C1" w:rsidRPr="00FB27DA" w:rsidRDefault="004A16C1" w:rsidP="00417F7C">
      <w:pPr>
        <w:pStyle w:val="Heading1"/>
        <w:rPr>
          <w:b w:val="0"/>
          <w:sz w:val="20"/>
          <w:szCs w:val="20"/>
          <w:lang w:val="en-US"/>
        </w:rPr>
      </w:pPr>
      <w:r w:rsidRPr="00E65A47">
        <w:rPr>
          <w:rStyle w:val="FootnoteReference"/>
          <w:sz w:val="20"/>
          <w:szCs w:val="20"/>
        </w:rPr>
        <w:footnoteRef/>
      </w:r>
      <w:r w:rsidRPr="00FB27DA">
        <w:rPr>
          <w:lang w:val="en-US"/>
        </w:rPr>
        <w:t xml:space="preserve"> </w:t>
      </w:r>
      <w:r w:rsidRPr="00FB27DA">
        <w:rPr>
          <w:b w:val="0"/>
          <w:sz w:val="20"/>
          <w:szCs w:val="20"/>
          <w:lang w:val="en-US"/>
        </w:rPr>
        <w:t>Articles 59 and 60 of t</w:t>
      </w:r>
      <w:r w:rsidR="002179ED">
        <w:rPr>
          <w:b w:val="0"/>
          <w:sz w:val="20"/>
          <w:szCs w:val="20"/>
          <w:lang w:val="en-US"/>
        </w:rPr>
        <w:t>he Constitution of the Republic</w:t>
      </w:r>
      <w:r w:rsidRPr="00FB27DA">
        <w:rPr>
          <w:b w:val="0"/>
          <w:sz w:val="20"/>
          <w:szCs w:val="20"/>
          <w:lang w:val="en-US"/>
        </w:rPr>
        <w:t xml:space="preserve"> </w:t>
      </w:r>
    </w:p>
  </w:footnote>
  <w:footnote w:id="4">
    <w:p w:rsidR="004A16C1" w:rsidRPr="00CD4559" w:rsidRDefault="004A16C1">
      <w:pPr>
        <w:jc w:val="both"/>
        <w:rPr>
          <w:rFonts w:ascii="Times New Roman" w:hAnsi="Times New Roman" w:cs="Times New Roman"/>
          <w:sz w:val="20"/>
          <w:szCs w:val="20"/>
          <w:lang w:val="en-US"/>
        </w:rPr>
      </w:pPr>
      <w:r w:rsidRPr="00200206">
        <w:rPr>
          <w:rStyle w:val="FootnoteReference"/>
          <w:rFonts w:ascii="Times New Roman" w:hAnsi="Times New Roman" w:cs="Times New Roman"/>
          <w:sz w:val="20"/>
          <w:szCs w:val="20"/>
        </w:rPr>
        <w:footnoteRef/>
      </w:r>
      <w:r w:rsidRPr="00CD4559">
        <w:rPr>
          <w:rFonts w:ascii="Times New Roman" w:hAnsi="Times New Roman" w:cs="Times New Roman"/>
          <w:sz w:val="20"/>
          <w:szCs w:val="20"/>
          <w:lang w:val="en-US"/>
        </w:rPr>
        <w:t xml:space="preserve"> Source: Report submitted by CONADEH in 2014 in which Dr. Herrera, the Ombudsman, states that 80% of this population is unemployed.</w:t>
      </w:r>
    </w:p>
  </w:footnote>
  <w:footnote w:id="5">
    <w:p w:rsidR="004A16C1" w:rsidRPr="002179ED" w:rsidRDefault="004A16C1">
      <w:pPr>
        <w:jc w:val="both"/>
        <w:rPr>
          <w:lang w:val="en-US"/>
        </w:rPr>
      </w:pPr>
      <w:r w:rsidRPr="00E65A47">
        <w:rPr>
          <w:rStyle w:val="FootnoteReference"/>
          <w:rFonts w:ascii="Times New Roman" w:hAnsi="Times New Roman" w:cs="Times New Roman"/>
          <w:sz w:val="20"/>
          <w:szCs w:val="20"/>
        </w:rPr>
        <w:footnoteRef/>
      </w:r>
      <w:r w:rsidRPr="000A1104">
        <w:rPr>
          <w:rFonts w:ascii="Times New Roman" w:hAnsi="Times New Roman" w:cs="Times New Roman"/>
          <w:sz w:val="20"/>
          <w:szCs w:val="20"/>
          <w:lang w:val="en-US"/>
        </w:rPr>
        <w:t xml:space="preserve"> </w:t>
      </w:r>
      <w:r w:rsidR="000A1104" w:rsidRPr="000A1104">
        <w:rPr>
          <w:rFonts w:ascii="Times New Roman" w:hAnsi="Times New Roman" w:cs="Times New Roman"/>
          <w:sz w:val="20"/>
          <w:szCs w:val="20"/>
          <w:lang w:val="en-US"/>
        </w:rPr>
        <w:t>Sourc</w:t>
      </w:r>
      <w:r w:rsidRPr="000A1104">
        <w:rPr>
          <w:rFonts w:ascii="Times New Roman" w:hAnsi="Times New Roman" w:cs="Times New Roman"/>
          <w:sz w:val="20"/>
          <w:szCs w:val="20"/>
          <w:lang w:val="en-US"/>
        </w:rPr>
        <w:t xml:space="preserve">e: </w:t>
      </w:r>
      <w:r w:rsidR="000A1104" w:rsidRPr="000A1104">
        <w:rPr>
          <w:rFonts w:ascii="Times New Roman" w:hAnsi="Times New Roman" w:cs="Times New Roman"/>
          <w:sz w:val="20"/>
          <w:szCs w:val="20"/>
          <w:lang w:val="en-US"/>
        </w:rPr>
        <w:t>CONADEH 2015 Report</w:t>
      </w:r>
      <w:r w:rsidRPr="000A1104">
        <w:rPr>
          <w:rFonts w:ascii="Times New Roman" w:hAnsi="Times New Roman" w:cs="Times New Roman"/>
          <w:sz w:val="20"/>
          <w:szCs w:val="20"/>
          <w:lang w:val="en-US"/>
        </w:rPr>
        <w:t>,.3.</w:t>
      </w:r>
      <w:r w:rsidR="000A1104" w:rsidRPr="000A1104">
        <w:rPr>
          <w:rFonts w:ascii="Times New Roman" w:hAnsi="Times New Roman" w:cs="Times New Roman"/>
          <w:sz w:val="20"/>
          <w:szCs w:val="20"/>
          <w:lang w:val="en-US"/>
        </w:rPr>
        <w:t>Rights of vulnerable groups or sectors</w:t>
      </w:r>
      <w:r w:rsidRPr="000A1104">
        <w:rPr>
          <w:rFonts w:ascii="Times New Roman" w:hAnsi="Times New Roman" w:cs="Times New Roman"/>
          <w:sz w:val="20"/>
          <w:szCs w:val="20"/>
          <w:lang w:val="en-US"/>
        </w:rPr>
        <w:t xml:space="preserve">. 3.4 Persons </w:t>
      </w:r>
      <w:r w:rsidR="000A1104" w:rsidRPr="000A1104">
        <w:rPr>
          <w:rFonts w:ascii="Times New Roman" w:hAnsi="Times New Roman" w:cs="Times New Roman"/>
          <w:sz w:val="20"/>
          <w:szCs w:val="20"/>
          <w:lang w:val="en-US"/>
        </w:rPr>
        <w:t>with</w:t>
      </w:r>
      <w:r w:rsidRPr="000A1104">
        <w:rPr>
          <w:rFonts w:ascii="Times New Roman" w:hAnsi="Times New Roman" w:cs="Times New Roman"/>
          <w:sz w:val="20"/>
          <w:szCs w:val="20"/>
          <w:lang w:val="en-US"/>
        </w:rPr>
        <w:t xml:space="preserve"> Dis</w:t>
      </w:r>
      <w:r w:rsidR="000A1104" w:rsidRPr="000A1104">
        <w:rPr>
          <w:rFonts w:ascii="Times New Roman" w:hAnsi="Times New Roman" w:cs="Times New Roman"/>
          <w:sz w:val="20"/>
          <w:szCs w:val="20"/>
          <w:lang w:val="en-US"/>
        </w:rPr>
        <w:t>abilit</w:t>
      </w:r>
      <w:r w:rsidR="000A1104">
        <w:rPr>
          <w:rFonts w:ascii="Times New Roman" w:hAnsi="Times New Roman" w:cs="Times New Roman"/>
          <w:sz w:val="20"/>
          <w:szCs w:val="20"/>
          <w:lang w:val="en-US"/>
        </w:rPr>
        <w:t>i</w:t>
      </w:r>
      <w:r w:rsidR="000A1104" w:rsidRPr="000A1104">
        <w:rPr>
          <w:rFonts w:ascii="Times New Roman" w:hAnsi="Times New Roman" w:cs="Times New Roman"/>
          <w:sz w:val="20"/>
          <w:szCs w:val="20"/>
          <w:lang w:val="en-US"/>
        </w:rPr>
        <w:t>es</w:t>
      </w:r>
      <w:r w:rsidRPr="000A1104">
        <w:rPr>
          <w:rFonts w:ascii="Times New Roman" w:hAnsi="Times New Roman" w:cs="Times New Roman"/>
          <w:sz w:val="20"/>
          <w:szCs w:val="20"/>
          <w:lang w:val="en-US"/>
        </w:rPr>
        <w:t>. P</w:t>
      </w:r>
      <w:r w:rsidR="000A1104" w:rsidRPr="000A1104">
        <w:rPr>
          <w:rFonts w:ascii="Times New Roman" w:hAnsi="Times New Roman" w:cs="Times New Roman"/>
          <w:sz w:val="20"/>
          <w:szCs w:val="20"/>
          <w:lang w:val="en-US"/>
        </w:rPr>
        <w:t>age</w:t>
      </w:r>
      <w:r w:rsidRPr="000A1104">
        <w:rPr>
          <w:rFonts w:ascii="Times New Roman" w:hAnsi="Times New Roman" w:cs="Times New Roman"/>
          <w:sz w:val="20"/>
          <w:szCs w:val="20"/>
          <w:lang w:val="en-US"/>
        </w:rPr>
        <w:t xml:space="preserve"> 119. </w:t>
      </w:r>
      <w:r w:rsidRPr="002179ED">
        <w:rPr>
          <w:rFonts w:ascii="Times New Roman" w:hAnsi="Times New Roman" w:cs="Times New Roman"/>
          <w:sz w:val="20"/>
          <w:szCs w:val="20"/>
          <w:lang w:val="en-US"/>
        </w:rPr>
        <w:t xml:space="preserve">Link </w:t>
      </w:r>
      <w:hyperlink r:id="rId2" w:history="1">
        <w:r w:rsidRPr="002179ED">
          <w:rPr>
            <w:rStyle w:val="Hyperlink"/>
            <w:rFonts w:ascii="Times New Roman" w:hAnsi="Times New Roman" w:cs="Times New Roman"/>
            <w:color w:val="000000" w:themeColor="text1"/>
            <w:sz w:val="20"/>
            <w:szCs w:val="20"/>
            <w:lang w:val="en-US"/>
          </w:rPr>
          <w:t>www.conadeh.hn</w:t>
        </w:r>
      </w:hyperlink>
      <w:r w:rsidRPr="002179ED">
        <w:rPr>
          <w:rFonts w:ascii="Times New Roman" w:hAnsi="Times New Roman" w:cs="Times New Roman"/>
          <w:color w:val="000000" w:themeColor="text1"/>
          <w:sz w:val="20"/>
          <w:szCs w:val="20"/>
          <w:lang w:val="en-US"/>
        </w:rPr>
        <w:t>).</w:t>
      </w:r>
    </w:p>
  </w:footnote>
  <w:footnote w:id="6">
    <w:p w:rsidR="004A16C1" w:rsidRPr="00EF68E6" w:rsidRDefault="004A16C1" w:rsidP="0093697D">
      <w:pPr>
        <w:pStyle w:val="FootnoteText"/>
        <w:jc w:val="both"/>
        <w:rPr>
          <w:rFonts w:ascii="Times New Roman" w:hAnsi="Times New Roman" w:cs="Times New Roman"/>
          <w:color w:val="000000" w:themeColor="text1"/>
          <w:sz w:val="20"/>
          <w:szCs w:val="20"/>
          <w:lang w:val="en-US"/>
        </w:rPr>
      </w:pPr>
      <w:r w:rsidRPr="00E65A47">
        <w:rPr>
          <w:rStyle w:val="FootnoteReference"/>
          <w:rFonts w:ascii="Times New Roman" w:hAnsi="Times New Roman" w:cs="Times New Roman"/>
          <w:color w:val="000000" w:themeColor="text1"/>
          <w:sz w:val="20"/>
          <w:szCs w:val="20"/>
        </w:rPr>
        <w:footnoteRef/>
      </w:r>
      <w:r w:rsidR="00EF68E6" w:rsidRPr="00EF68E6">
        <w:rPr>
          <w:rFonts w:ascii="Times New Roman" w:hAnsi="Times New Roman" w:cs="Times New Roman"/>
          <w:color w:val="000000" w:themeColor="text1"/>
          <w:sz w:val="20"/>
          <w:szCs w:val="20"/>
          <w:lang w:val="en-US"/>
        </w:rPr>
        <w:t>I</w:t>
      </w:r>
      <w:r w:rsidRPr="00EF68E6">
        <w:rPr>
          <w:rFonts w:ascii="Times New Roman" w:hAnsi="Times New Roman" w:cs="Times New Roman"/>
          <w:color w:val="000000" w:themeColor="text1"/>
          <w:sz w:val="20"/>
          <w:szCs w:val="20"/>
          <w:lang w:val="en-US"/>
        </w:rPr>
        <w:t xml:space="preserve">n 2014 </w:t>
      </w:r>
      <w:r w:rsidR="00EF68E6" w:rsidRPr="00EF68E6">
        <w:rPr>
          <w:rFonts w:ascii="Times New Roman" w:hAnsi="Times New Roman" w:cs="Times New Roman"/>
          <w:color w:val="000000" w:themeColor="text1"/>
          <w:sz w:val="20"/>
          <w:szCs w:val="20"/>
          <w:lang w:val="en-US"/>
        </w:rPr>
        <w:t>a report was released by the National Autonomous University of Honduras in counter</w:t>
      </w:r>
      <w:r w:rsidR="00EF68E6">
        <w:rPr>
          <w:rFonts w:ascii="Times New Roman" w:hAnsi="Times New Roman" w:cs="Times New Roman"/>
          <w:color w:val="000000" w:themeColor="text1"/>
          <w:sz w:val="20"/>
          <w:szCs w:val="20"/>
          <w:lang w:val="en-US"/>
        </w:rPr>
        <w:t xml:space="preserve"> </w:t>
      </w:r>
      <w:r w:rsidR="00EF68E6" w:rsidRPr="00EF68E6">
        <w:rPr>
          <w:rFonts w:ascii="Times New Roman" w:hAnsi="Times New Roman" w:cs="Times New Roman"/>
          <w:color w:val="000000" w:themeColor="text1"/>
          <w:sz w:val="20"/>
          <w:szCs w:val="20"/>
          <w:lang w:val="en-US"/>
        </w:rPr>
        <w:t>position with official statistics which are over ten years old</w:t>
      </w:r>
      <w:r w:rsidRPr="00EF68E6">
        <w:rPr>
          <w:rFonts w:ascii="Times New Roman" w:hAnsi="Times New Roman" w:cs="Times New Roman"/>
          <w:color w:val="000000" w:themeColor="text1"/>
          <w:sz w:val="20"/>
          <w:szCs w:val="20"/>
          <w:lang w:val="en-US"/>
        </w:rPr>
        <w:t xml:space="preserve">. </w:t>
      </w:r>
      <w:r w:rsidR="00EF68E6">
        <w:rPr>
          <w:rFonts w:ascii="Times New Roman" w:hAnsi="Times New Roman" w:cs="Times New Roman"/>
          <w:color w:val="000000" w:themeColor="text1"/>
          <w:sz w:val="20"/>
          <w:szCs w:val="20"/>
          <w:lang w:val="en-US"/>
        </w:rPr>
        <w:t>See the video on</w:t>
      </w:r>
      <w:r w:rsidRPr="00EF68E6">
        <w:rPr>
          <w:rFonts w:ascii="Times New Roman" w:hAnsi="Times New Roman" w:cs="Times New Roman"/>
          <w:color w:val="000000" w:themeColor="text1"/>
          <w:sz w:val="20"/>
          <w:szCs w:val="20"/>
          <w:lang w:val="en-US"/>
        </w:rPr>
        <w:t xml:space="preserve">:  </w:t>
      </w:r>
      <w:hyperlink r:id="rId3" w:history="1">
        <w:r w:rsidRPr="00EF68E6">
          <w:rPr>
            <w:rStyle w:val="Hyperlink"/>
            <w:rFonts w:ascii="Times New Roman" w:eastAsia="Times New Roman" w:hAnsi="Times New Roman" w:cs="Times New Roman"/>
            <w:color w:val="000000" w:themeColor="text1"/>
            <w:sz w:val="20"/>
            <w:szCs w:val="20"/>
            <w:lang w:val="en-US"/>
          </w:rPr>
          <w:t>https://www.youtube.com/watch?v=QIr0IeKq7fM</w:t>
        </w:r>
      </w:hyperlink>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308DC"/>
    <w:multiLevelType w:val="hybridMultilevel"/>
    <w:tmpl w:val="B664A830"/>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
    <w:nsid w:val="15935ABF"/>
    <w:multiLevelType w:val="hybridMultilevel"/>
    <w:tmpl w:val="8BE8E73A"/>
    <w:lvl w:ilvl="0" w:tplc="0C0A0001">
      <w:start w:val="1"/>
      <w:numFmt w:val="bullet"/>
      <w:lvlText w:val=""/>
      <w:lvlJc w:val="left"/>
      <w:pPr>
        <w:ind w:left="770" w:hanging="360"/>
      </w:pPr>
      <w:rPr>
        <w:rFonts w:ascii="Symbol" w:hAnsi="Symbol"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2">
    <w:nsid w:val="160F713F"/>
    <w:multiLevelType w:val="hybridMultilevel"/>
    <w:tmpl w:val="DA34AEF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
    <w:nsid w:val="36A76EC0"/>
    <w:multiLevelType w:val="hybridMultilevel"/>
    <w:tmpl w:val="65BA2CDE"/>
    <w:lvl w:ilvl="0" w:tplc="480A000B">
      <w:start w:val="1"/>
      <w:numFmt w:val="bullet"/>
      <w:lvlText w:val=""/>
      <w:lvlJc w:val="left"/>
      <w:pPr>
        <w:ind w:left="644"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nsid w:val="4179772A"/>
    <w:multiLevelType w:val="hybridMultilevel"/>
    <w:tmpl w:val="4B821240"/>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41CC7905"/>
    <w:multiLevelType w:val="hybridMultilevel"/>
    <w:tmpl w:val="DCD67CA0"/>
    <w:lvl w:ilvl="0" w:tplc="F8381C92">
      <w:start w:val="1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54300DD0"/>
    <w:multiLevelType w:val="hybridMultilevel"/>
    <w:tmpl w:val="AF3AD948"/>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
    <w:nsid w:val="5BEC398B"/>
    <w:multiLevelType w:val="hybridMultilevel"/>
    <w:tmpl w:val="81B0BEB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
    <w:nsid w:val="67700DBB"/>
    <w:multiLevelType w:val="hybridMultilevel"/>
    <w:tmpl w:val="DE481194"/>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
    <w:nsid w:val="79AE49B0"/>
    <w:multiLevelType w:val="hybridMultilevel"/>
    <w:tmpl w:val="8482FAF6"/>
    <w:lvl w:ilvl="0" w:tplc="314207EE">
      <w:start w:val="1"/>
      <w:numFmt w:val="decimal"/>
      <w:lvlText w:val="%1."/>
      <w:lvlJc w:val="left"/>
      <w:pPr>
        <w:ind w:left="735" w:hanging="375"/>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
    <w:nsid w:val="7B0B255B"/>
    <w:multiLevelType w:val="hybridMultilevel"/>
    <w:tmpl w:val="9E78F254"/>
    <w:lvl w:ilvl="0" w:tplc="0FBE6BDE">
      <w:start w:val="1"/>
      <w:numFmt w:val="decimal"/>
      <w:lvlText w:val="%1."/>
      <w:lvlJc w:val="left"/>
      <w:pPr>
        <w:ind w:left="720" w:hanging="360"/>
      </w:pPr>
      <w:rPr>
        <w:rFonts w:hint="default"/>
        <w:strike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abstractNumId w:val="3"/>
  </w:num>
  <w:num w:numId="2">
    <w:abstractNumId w:val="10"/>
  </w:num>
  <w:num w:numId="3">
    <w:abstractNumId w:val="2"/>
  </w:num>
  <w:num w:numId="4">
    <w:abstractNumId w:val="0"/>
  </w:num>
  <w:num w:numId="5">
    <w:abstractNumId w:val="5"/>
  </w:num>
  <w:num w:numId="6">
    <w:abstractNumId w:val="9"/>
  </w:num>
  <w:num w:numId="7">
    <w:abstractNumId w:val="7"/>
  </w:num>
  <w:num w:numId="8">
    <w:abstractNumId w:val="8"/>
  </w:num>
  <w:num w:numId="9">
    <w:abstractNumId w:val="1"/>
  </w:num>
  <w:num w:numId="10">
    <w:abstractNumId w:val="4"/>
  </w:num>
  <w:num w:numId="11">
    <w:abstractNumId w:val="6"/>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uario de Microsoft Office">
    <w15:presenceInfo w15:providerId="None" w15:userId="Usuario de Microsoft Offi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993"/>
    <w:rsid w:val="00002673"/>
    <w:rsid w:val="00002EED"/>
    <w:rsid w:val="00003585"/>
    <w:rsid w:val="00012D3A"/>
    <w:rsid w:val="000139B2"/>
    <w:rsid w:val="00014821"/>
    <w:rsid w:val="00014DB7"/>
    <w:rsid w:val="000262FA"/>
    <w:rsid w:val="00051F9C"/>
    <w:rsid w:val="00052786"/>
    <w:rsid w:val="00053EEA"/>
    <w:rsid w:val="00055AAA"/>
    <w:rsid w:val="00066EAD"/>
    <w:rsid w:val="00070AC6"/>
    <w:rsid w:val="00074BC2"/>
    <w:rsid w:val="0007563B"/>
    <w:rsid w:val="0008553B"/>
    <w:rsid w:val="00085693"/>
    <w:rsid w:val="00091EBE"/>
    <w:rsid w:val="00097248"/>
    <w:rsid w:val="000976F5"/>
    <w:rsid w:val="00097EB2"/>
    <w:rsid w:val="000A0257"/>
    <w:rsid w:val="000A1104"/>
    <w:rsid w:val="000A4966"/>
    <w:rsid w:val="000A5600"/>
    <w:rsid w:val="000A5ED9"/>
    <w:rsid w:val="000A6BFF"/>
    <w:rsid w:val="000B41E5"/>
    <w:rsid w:val="000B4FF7"/>
    <w:rsid w:val="000C2318"/>
    <w:rsid w:val="000D24F5"/>
    <w:rsid w:val="000D25AA"/>
    <w:rsid w:val="000D517F"/>
    <w:rsid w:val="000D6BAF"/>
    <w:rsid w:val="000D749E"/>
    <w:rsid w:val="00103E1E"/>
    <w:rsid w:val="00105812"/>
    <w:rsid w:val="00115725"/>
    <w:rsid w:val="0014463E"/>
    <w:rsid w:val="00150D5C"/>
    <w:rsid w:val="00165182"/>
    <w:rsid w:val="00176E2C"/>
    <w:rsid w:val="001821A8"/>
    <w:rsid w:val="00186CD7"/>
    <w:rsid w:val="0019541D"/>
    <w:rsid w:val="0019562D"/>
    <w:rsid w:val="00197B2F"/>
    <w:rsid w:val="001A1C92"/>
    <w:rsid w:val="001A3314"/>
    <w:rsid w:val="001A7577"/>
    <w:rsid w:val="001B3B3E"/>
    <w:rsid w:val="001B5774"/>
    <w:rsid w:val="001B63A6"/>
    <w:rsid w:val="001B6EF0"/>
    <w:rsid w:val="001C0BC2"/>
    <w:rsid w:val="001D2827"/>
    <w:rsid w:val="001E0686"/>
    <w:rsid w:val="001E13D0"/>
    <w:rsid w:val="001E265D"/>
    <w:rsid w:val="001E5B60"/>
    <w:rsid w:val="001E7395"/>
    <w:rsid w:val="001E7567"/>
    <w:rsid w:val="001F1CBB"/>
    <w:rsid w:val="00212752"/>
    <w:rsid w:val="002179ED"/>
    <w:rsid w:val="00231E92"/>
    <w:rsid w:val="00237C75"/>
    <w:rsid w:val="00240BA8"/>
    <w:rsid w:val="00241D33"/>
    <w:rsid w:val="00243CB0"/>
    <w:rsid w:val="002542CF"/>
    <w:rsid w:val="002622D0"/>
    <w:rsid w:val="00262AD5"/>
    <w:rsid w:val="0027537F"/>
    <w:rsid w:val="002779B4"/>
    <w:rsid w:val="00285B0F"/>
    <w:rsid w:val="002A6927"/>
    <w:rsid w:val="002B1E9A"/>
    <w:rsid w:val="002B3BB2"/>
    <w:rsid w:val="002B4DC1"/>
    <w:rsid w:val="002C0752"/>
    <w:rsid w:val="002C1D09"/>
    <w:rsid w:val="002C7519"/>
    <w:rsid w:val="002D0F55"/>
    <w:rsid w:val="002D4660"/>
    <w:rsid w:val="002E718B"/>
    <w:rsid w:val="002F1316"/>
    <w:rsid w:val="002F4C89"/>
    <w:rsid w:val="002F7981"/>
    <w:rsid w:val="00304AF4"/>
    <w:rsid w:val="00307897"/>
    <w:rsid w:val="0031433C"/>
    <w:rsid w:val="00351F8A"/>
    <w:rsid w:val="00354AE0"/>
    <w:rsid w:val="00360B5E"/>
    <w:rsid w:val="00360E22"/>
    <w:rsid w:val="00371065"/>
    <w:rsid w:val="00373BCB"/>
    <w:rsid w:val="003748FD"/>
    <w:rsid w:val="003846CB"/>
    <w:rsid w:val="0038497A"/>
    <w:rsid w:val="0038670C"/>
    <w:rsid w:val="00391543"/>
    <w:rsid w:val="003953F0"/>
    <w:rsid w:val="003954A2"/>
    <w:rsid w:val="003A26E7"/>
    <w:rsid w:val="003D0A10"/>
    <w:rsid w:val="003D1A1F"/>
    <w:rsid w:val="003D224F"/>
    <w:rsid w:val="003D2950"/>
    <w:rsid w:val="003D563F"/>
    <w:rsid w:val="003D6734"/>
    <w:rsid w:val="003E0161"/>
    <w:rsid w:val="003E1242"/>
    <w:rsid w:val="003E31A7"/>
    <w:rsid w:val="003E4D97"/>
    <w:rsid w:val="003E5DDB"/>
    <w:rsid w:val="003E78E8"/>
    <w:rsid w:val="003F0CA1"/>
    <w:rsid w:val="003F20A7"/>
    <w:rsid w:val="00403CEA"/>
    <w:rsid w:val="0040527D"/>
    <w:rsid w:val="00405478"/>
    <w:rsid w:val="00411567"/>
    <w:rsid w:val="00411CE6"/>
    <w:rsid w:val="00417F7C"/>
    <w:rsid w:val="00430836"/>
    <w:rsid w:val="00440C0F"/>
    <w:rsid w:val="0044186F"/>
    <w:rsid w:val="0044277E"/>
    <w:rsid w:val="00444032"/>
    <w:rsid w:val="0044715E"/>
    <w:rsid w:val="0045277B"/>
    <w:rsid w:val="00452AD6"/>
    <w:rsid w:val="00453875"/>
    <w:rsid w:val="00453D03"/>
    <w:rsid w:val="00456808"/>
    <w:rsid w:val="00461886"/>
    <w:rsid w:val="00462CA9"/>
    <w:rsid w:val="00470F6F"/>
    <w:rsid w:val="00473288"/>
    <w:rsid w:val="004803E4"/>
    <w:rsid w:val="00480A00"/>
    <w:rsid w:val="004936F0"/>
    <w:rsid w:val="004944F9"/>
    <w:rsid w:val="004A16C1"/>
    <w:rsid w:val="004A1EB3"/>
    <w:rsid w:val="004A249A"/>
    <w:rsid w:val="004A6A3D"/>
    <w:rsid w:val="004B2222"/>
    <w:rsid w:val="004C2981"/>
    <w:rsid w:val="004C4CAB"/>
    <w:rsid w:val="004C61F5"/>
    <w:rsid w:val="004C738E"/>
    <w:rsid w:val="004D0E80"/>
    <w:rsid w:val="004D1109"/>
    <w:rsid w:val="004D4C5F"/>
    <w:rsid w:val="004D6BB7"/>
    <w:rsid w:val="004E4584"/>
    <w:rsid w:val="004E7E30"/>
    <w:rsid w:val="004F33A7"/>
    <w:rsid w:val="004F494E"/>
    <w:rsid w:val="004F4EBA"/>
    <w:rsid w:val="004F6218"/>
    <w:rsid w:val="0050203C"/>
    <w:rsid w:val="00517B08"/>
    <w:rsid w:val="005317BE"/>
    <w:rsid w:val="00531F53"/>
    <w:rsid w:val="005344F8"/>
    <w:rsid w:val="00534802"/>
    <w:rsid w:val="00543491"/>
    <w:rsid w:val="00543877"/>
    <w:rsid w:val="00544101"/>
    <w:rsid w:val="00560890"/>
    <w:rsid w:val="005636D7"/>
    <w:rsid w:val="00566991"/>
    <w:rsid w:val="00573707"/>
    <w:rsid w:val="00574396"/>
    <w:rsid w:val="00582AC9"/>
    <w:rsid w:val="00583060"/>
    <w:rsid w:val="005845DC"/>
    <w:rsid w:val="00590972"/>
    <w:rsid w:val="005A0EF4"/>
    <w:rsid w:val="005B1CE1"/>
    <w:rsid w:val="005B3A0E"/>
    <w:rsid w:val="005B48E8"/>
    <w:rsid w:val="005B495C"/>
    <w:rsid w:val="005B5F17"/>
    <w:rsid w:val="005C51AD"/>
    <w:rsid w:val="005C6F19"/>
    <w:rsid w:val="005D74CE"/>
    <w:rsid w:val="005E386F"/>
    <w:rsid w:val="005F02B8"/>
    <w:rsid w:val="005F4272"/>
    <w:rsid w:val="00600449"/>
    <w:rsid w:val="006012FE"/>
    <w:rsid w:val="00602E8A"/>
    <w:rsid w:val="0061018A"/>
    <w:rsid w:val="006119D1"/>
    <w:rsid w:val="0061353E"/>
    <w:rsid w:val="00615996"/>
    <w:rsid w:val="00617BAA"/>
    <w:rsid w:val="00620D9C"/>
    <w:rsid w:val="00620DF0"/>
    <w:rsid w:val="0062397E"/>
    <w:rsid w:val="006246B2"/>
    <w:rsid w:val="00624E64"/>
    <w:rsid w:val="00632139"/>
    <w:rsid w:val="00632221"/>
    <w:rsid w:val="0063632C"/>
    <w:rsid w:val="006423A9"/>
    <w:rsid w:val="00644FBF"/>
    <w:rsid w:val="0064583B"/>
    <w:rsid w:val="00655EF7"/>
    <w:rsid w:val="00667B8C"/>
    <w:rsid w:val="00670DDB"/>
    <w:rsid w:val="00671FDA"/>
    <w:rsid w:val="00673502"/>
    <w:rsid w:val="00680097"/>
    <w:rsid w:val="00686A18"/>
    <w:rsid w:val="00686EC9"/>
    <w:rsid w:val="0068788F"/>
    <w:rsid w:val="00694975"/>
    <w:rsid w:val="00694E7B"/>
    <w:rsid w:val="00697038"/>
    <w:rsid w:val="006A47EE"/>
    <w:rsid w:val="006B19A0"/>
    <w:rsid w:val="006B1DCE"/>
    <w:rsid w:val="006B3AD3"/>
    <w:rsid w:val="006B4755"/>
    <w:rsid w:val="006B6499"/>
    <w:rsid w:val="006C0A95"/>
    <w:rsid w:val="006C2C78"/>
    <w:rsid w:val="006D43AD"/>
    <w:rsid w:val="006D6F53"/>
    <w:rsid w:val="006F0371"/>
    <w:rsid w:val="006F54FA"/>
    <w:rsid w:val="006F5510"/>
    <w:rsid w:val="00707FA9"/>
    <w:rsid w:val="00711052"/>
    <w:rsid w:val="00721DEA"/>
    <w:rsid w:val="00723F47"/>
    <w:rsid w:val="007240C7"/>
    <w:rsid w:val="00725009"/>
    <w:rsid w:val="00726769"/>
    <w:rsid w:val="007276FC"/>
    <w:rsid w:val="00730D9F"/>
    <w:rsid w:val="00743646"/>
    <w:rsid w:val="00747CD2"/>
    <w:rsid w:val="0075435A"/>
    <w:rsid w:val="007544E0"/>
    <w:rsid w:val="007569BD"/>
    <w:rsid w:val="00761DD5"/>
    <w:rsid w:val="00765CB7"/>
    <w:rsid w:val="00772FA9"/>
    <w:rsid w:val="00781097"/>
    <w:rsid w:val="00783DD9"/>
    <w:rsid w:val="00784C6B"/>
    <w:rsid w:val="007853F0"/>
    <w:rsid w:val="007877C1"/>
    <w:rsid w:val="007902E2"/>
    <w:rsid w:val="007918FB"/>
    <w:rsid w:val="00793367"/>
    <w:rsid w:val="00795471"/>
    <w:rsid w:val="007A186D"/>
    <w:rsid w:val="007A18F0"/>
    <w:rsid w:val="007A337A"/>
    <w:rsid w:val="007A6B6F"/>
    <w:rsid w:val="007B51A7"/>
    <w:rsid w:val="007C2A87"/>
    <w:rsid w:val="007C77F9"/>
    <w:rsid w:val="007D793D"/>
    <w:rsid w:val="007E03C4"/>
    <w:rsid w:val="007E0E1A"/>
    <w:rsid w:val="007E25AE"/>
    <w:rsid w:val="007E36A5"/>
    <w:rsid w:val="007E5CC7"/>
    <w:rsid w:val="007E6461"/>
    <w:rsid w:val="007F300D"/>
    <w:rsid w:val="007F30CA"/>
    <w:rsid w:val="007F30E0"/>
    <w:rsid w:val="00817EC5"/>
    <w:rsid w:val="00827D3B"/>
    <w:rsid w:val="00840F7E"/>
    <w:rsid w:val="00843E83"/>
    <w:rsid w:val="008458D0"/>
    <w:rsid w:val="00853417"/>
    <w:rsid w:val="0087079E"/>
    <w:rsid w:val="00871D0B"/>
    <w:rsid w:val="00875A96"/>
    <w:rsid w:val="008810FE"/>
    <w:rsid w:val="00882E8F"/>
    <w:rsid w:val="00884C91"/>
    <w:rsid w:val="008A1559"/>
    <w:rsid w:val="008A1BD7"/>
    <w:rsid w:val="008A1CE3"/>
    <w:rsid w:val="008A5437"/>
    <w:rsid w:val="008B2F38"/>
    <w:rsid w:val="008B3EE4"/>
    <w:rsid w:val="008B3EF3"/>
    <w:rsid w:val="008B5581"/>
    <w:rsid w:val="008C3F0B"/>
    <w:rsid w:val="008D3DA4"/>
    <w:rsid w:val="008D5F1D"/>
    <w:rsid w:val="008E4B5B"/>
    <w:rsid w:val="008F040B"/>
    <w:rsid w:val="008F141D"/>
    <w:rsid w:val="008F54CC"/>
    <w:rsid w:val="008F7383"/>
    <w:rsid w:val="00903DAA"/>
    <w:rsid w:val="00906D55"/>
    <w:rsid w:val="00914979"/>
    <w:rsid w:val="00921510"/>
    <w:rsid w:val="00921993"/>
    <w:rsid w:val="00923BB2"/>
    <w:rsid w:val="009242E9"/>
    <w:rsid w:val="0093210B"/>
    <w:rsid w:val="0093697D"/>
    <w:rsid w:val="00945355"/>
    <w:rsid w:val="00955401"/>
    <w:rsid w:val="00960231"/>
    <w:rsid w:val="00966D40"/>
    <w:rsid w:val="0098121A"/>
    <w:rsid w:val="00987C0F"/>
    <w:rsid w:val="00993204"/>
    <w:rsid w:val="009964C2"/>
    <w:rsid w:val="009A001A"/>
    <w:rsid w:val="009A3A44"/>
    <w:rsid w:val="009A4AB8"/>
    <w:rsid w:val="009A4F10"/>
    <w:rsid w:val="009A6CA0"/>
    <w:rsid w:val="009B1647"/>
    <w:rsid w:val="009C7007"/>
    <w:rsid w:val="009D36D1"/>
    <w:rsid w:val="009E1AB4"/>
    <w:rsid w:val="009E2BCB"/>
    <w:rsid w:val="009E6A60"/>
    <w:rsid w:val="009E6CEB"/>
    <w:rsid w:val="009F67F2"/>
    <w:rsid w:val="00A008CC"/>
    <w:rsid w:val="00A01288"/>
    <w:rsid w:val="00A037F0"/>
    <w:rsid w:val="00A0532E"/>
    <w:rsid w:val="00A07029"/>
    <w:rsid w:val="00A146EA"/>
    <w:rsid w:val="00A16A3D"/>
    <w:rsid w:val="00A264CE"/>
    <w:rsid w:val="00A3072A"/>
    <w:rsid w:val="00A34D9B"/>
    <w:rsid w:val="00A461FF"/>
    <w:rsid w:val="00A47E1A"/>
    <w:rsid w:val="00A51671"/>
    <w:rsid w:val="00A56B21"/>
    <w:rsid w:val="00A605DA"/>
    <w:rsid w:val="00A839C4"/>
    <w:rsid w:val="00A84AD4"/>
    <w:rsid w:val="00A86610"/>
    <w:rsid w:val="00A90124"/>
    <w:rsid w:val="00A947A0"/>
    <w:rsid w:val="00A94F35"/>
    <w:rsid w:val="00AA44F6"/>
    <w:rsid w:val="00AA7B8D"/>
    <w:rsid w:val="00AB1EBB"/>
    <w:rsid w:val="00AB53DB"/>
    <w:rsid w:val="00AD2A59"/>
    <w:rsid w:val="00AD4F85"/>
    <w:rsid w:val="00AD5ACE"/>
    <w:rsid w:val="00AE3D75"/>
    <w:rsid w:val="00AE619A"/>
    <w:rsid w:val="00B00F4C"/>
    <w:rsid w:val="00B07B7B"/>
    <w:rsid w:val="00B10284"/>
    <w:rsid w:val="00B13602"/>
    <w:rsid w:val="00B13BA1"/>
    <w:rsid w:val="00B15555"/>
    <w:rsid w:val="00B20F61"/>
    <w:rsid w:val="00B2204C"/>
    <w:rsid w:val="00B30C00"/>
    <w:rsid w:val="00B32ED0"/>
    <w:rsid w:val="00B36CA6"/>
    <w:rsid w:val="00B372AA"/>
    <w:rsid w:val="00B37393"/>
    <w:rsid w:val="00B401B7"/>
    <w:rsid w:val="00B404D6"/>
    <w:rsid w:val="00B50BD3"/>
    <w:rsid w:val="00B54B87"/>
    <w:rsid w:val="00B848FF"/>
    <w:rsid w:val="00B95169"/>
    <w:rsid w:val="00B9576B"/>
    <w:rsid w:val="00BA0DF4"/>
    <w:rsid w:val="00BA4F2F"/>
    <w:rsid w:val="00BA57EB"/>
    <w:rsid w:val="00BB08BF"/>
    <w:rsid w:val="00BB0F9B"/>
    <w:rsid w:val="00BB35A4"/>
    <w:rsid w:val="00BB75CE"/>
    <w:rsid w:val="00BC0F0B"/>
    <w:rsid w:val="00BC4494"/>
    <w:rsid w:val="00BC507B"/>
    <w:rsid w:val="00BD0897"/>
    <w:rsid w:val="00BD64A5"/>
    <w:rsid w:val="00BE019F"/>
    <w:rsid w:val="00BE18AB"/>
    <w:rsid w:val="00BE7673"/>
    <w:rsid w:val="00BE789D"/>
    <w:rsid w:val="00BF3150"/>
    <w:rsid w:val="00C07EB2"/>
    <w:rsid w:val="00C24009"/>
    <w:rsid w:val="00C37F42"/>
    <w:rsid w:val="00C4229E"/>
    <w:rsid w:val="00C50363"/>
    <w:rsid w:val="00C50ADC"/>
    <w:rsid w:val="00C5169F"/>
    <w:rsid w:val="00C616D9"/>
    <w:rsid w:val="00C62A00"/>
    <w:rsid w:val="00C66AA8"/>
    <w:rsid w:val="00C717D8"/>
    <w:rsid w:val="00C75683"/>
    <w:rsid w:val="00C766A8"/>
    <w:rsid w:val="00C81CAA"/>
    <w:rsid w:val="00C827AA"/>
    <w:rsid w:val="00C90618"/>
    <w:rsid w:val="00C91757"/>
    <w:rsid w:val="00C93B77"/>
    <w:rsid w:val="00CA0F20"/>
    <w:rsid w:val="00CB0600"/>
    <w:rsid w:val="00CB0E17"/>
    <w:rsid w:val="00CC2A41"/>
    <w:rsid w:val="00CD4028"/>
    <w:rsid w:val="00CD4559"/>
    <w:rsid w:val="00CE1B7A"/>
    <w:rsid w:val="00CE3790"/>
    <w:rsid w:val="00CE407C"/>
    <w:rsid w:val="00CF4242"/>
    <w:rsid w:val="00CF7F32"/>
    <w:rsid w:val="00D01A04"/>
    <w:rsid w:val="00D036C2"/>
    <w:rsid w:val="00D07169"/>
    <w:rsid w:val="00D07E4B"/>
    <w:rsid w:val="00D138BB"/>
    <w:rsid w:val="00D16145"/>
    <w:rsid w:val="00D1779F"/>
    <w:rsid w:val="00D24092"/>
    <w:rsid w:val="00D242E6"/>
    <w:rsid w:val="00D3155E"/>
    <w:rsid w:val="00D32FF7"/>
    <w:rsid w:val="00D3600F"/>
    <w:rsid w:val="00D43511"/>
    <w:rsid w:val="00D437C4"/>
    <w:rsid w:val="00D456E6"/>
    <w:rsid w:val="00D6682E"/>
    <w:rsid w:val="00D72009"/>
    <w:rsid w:val="00D764CF"/>
    <w:rsid w:val="00D86AF7"/>
    <w:rsid w:val="00D87B41"/>
    <w:rsid w:val="00D91F93"/>
    <w:rsid w:val="00D948AA"/>
    <w:rsid w:val="00DA1269"/>
    <w:rsid w:val="00DA6342"/>
    <w:rsid w:val="00DB161A"/>
    <w:rsid w:val="00DB22B6"/>
    <w:rsid w:val="00DD378D"/>
    <w:rsid w:val="00DE31B1"/>
    <w:rsid w:val="00DE5338"/>
    <w:rsid w:val="00DE5FD3"/>
    <w:rsid w:val="00DF1CF3"/>
    <w:rsid w:val="00DF25EB"/>
    <w:rsid w:val="00E036C7"/>
    <w:rsid w:val="00E04234"/>
    <w:rsid w:val="00E143B7"/>
    <w:rsid w:val="00E1544F"/>
    <w:rsid w:val="00E161F7"/>
    <w:rsid w:val="00E17E45"/>
    <w:rsid w:val="00E34650"/>
    <w:rsid w:val="00E44927"/>
    <w:rsid w:val="00E46D2A"/>
    <w:rsid w:val="00E47D61"/>
    <w:rsid w:val="00E47E46"/>
    <w:rsid w:val="00E515B4"/>
    <w:rsid w:val="00E5183D"/>
    <w:rsid w:val="00E53DC5"/>
    <w:rsid w:val="00E61281"/>
    <w:rsid w:val="00E6297A"/>
    <w:rsid w:val="00E65A47"/>
    <w:rsid w:val="00E7290F"/>
    <w:rsid w:val="00E7736F"/>
    <w:rsid w:val="00E829AD"/>
    <w:rsid w:val="00E86A85"/>
    <w:rsid w:val="00E877E8"/>
    <w:rsid w:val="00E94487"/>
    <w:rsid w:val="00EA0FC1"/>
    <w:rsid w:val="00EB0CB2"/>
    <w:rsid w:val="00EB1F67"/>
    <w:rsid w:val="00EB5908"/>
    <w:rsid w:val="00EC4BEB"/>
    <w:rsid w:val="00ED20D7"/>
    <w:rsid w:val="00EE02DD"/>
    <w:rsid w:val="00EE2F70"/>
    <w:rsid w:val="00EF47F1"/>
    <w:rsid w:val="00EF4FAB"/>
    <w:rsid w:val="00EF68E6"/>
    <w:rsid w:val="00EF7C35"/>
    <w:rsid w:val="00F01680"/>
    <w:rsid w:val="00F04E28"/>
    <w:rsid w:val="00F0798F"/>
    <w:rsid w:val="00F12DEC"/>
    <w:rsid w:val="00F14A06"/>
    <w:rsid w:val="00F16070"/>
    <w:rsid w:val="00F213C3"/>
    <w:rsid w:val="00F31F39"/>
    <w:rsid w:val="00F32DD6"/>
    <w:rsid w:val="00F3426F"/>
    <w:rsid w:val="00F402CF"/>
    <w:rsid w:val="00F41356"/>
    <w:rsid w:val="00F42D3A"/>
    <w:rsid w:val="00F46AD3"/>
    <w:rsid w:val="00F5522D"/>
    <w:rsid w:val="00F62B03"/>
    <w:rsid w:val="00F64FE0"/>
    <w:rsid w:val="00F71D29"/>
    <w:rsid w:val="00F76F25"/>
    <w:rsid w:val="00F772ED"/>
    <w:rsid w:val="00F82A03"/>
    <w:rsid w:val="00F843E9"/>
    <w:rsid w:val="00F92F0B"/>
    <w:rsid w:val="00F92F30"/>
    <w:rsid w:val="00F93633"/>
    <w:rsid w:val="00F960CC"/>
    <w:rsid w:val="00FA313A"/>
    <w:rsid w:val="00FA442B"/>
    <w:rsid w:val="00FB27DA"/>
    <w:rsid w:val="00FB34C4"/>
    <w:rsid w:val="00FB4E4D"/>
    <w:rsid w:val="00FB747A"/>
    <w:rsid w:val="00FC2A12"/>
    <w:rsid w:val="00FC3A78"/>
    <w:rsid w:val="00FC4B4A"/>
    <w:rsid w:val="00FC657C"/>
    <w:rsid w:val="00FD610B"/>
  </w:rsids>
  <m:mathPr>
    <m:mathFont m:val="Cambria Math"/>
    <m:brkBin m:val="before"/>
    <m:brkBinSub m:val="--"/>
    <m:smallFrac/>
    <m:dispDef/>
    <m:lMargin m:val="0"/>
    <m:rMargin m:val="0"/>
    <m:defJc m:val="centerGroup"/>
    <m:wrapIndent m:val="1440"/>
    <m:intLim m:val="subSup"/>
    <m:naryLim m:val="undOvr"/>
  </m:mathPr>
  <w:themeFontLang w:val="es-H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HN" w:eastAsia="es-H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17EC5"/>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7E4B"/>
    <w:pPr>
      <w:ind w:left="720"/>
      <w:contextualSpacing/>
    </w:pPr>
  </w:style>
  <w:style w:type="paragraph" w:styleId="EndnoteText">
    <w:name w:val="endnote text"/>
    <w:basedOn w:val="Normal"/>
    <w:link w:val="EndnoteTextChar"/>
    <w:uiPriority w:val="99"/>
    <w:unhideWhenUsed/>
    <w:rsid w:val="00632139"/>
    <w:pPr>
      <w:spacing w:before="100" w:after="0" w:line="240" w:lineRule="auto"/>
    </w:pPr>
    <w:rPr>
      <w:rFonts w:ascii="Calibri" w:eastAsia="Times New Roman" w:hAnsi="Calibri" w:cs="Times New Roman"/>
      <w:sz w:val="20"/>
      <w:szCs w:val="20"/>
    </w:rPr>
  </w:style>
  <w:style w:type="character" w:customStyle="1" w:styleId="EndnoteTextChar">
    <w:name w:val="Endnote Text Char"/>
    <w:basedOn w:val="DefaultParagraphFont"/>
    <w:link w:val="EndnoteText"/>
    <w:uiPriority w:val="99"/>
    <w:rsid w:val="00632139"/>
    <w:rPr>
      <w:rFonts w:ascii="Calibri" w:eastAsia="Times New Roman" w:hAnsi="Calibri" w:cs="Times New Roman"/>
      <w:sz w:val="20"/>
      <w:szCs w:val="20"/>
    </w:rPr>
  </w:style>
  <w:style w:type="character" w:styleId="EndnoteReference">
    <w:name w:val="endnote reference"/>
    <w:uiPriority w:val="99"/>
    <w:semiHidden/>
    <w:unhideWhenUsed/>
    <w:rsid w:val="00632139"/>
    <w:rPr>
      <w:vertAlign w:val="superscript"/>
    </w:rPr>
  </w:style>
  <w:style w:type="character" w:styleId="CommentReference">
    <w:name w:val="annotation reference"/>
    <w:uiPriority w:val="99"/>
    <w:semiHidden/>
    <w:unhideWhenUsed/>
    <w:rsid w:val="0068788F"/>
    <w:rPr>
      <w:sz w:val="16"/>
      <w:szCs w:val="16"/>
    </w:rPr>
  </w:style>
  <w:style w:type="paragraph" w:styleId="CommentText">
    <w:name w:val="annotation text"/>
    <w:basedOn w:val="Normal"/>
    <w:link w:val="CommentTextChar"/>
    <w:uiPriority w:val="99"/>
    <w:semiHidden/>
    <w:unhideWhenUsed/>
    <w:rsid w:val="0068788F"/>
    <w:pPr>
      <w:spacing w:before="100" w:line="240"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semiHidden/>
    <w:rsid w:val="0068788F"/>
    <w:rPr>
      <w:rFonts w:ascii="Calibri" w:eastAsia="Times New Roman" w:hAnsi="Calibri" w:cs="Times New Roman"/>
      <w:sz w:val="20"/>
      <w:szCs w:val="20"/>
    </w:rPr>
  </w:style>
  <w:style w:type="paragraph" w:styleId="BalloonText">
    <w:name w:val="Balloon Text"/>
    <w:basedOn w:val="Normal"/>
    <w:link w:val="BalloonTextChar"/>
    <w:uiPriority w:val="99"/>
    <w:semiHidden/>
    <w:unhideWhenUsed/>
    <w:rsid w:val="006878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788F"/>
    <w:rPr>
      <w:rFonts w:ascii="Tahoma" w:hAnsi="Tahoma" w:cs="Tahoma"/>
      <w:sz w:val="16"/>
      <w:szCs w:val="16"/>
    </w:rPr>
  </w:style>
  <w:style w:type="character" w:styleId="Hyperlink">
    <w:name w:val="Hyperlink"/>
    <w:basedOn w:val="DefaultParagraphFont"/>
    <w:uiPriority w:val="99"/>
    <w:unhideWhenUsed/>
    <w:rsid w:val="003D563F"/>
    <w:rPr>
      <w:color w:val="0000FF" w:themeColor="hyperlink"/>
      <w:u w:val="single"/>
    </w:rPr>
  </w:style>
  <w:style w:type="character" w:customStyle="1" w:styleId="apple-converted-space">
    <w:name w:val="apple-converted-space"/>
    <w:basedOn w:val="DefaultParagraphFont"/>
    <w:rsid w:val="00C50363"/>
  </w:style>
  <w:style w:type="character" w:styleId="HTMLCite">
    <w:name w:val="HTML Cite"/>
    <w:basedOn w:val="DefaultParagraphFont"/>
    <w:uiPriority w:val="99"/>
    <w:semiHidden/>
    <w:unhideWhenUsed/>
    <w:rsid w:val="00673502"/>
    <w:rPr>
      <w:i/>
      <w:iCs/>
    </w:rPr>
  </w:style>
  <w:style w:type="paragraph" w:styleId="Header">
    <w:name w:val="header"/>
    <w:basedOn w:val="Normal"/>
    <w:link w:val="HeaderChar"/>
    <w:uiPriority w:val="99"/>
    <w:unhideWhenUsed/>
    <w:rsid w:val="00875A96"/>
    <w:pPr>
      <w:tabs>
        <w:tab w:val="center" w:pos="4252"/>
        <w:tab w:val="right" w:pos="8504"/>
      </w:tabs>
      <w:spacing w:after="0" w:line="240" w:lineRule="auto"/>
    </w:pPr>
  </w:style>
  <w:style w:type="character" w:customStyle="1" w:styleId="HeaderChar">
    <w:name w:val="Header Char"/>
    <w:basedOn w:val="DefaultParagraphFont"/>
    <w:link w:val="Header"/>
    <w:uiPriority w:val="99"/>
    <w:rsid w:val="00875A96"/>
  </w:style>
  <w:style w:type="paragraph" w:styleId="Footer">
    <w:name w:val="footer"/>
    <w:basedOn w:val="Normal"/>
    <w:link w:val="FooterChar"/>
    <w:uiPriority w:val="99"/>
    <w:unhideWhenUsed/>
    <w:rsid w:val="00875A96"/>
    <w:pPr>
      <w:tabs>
        <w:tab w:val="center" w:pos="4252"/>
        <w:tab w:val="right" w:pos="8504"/>
      </w:tabs>
      <w:spacing w:after="0" w:line="240" w:lineRule="auto"/>
    </w:pPr>
  </w:style>
  <w:style w:type="character" w:customStyle="1" w:styleId="FooterChar">
    <w:name w:val="Footer Char"/>
    <w:basedOn w:val="DefaultParagraphFont"/>
    <w:link w:val="Footer"/>
    <w:uiPriority w:val="99"/>
    <w:rsid w:val="00875A96"/>
  </w:style>
  <w:style w:type="paragraph" w:styleId="NoSpacing">
    <w:name w:val="No Spacing"/>
    <w:link w:val="NoSpacingChar"/>
    <w:uiPriority w:val="1"/>
    <w:qFormat/>
    <w:rsid w:val="002C0752"/>
    <w:pPr>
      <w:spacing w:after="0" w:line="240" w:lineRule="auto"/>
    </w:pPr>
    <w:rPr>
      <w:lang w:val="es-ES"/>
    </w:rPr>
  </w:style>
  <w:style w:type="character" w:customStyle="1" w:styleId="NoSpacingChar">
    <w:name w:val="No Spacing Char"/>
    <w:basedOn w:val="DefaultParagraphFont"/>
    <w:link w:val="NoSpacing"/>
    <w:uiPriority w:val="1"/>
    <w:rsid w:val="002C0752"/>
    <w:rPr>
      <w:rFonts w:eastAsiaTheme="minorEastAsia"/>
      <w:lang w:val="es-ES"/>
    </w:rPr>
  </w:style>
  <w:style w:type="table" w:styleId="TableGrid">
    <w:name w:val="Table Grid"/>
    <w:basedOn w:val="TableNormal"/>
    <w:uiPriority w:val="59"/>
    <w:rsid w:val="002C075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411CE6"/>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411CE6"/>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411CE6"/>
    <w:pPr>
      <w:spacing w:before="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411CE6"/>
    <w:rPr>
      <w:rFonts w:ascii="Calibri" w:eastAsia="Times New Roman" w:hAnsi="Calibri" w:cs="Times New Roman"/>
      <w:b/>
      <w:bCs/>
      <w:sz w:val="20"/>
      <w:szCs w:val="20"/>
    </w:rPr>
  </w:style>
  <w:style w:type="character" w:styleId="FollowedHyperlink">
    <w:name w:val="FollowedHyperlink"/>
    <w:basedOn w:val="DefaultParagraphFont"/>
    <w:uiPriority w:val="99"/>
    <w:semiHidden/>
    <w:unhideWhenUsed/>
    <w:rsid w:val="00411CE6"/>
    <w:rPr>
      <w:color w:val="800080" w:themeColor="followedHyperlink"/>
      <w:u w:val="single"/>
    </w:rPr>
  </w:style>
  <w:style w:type="paragraph" w:styleId="FootnoteText">
    <w:name w:val="footnote text"/>
    <w:basedOn w:val="Normal"/>
    <w:link w:val="FootnoteTextChar"/>
    <w:uiPriority w:val="99"/>
    <w:unhideWhenUsed/>
    <w:rsid w:val="00AA7B8D"/>
    <w:pPr>
      <w:spacing w:after="0" w:line="240" w:lineRule="auto"/>
    </w:pPr>
    <w:rPr>
      <w:sz w:val="24"/>
      <w:szCs w:val="24"/>
    </w:rPr>
  </w:style>
  <w:style w:type="character" w:customStyle="1" w:styleId="FootnoteTextChar">
    <w:name w:val="Footnote Text Char"/>
    <w:basedOn w:val="DefaultParagraphFont"/>
    <w:link w:val="FootnoteText"/>
    <w:uiPriority w:val="99"/>
    <w:rsid w:val="00AA7B8D"/>
    <w:rPr>
      <w:sz w:val="24"/>
      <w:szCs w:val="24"/>
    </w:rPr>
  </w:style>
  <w:style w:type="character" w:styleId="FootnoteReference">
    <w:name w:val="footnote reference"/>
    <w:basedOn w:val="DefaultParagraphFont"/>
    <w:uiPriority w:val="99"/>
    <w:unhideWhenUsed/>
    <w:rsid w:val="00AA7B8D"/>
    <w:rPr>
      <w:vertAlign w:val="superscript"/>
    </w:rPr>
  </w:style>
  <w:style w:type="paragraph" w:styleId="NormalWeb">
    <w:name w:val="Normal (Web)"/>
    <w:basedOn w:val="Normal"/>
    <w:uiPriority w:val="99"/>
    <w:semiHidden/>
    <w:unhideWhenUsed/>
    <w:rsid w:val="00AA7B8D"/>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Heading1Char">
    <w:name w:val="Heading 1 Char"/>
    <w:basedOn w:val="DefaultParagraphFont"/>
    <w:link w:val="Heading1"/>
    <w:uiPriority w:val="9"/>
    <w:rsid w:val="00817EC5"/>
    <w:rPr>
      <w:rFonts w:ascii="Times New Roman" w:eastAsia="Times New Roman" w:hAnsi="Times New Roman" w:cs="Times New Roman"/>
      <w:b/>
      <w:bCs/>
      <w:kern w:val="36"/>
      <w:sz w:val="48"/>
      <w:szCs w:val="48"/>
      <w:lang w:val="es-ES" w:eastAsia="es-ES"/>
    </w:rPr>
  </w:style>
  <w:style w:type="character" w:customStyle="1" w:styleId="watch-title">
    <w:name w:val="watch-title"/>
    <w:basedOn w:val="DefaultParagraphFont"/>
    <w:rsid w:val="00817EC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HN" w:eastAsia="es-H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17EC5"/>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7E4B"/>
    <w:pPr>
      <w:ind w:left="720"/>
      <w:contextualSpacing/>
    </w:pPr>
  </w:style>
  <w:style w:type="paragraph" w:styleId="EndnoteText">
    <w:name w:val="endnote text"/>
    <w:basedOn w:val="Normal"/>
    <w:link w:val="EndnoteTextChar"/>
    <w:uiPriority w:val="99"/>
    <w:unhideWhenUsed/>
    <w:rsid w:val="00632139"/>
    <w:pPr>
      <w:spacing w:before="100" w:after="0" w:line="240" w:lineRule="auto"/>
    </w:pPr>
    <w:rPr>
      <w:rFonts w:ascii="Calibri" w:eastAsia="Times New Roman" w:hAnsi="Calibri" w:cs="Times New Roman"/>
      <w:sz w:val="20"/>
      <w:szCs w:val="20"/>
    </w:rPr>
  </w:style>
  <w:style w:type="character" w:customStyle="1" w:styleId="EndnoteTextChar">
    <w:name w:val="Endnote Text Char"/>
    <w:basedOn w:val="DefaultParagraphFont"/>
    <w:link w:val="EndnoteText"/>
    <w:uiPriority w:val="99"/>
    <w:rsid w:val="00632139"/>
    <w:rPr>
      <w:rFonts w:ascii="Calibri" w:eastAsia="Times New Roman" w:hAnsi="Calibri" w:cs="Times New Roman"/>
      <w:sz w:val="20"/>
      <w:szCs w:val="20"/>
    </w:rPr>
  </w:style>
  <w:style w:type="character" w:styleId="EndnoteReference">
    <w:name w:val="endnote reference"/>
    <w:uiPriority w:val="99"/>
    <w:semiHidden/>
    <w:unhideWhenUsed/>
    <w:rsid w:val="00632139"/>
    <w:rPr>
      <w:vertAlign w:val="superscript"/>
    </w:rPr>
  </w:style>
  <w:style w:type="character" w:styleId="CommentReference">
    <w:name w:val="annotation reference"/>
    <w:uiPriority w:val="99"/>
    <w:semiHidden/>
    <w:unhideWhenUsed/>
    <w:rsid w:val="0068788F"/>
    <w:rPr>
      <w:sz w:val="16"/>
      <w:szCs w:val="16"/>
    </w:rPr>
  </w:style>
  <w:style w:type="paragraph" w:styleId="CommentText">
    <w:name w:val="annotation text"/>
    <w:basedOn w:val="Normal"/>
    <w:link w:val="CommentTextChar"/>
    <w:uiPriority w:val="99"/>
    <w:semiHidden/>
    <w:unhideWhenUsed/>
    <w:rsid w:val="0068788F"/>
    <w:pPr>
      <w:spacing w:before="100" w:line="240"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semiHidden/>
    <w:rsid w:val="0068788F"/>
    <w:rPr>
      <w:rFonts w:ascii="Calibri" w:eastAsia="Times New Roman" w:hAnsi="Calibri" w:cs="Times New Roman"/>
      <w:sz w:val="20"/>
      <w:szCs w:val="20"/>
    </w:rPr>
  </w:style>
  <w:style w:type="paragraph" w:styleId="BalloonText">
    <w:name w:val="Balloon Text"/>
    <w:basedOn w:val="Normal"/>
    <w:link w:val="BalloonTextChar"/>
    <w:uiPriority w:val="99"/>
    <w:semiHidden/>
    <w:unhideWhenUsed/>
    <w:rsid w:val="006878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788F"/>
    <w:rPr>
      <w:rFonts w:ascii="Tahoma" w:hAnsi="Tahoma" w:cs="Tahoma"/>
      <w:sz w:val="16"/>
      <w:szCs w:val="16"/>
    </w:rPr>
  </w:style>
  <w:style w:type="character" w:styleId="Hyperlink">
    <w:name w:val="Hyperlink"/>
    <w:basedOn w:val="DefaultParagraphFont"/>
    <w:uiPriority w:val="99"/>
    <w:unhideWhenUsed/>
    <w:rsid w:val="003D563F"/>
    <w:rPr>
      <w:color w:val="0000FF" w:themeColor="hyperlink"/>
      <w:u w:val="single"/>
    </w:rPr>
  </w:style>
  <w:style w:type="character" w:customStyle="1" w:styleId="apple-converted-space">
    <w:name w:val="apple-converted-space"/>
    <w:basedOn w:val="DefaultParagraphFont"/>
    <w:rsid w:val="00C50363"/>
  </w:style>
  <w:style w:type="character" w:styleId="HTMLCite">
    <w:name w:val="HTML Cite"/>
    <w:basedOn w:val="DefaultParagraphFont"/>
    <w:uiPriority w:val="99"/>
    <w:semiHidden/>
    <w:unhideWhenUsed/>
    <w:rsid w:val="00673502"/>
    <w:rPr>
      <w:i/>
      <w:iCs/>
    </w:rPr>
  </w:style>
  <w:style w:type="paragraph" w:styleId="Header">
    <w:name w:val="header"/>
    <w:basedOn w:val="Normal"/>
    <w:link w:val="HeaderChar"/>
    <w:uiPriority w:val="99"/>
    <w:unhideWhenUsed/>
    <w:rsid w:val="00875A96"/>
    <w:pPr>
      <w:tabs>
        <w:tab w:val="center" w:pos="4252"/>
        <w:tab w:val="right" w:pos="8504"/>
      </w:tabs>
      <w:spacing w:after="0" w:line="240" w:lineRule="auto"/>
    </w:pPr>
  </w:style>
  <w:style w:type="character" w:customStyle="1" w:styleId="HeaderChar">
    <w:name w:val="Header Char"/>
    <w:basedOn w:val="DefaultParagraphFont"/>
    <w:link w:val="Header"/>
    <w:uiPriority w:val="99"/>
    <w:rsid w:val="00875A96"/>
  </w:style>
  <w:style w:type="paragraph" w:styleId="Footer">
    <w:name w:val="footer"/>
    <w:basedOn w:val="Normal"/>
    <w:link w:val="FooterChar"/>
    <w:uiPriority w:val="99"/>
    <w:unhideWhenUsed/>
    <w:rsid w:val="00875A96"/>
    <w:pPr>
      <w:tabs>
        <w:tab w:val="center" w:pos="4252"/>
        <w:tab w:val="right" w:pos="8504"/>
      </w:tabs>
      <w:spacing w:after="0" w:line="240" w:lineRule="auto"/>
    </w:pPr>
  </w:style>
  <w:style w:type="character" w:customStyle="1" w:styleId="FooterChar">
    <w:name w:val="Footer Char"/>
    <w:basedOn w:val="DefaultParagraphFont"/>
    <w:link w:val="Footer"/>
    <w:uiPriority w:val="99"/>
    <w:rsid w:val="00875A96"/>
  </w:style>
  <w:style w:type="paragraph" w:styleId="NoSpacing">
    <w:name w:val="No Spacing"/>
    <w:link w:val="NoSpacingChar"/>
    <w:uiPriority w:val="1"/>
    <w:qFormat/>
    <w:rsid w:val="002C0752"/>
    <w:pPr>
      <w:spacing w:after="0" w:line="240" w:lineRule="auto"/>
    </w:pPr>
    <w:rPr>
      <w:lang w:val="es-ES"/>
    </w:rPr>
  </w:style>
  <w:style w:type="character" w:customStyle="1" w:styleId="NoSpacingChar">
    <w:name w:val="No Spacing Char"/>
    <w:basedOn w:val="DefaultParagraphFont"/>
    <w:link w:val="NoSpacing"/>
    <w:uiPriority w:val="1"/>
    <w:rsid w:val="002C0752"/>
    <w:rPr>
      <w:rFonts w:eastAsiaTheme="minorEastAsia"/>
      <w:lang w:val="es-ES"/>
    </w:rPr>
  </w:style>
  <w:style w:type="table" w:styleId="TableGrid">
    <w:name w:val="Table Grid"/>
    <w:basedOn w:val="TableNormal"/>
    <w:uiPriority w:val="59"/>
    <w:rsid w:val="002C075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411CE6"/>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411CE6"/>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411CE6"/>
    <w:pPr>
      <w:spacing w:before="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411CE6"/>
    <w:rPr>
      <w:rFonts w:ascii="Calibri" w:eastAsia="Times New Roman" w:hAnsi="Calibri" w:cs="Times New Roman"/>
      <w:b/>
      <w:bCs/>
      <w:sz w:val="20"/>
      <w:szCs w:val="20"/>
    </w:rPr>
  </w:style>
  <w:style w:type="character" w:styleId="FollowedHyperlink">
    <w:name w:val="FollowedHyperlink"/>
    <w:basedOn w:val="DefaultParagraphFont"/>
    <w:uiPriority w:val="99"/>
    <w:semiHidden/>
    <w:unhideWhenUsed/>
    <w:rsid w:val="00411CE6"/>
    <w:rPr>
      <w:color w:val="800080" w:themeColor="followedHyperlink"/>
      <w:u w:val="single"/>
    </w:rPr>
  </w:style>
  <w:style w:type="paragraph" w:styleId="FootnoteText">
    <w:name w:val="footnote text"/>
    <w:basedOn w:val="Normal"/>
    <w:link w:val="FootnoteTextChar"/>
    <w:uiPriority w:val="99"/>
    <w:unhideWhenUsed/>
    <w:rsid w:val="00AA7B8D"/>
    <w:pPr>
      <w:spacing w:after="0" w:line="240" w:lineRule="auto"/>
    </w:pPr>
    <w:rPr>
      <w:sz w:val="24"/>
      <w:szCs w:val="24"/>
    </w:rPr>
  </w:style>
  <w:style w:type="character" w:customStyle="1" w:styleId="FootnoteTextChar">
    <w:name w:val="Footnote Text Char"/>
    <w:basedOn w:val="DefaultParagraphFont"/>
    <w:link w:val="FootnoteText"/>
    <w:uiPriority w:val="99"/>
    <w:rsid w:val="00AA7B8D"/>
    <w:rPr>
      <w:sz w:val="24"/>
      <w:szCs w:val="24"/>
    </w:rPr>
  </w:style>
  <w:style w:type="character" w:styleId="FootnoteReference">
    <w:name w:val="footnote reference"/>
    <w:basedOn w:val="DefaultParagraphFont"/>
    <w:uiPriority w:val="99"/>
    <w:unhideWhenUsed/>
    <w:rsid w:val="00AA7B8D"/>
    <w:rPr>
      <w:vertAlign w:val="superscript"/>
    </w:rPr>
  </w:style>
  <w:style w:type="paragraph" w:styleId="NormalWeb">
    <w:name w:val="Normal (Web)"/>
    <w:basedOn w:val="Normal"/>
    <w:uiPriority w:val="99"/>
    <w:semiHidden/>
    <w:unhideWhenUsed/>
    <w:rsid w:val="00AA7B8D"/>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Heading1Char">
    <w:name w:val="Heading 1 Char"/>
    <w:basedOn w:val="DefaultParagraphFont"/>
    <w:link w:val="Heading1"/>
    <w:uiPriority w:val="9"/>
    <w:rsid w:val="00817EC5"/>
    <w:rPr>
      <w:rFonts w:ascii="Times New Roman" w:eastAsia="Times New Roman" w:hAnsi="Times New Roman" w:cs="Times New Roman"/>
      <w:b/>
      <w:bCs/>
      <w:kern w:val="36"/>
      <w:sz w:val="48"/>
      <w:szCs w:val="48"/>
      <w:lang w:val="es-ES" w:eastAsia="es-ES"/>
    </w:rPr>
  </w:style>
  <w:style w:type="character" w:customStyle="1" w:styleId="watch-title">
    <w:name w:val="watch-title"/>
    <w:basedOn w:val="DefaultParagraphFont"/>
    <w:rsid w:val="00817E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785287">
      <w:bodyDiv w:val="1"/>
      <w:marLeft w:val="0"/>
      <w:marRight w:val="0"/>
      <w:marTop w:val="0"/>
      <w:marBottom w:val="0"/>
      <w:divBdr>
        <w:top w:val="none" w:sz="0" w:space="0" w:color="auto"/>
        <w:left w:val="none" w:sz="0" w:space="0" w:color="auto"/>
        <w:bottom w:val="none" w:sz="0" w:space="0" w:color="auto"/>
        <w:right w:val="none" w:sz="0" w:space="0" w:color="auto"/>
      </w:divBdr>
    </w:div>
    <w:div w:id="1775249313">
      <w:bodyDiv w:val="1"/>
      <w:marLeft w:val="0"/>
      <w:marRight w:val="0"/>
      <w:marTop w:val="0"/>
      <w:marBottom w:val="0"/>
      <w:divBdr>
        <w:top w:val="none" w:sz="0" w:space="0" w:color="auto"/>
        <w:left w:val="none" w:sz="0" w:space="0" w:color="auto"/>
        <w:bottom w:val="none" w:sz="0" w:space="0" w:color="auto"/>
        <w:right w:val="none" w:sz="0" w:space="0" w:color="auto"/>
      </w:divBdr>
      <w:divsChild>
        <w:div w:id="1444887649">
          <w:marLeft w:val="0"/>
          <w:marRight w:val="0"/>
          <w:marTop w:val="0"/>
          <w:marBottom w:val="0"/>
          <w:divBdr>
            <w:top w:val="none" w:sz="0" w:space="0" w:color="auto"/>
            <w:left w:val="none" w:sz="0" w:space="0" w:color="auto"/>
            <w:bottom w:val="none" w:sz="0" w:space="0" w:color="auto"/>
            <w:right w:val="none" w:sz="0" w:space="0" w:color="auto"/>
          </w:divBdr>
          <w:divsChild>
            <w:div w:id="240530027">
              <w:marLeft w:val="0"/>
              <w:marRight w:val="0"/>
              <w:marTop w:val="0"/>
              <w:marBottom w:val="0"/>
              <w:divBdr>
                <w:top w:val="none" w:sz="0" w:space="0" w:color="auto"/>
                <w:left w:val="none" w:sz="0" w:space="0" w:color="auto"/>
                <w:bottom w:val="none" w:sz="0" w:space="0" w:color="auto"/>
                <w:right w:val="none" w:sz="0" w:space="0" w:color="auto"/>
              </w:divBdr>
              <w:divsChild>
                <w:div w:id="129945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667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22"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23" Type="http://schemas.microsoft.com/office/2011/relationships/people" Target="people.xml"/><Relationship Id="rId10"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3Kd7CYXejnQ" TargetMode="External"/><Relationship Id="rId2" Type="http://schemas.openxmlformats.org/officeDocument/2006/relationships/hyperlink" Target="http://www.conadeh.hn" TargetMode="External"/><Relationship Id="rId3" Type="http://schemas.openxmlformats.org/officeDocument/2006/relationships/hyperlink" Target="https://www.youtube.com/watch?v=QIr0IeKq7f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287C551-4C14-8447-8F88-A53BCEC16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3004</Words>
  <Characters>17123</Characters>
  <Application>Microsoft Macintosh Word</Application>
  <DocSecurity>0</DocSecurity>
  <Lines>142</Lines>
  <Paragraphs>40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PERSONAL</Company>
  <LinksUpToDate>false</LinksUpToDate>
  <CharactersWithSpaces>20087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Victoria Lee</cp:lastModifiedBy>
  <cp:revision>2</cp:revision>
  <dcterms:created xsi:type="dcterms:W3CDTF">2016-08-09T15:54:00Z</dcterms:created>
  <dcterms:modified xsi:type="dcterms:W3CDTF">2016-08-09T15:54:00Z</dcterms:modified>
</cp:coreProperties>
</file>