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D891B" w14:textId="0BBC8F60" w:rsidR="00112F29" w:rsidRPr="00EA05BC" w:rsidRDefault="0025588C" w:rsidP="00EF0298">
      <w:pPr>
        <w:shd w:val="clear" w:color="auto" w:fill="FFFFFF"/>
        <w:spacing w:line="276" w:lineRule="auto"/>
        <w:jc w:val="center"/>
        <w:rPr>
          <w:rFonts w:ascii="Verdana" w:eastAsia="Times New Roman" w:hAnsi="Verdana" w:cs="Arial"/>
          <w:b/>
          <w:smallCaps/>
          <w:color w:val="5B9BD5"/>
          <w:sz w:val="36"/>
          <w:szCs w:val="36"/>
          <w:lang w:val="en-GB"/>
        </w:rPr>
      </w:pPr>
      <w:r w:rsidRPr="00AF0D96">
        <w:rPr>
          <w:noProof/>
          <w:lang w:eastAsia="fr-FR"/>
        </w:rPr>
        <mc:AlternateContent>
          <mc:Choice Requires="wpg">
            <w:drawing>
              <wp:anchor distT="0" distB="0" distL="114300" distR="114300" simplePos="0" relativeHeight="251659264" behindDoc="0" locked="0" layoutInCell="1" allowOverlap="1" wp14:anchorId="6C85F7DC" wp14:editId="13823626">
                <wp:simplePos x="0" y="0"/>
                <wp:positionH relativeFrom="column">
                  <wp:posOffset>3429635</wp:posOffset>
                </wp:positionH>
                <wp:positionV relativeFrom="paragraph">
                  <wp:posOffset>0</wp:posOffset>
                </wp:positionV>
                <wp:extent cx="2814320" cy="619125"/>
                <wp:effectExtent l="635" t="0" r="4445" b="3175"/>
                <wp:wrapTight wrapText="bothSides">
                  <wp:wrapPolygon edited="0">
                    <wp:start x="-73" y="0"/>
                    <wp:lineTo x="-73" y="21268"/>
                    <wp:lineTo x="7686" y="21268"/>
                    <wp:lineTo x="7686" y="15951"/>
                    <wp:lineTo x="21600" y="15286"/>
                    <wp:lineTo x="21600" y="12960"/>
                    <wp:lineTo x="20060" y="9969"/>
                    <wp:lineTo x="7686" y="5317"/>
                    <wp:lineTo x="7686" y="0"/>
                    <wp:lineTo x="-73" y="0"/>
                  </wp:wrapPolygon>
                </wp:wrapTight>
                <wp:docPr id="10" name="Grouper 5" title="Logos IDA IDDC"/>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4320" cy="619125"/>
                          <a:chOff x="6818" y="551"/>
                          <a:chExt cx="4432" cy="975"/>
                        </a:xfrm>
                      </wpg:grpSpPr>
                      <pic:pic xmlns:pic="http://schemas.openxmlformats.org/drawingml/2006/picture">
                        <pic:nvPicPr>
                          <pic:cNvPr id="11" name="Image 1" descr="296871_178077295604197_1779921042_n"/>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818" y="551"/>
                            <a:ext cx="1557" cy="975"/>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pic:spPr>
                      </pic:pic>
                      <pic:pic xmlns:pic="http://schemas.openxmlformats.org/drawingml/2006/picture">
                        <pic:nvPicPr>
                          <pic:cNvPr id="12" name="Image 1" descr="IDDC_LOGO_Full_Color_png_@2x"/>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438" y="851"/>
                            <a:ext cx="2812" cy="407"/>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8023F4" id="Grouper 5" o:spid="_x0000_s1026" alt="Title: Logos IDA IDDC" style="position:absolute;margin-left:270.05pt;margin-top:0;width:221.6pt;height:48.75pt;z-index:251659264" coordorigin="6818,551" coordsize="4432,97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alt="296871_178077295604197_1779921042_n" style="position:absolute;left:6818;top:551;width:1557;height: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">
                  <v:imagedata r:id="rId9" o:title="296871_178077295604197_1779921042_n"/>
                  <o:lock v:ext="edit" aspectratio="f"/>
                </v:shape>
                <v:shape id="Image 1" o:spid="_x0000_s1028" type="#_x0000_t75" alt="IDDC_LOGO_Full_Color_png_@2x" style="position:absolute;left:8438;top:851;width:2812;height: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">
                  <v:imagedata r:id="rId10" o:title="IDDC_LOGO_Full_Color_png_@2x"/>
                  <o:lock v:ext="edit" aspectratio="f"/>
                </v:shape>
                <w10:wrap type="tight"/>
              </v:group>
            </w:pict>
          </mc:Fallback>
        </mc:AlternateContent>
      </w:r>
      <w:r w:rsidRPr="00AF0D96">
        <w:rPr>
          <w:noProof/>
          <w:lang w:eastAsia="fr-FR"/>
        </w:rPr>
        <mc:AlternateContent>
          <mc:Choice Requires="wpg">
            <w:drawing>
              <wp:anchor distT="0" distB="0" distL="114300" distR="114300" simplePos="0" relativeHeight="251658240" behindDoc="0" locked="0" layoutInCell="1" allowOverlap="1" wp14:anchorId="528C6596" wp14:editId="4A70F078">
                <wp:simplePos x="0" y="0"/>
                <wp:positionH relativeFrom="column">
                  <wp:posOffset>635</wp:posOffset>
                </wp:positionH>
                <wp:positionV relativeFrom="paragraph">
                  <wp:posOffset>0</wp:posOffset>
                </wp:positionV>
                <wp:extent cx="2416810" cy="583565"/>
                <wp:effectExtent l="635" t="0" r="0" b="635"/>
                <wp:wrapTight wrapText="bothSides">
                  <wp:wrapPolygon edited="0">
                    <wp:start x="-85" y="0"/>
                    <wp:lineTo x="-85" y="17346"/>
                    <wp:lineTo x="14114" y="21247"/>
                    <wp:lineTo x="21600" y="21247"/>
                    <wp:lineTo x="21600" y="0"/>
                    <wp:lineTo x="-85" y="0"/>
                  </wp:wrapPolygon>
                </wp:wrapTight>
                <wp:docPr id="6" name="Grouper 1" title="Logos CBM, HI and AOP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6810" cy="583565"/>
                          <a:chOff x="1418" y="671"/>
                          <a:chExt cx="3806" cy="919"/>
                        </a:xfrm>
                      </wpg:grpSpPr>
                      <pic:pic xmlns:pic="http://schemas.openxmlformats.org/drawingml/2006/picture">
                        <pic:nvPicPr>
                          <pic:cNvPr id="7" name="Image 85" descr="CBM"/>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18" y="671"/>
                            <a:ext cx="1335" cy="735"/>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pic:spPr>
                      </pic:pic>
                      <pic:pic xmlns:pic="http://schemas.openxmlformats.org/drawingml/2006/picture">
                        <pic:nvPicPr>
                          <pic:cNvPr id="8" name="Picture 2"/>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938" y="671"/>
                            <a:ext cx="1286" cy="919"/>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pic:spPr>
                      </pic:pic>
                      <pic:pic xmlns:pic="http://schemas.openxmlformats.org/drawingml/2006/picture">
                        <pic:nvPicPr>
                          <pic:cNvPr id="9" name="Picture 13"/>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858" y="671"/>
                            <a:ext cx="1059" cy="719"/>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EFD569" id="Grouper 1" o:spid="_x0000_s1026" alt="Title: Logos CBM, HI and AOPD" style="position:absolute;margin-left:.05pt;margin-top:0;width:190.3pt;height:45.95pt;z-index:251658240" coordorigin="1418,671" coordsize="3806,9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">
                <v:shape id="Image 85" o:spid="_x0000_s1027" type="#_x0000_t75" alt="CBM" style="position:absolute;left:1418;top:671;width:1335;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">
                  <v:imagedata r:id="rId14" o:title="CBM"/>
                  <o:lock v:ext="edit" aspectratio="f"/>
                </v:shape>
                <v:shape id="Picture 2" o:spid="_x0000_s1028" type="#_x0000_t75" style="position:absolute;left:3938;top:671;width:1286;height:9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">
                  <v:imagedata r:id="rId15" o:title=""/>
                  <o:lock v:ext="edit" aspectratio="f"/>
                </v:shape>
                <v:shape id="Picture 13" o:spid="_x0000_s1029" type="#_x0000_t75" style="position:absolute;left:2858;top:671;width:1059;height: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">
                  <v:imagedata r:id="rId16" o:title=""/>
                  <o:lock v:ext="edit" aspectratio="f"/>
                </v:shape>
                <w10:wrap type="tight"/>
              </v:group>
            </w:pict>
          </mc:Fallback>
        </mc:AlternateContent>
      </w:r>
    </w:p>
    <w:p w14:paraId="7201984A" w14:textId="77777777" w:rsidR="00112F29" w:rsidRPr="00EA05BC" w:rsidRDefault="00112F29" w:rsidP="00EF0298">
      <w:pPr>
        <w:shd w:val="clear" w:color="auto" w:fill="FFFFFF"/>
        <w:spacing w:line="276" w:lineRule="auto"/>
        <w:jc w:val="center"/>
        <w:rPr>
          <w:rFonts w:ascii="Verdana" w:eastAsia="Times New Roman" w:hAnsi="Verdana" w:cs="Arial"/>
          <w:b/>
          <w:smallCaps/>
          <w:color w:val="5B9BD5"/>
          <w:sz w:val="36"/>
          <w:szCs w:val="36"/>
          <w:lang w:val="en-GB"/>
        </w:rPr>
      </w:pPr>
    </w:p>
    <w:p w14:paraId="423C33A9" w14:textId="77777777" w:rsidR="00112F29" w:rsidRPr="00EA05BC" w:rsidRDefault="00112F29" w:rsidP="00EF0298">
      <w:pPr>
        <w:shd w:val="clear" w:color="auto" w:fill="FFFFFF"/>
        <w:spacing w:line="276" w:lineRule="auto"/>
        <w:jc w:val="center"/>
        <w:rPr>
          <w:rFonts w:ascii="Verdana" w:eastAsia="Times New Roman" w:hAnsi="Verdana" w:cs="Arial"/>
          <w:b/>
          <w:smallCaps/>
          <w:color w:val="2C4A8E"/>
          <w:sz w:val="36"/>
          <w:szCs w:val="36"/>
          <w:lang w:val="en-GB"/>
        </w:rPr>
      </w:pPr>
    </w:p>
    <w:p w14:paraId="1A96C013" w14:textId="77777777" w:rsidR="00B728E2" w:rsidRPr="00EA05BC" w:rsidRDefault="00A40825" w:rsidP="00EF0298">
      <w:pPr>
        <w:shd w:val="clear" w:color="auto" w:fill="FFFFFF"/>
        <w:spacing w:line="276" w:lineRule="auto"/>
        <w:jc w:val="center"/>
        <w:rPr>
          <w:rFonts w:ascii="Verdana" w:eastAsia="Times New Roman" w:hAnsi="Verdana" w:cs="Arial"/>
          <w:b/>
          <w:smallCaps/>
          <w:color w:val="2C4A8E"/>
          <w:sz w:val="28"/>
          <w:szCs w:val="36"/>
          <w:lang w:val="en-GB"/>
        </w:rPr>
      </w:pPr>
      <w:r w:rsidRPr="00EA05BC">
        <w:rPr>
          <w:rFonts w:ascii="Verdana" w:eastAsia="Times New Roman" w:hAnsi="Verdana" w:cs="Arial"/>
          <w:b/>
          <w:smallCaps/>
          <w:color w:val="2C4A8E"/>
          <w:sz w:val="28"/>
          <w:szCs w:val="36"/>
          <w:lang w:val="en-GB"/>
        </w:rPr>
        <w:t xml:space="preserve">Bridge CRPD-SDGs Module 3 on </w:t>
      </w:r>
      <w:r w:rsidR="00B728E2" w:rsidRPr="00EA05BC">
        <w:rPr>
          <w:rFonts w:ascii="Verdana" w:eastAsia="Times New Roman" w:hAnsi="Verdana" w:cs="Arial"/>
          <w:b/>
          <w:smallCaps/>
          <w:color w:val="2C4A8E"/>
          <w:sz w:val="28"/>
          <w:szCs w:val="36"/>
          <w:lang w:val="en-GB"/>
        </w:rPr>
        <w:t xml:space="preserve">the </w:t>
      </w:r>
      <w:r w:rsidRPr="00EA05BC">
        <w:rPr>
          <w:rFonts w:ascii="Verdana" w:eastAsia="Times New Roman" w:hAnsi="Verdana" w:cs="Arial"/>
          <w:b/>
          <w:smallCaps/>
          <w:color w:val="2C4A8E"/>
          <w:sz w:val="28"/>
          <w:szCs w:val="36"/>
          <w:lang w:val="en-GB"/>
        </w:rPr>
        <w:t>Article 11 of the CRPD</w:t>
      </w:r>
      <w:r w:rsidR="00B064E2" w:rsidRPr="00EA05BC">
        <w:rPr>
          <w:rFonts w:ascii="Verdana" w:eastAsia="Times New Roman" w:hAnsi="Verdana" w:cs="Arial"/>
          <w:b/>
          <w:smallCaps/>
          <w:color w:val="2C4A8E"/>
          <w:sz w:val="28"/>
          <w:szCs w:val="36"/>
          <w:lang w:val="en-GB"/>
        </w:rPr>
        <w:t xml:space="preserve"> </w:t>
      </w:r>
    </w:p>
    <w:p w14:paraId="24535F0A" w14:textId="77777777" w:rsidR="00B064E2" w:rsidRPr="00EA05BC" w:rsidRDefault="00B064E2" w:rsidP="00EF0298">
      <w:pPr>
        <w:shd w:val="clear" w:color="auto" w:fill="FFFFFF"/>
        <w:spacing w:line="276" w:lineRule="auto"/>
        <w:jc w:val="center"/>
        <w:rPr>
          <w:rFonts w:ascii="Verdana" w:eastAsia="Times New Roman" w:hAnsi="Verdana" w:cs="Arial"/>
          <w:b/>
          <w:bCs/>
          <w:smallCaps/>
          <w:color w:val="2C4A8E"/>
          <w:sz w:val="28"/>
          <w:szCs w:val="36"/>
          <w:lang w:val="en-GB"/>
        </w:rPr>
      </w:pPr>
      <w:r w:rsidRPr="00EA05BC">
        <w:rPr>
          <w:rFonts w:ascii="Verdana" w:eastAsia="Times New Roman" w:hAnsi="Verdana" w:cs="Arial"/>
          <w:b/>
          <w:bCs/>
          <w:smallCaps/>
          <w:color w:val="2C4A8E"/>
          <w:sz w:val="28"/>
          <w:szCs w:val="36"/>
          <w:lang w:val="en-GB"/>
        </w:rPr>
        <w:t>Situations of Risk and Humanitarian Emergencies</w:t>
      </w:r>
    </w:p>
    <w:p w14:paraId="2D71B6B6" w14:textId="77777777" w:rsidR="00A40825" w:rsidRPr="00EA05BC" w:rsidRDefault="00A40825" w:rsidP="00EF0298">
      <w:pPr>
        <w:shd w:val="clear" w:color="auto" w:fill="FFFFFF"/>
        <w:spacing w:line="276" w:lineRule="auto"/>
        <w:jc w:val="center"/>
        <w:rPr>
          <w:rFonts w:ascii="Verdana" w:eastAsia="Times New Roman" w:hAnsi="Verdana" w:cs="Arial"/>
          <w:b/>
          <w:smallCaps/>
          <w:color w:val="5B9BD5"/>
          <w:sz w:val="28"/>
          <w:szCs w:val="36"/>
          <w:lang w:val="en-GB"/>
        </w:rPr>
      </w:pPr>
    </w:p>
    <w:p w14:paraId="7E7B20CE" w14:textId="77777777" w:rsidR="00A40825" w:rsidRPr="00EA05BC" w:rsidRDefault="00A40825" w:rsidP="00EF0298">
      <w:pPr>
        <w:shd w:val="clear" w:color="auto" w:fill="FFFFFF"/>
        <w:spacing w:after="0" w:line="276" w:lineRule="auto"/>
        <w:jc w:val="center"/>
        <w:rPr>
          <w:rFonts w:ascii="Verdana" w:eastAsia="Times New Roman" w:hAnsi="Verdana" w:cs="Arial"/>
          <w:b/>
          <w:smallCaps/>
          <w:color w:val="5B9BD5"/>
          <w:sz w:val="36"/>
          <w:szCs w:val="36"/>
          <w:lang w:val="en-GB"/>
        </w:rPr>
      </w:pPr>
      <w:r w:rsidRPr="00EA05BC">
        <w:rPr>
          <w:rFonts w:ascii="Verdana" w:eastAsia="Times New Roman" w:hAnsi="Verdana" w:cs="Arial"/>
          <w:b/>
          <w:smallCaps/>
          <w:color w:val="5B9BD5"/>
          <w:sz w:val="36"/>
          <w:szCs w:val="36"/>
          <w:lang w:val="en-GB"/>
        </w:rPr>
        <w:t>Narrative Report</w:t>
      </w:r>
    </w:p>
    <w:p w14:paraId="54A683FC" w14:textId="77777777" w:rsidR="00B728E2" w:rsidRPr="00EA05BC" w:rsidRDefault="00A40825" w:rsidP="00EF0298">
      <w:pPr>
        <w:shd w:val="clear" w:color="auto" w:fill="FFFFFF"/>
        <w:spacing w:after="0" w:line="276" w:lineRule="auto"/>
        <w:jc w:val="center"/>
        <w:rPr>
          <w:rFonts w:ascii="Verdana" w:eastAsia="Times New Roman" w:hAnsi="Verdana" w:cs="Arial"/>
          <w:b/>
          <w:smallCaps/>
          <w:color w:val="5B9BD5"/>
          <w:szCs w:val="36"/>
          <w:lang w:val="en-GB"/>
        </w:rPr>
      </w:pPr>
      <w:r w:rsidRPr="00EA05BC">
        <w:rPr>
          <w:rFonts w:ascii="Verdana" w:eastAsia="Times New Roman" w:hAnsi="Verdana" w:cs="Arial"/>
          <w:b/>
          <w:smallCaps/>
          <w:color w:val="5B9BD5"/>
          <w:szCs w:val="36"/>
          <w:lang w:val="en-GB"/>
        </w:rPr>
        <w:t>20 to 27 June 2019</w:t>
      </w:r>
    </w:p>
    <w:p w14:paraId="13222BD9" w14:textId="6682ABA7" w:rsidR="00A40825" w:rsidRDefault="00A40825" w:rsidP="00EF0298">
      <w:pPr>
        <w:shd w:val="clear" w:color="auto" w:fill="FFFFFF"/>
        <w:spacing w:after="0" w:line="276" w:lineRule="auto"/>
        <w:jc w:val="center"/>
        <w:rPr>
          <w:rFonts w:ascii="Verdana" w:eastAsia="Times New Roman" w:hAnsi="Verdana" w:cs="Arial"/>
          <w:b/>
          <w:smallCaps/>
          <w:color w:val="5B9BD5"/>
          <w:szCs w:val="36"/>
          <w:lang w:val="en-GB"/>
        </w:rPr>
      </w:pPr>
      <w:r w:rsidRPr="00EA05BC">
        <w:rPr>
          <w:rFonts w:ascii="Verdana" w:eastAsia="Times New Roman" w:hAnsi="Verdana" w:cs="Arial"/>
          <w:b/>
          <w:smallCaps/>
          <w:color w:val="5B9BD5"/>
          <w:szCs w:val="36"/>
          <w:lang w:val="en-GB"/>
        </w:rPr>
        <w:t>Beirut, Lebanon</w:t>
      </w:r>
    </w:p>
    <w:p w14:paraId="3E0007F9" w14:textId="223EC149" w:rsidR="00845287" w:rsidRDefault="00845287" w:rsidP="00EF0298">
      <w:pPr>
        <w:shd w:val="clear" w:color="auto" w:fill="FFFFFF"/>
        <w:spacing w:after="0" w:line="276" w:lineRule="auto"/>
        <w:jc w:val="center"/>
        <w:rPr>
          <w:rFonts w:ascii="Verdana" w:eastAsia="Times New Roman" w:hAnsi="Verdana" w:cs="Arial"/>
          <w:b/>
          <w:smallCaps/>
          <w:color w:val="5B9BD5"/>
          <w:szCs w:val="36"/>
          <w:lang w:val="en-GB"/>
        </w:rPr>
      </w:pPr>
    </w:p>
    <w:p w14:paraId="5C89E196" w14:textId="30A0300E" w:rsidR="00845287" w:rsidRDefault="00845287" w:rsidP="00EF0298">
      <w:pPr>
        <w:shd w:val="clear" w:color="auto" w:fill="FFFFFF"/>
        <w:spacing w:after="0" w:line="276" w:lineRule="auto"/>
        <w:jc w:val="center"/>
        <w:rPr>
          <w:rFonts w:ascii="Verdana" w:eastAsia="Times New Roman" w:hAnsi="Verdana" w:cs="Arial"/>
          <w:b/>
          <w:smallCaps/>
          <w:color w:val="5B9BD5"/>
          <w:szCs w:val="36"/>
          <w:lang w:val="en-GB"/>
        </w:rPr>
      </w:pPr>
    </w:p>
    <w:p w14:paraId="0C604688" w14:textId="647E80C8" w:rsidR="00845287" w:rsidRDefault="00845287" w:rsidP="00EF0298">
      <w:pPr>
        <w:shd w:val="clear" w:color="auto" w:fill="FFFFFF"/>
        <w:spacing w:after="0" w:line="276" w:lineRule="auto"/>
        <w:jc w:val="center"/>
        <w:rPr>
          <w:rFonts w:ascii="Verdana" w:eastAsia="Times New Roman" w:hAnsi="Verdana" w:cs="Arial"/>
          <w:b/>
          <w:smallCaps/>
          <w:color w:val="5B9BD5"/>
          <w:szCs w:val="36"/>
          <w:lang w:val="en-GB"/>
        </w:rPr>
      </w:pPr>
    </w:p>
    <w:p w14:paraId="641F6D65" w14:textId="24B49562" w:rsidR="00845287" w:rsidRDefault="00845287" w:rsidP="00EF0298">
      <w:pPr>
        <w:shd w:val="clear" w:color="auto" w:fill="FFFFFF"/>
        <w:spacing w:after="0" w:line="276" w:lineRule="auto"/>
        <w:jc w:val="center"/>
        <w:rPr>
          <w:rFonts w:ascii="Verdana" w:eastAsia="Times New Roman" w:hAnsi="Verdana" w:cs="Arial"/>
          <w:b/>
          <w:smallCaps/>
          <w:color w:val="5B9BD5"/>
          <w:szCs w:val="36"/>
          <w:lang w:val="en-GB"/>
        </w:rPr>
      </w:pPr>
    </w:p>
    <w:p w14:paraId="3ED39456" w14:textId="55EE88DF" w:rsidR="00845287" w:rsidRDefault="00845287" w:rsidP="00EF0298">
      <w:pPr>
        <w:shd w:val="clear" w:color="auto" w:fill="FFFFFF"/>
        <w:spacing w:after="0" w:line="276" w:lineRule="auto"/>
        <w:jc w:val="center"/>
        <w:rPr>
          <w:rFonts w:ascii="Verdana" w:eastAsia="Times New Roman" w:hAnsi="Verdana" w:cs="Arial"/>
          <w:b/>
          <w:smallCaps/>
          <w:color w:val="5B9BD5"/>
          <w:szCs w:val="36"/>
          <w:lang w:val="en-GB"/>
        </w:rPr>
      </w:pPr>
    </w:p>
    <w:p w14:paraId="3B05C6DA" w14:textId="67AA6BFD" w:rsidR="00845287" w:rsidRDefault="00845287" w:rsidP="00EF0298">
      <w:pPr>
        <w:shd w:val="clear" w:color="auto" w:fill="FFFFFF"/>
        <w:spacing w:after="0" w:line="276" w:lineRule="auto"/>
        <w:jc w:val="center"/>
        <w:rPr>
          <w:rFonts w:ascii="Verdana" w:eastAsia="Times New Roman" w:hAnsi="Verdana" w:cs="Arial"/>
          <w:b/>
          <w:smallCaps/>
          <w:color w:val="5B9BD5"/>
          <w:szCs w:val="36"/>
          <w:lang w:val="en-GB"/>
        </w:rPr>
      </w:pPr>
    </w:p>
    <w:p w14:paraId="0FFDBE1A" w14:textId="1472A239" w:rsidR="00845287" w:rsidRDefault="00845287" w:rsidP="00EF0298">
      <w:pPr>
        <w:shd w:val="clear" w:color="auto" w:fill="FFFFFF"/>
        <w:spacing w:after="0" w:line="276" w:lineRule="auto"/>
        <w:jc w:val="center"/>
        <w:rPr>
          <w:rFonts w:ascii="Verdana" w:eastAsia="Times New Roman" w:hAnsi="Verdana" w:cs="Arial"/>
          <w:b/>
          <w:smallCaps/>
          <w:color w:val="5B9BD5"/>
          <w:szCs w:val="36"/>
          <w:lang w:val="en-GB"/>
        </w:rPr>
      </w:pPr>
    </w:p>
    <w:p w14:paraId="0CC60FB8" w14:textId="2555C35D" w:rsidR="00845287" w:rsidRDefault="00845287" w:rsidP="00EF0298">
      <w:pPr>
        <w:shd w:val="clear" w:color="auto" w:fill="FFFFFF"/>
        <w:spacing w:after="0" w:line="276" w:lineRule="auto"/>
        <w:jc w:val="center"/>
        <w:rPr>
          <w:rFonts w:ascii="Verdana" w:eastAsia="Times New Roman" w:hAnsi="Verdana" w:cs="Arial"/>
          <w:b/>
          <w:smallCaps/>
          <w:color w:val="5B9BD5"/>
          <w:szCs w:val="36"/>
          <w:lang w:val="en-GB"/>
        </w:rPr>
      </w:pPr>
    </w:p>
    <w:p w14:paraId="66347F21" w14:textId="06FE059C" w:rsidR="00845287" w:rsidRDefault="00845287" w:rsidP="00EF0298">
      <w:pPr>
        <w:shd w:val="clear" w:color="auto" w:fill="FFFFFF"/>
        <w:spacing w:after="0" w:line="276" w:lineRule="auto"/>
        <w:jc w:val="center"/>
        <w:rPr>
          <w:rFonts w:ascii="Verdana" w:eastAsia="Times New Roman" w:hAnsi="Verdana" w:cs="Arial"/>
          <w:b/>
          <w:smallCaps/>
          <w:color w:val="5B9BD5"/>
          <w:szCs w:val="36"/>
          <w:lang w:val="en-GB"/>
        </w:rPr>
      </w:pPr>
    </w:p>
    <w:p w14:paraId="5A29E55F" w14:textId="77777777" w:rsidR="00845287" w:rsidRPr="00EA05BC" w:rsidRDefault="00845287" w:rsidP="00EF0298">
      <w:pPr>
        <w:shd w:val="clear" w:color="auto" w:fill="FFFFFF"/>
        <w:spacing w:after="0" w:line="276" w:lineRule="auto"/>
        <w:jc w:val="center"/>
        <w:rPr>
          <w:rFonts w:ascii="Verdana" w:eastAsia="Times New Roman" w:hAnsi="Verdana" w:cs="Arial"/>
          <w:b/>
          <w:smallCaps/>
          <w:color w:val="5B9BD5"/>
          <w:szCs w:val="36"/>
          <w:lang w:val="en-GB"/>
        </w:rPr>
      </w:pPr>
    </w:p>
    <w:p w14:paraId="20EC044F" w14:textId="77777777" w:rsidR="00B728E2" w:rsidRPr="00EA05BC" w:rsidRDefault="00B728E2" w:rsidP="00EF0298">
      <w:pPr>
        <w:shd w:val="clear" w:color="auto" w:fill="FFFFFF"/>
        <w:spacing w:line="276" w:lineRule="auto"/>
        <w:jc w:val="both"/>
        <w:rPr>
          <w:rFonts w:ascii="Verdana" w:eastAsia="Times New Roman" w:hAnsi="Verdana" w:cs="Arial"/>
          <w:b/>
          <w:smallCaps/>
          <w:color w:val="5B9BD5"/>
          <w:sz w:val="36"/>
          <w:szCs w:val="36"/>
          <w:lang w:val="en-GB"/>
        </w:rPr>
      </w:pPr>
    </w:p>
    <w:p w14:paraId="196E054C" w14:textId="77777777" w:rsidR="00112F29" w:rsidRPr="00EA05BC" w:rsidRDefault="00112F29" w:rsidP="00EF0298">
      <w:pPr>
        <w:pStyle w:val="Pieddepage"/>
        <w:spacing w:line="276" w:lineRule="auto"/>
        <w:ind w:left="4536"/>
        <w:jc w:val="right"/>
        <w:rPr>
          <w:rFonts w:ascii="Calibri" w:hAnsi="Calibri"/>
          <w:sz w:val="18"/>
          <w:lang w:val="en-GB"/>
        </w:rPr>
      </w:pPr>
    </w:p>
    <w:p w14:paraId="2CCDE9BC" w14:textId="77777777" w:rsidR="00112F29" w:rsidRPr="00EA05BC" w:rsidRDefault="00112F29" w:rsidP="00EF0298">
      <w:pPr>
        <w:pStyle w:val="Pieddepage"/>
        <w:spacing w:line="276" w:lineRule="auto"/>
        <w:ind w:left="4536"/>
        <w:jc w:val="right"/>
        <w:rPr>
          <w:rFonts w:ascii="Calibri" w:hAnsi="Calibri"/>
          <w:sz w:val="18"/>
          <w:lang w:val="en-GB"/>
        </w:rPr>
      </w:pPr>
    </w:p>
    <w:p w14:paraId="728CA2D1" w14:textId="77777777" w:rsidR="00112F29" w:rsidRPr="00EA05BC" w:rsidRDefault="00112F29" w:rsidP="00EF0298">
      <w:pPr>
        <w:pStyle w:val="Pieddepage"/>
        <w:tabs>
          <w:tab w:val="clear" w:pos="4513"/>
          <w:tab w:val="center" w:pos="4536"/>
        </w:tabs>
        <w:spacing w:line="276" w:lineRule="auto"/>
        <w:ind w:left="4536"/>
        <w:jc w:val="right"/>
        <w:rPr>
          <w:rFonts w:ascii="Calibri" w:hAnsi="Calibri"/>
          <w:sz w:val="18"/>
          <w:lang w:val="en-GB"/>
        </w:rPr>
      </w:pPr>
    </w:p>
    <w:p w14:paraId="184F1DBF" w14:textId="77777777" w:rsidR="00EF0298" w:rsidRPr="00EA05BC" w:rsidRDefault="00EF0298" w:rsidP="00EF0298">
      <w:pPr>
        <w:pStyle w:val="Pieddepage"/>
        <w:tabs>
          <w:tab w:val="clear" w:pos="4513"/>
          <w:tab w:val="center" w:pos="4536"/>
        </w:tabs>
        <w:spacing w:line="276" w:lineRule="auto"/>
        <w:ind w:left="4536"/>
        <w:jc w:val="right"/>
        <w:rPr>
          <w:rFonts w:ascii="Calibri" w:hAnsi="Calibri"/>
          <w:sz w:val="18"/>
          <w:lang w:val="en-GB"/>
        </w:rPr>
      </w:pPr>
    </w:p>
    <w:p w14:paraId="2E34D891" w14:textId="77777777" w:rsidR="00EF0298" w:rsidRPr="00EA05BC" w:rsidRDefault="00EF0298" w:rsidP="00EF0298">
      <w:pPr>
        <w:pStyle w:val="Pieddepage"/>
        <w:tabs>
          <w:tab w:val="clear" w:pos="4513"/>
          <w:tab w:val="center" w:pos="4536"/>
        </w:tabs>
        <w:spacing w:line="276" w:lineRule="auto"/>
        <w:ind w:left="4536"/>
        <w:jc w:val="right"/>
        <w:rPr>
          <w:rFonts w:ascii="Calibri" w:hAnsi="Calibri"/>
          <w:sz w:val="18"/>
          <w:lang w:val="en-GB"/>
        </w:rPr>
      </w:pPr>
    </w:p>
    <w:p w14:paraId="3C6504A6" w14:textId="77777777" w:rsidR="00EF0298" w:rsidRPr="00EA05BC" w:rsidRDefault="00EF0298" w:rsidP="00EF0298">
      <w:pPr>
        <w:pStyle w:val="Pieddepage"/>
        <w:tabs>
          <w:tab w:val="clear" w:pos="4513"/>
          <w:tab w:val="center" w:pos="4536"/>
        </w:tabs>
        <w:spacing w:line="276" w:lineRule="auto"/>
        <w:ind w:left="4536"/>
        <w:jc w:val="right"/>
        <w:rPr>
          <w:rFonts w:ascii="Calibri" w:hAnsi="Calibri"/>
          <w:sz w:val="18"/>
          <w:lang w:val="en-GB"/>
        </w:rPr>
      </w:pPr>
    </w:p>
    <w:p w14:paraId="0A702335" w14:textId="77777777" w:rsidR="00EF0298" w:rsidRPr="00EA05BC" w:rsidRDefault="00EF0298" w:rsidP="00EF0298">
      <w:pPr>
        <w:pStyle w:val="Pieddepage"/>
        <w:tabs>
          <w:tab w:val="clear" w:pos="4513"/>
          <w:tab w:val="center" w:pos="4536"/>
        </w:tabs>
        <w:spacing w:line="276" w:lineRule="auto"/>
        <w:ind w:left="4536"/>
        <w:jc w:val="right"/>
        <w:rPr>
          <w:rFonts w:ascii="Calibri" w:hAnsi="Calibri"/>
          <w:sz w:val="18"/>
          <w:lang w:val="en-GB"/>
        </w:rPr>
      </w:pPr>
    </w:p>
    <w:p w14:paraId="0B036600" w14:textId="77777777" w:rsidR="00EF0298" w:rsidRPr="00EA05BC" w:rsidRDefault="00EF0298" w:rsidP="00EF0298">
      <w:pPr>
        <w:pStyle w:val="Pieddepage"/>
        <w:tabs>
          <w:tab w:val="clear" w:pos="4513"/>
          <w:tab w:val="center" w:pos="4536"/>
        </w:tabs>
        <w:spacing w:line="276" w:lineRule="auto"/>
        <w:ind w:left="4536"/>
        <w:jc w:val="right"/>
        <w:rPr>
          <w:rFonts w:ascii="Calibri" w:hAnsi="Calibri"/>
          <w:sz w:val="18"/>
          <w:lang w:val="en-GB"/>
        </w:rPr>
      </w:pPr>
    </w:p>
    <w:p w14:paraId="1C6CB4E4" w14:textId="77777777" w:rsidR="00EF0298" w:rsidRPr="00EA05BC" w:rsidRDefault="00EF0298" w:rsidP="00EF0298">
      <w:pPr>
        <w:pStyle w:val="Pieddepage"/>
        <w:tabs>
          <w:tab w:val="clear" w:pos="4513"/>
          <w:tab w:val="center" w:pos="4536"/>
        </w:tabs>
        <w:spacing w:line="276" w:lineRule="auto"/>
        <w:ind w:left="4536"/>
        <w:jc w:val="right"/>
        <w:rPr>
          <w:rFonts w:ascii="Calibri" w:hAnsi="Calibri"/>
          <w:sz w:val="18"/>
          <w:lang w:val="en-GB"/>
        </w:rPr>
      </w:pPr>
    </w:p>
    <w:p w14:paraId="11644CB9" w14:textId="77777777" w:rsidR="00112F29" w:rsidRPr="00EA05BC" w:rsidRDefault="00112F29" w:rsidP="00EF0298">
      <w:pPr>
        <w:pStyle w:val="Pieddepage"/>
        <w:tabs>
          <w:tab w:val="clear" w:pos="4513"/>
          <w:tab w:val="center" w:pos="4536"/>
        </w:tabs>
        <w:spacing w:line="276" w:lineRule="auto"/>
        <w:ind w:left="4536"/>
        <w:jc w:val="right"/>
        <w:rPr>
          <w:rFonts w:ascii="Calibri" w:hAnsi="Calibri"/>
          <w:sz w:val="18"/>
          <w:lang w:val="en-GB"/>
        </w:rPr>
      </w:pPr>
    </w:p>
    <w:p w14:paraId="4FE00A08" w14:textId="77777777" w:rsidR="00112F29" w:rsidRPr="00EA05BC" w:rsidRDefault="00112F29" w:rsidP="00EF0298">
      <w:pPr>
        <w:pStyle w:val="Pieddepage"/>
        <w:tabs>
          <w:tab w:val="clear" w:pos="4513"/>
          <w:tab w:val="center" w:pos="4536"/>
        </w:tabs>
        <w:spacing w:line="276" w:lineRule="auto"/>
        <w:ind w:left="4536"/>
        <w:rPr>
          <w:rFonts w:ascii="Calibri" w:hAnsi="Calibri"/>
          <w:sz w:val="18"/>
          <w:lang w:val="en-GB"/>
        </w:rPr>
      </w:pPr>
    </w:p>
    <w:p w14:paraId="60EDB0EB" w14:textId="77777777" w:rsidR="00112F29" w:rsidRPr="00EA05BC" w:rsidRDefault="00112F29" w:rsidP="00EF0298">
      <w:pPr>
        <w:pStyle w:val="Pieddepage"/>
        <w:tabs>
          <w:tab w:val="clear" w:pos="4513"/>
          <w:tab w:val="center" w:pos="4536"/>
        </w:tabs>
        <w:spacing w:line="276" w:lineRule="auto"/>
        <w:ind w:left="2552"/>
        <w:jc w:val="right"/>
        <w:rPr>
          <w:rFonts w:ascii="Calibri" w:hAnsi="Calibri" w:cs="Arial"/>
          <w:b/>
          <w:sz w:val="32"/>
          <w:lang w:val="en-GB"/>
        </w:rPr>
      </w:pPr>
      <w:r w:rsidRPr="00EA05BC">
        <w:rPr>
          <w:rFonts w:ascii="Calibri" w:hAnsi="Calibri"/>
          <w:lang w:val="en-GB"/>
        </w:rPr>
        <w:t>This Bridge Module 3 received financial support from the Disabled People's Organisations Denmark, CBM, the Australian Department of Foreign Affairs and Trade, the European Union Civil Protection and Humanitarian Aid and the Ministry for Foreign Affairs of Finland.</w:t>
      </w:r>
    </w:p>
    <w:p w14:paraId="19A90350" w14:textId="0B742B51" w:rsidR="00112F29" w:rsidRPr="00EA05BC" w:rsidRDefault="0025588C" w:rsidP="00EF0298">
      <w:pPr>
        <w:shd w:val="clear" w:color="auto" w:fill="FFFFFF"/>
        <w:tabs>
          <w:tab w:val="center" w:pos="4536"/>
        </w:tabs>
        <w:spacing w:line="276" w:lineRule="auto"/>
        <w:ind w:left="4536" w:right="-6"/>
        <w:jc w:val="both"/>
        <w:rPr>
          <w:rFonts w:ascii="Verdana" w:eastAsia="Times New Roman" w:hAnsi="Verdana" w:cs="Arial"/>
          <w:b/>
          <w:smallCaps/>
          <w:color w:val="5B9BD5"/>
          <w:sz w:val="24"/>
          <w:szCs w:val="36"/>
          <w:lang w:val="en-GB"/>
        </w:rPr>
      </w:pPr>
      <w:r w:rsidRPr="00AF0D96">
        <w:rPr>
          <w:noProof/>
          <w:lang w:eastAsia="fr-FR"/>
        </w:rPr>
        <mc:AlternateContent>
          <mc:Choice Requires="wpg">
            <w:drawing>
              <wp:anchor distT="0" distB="0" distL="114300" distR="114300" simplePos="0" relativeHeight="251661312" behindDoc="0" locked="0" layoutInCell="1" allowOverlap="1" wp14:anchorId="3478456D" wp14:editId="6288CA7E">
                <wp:simplePos x="0" y="0"/>
                <wp:positionH relativeFrom="column">
                  <wp:posOffset>1945005</wp:posOffset>
                </wp:positionH>
                <wp:positionV relativeFrom="paragraph">
                  <wp:posOffset>374650</wp:posOffset>
                </wp:positionV>
                <wp:extent cx="3836035" cy="571500"/>
                <wp:effectExtent l="1905" t="6350" r="0" b="6350"/>
                <wp:wrapTight wrapText="bothSides">
                  <wp:wrapPolygon edited="0">
                    <wp:start x="4770" y="0"/>
                    <wp:lineTo x="-54" y="3960"/>
                    <wp:lineTo x="-54" y="14040"/>
                    <wp:lineTo x="4770" y="17280"/>
                    <wp:lineTo x="4770" y="17640"/>
                    <wp:lineTo x="15811" y="20160"/>
                    <wp:lineTo x="17796" y="20160"/>
                    <wp:lineTo x="21600" y="20160"/>
                    <wp:lineTo x="21600" y="720"/>
                    <wp:lineTo x="9701" y="0"/>
                    <wp:lineTo x="4770" y="0"/>
                  </wp:wrapPolygon>
                </wp:wrapTight>
                <wp:docPr id="1" name="Grouper 8" title="Logos DPOD, CBM, DFAT, EU and Finla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6035" cy="571500"/>
                          <a:chOff x="2217" y="14531"/>
                          <a:chExt cx="6041" cy="900"/>
                        </a:xfrm>
                      </wpg:grpSpPr>
                      <pic:pic xmlns:pic="http://schemas.openxmlformats.org/drawingml/2006/picture">
                        <pic:nvPicPr>
                          <pic:cNvPr id="2" name="Picture 3" descr=" Logos of the Australian Department of Foreign Affairs and Trade, and the European Union Civil Protection and Humanitarian Aid"/>
                          <pic:cNvPicPr>
                            <a:picLocks noChangeArrowheads="1"/>
                          </pic:cNvPicPr>
                        </pic:nvPicPr>
                        <pic:blipFill>
                          <a:blip r:embed="rId17">
                            <a:extLst>
                              <a:ext uri="{28A0092B-C50C-407E-A947-70E740481C1C}">
                                <a14:useLocalDpi xmlns:a14="http://schemas.microsoft.com/office/drawing/2010/main" val="0"/>
                              </a:ext>
                            </a:extLst>
                          </a:blip>
                          <a:srcRect t="-1570" r="-4225" b="-4710"/>
                          <a:stretch>
                            <a:fillRect/>
                          </a:stretch>
                        </pic:blipFill>
                        <pic:spPr bwMode="auto">
                          <a:xfrm>
                            <a:off x="4988" y="14531"/>
                            <a:ext cx="2078" cy="90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pic:spPr>
                      </pic:pic>
                      <pic:pic xmlns:pic="http://schemas.openxmlformats.org/drawingml/2006/picture">
                        <pic:nvPicPr>
                          <pic:cNvPr id="3" name="Picture 5" descr="DPOD logo"/>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217" y="14711"/>
                            <a:ext cx="1172" cy="40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pic:spPr>
                      </pic:pic>
                      <pic:pic xmlns:pic="http://schemas.openxmlformats.org/drawingml/2006/picture">
                        <pic:nvPicPr>
                          <pic:cNvPr id="4" name="Picture 7" descr="Image result for mfa finland logo"/>
                          <pic:cNvPicPr>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7227" y="14570"/>
                            <a:ext cx="1031" cy="813"/>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pic:spPr>
                      </pic:pic>
                      <pic:pic xmlns:pic="http://schemas.openxmlformats.org/drawingml/2006/picture">
                        <pic:nvPicPr>
                          <pic:cNvPr id="5" name="Image 85" descr="CBM"/>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578" y="14531"/>
                            <a:ext cx="1335" cy="735"/>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9B095F" id="Grouper 8" o:spid="_x0000_s1026" alt="Title: Logos DPOD, CBM, DFAT, EU and Finland" style="position:absolute;margin-left:153.15pt;margin-top:29.5pt;width:302.05pt;height:45pt;z-index:251661312" coordorigin="2217,14531" coordsize="6041,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">
                <v:shape id="Picture 3" o:spid="_x0000_s1027" type="#_x0000_t75" alt=" Logos of the Australian Department of Foreign Affairs and Trade, and the European Union Civil Protection and Humanitarian Aid" style="position:absolute;left:4988;top:14531;width:2078;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">
                  <v:imagedata r:id="rId20" o:title=" Logos of the Australian Department of Foreign Affairs and Trade, and the European Union Civil Protection and Humanitarian Aid" croptop="-1029f" cropbottom="-3087f" cropright="-2769f"/>
                  <o:lock v:ext="edit" aspectratio="f"/>
                </v:shape>
                <v:shape id="Picture 5" o:spid="_x0000_s1028" type="#_x0000_t75" alt="DPOD logo" style="position:absolute;left:2217;top:14711;width:1172;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">
                  <v:imagedata r:id="rId21" o:title="DPOD logo"/>
                  <o:lock v:ext="edit" aspectratio="f"/>
                </v:shape>
                <v:shape id="Picture 7" o:spid="_x0000_s1029" type="#_x0000_t75" alt="Image result for mfa finland logo" style="position:absolute;left:7227;top:14570;width:1031;height: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">
                  <v:imagedata r:id="rId22" o:title="Image result for mfa finland logo"/>
                  <o:lock v:ext="edit" aspectratio="f"/>
                </v:shape>
                <v:shape id="Image 85" o:spid="_x0000_s1030" type="#_x0000_t75" alt="CBM" style="position:absolute;left:3578;top:14531;width:1335;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">
                  <v:imagedata r:id="rId14" o:title="CBM"/>
                  <o:lock v:ext="edit" aspectratio="f"/>
                </v:shape>
                <w10:wrap type="tight"/>
              </v:group>
            </w:pict>
          </mc:Fallback>
        </mc:AlternateContent>
      </w:r>
    </w:p>
    <w:p w14:paraId="03F0C2AC" w14:textId="77777777" w:rsidR="00112F29" w:rsidRPr="00EA05BC" w:rsidRDefault="00112F29" w:rsidP="00EF0298">
      <w:pPr>
        <w:shd w:val="clear" w:color="auto" w:fill="FFFFFF"/>
        <w:spacing w:line="276" w:lineRule="auto"/>
        <w:jc w:val="both"/>
        <w:rPr>
          <w:rFonts w:ascii="Verdana" w:eastAsia="Times New Roman" w:hAnsi="Verdana" w:cs="Arial"/>
          <w:b/>
          <w:smallCaps/>
          <w:color w:val="5B9BD5"/>
          <w:sz w:val="36"/>
          <w:szCs w:val="36"/>
          <w:lang w:val="en-GB"/>
        </w:rPr>
      </w:pPr>
    </w:p>
    <w:sdt>
      <w:sdtPr>
        <w:rPr>
          <w:rFonts w:ascii="Verdana" w:eastAsiaTheme="minorHAnsi" w:hAnsi="Verdana" w:cstheme="minorBidi"/>
          <w:b w:val="0"/>
          <w:bCs w:val="0"/>
          <w:color w:val="auto"/>
          <w:sz w:val="20"/>
          <w:szCs w:val="20"/>
          <w:lang w:val="en-GB"/>
        </w:rPr>
        <w:id w:val="140235913"/>
        <w:docPartObj>
          <w:docPartGallery w:val="Table of Contents"/>
          <w:docPartUnique/>
        </w:docPartObj>
      </w:sdtPr>
      <w:sdtEndPr/>
      <w:sdtContent>
        <w:p w14:paraId="4668F336" w14:textId="77777777" w:rsidR="00A40825" w:rsidRPr="00EA05BC" w:rsidRDefault="00A40825" w:rsidP="00EF0298">
          <w:pPr>
            <w:pStyle w:val="En-ttedetabledesmatires"/>
            <w:spacing w:line="276" w:lineRule="auto"/>
            <w:rPr>
              <w:rFonts w:ascii="Verdana" w:hAnsi="Verdana"/>
              <w:b w:val="0"/>
              <w:bCs w:val="0"/>
              <w:color w:val="2C4A8E"/>
              <w:szCs w:val="20"/>
              <w:lang w:val="en-GB"/>
            </w:rPr>
          </w:pPr>
          <w:r w:rsidRPr="00EA05BC">
            <w:rPr>
              <w:rFonts w:ascii="Verdana" w:hAnsi="Verdana"/>
              <w:color w:val="2C4A8E"/>
              <w:szCs w:val="20"/>
              <w:lang w:val="en-GB"/>
            </w:rPr>
            <w:t>Contents</w:t>
          </w:r>
        </w:p>
        <w:p w14:paraId="744F94E0" w14:textId="77777777" w:rsidR="008526AE" w:rsidRDefault="00AC781B" w:rsidP="00CC294C">
          <w:pPr>
            <w:pStyle w:val="TM1"/>
            <w:rPr>
              <w:rFonts w:eastAsiaTheme="minorEastAsia"/>
              <w:noProof/>
              <w:sz w:val="24"/>
              <w:szCs w:val="24"/>
              <w:lang w:eastAsia="fr-FR"/>
            </w:rPr>
          </w:pPr>
          <w:r w:rsidRPr="009110B5">
            <w:rPr>
              <w:rFonts w:ascii="Verdana" w:hAnsi="Verdana"/>
              <w:sz w:val="20"/>
              <w:szCs w:val="20"/>
              <w:lang w:val="en-GB"/>
            </w:rPr>
            <w:fldChar w:fldCharType="begin"/>
          </w:r>
          <w:r w:rsidR="00A40825" w:rsidRPr="00EA05BC">
            <w:rPr>
              <w:rFonts w:ascii="Verdana" w:hAnsi="Verdana"/>
              <w:sz w:val="20"/>
              <w:szCs w:val="20"/>
              <w:lang w:val="en-GB"/>
            </w:rPr>
            <w:instrText xml:space="preserve"> TOC \o "1-3" \h \z \u </w:instrText>
          </w:r>
          <w:r w:rsidRPr="009110B5">
            <w:rPr>
              <w:rFonts w:ascii="Verdana" w:hAnsi="Verdana"/>
              <w:sz w:val="20"/>
              <w:szCs w:val="20"/>
              <w:lang w:val="en-GB"/>
            </w:rPr>
            <w:fldChar w:fldCharType="separate"/>
          </w:r>
          <w:hyperlink w:anchor="_Toc30485787" w:history="1">
            <w:r w:rsidR="008526AE" w:rsidRPr="009256C8">
              <w:rPr>
                <w:rStyle w:val="Lienhypertexte"/>
                <w:rFonts w:ascii="Verdana" w:hAnsi="Verdana"/>
                <w:b/>
                <w:noProof/>
                <w:lang w:val="en-GB"/>
              </w:rPr>
              <w:t>Executive summary</w:t>
            </w:r>
            <w:r w:rsidR="008526AE">
              <w:rPr>
                <w:noProof/>
                <w:webHidden/>
              </w:rPr>
              <w:tab/>
            </w:r>
            <w:r w:rsidR="008526AE">
              <w:rPr>
                <w:noProof/>
                <w:webHidden/>
              </w:rPr>
              <w:fldChar w:fldCharType="begin"/>
            </w:r>
            <w:r w:rsidR="008526AE">
              <w:rPr>
                <w:noProof/>
                <w:webHidden/>
              </w:rPr>
              <w:instrText xml:space="preserve"> PAGEREF _Toc30485787 \h </w:instrText>
            </w:r>
            <w:r w:rsidR="008526AE">
              <w:rPr>
                <w:noProof/>
                <w:webHidden/>
              </w:rPr>
            </w:r>
            <w:r w:rsidR="008526AE">
              <w:rPr>
                <w:noProof/>
                <w:webHidden/>
              </w:rPr>
              <w:fldChar w:fldCharType="separate"/>
            </w:r>
            <w:r w:rsidR="008526AE">
              <w:rPr>
                <w:noProof/>
                <w:webHidden/>
              </w:rPr>
              <w:t>3</w:t>
            </w:r>
            <w:r w:rsidR="008526AE">
              <w:rPr>
                <w:noProof/>
                <w:webHidden/>
              </w:rPr>
              <w:fldChar w:fldCharType="end"/>
            </w:r>
          </w:hyperlink>
        </w:p>
        <w:p w14:paraId="2C0F458B" w14:textId="1F594285" w:rsidR="008526AE" w:rsidRDefault="00F9777F" w:rsidP="00CC294C">
          <w:pPr>
            <w:pStyle w:val="TM1"/>
            <w:rPr>
              <w:rFonts w:eastAsiaTheme="minorEastAsia"/>
              <w:noProof/>
              <w:sz w:val="24"/>
              <w:szCs w:val="24"/>
              <w:lang w:eastAsia="fr-FR"/>
            </w:rPr>
          </w:pPr>
          <w:hyperlink w:anchor="_Toc30485788" w:history="1">
            <w:r w:rsidR="008526AE" w:rsidRPr="009256C8">
              <w:rPr>
                <w:rStyle w:val="Lienhypertexte"/>
                <w:rFonts w:ascii="Verdana" w:hAnsi="Verdana"/>
                <w:b/>
                <w:noProof/>
                <w:lang w:val="en-GB"/>
              </w:rPr>
              <w:t>PART I</w:t>
            </w:r>
            <w:r w:rsidR="00E33F25">
              <w:rPr>
                <w:noProof/>
                <w:webHidden/>
              </w:rPr>
              <w:t xml:space="preserve"> ……..……………………………………………………………………………………………………………………………….</w:t>
            </w:r>
            <w:r w:rsidR="008526AE">
              <w:rPr>
                <w:noProof/>
                <w:webHidden/>
              </w:rPr>
              <w:fldChar w:fldCharType="begin"/>
            </w:r>
            <w:r w:rsidR="008526AE">
              <w:rPr>
                <w:noProof/>
                <w:webHidden/>
              </w:rPr>
              <w:instrText xml:space="preserve"> PAGEREF _Toc30485788 \h </w:instrText>
            </w:r>
            <w:r w:rsidR="008526AE">
              <w:rPr>
                <w:noProof/>
                <w:webHidden/>
              </w:rPr>
            </w:r>
            <w:r w:rsidR="008526AE">
              <w:rPr>
                <w:noProof/>
                <w:webHidden/>
              </w:rPr>
              <w:fldChar w:fldCharType="separate"/>
            </w:r>
            <w:r w:rsidR="008526AE">
              <w:rPr>
                <w:noProof/>
                <w:webHidden/>
              </w:rPr>
              <w:t>7</w:t>
            </w:r>
            <w:r w:rsidR="008526AE">
              <w:rPr>
                <w:noProof/>
                <w:webHidden/>
              </w:rPr>
              <w:fldChar w:fldCharType="end"/>
            </w:r>
          </w:hyperlink>
        </w:p>
        <w:p w14:paraId="60EBBC30" w14:textId="77777777" w:rsidR="008526AE" w:rsidRPr="008526AE" w:rsidRDefault="00F9777F" w:rsidP="00CC294C">
          <w:pPr>
            <w:pStyle w:val="TM1"/>
            <w:rPr>
              <w:rFonts w:eastAsiaTheme="minorEastAsia"/>
              <w:noProof/>
              <w:sz w:val="24"/>
              <w:szCs w:val="24"/>
              <w:lang w:eastAsia="fr-FR"/>
            </w:rPr>
          </w:pPr>
          <w:hyperlink w:anchor="_Toc30485789" w:history="1">
            <w:r w:rsidR="008526AE" w:rsidRPr="008526AE">
              <w:rPr>
                <w:rStyle w:val="Lienhypertexte"/>
                <w:rFonts w:ascii="Verdana" w:hAnsi="Verdana"/>
                <w:noProof/>
                <w:lang w:val="en-GB"/>
              </w:rPr>
              <w:t>Introduction</w:t>
            </w:r>
            <w:r w:rsidR="008526AE" w:rsidRPr="008526AE">
              <w:rPr>
                <w:noProof/>
                <w:webHidden/>
              </w:rPr>
              <w:tab/>
            </w:r>
            <w:r w:rsidR="008526AE" w:rsidRPr="008526AE">
              <w:rPr>
                <w:noProof/>
                <w:webHidden/>
              </w:rPr>
              <w:fldChar w:fldCharType="begin"/>
            </w:r>
            <w:r w:rsidR="008526AE" w:rsidRPr="008526AE">
              <w:rPr>
                <w:noProof/>
                <w:webHidden/>
              </w:rPr>
              <w:instrText xml:space="preserve"> PAGEREF _Toc30485789 \h </w:instrText>
            </w:r>
            <w:r w:rsidR="008526AE" w:rsidRPr="008526AE">
              <w:rPr>
                <w:noProof/>
                <w:webHidden/>
              </w:rPr>
            </w:r>
            <w:r w:rsidR="008526AE" w:rsidRPr="008526AE">
              <w:rPr>
                <w:noProof/>
                <w:webHidden/>
              </w:rPr>
              <w:fldChar w:fldCharType="separate"/>
            </w:r>
            <w:r w:rsidR="008526AE" w:rsidRPr="008526AE">
              <w:rPr>
                <w:noProof/>
                <w:webHidden/>
              </w:rPr>
              <w:t>7</w:t>
            </w:r>
            <w:r w:rsidR="008526AE" w:rsidRPr="008526AE">
              <w:rPr>
                <w:noProof/>
                <w:webHidden/>
              </w:rPr>
              <w:fldChar w:fldCharType="end"/>
            </w:r>
          </w:hyperlink>
        </w:p>
        <w:p w14:paraId="4E9F5D58" w14:textId="77777777" w:rsidR="008526AE" w:rsidRPr="008526AE" w:rsidRDefault="00F9777F" w:rsidP="00CC294C">
          <w:pPr>
            <w:pStyle w:val="TM1"/>
            <w:rPr>
              <w:rFonts w:eastAsiaTheme="minorEastAsia"/>
              <w:noProof/>
              <w:sz w:val="24"/>
              <w:szCs w:val="24"/>
              <w:lang w:eastAsia="fr-FR"/>
            </w:rPr>
          </w:pPr>
          <w:hyperlink w:anchor="_Toc30485790" w:history="1">
            <w:r w:rsidR="008526AE" w:rsidRPr="008526AE">
              <w:rPr>
                <w:rStyle w:val="Lienhypertexte"/>
                <w:rFonts w:ascii="Verdana" w:hAnsi="Verdana"/>
                <w:noProof/>
                <w:lang w:val="en-GB"/>
              </w:rPr>
              <w:t>Selection of participants</w:t>
            </w:r>
            <w:r w:rsidR="008526AE" w:rsidRPr="008526AE">
              <w:rPr>
                <w:noProof/>
                <w:webHidden/>
              </w:rPr>
              <w:tab/>
            </w:r>
            <w:r w:rsidR="008526AE" w:rsidRPr="008526AE">
              <w:rPr>
                <w:noProof/>
                <w:webHidden/>
              </w:rPr>
              <w:fldChar w:fldCharType="begin"/>
            </w:r>
            <w:r w:rsidR="008526AE" w:rsidRPr="008526AE">
              <w:rPr>
                <w:noProof/>
                <w:webHidden/>
              </w:rPr>
              <w:instrText xml:space="preserve"> PAGEREF _Toc30485790 \h </w:instrText>
            </w:r>
            <w:r w:rsidR="008526AE" w:rsidRPr="008526AE">
              <w:rPr>
                <w:noProof/>
                <w:webHidden/>
              </w:rPr>
            </w:r>
            <w:r w:rsidR="008526AE" w:rsidRPr="008526AE">
              <w:rPr>
                <w:noProof/>
                <w:webHidden/>
              </w:rPr>
              <w:fldChar w:fldCharType="separate"/>
            </w:r>
            <w:r w:rsidR="008526AE" w:rsidRPr="008526AE">
              <w:rPr>
                <w:noProof/>
                <w:webHidden/>
              </w:rPr>
              <w:t>7</w:t>
            </w:r>
            <w:r w:rsidR="008526AE" w:rsidRPr="008526AE">
              <w:rPr>
                <w:noProof/>
                <w:webHidden/>
              </w:rPr>
              <w:fldChar w:fldCharType="end"/>
            </w:r>
          </w:hyperlink>
        </w:p>
        <w:p w14:paraId="52CCE5FD" w14:textId="77777777" w:rsidR="008526AE" w:rsidRPr="008526AE" w:rsidRDefault="00F9777F" w:rsidP="00CC294C">
          <w:pPr>
            <w:pStyle w:val="TM1"/>
            <w:rPr>
              <w:rFonts w:eastAsiaTheme="minorEastAsia"/>
              <w:noProof/>
              <w:sz w:val="24"/>
              <w:szCs w:val="24"/>
              <w:lang w:eastAsia="fr-FR"/>
            </w:rPr>
          </w:pPr>
          <w:hyperlink w:anchor="_Toc30485791" w:history="1">
            <w:r w:rsidR="008526AE" w:rsidRPr="008526AE">
              <w:rPr>
                <w:rStyle w:val="Lienhypertexte"/>
                <w:rFonts w:ascii="Verdana" w:hAnsi="Verdana"/>
                <w:noProof/>
                <w:lang w:val="en-GB"/>
              </w:rPr>
              <w:t>Selection of the Facilitation Team</w:t>
            </w:r>
            <w:r w:rsidR="008526AE" w:rsidRPr="008526AE">
              <w:rPr>
                <w:noProof/>
                <w:webHidden/>
              </w:rPr>
              <w:tab/>
            </w:r>
            <w:r w:rsidR="008526AE" w:rsidRPr="008526AE">
              <w:rPr>
                <w:noProof/>
                <w:webHidden/>
              </w:rPr>
              <w:fldChar w:fldCharType="begin"/>
            </w:r>
            <w:r w:rsidR="008526AE" w:rsidRPr="008526AE">
              <w:rPr>
                <w:noProof/>
                <w:webHidden/>
              </w:rPr>
              <w:instrText xml:space="preserve"> PAGEREF _Toc30485791 \h </w:instrText>
            </w:r>
            <w:r w:rsidR="008526AE" w:rsidRPr="008526AE">
              <w:rPr>
                <w:noProof/>
                <w:webHidden/>
              </w:rPr>
            </w:r>
            <w:r w:rsidR="008526AE" w:rsidRPr="008526AE">
              <w:rPr>
                <w:noProof/>
                <w:webHidden/>
              </w:rPr>
              <w:fldChar w:fldCharType="separate"/>
            </w:r>
            <w:r w:rsidR="008526AE" w:rsidRPr="008526AE">
              <w:rPr>
                <w:noProof/>
                <w:webHidden/>
              </w:rPr>
              <w:t>8</w:t>
            </w:r>
            <w:r w:rsidR="008526AE" w:rsidRPr="008526AE">
              <w:rPr>
                <w:noProof/>
                <w:webHidden/>
              </w:rPr>
              <w:fldChar w:fldCharType="end"/>
            </w:r>
          </w:hyperlink>
        </w:p>
        <w:p w14:paraId="199FFFC4" w14:textId="77777777" w:rsidR="008526AE" w:rsidRDefault="00F9777F" w:rsidP="00CC294C">
          <w:pPr>
            <w:pStyle w:val="TM1"/>
            <w:rPr>
              <w:rFonts w:eastAsiaTheme="minorEastAsia"/>
              <w:noProof/>
              <w:sz w:val="24"/>
              <w:szCs w:val="24"/>
              <w:lang w:eastAsia="fr-FR"/>
            </w:rPr>
          </w:pPr>
          <w:hyperlink w:anchor="_Toc30485792" w:history="1">
            <w:r w:rsidR="008526AE" w:rsidRPr="009256C8">
              <w:rPr>
                <w:rStyle w:val="Lienhypertexte"/>
                <w:rFonts w:ascii="Verdana" w:eastAsia="Times New Roman" w:hAnsi="Verdana"/>
                <w:b/>
                <w:noProof/>
                <w:lang w:val="en-GB"/>
              </w:rPr>
              <w:t>Pilot Bridge CRPD-SDGs Module 3 on the Article 11</w:t>
            </w:r>
            <w:r w:rsidR="008526AE">
              <w:rPr>
                <w:noProof/>
                <w:webHidden/>
              </w:rPr>
              <w:tab/>
            </w:r>
            <w:r w:rsidR="008526AE">
              <w:rPr>
                <w:noProof/>
                <w:webHidden/>
              </w:rPr>
              <w:fldChar w:fldCharType="begin"/>
            </w:r>
            <w:r w:rsidR="008526AE">
              <w:rPr>
                <w:noProof/>
                <w:webHidden/>
              </w:rPr>
              <w:instrText xml:space="preserve"> PAGEREF _Toc30485792 \h </w:instrText>
            </w:r>
            <w:r w:rsidR="008526AE">
              <w:rPr>
                <w:noProof/>
                <w:webHidden/>
              </w:rPr>
            </w:r>
            <w:r w:rsidR="008526AE">
              <w:rPr>
                <w:noProof/>
                <w:webHidden/>
              </w:rPr>
              <w:fldChar w:fldCharType="separate"/>
            </w:r>
            <w:r w:rsidR="008526AE">
              <w:rPr>
                <w:noProof/>
                <w:webHidden/>
              </w:rPr>
              <w:t>9</w:t>
            </w:r>
            <w:r w:rsidR="008526AE">
              <w:rPr>
                <w:noProof/>
                <w:webHidden/>
              </w:rPr>
              <w:fldChar w:fldCharType="end"/>
            </w:r>
          </w:hyperlink>
        </w:p>
        <w:p w14:paraId="2A23C86A" w14:textId="77777777" w:rsidR="008526AE" w:rsidRPr="008526AE" w:rsidRDefault="00F9777F" w:rsidP="006112AD">
          <w:pPr>
            <w:pStyle w:val="TM1"/>
            <w:ind w:left="567"/>
            <w:rPr>
              <w:rFonts w:eastAsiaTheme="minorEastAsia"/>
              <w:noProof/>
              <w:sz w:val="24"/>
              <w:szCs w:val="24"/>
              <w:lang w:eastAsia="fr-FR"/>
            </w:rPr>
          </w:pPr>
          <w:hyperlink w:anchor="_Toc30485793" w:history="1">
            <w:r w:rsidR="008526AE" w:rsidRPr="008526AE">
              <w:rPr>
                <w:rStyle w:val="Lienhypertexte"/>
                <w:rFonts w:ascii="Verdana" w:eastAsia="Times New Roman" w:hAnsi="Verdana"/>
                <w:noProof/>
                <w:lang w:val="en-GB"/>
              </w:rPr>
              <w:t>18 June - Facilitation team preparatory meeting</w:t>
            </w:r>
            <w:r w:rsidR="008526AE" w:rsidRPr="008526AE">
              <w:rPr>
                <w:noProof/>
                <w:webHidden/>
              </w:rPr>
              <w:tab/>
            </w:r>
            <w:r w:rsidR="008526AE" w:rsidRPr="008526AE">
              <w:rPr>
                <w:noProof/>
                <w:webHidden/>
              </w:rPr>
              <w:fldChar w:fldCharType="begin"/>
            </w:r>
            <w:r w:rsidR="008526AE" w:rsidRPr="008526AE">
              <w:rPr>
                <w:noProof/>
                <w:webHidden/>
              </w:rPr>
              <w:instrText xml:space="preserve"> PAGEREF _Toc30485793 \h </w:instrText>
            </w:r>
            <w:r w:rsidR="008526AE" w:rsidRPr="008526AE">
              <w:rPr>
                <w:noProof/>
                <w:webHidden/>
              </w:rPr>
            </w:r>
            <w:r w:rsidR="008526AE" w:rsidRPr="008526AE">
              <w:rPr>
                <w:noProof/>
                <w:webHidden/>
              </w:rPr>
              <w:fldChar w:fldCharType="separate"/>
            </w:r>
            <w:r w:rsidR="008526AE" w:rsidRPr="008526AE">
              <w:rPr>
                <w:noProof/>
                <w:webHidden/>
              </w:rPr>
              <w:t>9</w:t>
            </w:r>
            <w:r w:rsidR="008526AE" w:rsidRPr="008526AE">
              <w:rPr>
                <w:noProof/>
                <w:webHidden/>
              </w:rPr>
              <w:fldChar w:fldCharType="end"/>
            </w:r>
          </w:hyperlink>
        </w:p>
        <w:p w14:paraId="39CC458D" w14:textId="77777777" w:rsidR="008526AE" w:rsidRPr="008526AE" w:rsidRDefault="00F9777F" w:rsidP="006112AD">
          <w:pPr>
            <w:pStyle w:val="TM1"/>
            <w:ind w:left="567"/>
            <w:rPr>
              <w:rFonts w:eastAsiaTheme="minorEastAsia"/>
              <w:noProof/>
              <w:sz w:val="24"/>
              <w:szCs w:val="24"/>
              <w:lang w:eastAsia="fr-FR"/>
            </w:rPr>
          </w:pPr>
          <w:hyperlink w:anchor="_Toc30485794" w:history="1">
            <w:r w:rsidR="008526AE" w:rsidRPr="008526AE">
              <w:rPr>
                <w:rStyle w:val="Lienhypertexte"/>
                <w:rFonts w:ascii="Verdana" w:hAnsi="Verdana"/>
                <w:noProof/>
                <w:lang w:val="en-GB"/>
              </w:rPr>
              <w:t>19 June - Preparatory meeting with underrepresented groups</w:t>
            </w:r>
            <w:r w:rsidR="008526AE" w:rsidRPr="008526AE">
              <w:rPr>
                <w:noProof/>
                <w:webHidden/>
              </w:rPr>
              <w:tab/>
            </w:r>
            <w:r w:rsidR="008526AE" w:rsidRPr="008526AE">
              <w:rPr>
                <w:noProof/>
                <w:webHidden/>
              </w:rPr>
              <w:fldChar w:fldCharType="begin"/>
            </w:r>
            <w:r w:rsidR="008526AE" w:rsidRPr="008526AE">
              <w:rPr>
                <w:noProof/>
                <w:webHidden/>
              </w:rPr>
              <w:instrText xml:space="preserve"> PAGEREF _Toc30485794 \h </w:instrText>
            </w:r>
            <w:r w:rsidR="008526AE" w:rsidRPr="008526AE">
              <w:rPr>
                <w:noProof/>
                <w:webHidden/>
              </w:rPr>
            </w:r>
            <w:r w:rsidR="008526AE" w:rsidRPr="008526AE">
              <w:rPr>
                <w:noProof/>
                <w:webHidden/>
              </w:rPr>
              <w:fldChar w:fldCharType="separate"/>
            </w:r>
            <w:r w:rsidR="008526AE" w:rsidRPr="008526AE">
              <w:rPr>
                <w:noProof/>
                <w:webHidden/>
              </w:rPr>
              <w:t>9</w:t>
            </w:r>
            <w:r w:rsidR="008526AE" w:rsidRPr="008526AE">
              <w:rPr>
                <w:noProof/>
                <w:webHidden/>
              </w:rPr>
              <w:fldChar w:fldCharType="end"/>
            </w:r>
          </w:hyperlink>
        </w:p>
        <w:p w14:paraId="6C951128" w14:textId="77777777" w:rsidR="008526AE" w:rsidRPr="008526AE" w:rsidRDefault="00F9777F" w:rsidP="00CC294C">
          <w:pPr>
            <w:pStyle w:val="TM1"/>
            <w:rPr>
              <w:rFonts w:eastAsiaTheme="minorEastAsia"/>
              <w:noProof/>
              <w:sz w:val="24"/>
              <w:szCs w:val="24"/>
              <w:lang w:eastAsia="fr-FR"/>
            </w:rPr>
          </w:pPr>
          <w:hyperlink w:anchor="_Toc30485795" w:history="1">
            <w:r w:rsidR="008526AE" w:rsidRPr="000C42F7">
              <w:rPr>
                <w:rStyle w:val="Lienhypertexte"/>
                <w:rFonts w:ascii="Verdana" w:hAnsi="Verdana"/>
                <w:b/>
                <w:noProof/>
                <w:lang w:val="en-GB"/>
              </w:rPr>
              <w:t>Daily Summaries</w:t>
            </w:r>
            <w:r w:rsidR="008526AE" w:rsidRPr="008526AE">
              <w:rPr>
                <w:noProof/>
                <w:webHidden/>
              </w:rPr>
              <w:tab/>
            </w:r>
            <w:r w:rsidR="008526AE" w:rsidRPr="008526AE">
              <w:rPr>
                <w:noProof/>
                <w:webHidden/>
              </w:rPr>
              <w:fldChar w:fldCharType="begin"/>
            </w:r>
            <w:r w:rsidR="008526AE" w:rsidRPr="008526AE">
              <w:rPr>
                <w:noProof/>
                <w:webHidden/>
              </w:rPr>
              <w:instrText xml:space="preserve"> PAGEREF _Toc30485795 \h </w:instrText>
            </w:r>
            <w:r w:rsidR="008526AE" w:rsidRPr="008526AE">
              <w:rPr>
                <w:noProof/>
                <w:webHidden/>
              </w:rPr>
            </w:r>
            <w:r w:rsidR="008526AE" w:rsidRPr="008526AE">
              <w:rPr>
                <w:noProof/>
                <w:webHidden/>
              </w:rPr>
              <w:fldChar w:fldCharType="separate"/>
            </w:r>
            <w:r w:rsidR="008526AE" w:rsidRPr="008526AE">
              <w:rPr>
                <w:noProof/>
                <w:webHidden/>
              </w:rPr>
              <w:t>9</w:t>
            </w:r>
            <w:r w:rsidR="008526AE" w:rsidRPr="008526AE">
              <w:rPr>
                <w:noProof/>
                <w:webHidden/>
              </w:rPr>
              <w:fldChar w:fldCharType="end"/>
            </w:r>
          </w:hyperlink>
        </w:p>
        <w:p w14:paraId="2DC00AB1" w14:textId="77777777" w:rsidR="008526AE" w:rsidRDefault="00F9777F" w:rsidP="00090D9F">
          <w:pPr>
            <w:pStyle w:val="TM2"/>
            <w:tabs>
              <w:tab w:val="right" w:leader="dot" w:pos="9056"/>
            </w:tabs>
            <w:ind w:left="567"/>
            <w:rPr>
              <w:rFonts w:eastAsiaTheme="minorEastAsia"/>
              <w:noProof/>
              <w:sz w:val="24"/>
              <w:szCs w:val="24"/>
              <w:lang w:eastAsia="fr-FR"/>
            </w:rPr>
          </w:pPr>
          <w:hyperlink w:anchor="_Toc30485796" w:history="1">
            <w:r w:rsidR="008526AE" w:rsidRPr="009256C8">
              <w:rPr>
                <w:rStyle w:val="Lienhypertexte"/>
                <w:rFonts w:ascii="Verdana" w:eastAsia="Times New Roman" w:hAnsi="Verdana"/>
                <w:noProof/>
                <w:lang w:val="en-GB"/>
              </w:rPr>
              <w:t>20 June - First day</w:t>
            </w:r>
            <w:r w:rsidR="008526AE">
              <w:rPr>
                <w:noProof/>
                <w:webHidden/>
              </w:rPr>
              <w:tab/>
            </w:r>
            <w:r w:rsidR="008526AE">
              <w:rPr>
                <w:noProof/>
                <w:webHidden/>
              </w:rPr>
              <w:fldChar w:fldCharType="begin"/>
            </w:r>
            <w:r w:rsidR="008526AE">
              <w:rPr>
                <w:noProof/>
                <w:webHidden/>
              </w:rPr>
              <w:instrText xml:space="preserve"> PAGEREF _Toc30485796 \h </w:instrText>
            </w:r>
            <w:r w:rsidR="008526AE">
              <w:rPr>
                <w:noProof/>
                <w:webHidden/>
              </w:rPr>
            </w:r>
            <w:r w:rsidR="008526AE">
              <w:rPr>
                <w:noProof/>
                <w:webHidden/>
              </w:rPr>
              <w:fldChar w:fldCharType="separate"/>
            </w:r>
            <w:r w:rsidR="008526AE">
              <w:rPr>
                <w:noProof/>
                <w:webHidden/>
              </w:rPr>
              <w:t>9</w:t>
            </w:r>
            <w:r w:rsidR="008526AE">
              <w:rPr>
                <w:noProof/>
                <w:webHidden/>
              </w:rPr>
              <w:fldChar w:fldCharType="end"/>
            </w:r>
          </w:hyperlink>
        </w:p>
        <w:p w14:paraId="3B66F627" w14:textId="77777777" w:rsidR="008526AE" w:rsidRDefault="00F9777F" w:rsidP="00090D9F">
          <w:pPr>
            <w:pStyle w:val="TM2"/>
            <w:tabs>
              <w:tab w:val="right" w:leader="dot" w:pos="9056"/>
            </w:tabs>
            <w:ind w:left="567"/>
            <w:rPr>
              <w:rFonts w:eastAsiaTheme="minorEastAsia"/>
              <w:noProof/>
              <w:sz w:val="24"/>
              <w:szCs w:val="24"/>
              <w:lang w:eastAsia="fr-FR"/>
            </w:rPr>
          </w:pPr>
          <w:hyperlink w:anchor="_Toc30485797" w:history="1">
            <w:r w:rsidR="008526AE" w:rsidRPr="009256C8">
              <w:rPr>
                <w:rStyle w:val="Lienhypertexte"/>
                <w:rFonts w:ascii="Verdana" w:eastAsia="Times New Roman" w:hAnsi="Verdana"/>
                <w:noProof/>
                <w:lang w:val="en-GB"/>
              </w:rPr>
              <w:t>21 June - Second day</w:t>
            </w:r>
            <w:r w:rsidR="008526AE">
              <w:rPr>
                <w:noProof/>
                <w:webHidden/>
              </w:rPr>
              <w:tab/>
            </w:r>
            <w:r w:rsidR="008526AE">
              <w:rPr>
                <w:noProof/>
                <w:webHidden/>
              </w:rPr>
              <w:fldChar w:fldCharType="begin"/>
            </w:r>
            <w:r w:rsidR="008526AE">
              <w:rPr>
                <w:noProof/>
                <w:webHidden/>
              </w:rPr>
              <w:instrText xml:space="preserve"> PAGEREF _Toc30485797 \h </w:instrText>
            </w:r>
            <w:r w:rsidR="008526AE">
              <w:rPr>
                <w:noProof/>
                <w:webHidden/>
              </w:rPr>
            </w:r>
            <w:r w:rsidR="008526AE">
              <w:rPr>
                <w:noProof/>
                <w:webHidden/>
              </w:rPr>
              <w:fldChar w:fldCharType="separate"/>
            </w:r>
            <w:r w:rsidR="008526AE">
              <w:rPr>
                <w:noProof/>
                <w:webHidden/>
              </w:rPr>
              <w:t>12</w:t>
            </w:r>
            <w:r w:rsidR="008526AE">
              <w:rPr>
                <w:noProof/>
                <w:webHidden/>
              </w:rPr>
              <w:fldChar w:fldCharType="end"/>
            </w:r>
          </w:hyperlink>
        </w:p>
        <w:p w14:paraId="77FE0570" w14:textId="77777777" w:rsidR="008526AE" w:rsidRDefault="00F9777F" w:rsidP="00090D9F">
          <w:pPr>
            <w:pStyle w:val="TM2"/>
            <w:tabs>
              <w:tab w:val="right" w:leader="dot" w:pos="9056"/>
            </w:tabs>
            <w:ind w:left="567"/>
            <w:rPr>
              <w:rFonts w:eastAsiaTheme="minorEastAsia"/>
              <w:noProof/>
              <w:sz w:val="24"/>
              <w:szCs w:val="24"/>
              <w:lang w:eastAsia="fr-FR"/>
            </w:rPr>
          </w:pPr>
          <w:hyperlink w:anchor="_Toc30485798" w:history="1">
            <w:r w:rsidR="008526AE" w:rsidRPr="009256C8">
              <w:rPr>
                <w:rStyle w:val="Lienhypertexte"/>
                <w:rFonts w:ascii="Verdana" w:eastAsia="Times New Roman" w:hAnsi="Verdana"/>
                <w:noProof/>
                <w:lang w:val="en-GB"/>
              </w:rPr>
              <w:t>22 June - Third day</w:t>
            </w:r>
            <w:r w:rsidR="008526AE">
              <w:rPr>
                <w:noProof/>
                <w:webHidden/>
              </w:rPr>
              <w:tab/>
            </w:r>
            <w:r w:rsidR="008526AE">
              <w:rPr>
                <w:noProof/>
                <w:webHidden/>
              </w:rPr>
              <w:fldChar w:fldCharType="begin"/>
            </w:r>
            <w:r w:rsidR="008526AE">
              <w:rPr>
                <w:noProof/>
                <w:webHidden/>
              </w:rPr>
              <w:instrText xml:space="preserve"> PAGEREF _Toc30485798 \h </w:instrText>
            </w:r>
            <w:r w:rsidR="008526AE">
              <w:rPr>
                <w:noProof/>
                <w:webHidden/>
              </w:rPr>
            </w:r>
            <w:r w:rsidR="008526AE">
              <w:rPr>
                <w:noProof/>
                <w:webHidden/>
              </w:rPr>
              <w:fldChar w:fldCharType="separate"/>
            </w:r>
            <w:r w:rsidR="008526AE">
              <w:rPr>
                <w:noProof/>
                <w:webHidden/>
              </w:rPr>
              <w:t>14</w:t>
            </w:r>
            <w:r w:rsidR="008526AE">
              <w:rPr>
                <w:noProof/>
                <w:webHidden/>
              </w:rPr>
              <w:fldChar w:fldCharType="end"/>
            </w:r>
          </w:hyperlink>
        </w:p>
        <w:p w14:paraId="6723A0A2" w14:textId="77777777" w:rsidR="008526AE" w:rsidRDefault="00F9777F" w:rsidP="00090D9F">
          <w:pPr>
            <w:pStyle w:val="TM2"/>
            <w:tabs>
              <w:tab w:val="right" w:leader="dot" w:pos="9056"/>
            </w:tabs>
            <w:ind w:left="567"/>
            <w:rPr>
              <w:rFonts w:eastAsiaTheme="minorEastAsia"/>
              <w:noProof/>
              <w:sz w:val="24"/>
              <w:szCs w:val="24"/>
              <w:lang w:eastAsia="fr-FR"/>
            </w:rPr>
          </w:pPr>
          <w:hyperlink w:anchor="_Toc30485799" w:history="1">
            <w:r w:rsidR="008526AE" w:rsidRPr="009256C8">
              <w:rPr>
                <w:rStyle w:val="Lienhypertexte"/>
                <w:rFonts w:ascii="Verdana" w:eastAsia="Times New Roman" w:hAnsi="Verdana"/>
                <w:noProof/>
                <w:lang w:val="en-GB"/>
              </w:rPr>
              <w:t>23 June - Fourth day</w:t>
            </w:r>
            <w:r w:rsidR="008526AE">
              <w:rPr>
                <w:noProof/>
                <w:webHidden/>
              </w:rPr>
              <w:tab/>
            </w:r>
            <w:r w:rsidR="008526AE">
              <w:rPr>
                <w:noProof/>
                <w:webHidden/>
              </w:rPr>
              <w:fldChar w:fldCharType="begin"/>
            </w:r>
            <w:r w:rsidR="008526AE">
              <w:rPr>
                <w:noProof/>
                <w:webHidden/>
              </w:rPr>
              <w:instrText xml:space="preserve"> PAGEREF _Toc30485799 \h </w:instrText>
            </w:r>
            <w:r w:rsidR="008526AE">
              <w:rPr>
                <w:noProof/>
                <w:webHidden/>
              </w:rPr>
            </w:r>
            <w:r w:rsidR="008526AE">
              <w:rPr>
                <w:noProof/>
                <w:webHidden/>
              </w:rPr>
              <w:fldChar w:fldCharType="separate"/>
            </w:r>
            <w:r w:rsidR="008526AE">
              <w:rPr>
                <w:noProof/>
                <w:webHidden/>
              </w:rPr>
              <w:t>15</w:t>
            </w:r>
            <w:r w:rsidR="008526AE">
              <w:rPr>
                <w:noProof/>
                <w:webHidden/>
              </w:rPr>
              <w:fldChar w:fldCharType="end"/>
            </w:r>
          </w:hyperlink>
        </w:p>
        <w:p w14:paraId="5CD645EF" w14:textId="77777777" w:rsidR="008526AE" w:rsidRDefault="00F9777F" w:rsidP="00090D9F">
          <w:pPr>
            <w:pStyle w:val="TM2"/>
            <w:tabs>
              <w:tab w:val="right" w:leader="dot" w:pos="9056"/>
            </w:tabs>
            <w:ind w:left="567"/>
            <w:rPr>
              <w:rFonts w:eastAsiaTheme="minorEastAsia"/>
              <w:noProof/>
              <w:sz w:val="24"/>
              <w:szCs w:val="24"/>
              <w:lang w:eastAsia="fr-FR"/>
            </w:rPr>
          </w:pPr>
          <w:hyperlink w:anchor="_Toc30485800" w:history="1">
            <w:r w:rsidR="008526AE" w:rsidRPr="009256C8">
              <w:rPr>
                <w:rStyle w:val="Lienhypertexte"/>
                <w:rFonts w:ascii="Verdana" w:eastAsia="Times New Roman" w:hAnsi="Verdana"/>
                <w:noProof/>
                <w:lang w:val="en-GB"/>
              </w:rPr>
              <w:t>Facilitators reflection session</w:t>
            </w:r>
            <w:r w:rsidR="008526AE">
              <w:rPr>
                <w:noProof/>
                <w:webHidden/>
              </w:rPr>
              <w:tab/>
            </w:r>
            <w:r w:rsidR="008526AE">
              <w:rPr>
                <w:noProof/>
                <w:webHidden/>
              </w:rPr>
              <w:fldChar w:fldCharType="begin"/>
            </w:r>
            <w:r w:rsidR="008526AE">
              <w:rPr>
                <w:noProof/>
                <w:webHidden/>
              </w:rPr>
              <w:instrText xml:space="preserve"> PAGEREF _Toc30485800 \h </w:instrText>
            </w:r>
            <w:r w:rsidR="008526AE">
              <w:rPr>
                <w:noProof/>
                <w:webHidden/>
              </w:rPr>
            </w:r>
            <w:r w:rsidR="008526AE">
              <w:rPr>
                <w:noProof/>
                <w:webHidden/>
              </w:rPr>
              <w:fldChar w:fldCharType="separate"/>
            </w:r>
            <w:r w:rsidR="008526AE">
              <w:rPr>
                <w:noProof/>
                <w:webHidden/>
              </w:rPr>
              <w:t>16</w:t>
            </w:r>
            <w:r w:rsidR="008526AE">
              <w:rPr>
                <w:noProof/>
                <w:webHidden/>
              </w:rPr>
              <w:fldChar w:fldCharType="end"/>
            </w:r>
          </w:hyperlink>
        </w:p>
        <w:p w14:paraId="2345CEEC" w14:textId="77777777" w:rsidR="008526AE" w:rsidRDefault="00F9777F" w:rsidP="00090D9F">
          <w:pPr>
            <w:pStyle w:val="TM2"/>
            <w:tabs>
              <w:tab w:val="right" w:leader="dot" w:pos="9056"/>
            </w:tabs>
            <w:ind w:left="567"/>
            <w:rPr>
              <w:rFonts w:eastAsiaTheme="minorEastAsia"/>
              <w:noProof/>
              <w:sz w:val="24"/>
              <w:szCs w:val="24"/>
              <w:lang w:eastAsia="fr-FR"/>
            </w:rPr>
          </w:pPr>
          <w:hyperlink w:anchor="_Toc30485801" w:history="1">
            <w:r w:rsidR="008526AE" w:rsidRPr="009256C8">
              <w:rPr>
                <w:rStyle w:val="Lienhypertexte"/>
                <w:rFonts w:ascii="Verdana" w:eastAsia="Times New Roman" w:hAnsi="Verdana"/>
                <w:noProof/>
                <w:lang w:val="en-GB"/>
              </w:rPr>
              <w:t>24 June - Fifth day</w:t>
            </w:r>
            <w:r w:rsidR="008526AE">
              <w:rPr>
                <w:noProof/>
                <w:webHidden/>
              </w:rPr>
              <w:tab/>
            </w:r>
            <w:r w:rsidR="008526AE">
              <w:rPr>
                <w:noProof/>
                <w:webHidden/>
              </w:rPr>
              <w:fldChar w:fldCharType="begin"/>
            </w:r>
            <w:r w:rsidR="008526AE">
              <w:rPr>
                <w:noProof/>
                <w:webHidden/>
              </w:rPr>
              <w:instrText xml:space="preserve"> PAGEREF _Toc30485801 \h </w:instrText>
            </w:r>
            <w:r w:rsidR="008526AE">
              <w:rPr>
                <w:noProof/>
                <w:webHidden/>
              </w:rPr>
            </w:r>
            <w:r w:rsidR="008526AE">
              <w:rPr>
                <w:noProof/>
                <w:webHidden/>
              </w:rPr>
              <w:fldChar w:fldCharType="separate"/>
            </w:r>
            <w:r w:rsidR="008526AE">
              <w:rPr>
                <w:noProof/>
                <w:webHidden/>
              </w:rPr>
              <w:t>17</w:t>
            </w:r>
            <w:r w:rsidR="008526AE">
              <w:rPr>
                <w:noProof/>
                <w:webHidden/>
              </w:rPr>
              <w:fldChar w:fldCharType="end"/>
            </w:r>
          </w:hyperlink>
        </w:p>
        <w:p w14:paraId="481FF931" w14:textId="77777777" w:rsidR="008526AE" w:rsidRDefault="00F9777F" w:rsidP="00090D9F">
          <w:pPr>
            <w:pStyle w:val="TM2"/>
            <w:tabs>
              <w:tab w:val="right" w:leader="dot" w:pos="9056"/>
            </w:tabs>
            <w:ind w:left="567"/>
            <w:rPr>
              <w:rFonts w:eastAsiaTheme="minorEastAsia"/>
              <w:noProof/>
              <w:sz w:val="24"/>
              <w:szCs w:val="24"/>
              <w:lang w:eastAsia="fr-FR"/>
            </w:rPr>
          </w:pPr>
          <w:hyperlink w:anchor="_Toc30485802" w:history="1">
            <w:r w:rsidR="008526AE" w:rsidRPr="009256C8">
              <w:rPr>
                <w:rStyle w:val="Lienhypertexte"/>
                <w:rFonts w:ascii="Verdana" w:eastAsia="Times New Roman" w:hAnsi="Verdana"/>
                <w:noProof/>
                <w:lang w:val="en-GB"/>
              </w:rPr>
              <w:t>25 June - Sixth day</w:t>
            </w:r>
            <w:r w:rsidR="008526AE">
              <w:rPr>
                <w:noProof/>
                <w:webHidden/>
              </w:rPr>
              <w:tab/>
            </w:r>
            <w:r w:rsidR="008526AE">
              <w:rPr>
                <w:noProof/>
                <w:webHidden/>
              </w:rPr>
              <w:fldChar w:fldCharType="begin"/>
            </w:r>
            <w:r w:rsidR="008526AE">
              <w:rPr>
                <w:noProof/>
                <w:webHidden/>
              </w:rPr>
              <w:instrText xml:space="preserve"> PAGEREF _Toc30485802 \h </w:instrText>
            </w:r>
            <w:r w:rsidR="008526AE">
              <w:rPr>
                <w:noProof/>
                <w:webHidden/>
              </w:rPr>
            </w:r>
            <w:r w:rsidR="008526AE">
              <w:rPr>
                <w:noProof/>
                <w:webHidden/>
              </w:rPr>
              <w:fldChar w:fldCharType="separate"/>
            </w:r>
            <w:r w:rsidR="008526AE">
              <w:rPr>
                <w:noProof/>
                <w:webHidden/>
              </w:rPr>
              <w:t>20</w:t>
            </w:r>
            <w:r w:rsidR="008526AE">
              <w:rPr>
                <w:noProof/>
                <w:webHidden/>
              </w:rPr>
              <w:fldChar w:fldCharType="end"/>
            </w:r>
          </w:hyperlink>
        </w:p>
        <w:p w14:paraId="0DA7B541" w14:textId="77777777" w:rsidR="008526AE" w:rsidRDefault="00F9777F" w:rsidP="0091528C">
          <w:pPr>
            <w:pStyle w:val="TM1"/>
            <w:ind w:left="567"/>
            <w:rPr>
              <w:rFonts w:eastAsiaTheme="minorEastAsia"/>
              <w:noProof/>
              <w:sz w:val="24"/>
              <w:szCs w:val="24"/>
              <w:lang w:eastAsia="fr-FR"/>
            </w:rPr>
          </w:pPr>
          <w:hyperlink w:anchor="_Toc30485803" w:history="1">
            <w:r w:rsidR="008526AE" w:rsidRPr="00390D16">
              <w:rPr>
                <w:rStyle w:val="Lienhypertexte"/>
                <w:rFonts w:ascii="Verdana" w:eastAsia="Times New Roman" w:hAnsi="Verdana"/>
                <w:noProof/>
                <w:lang w:val="en-GB"/>
              </w:rPr>
              <w:t>Evening session and dialogues on AWID Forum</w:t>
            </w:r>
            <w:r w:rsidR="008526AE">
              <w:rPr>
                <w:noProof/>
                <w:webHidden/>
              </w:rPr>
              <w:tab/>
            </w:r>
            <w:r w:rsidR="008526AE">
              <w:rPr>
                <w:noProof/>
                <w:webHidden/>
              </w:rPr>
              <w:fldChar w:fldCharType="begin"/>
            </w:r>
            <w:r w:rsidR="008526AE">
              <w:rPr>
                <w:noProof/>
                <w:webHidden/>
              </w:rPr>
              <w:instrText xml:space="preserve"> PAGEREF _Toc30485803 \h </w:instrText>
            </w:r>
            <w:r w:rsidR="008526AE">
              <w:rPr>
                <w:noProof/>
                <w:webHidden/>
              </w:rPr>
            </w:r>
            <w:r w:rsidR="008526AE">
              <w:rPr>
                <w:noProof/>
                <w:webHidden/>
              </w:rPr>
              <w:fldChar w:fldCharType="separate"/>
            </w:r>
            <w:r w:rsidR="008526AE">
              <w:rPr>
                <w:noProof/>
                <w:webHidden/>
              </w:rPr>
              <w:t>20</w:t>
            </w:r>
            <w:r w:rsidR="008526AE">
              <w:rPr>
                <w:noProof/>
                <w:webHidden/>
              </w:rPr>
              <w:fldChar w:fldCharType="end"/>
            </w:r>
          </w:hyperlink>
        </w:p>
        <w:p w14:paraId="75E13A07" w14:textId="77777777" w:rsidR="008526AE" w:rsidRDefault="00F9777F" w:rsidP="0038467D">
          <w:pPr>
            <w:pStyle w:val="TM2"/>
            <w:tabs>
              <w:tab w:val="right" w:leader="dot" w:pos="9056"/>
            </w:tabs>
            <w:ind w:left="567"/>
            <w:rPr>
              <w:rFonts w:eastAsiaTheme="minorEastAsia"/>
              <w:noProof/>
              <w:sz w:val="24"/>
              <w:szCs w:val="24"/>
              <w:lang w:eastAsia="fr-FR"/>
            </w:rPr>
          </w:pPr>
          <w:hyperlink w:anchor="_Toc30485804" w:history="1">
            <w:r w:rsidR="008526AE" w:rsidRPr="009256C8">
              <w:rPr>
                <w:rStyle w:val="Lienhypertexte"/>
                <w:rFonts w:ascii="Verdana" w:eastAsia="Times New Roman" w:hAnsi="Verdana"/>
                <w:noProof/>
                <w:lang w:val="en-GB"/>
              </w:rPr>
              <w:t>26 June - Seventh day</w:t>
            </w:r>
            <w:r w:rsidR="008526AE">
              <w:rPr>
                <w:noProof/>
                <w:webHidden/>
              </w:rPr>
              <w:tab/>
            </w:r>
            <w:r w:rsidR="008526AE">
              <w:rPr>
                <w:noProof/>
                <w:webHidden/>
              </w:rPr>
              <w:fldChar w:fldCharType="begin"/>
            </w:r>
            <w:r w:rsidR="008526AE">
              <w:rPr>
                <w:noProof/>
                <w:webHidden/>
              </w:rPr>
              <w:instrText xml:space="preserve"> PAGEREF _Toc30485804 \h </w:instrText>
            </w:r>
            <w:r w:rsidR="008526AE">
              <w:rPr>
                <w:noProof/>
                <w:webHidden/>
              </w:rPr>
            </w:r>
            <w:r w:rsidR="008526AE">
              <w:rPr>
                <w:noProof/>
                <w:webHidden/>
              </w:rPr>
              <w:fldChar w:fldCharType="separate"/>
            </w:r>
            <w:r w:rsidR="008526AE">
              <w:rPr>
                <w:noProof/>
                <w:webHidden/>
              </w:rPr>
              <w:t>22</w:t>
            </w:r>
            <w:r w:rsidR="008526AE">
              <w:rPr>
                <w:noProof/>
                <w:webHidden/>
              </w:rPr>
              <w:fldChar w:fldCharType="end"/>
            </w:r>
          </w:hyperlink>
        </w:p>
        <w:p w14:paraId="5C7C2051" w14:textId="77777777" w:rsidR="008526AE" w:rsidRDefault="00F9777F" w:rsidP="0038467D">
          <w:pPr>
            <w:pStyle w:val="TM2"/>
            <w:tabs>
              <w:tab w:val="right" w:leader="dot" w:pos="9056"/>
            </w:tabs>
            <w:ind w:left="567"/>
            <w:rPr>
              <w:rFonts w:eastAsiaTheme="minorEastAsia"/>
              <w:noProof/>
              <w:sz w:val="24"/>
              <w:szCs w:val="24"/>
              <w:lang w:eastAsia="fr-FR"/>
            </w:rPr>
          </w:pPr>
          <w:hyperlink w:anchor="_Toc30485805" w:history="1">
            <w:r w:rsidR="008526AE" w:rsidRPr="009256C8">
              <w:rPr>
                <w:rStyle w:val="Lienhypertexte"/>
                <w:rFonts w:ascii="Verdana" w:eastAsia="Times New Roman" w:hAnsi="Verdana"/>
                <w:noProof/>
                <w:lang w:val="en-GB"/>
              </w:rPr>
              <w:t>27 June - Eight day</w:t>
            </w:r>
            <w:r w:rsidR="008526AE">
              <w:rPr>
                <w:noProof/>
                <w:webHidden/>
              </w:rPr>
              <w:tab/>
            </w:r>
            <w:r w:rsidR="008526AE">
              <w:rPr>
                <w:noProof/>
                <w:webHidden/>
              </w:rPr>
              <w:fldChar w:fldCharType="begin"/>
            </w:r>
            <w:r w:rsidR="008526AE">
              <w:rPr>
                <w:noProof/>
                <w:webHidden/>
              </w:rPr>
              <w:instrText xml:space="preserve"> PAGEREF _Toc30485805 \h </w:instrText>
            </w:r>
            <w:r w:rsidR="008526AE">
              <w:rPr>
                <w:noProof/>
                <w:webHidden/>
              </w:rPr>
            </w:r>
            <w:r w:rsidR="008526AE">
              <w:rPr>
                <w:noProof/>
                <w:webHidden/>
              </w:rPr>
              <w:fldChar w:fldCharType="separate"/>
            </w:r>
            <w:r w:rsidR="008526AE">
              <w:rPr>
                <w:noProof/>
                <w:webHidden/>
              </w:rPr>
              <w:t>24</w:t>
            </w:r>
            <w:r w:rsidR="008526AE">
              <w:rPr>
                <w:noProof/>
                <w:webHidden/>
              </w:rPr>
              <w:fldChar w:fldCharType="end"/>
            </w:r>
          </w:hyperlink>
        </w:p>
        <w:p w14:paraId="20F0B458" w14:textId="1EADBB24" w:rsidR="008526AE" w:rsidRDefault="00F9777F" w:rsidP="00CC294C">
          <w:pPr>
            <w:pStyle w:val="TM1"/>
            <w:rPr>
              <w:rFonts w:eastAsiaTheme="minorEastAsia"/>
              <w:noProof/>
              <w:sz w:val="24"/>
              <w:szCs w:val="24"/>
              <w:lang w:eastAsia="fr-FR"/>
            </w:rPr>
          </w:pPr>
          <w:hyperlink w:anchor="_Toc30485806" w:history="1">
            <w:r w:rsidR="008526AE" w:rsidRPr="009256C8">
              <w:rPr>
                <w:rStyle w:val="Lienhypertexte"/>
                <w:rFonts w:ascii="Verdana" w:eastAsia="Times New Roman" w:hAnsi="Verdana"/>
                <w:b/>
                <w:noProof/>
                <w:lang w:val="en-GB"/>
              </w:rPr>
              <w:t>PART II:</w:t>
            </w:r>
            <w:r w:rsidR="008526AE">
              <w:rPr>
                <w:rFonts w:eastAsiaTheme="minorEastAsia"/>
                <w:noProof/>
                <w:sz w:val="24"/>
                <w:szCs w:val="24"/>
                <w:lang w:eastAsia="fr-FR"/>
              </w:rPr>
              <w:tab/>
            </w:r>
            <w:r w:rsidR="008526AE" w:rsidRPr="009256C8">
              <w:rPr>
                <w:rStyle w:val="Lienhypertexte"/>
                <w:rFonts w:ascii="Verdana" w:eastAsia="Times New Roman" w:hAnsi="Verdana"/>
                <w:b/>
                <w:noProof/>
                <w:lang w:val="en-GB"/>
              </w:rPr>
              <w:t>Follow up</w:t>
            </w:r>
            <w:r w:rsidR="008526AE">
              <w:rPr>
                <w:noProof/>
                <w:webHidden/>
              </w:rPr>
              <w:tab/>
            </w:r>
            <w:r w:rsidR="008526AE">
              <w:rPr>
                <w:noProof/>
                <w:webHidden/>
              </w:rPr>
              <w:fldChar w:fldCharType="begin"/>
            </w:r>
            <w:r w:rsidR="008526AE">
              <w:rPr>
                <w:noProof/>
                <w:webHidden/>
              </w:rPr>
              <w:instrText xml:space="preserve"> PAGEREF _Toc30485806 \h </w:instrText>
            </w:r>
            <w:r w:rsidR="008526AE">
              <w:rPr>
                <w:noProof/>
                <w:webHidden/>
              </w:rPr>
            </w:r>
            <w:r w:rsidR="008526AE">
              <w:rPr>
                <w:noProof/>
                <w:webHidden/>
              </w:rPr>
              <w:fldChar w:fldCharType="separate"/>
            </w:r>
            <w:r w:rsidR="008526AE">
              <w:rPr>
                <w:noProof/>
                <w:webHidden/>
              </w:rPr>
              <w:t>25</w:t>
            </w:r>
            <w:r w:rsidR="008526AE">
              <w:rPr>
                <w:noProof/>
                <w:webHidden/>
              </w:rPr>
              <w:fldChar w:fldCharType="end"/>
            </w:r>
          </w:hyperlink>
        </w:p>
        <w:p w14:paraId="4D43638B" w14:textId="77777777" w:rsidR="008526AE" w:rsidRDefault="00F9777F" w:rsidP="00CC294C">
          <w:pPr>
            <w:pStyle w:val="TM1"/>
            <w:rPr>
              <w:rFonts w:eastAsiaTheme="minorEastAsia"/>
              <w:noProof/>
              <w:sz w:val="24"/>
              <w:szCs w:val="24"/>
              <w:lang w:eastAsia="fr-FR"/>
            </w:rPr>
          </w:pPr>
          <w:hyperlink w:anchor="_Toc30485807" w:history="1">
            <w:r w:rsidR="008526AE" w:rsidRPr="009256C8">
              <w:rPr>
                <w:rStyle w:val="Lienhypertexte"/>
                <w:rFonts w:ascii="Verdana" w:eastAsia="Times New Roman" w:hAnsi="Verdana"/>
                <w:b/>
                <w:noProof/>
                <w:lang w:val="en-GB"/>
              </w:rPr>
              <w:t>PART III:</w:t>
            </w:r>
            <w:r w:rsidR="008526AE">
              <w:rPr>
                <w:rFonts w:eastAsiaTheme="minorEastAsia"/>
                <w:noProof/>
                <w:sz w:val="24"/>
                <w:szCs w:val="24"/>
                <w:lang w:eastAsia="fr-FR"/>
              </w:rPr>
              <w:tab/>
            </w:r>
            <w:r w:rsidR="008526AE" w:rsidRPr="009256C8">
              <w:rPr>
                <w:rStyle w:val="Lienhypertexte"/>
                <w:rFonts w:ascii="Verdana" w:eastAsia="Times New Roman" w:hAnsi="Verdana"/>
                <w:b/>
                <w:noProof/>
                <w:lang w:val="en-GB"/>
              </w:rPr>
              <w:t>Testimonies</w:t>
            </w:r>
            <w:r w:rsidR="008526AE">
              <w:rPr>
                <w:noProof/>
                <w:webHidden/>
              </w:rPr>
              <w:tab/>
            </w:r>
            <w:r w:rsidR="008526AE">
              <w:rPr>
                <w:noProof/>
                <w:webHidden/>
              </w:rPr>
              <w:fldChar w:fldCharType="begin"/>
            </w:r>
            <w:r w:rsidR="008526AE">
              <w:rPr>
                <w:noProof/>
                <w:webHidden/>
              </w:rPr>
              <w:instrText xml:space="preserve"> PAGEREF _Toc30485807 \h </w:instrText>
            </w:r>
            <w:r w:rsidR="008526AE">
              <w:rPr>
                <w:noProof/>
                <w:webHidden/>
              </w:rPr>
            </w:r>
            <w:r w:rsidR="008526AE">
              <w:rPr>
                <w:noProof/>
                <w:webHidden/>
              </w:rPr>
              <w:fldChar w:fldCharType="separate"/>
            </w:r>
            <w:r w:rsidR="008526AE">
              <w:rPr>
                <w:noProof/>
                <w:webHidden/>
              </w:rPr>
              <w:t>26</w:t>
            </w:r>
            <w:r w:rsidR="008526AE">
              <w:rPr>
                <w:noProof/>
                <w:webHidden/>
              </w:rPr>
              <w:fldChar w:fldCharType="end"/>
            </w:r>
          </w:hyperlink>
        </w:p>
        <w:p w14:paraId="2D4EA197" w14:textId="1E9250EA" w:rsidR="008526AE" w:rsidRDefault="00F9777F" w:rsidP="00CC294C">
          <w:pPr>
            <w:pStyle w:val="TM1"/>
            <w:rPr>
              <w:rFonts w:eastAsiaTheme="minorEastAsia"/>
              <w:noProof/>
              <w:sz w:val="24"/>
              <w:szCs w:val="24"/>
              <w:lang w:eastAsia="fr-FR"/>
            </w:rPr>
          </w:pPr>
          <w:hyperlink w:anchor="_Toc30485808" w:history="1">
            <w:r w:rsidR="008526AE" w:rsidRPr="009256C8">
              <w:rPr>
                <w:rStyle w:val="Lienhypertexte"/>
                <w:rFonts w:ascii="Verdana" w:eastAsia="Times New Roman" w:hAnsi="Verdana"/>
                <w:b/>
                <w:noProof/>
                <w:lang w:val="en-GB"/>
              </w:rPr>
              <w:t>PART IV:</w:t>
            </w:r>
            <w:r w:rsidR="008526AE">
              <w:rPr>
                <w:rFonts w:eastAsiaTheme="minorEastAsia"/>
                <w:noProof/>
                <w:sz w:val="24"/>
                <w:szCs w:val="24"/>
                <w:lang w:eastAsia="fr-FR"/>
              </w:rPr>
              <w:tab/>
            </w:r>
            <w:r w:rsidR="008526AE" w:rsidRPr="009256C8">
              <w:rPr>
                <w:rStyle w:val="Lienhypertexte"/>
                <w:rFonts w:ascii="Verdana" w:eastAsia="Times New Roman" w:hAnsi="Verdana"/>
                <w:b/>
                <w:noProof/>
                <w:lang w:val="en-GB"/>
              </w:rPr>
              <w:t>Evaluations</w:t>
            </w:r>
            <w:r w:rsidR="008526AE">
              <w:rPr>
                <w:noProof/>
                <w:webHidden/>
              </w:rPr>
              <w:tab/>
            </w:r>
            <w:r w:rsidR="008526AE">
              <w:rPr>
                <w:noProof/>
                <w:webHidden/>
              </w:rPr>
              <w:fldChar w:fldCharType="begin"/>
            </w:r>
            <w:r w:rsidR="008526AE">
              <w:rPr>
                <w:noProof/>
                <w:webHidden/>
              </w:rPr>
              <w:instrText xml:space="preserve"> PAGEREF _Toc30485808 \h </w:instrText>
            </w:r>
            <w:r w:rsidR="008526AE">
              <w:rPr>
                <w:noProof/>
                <w:webHidden/>
              </w:rPr>
            </w:r>
            <w:r w:rsidR="008526AE">
              <w:rPr>
                <w:noProof/>
                <w:webHidden/>
              </w:rPr>
              <w:fldChar w:fldCharType="separate"/>
            </w:r>
            <w:r w:rsidR="008526AE">
              <w:rPr>
                <w:noProof/>
                <w:webHidden/>
              </w:rPr>
              <w:t>27</w:t>
            </w:r>
            <w:r w:rsidR="008526AE">
              <w:rPr>
                <w:noProof/>
                <w:webHidden/>
              </w:rPr>
              <w:fldChar w:fldCharType="end"/>
            </w:r>
          </w:hyperlink>
        </w:p>
        <w:p w14:paraId="3C99EC61" w14:textId="77777777" w:rsidR="008526AE" w:rsidRPr="0002597E" w:rsidRDefault="00F9777F" w:rsidP="0002597E">
          <w:pPr>
            <w:pStyle w:val="TM1"/>
            <w:tabs>
              <w:tab w:val="clear" w:pos="1560"/>
              <w:tab w:val="left" w:pos="993"/>
            </w:tabs>
            <w:ind w:left="567"/>
            <w:rPr>
              <w:rFonts w:eastAsiaTheme="minorEastAsia"/>
              <w:noProof/>
              <w:sz w:val="24"/>
              <w:szCs w:val="24"/>
              <w:lang w:eastAsia="fr-FR"/>
            </w:rPr>
          </w:pPr>
          <w:hyperlink w:anchor="_Toc30485809" w:history="1">
            <w:r w:rsidR="008526AE" w:rsidRPr="0002597E">
              <w:rPr>
                <w:rStyle w:val="Lienhypertexte"/>
                <w:rFonts w:ascii="Verdana" w:eastAsia="Times New Roman" w:hAnsi="Verdana"/>
                <w:noProof/>
                <w:lang w:val="en-GB"/>
              </w:rPr>
              <w:t>A.</w:t>
            </w:r>
            <w:r w:rsidR="008526AE" w:rsidRPr="0002597E">
              <w:rPr>
                <w:rFonts w:eastAsiaTheme="minorEastAsia"/>
                <w:noProof/>
                <w:sz w:val="24"/>
                <w:szCs w:val="24"/>
                <w:lang w:eastAsia="fr-FR"/>
              </w:rPr>
              <w:tab/>
            </w:r>
            <w:r w:rsidR="008526AE" w:rsidRPr="0002597E">
              <w:rPr>
                <w:rStyle w:val="Lienhypertexte"/>
                <w:rFonts w:ascii="Verdana" w:eastAsia="Times New Roman" w:hAnsi="Verdana"/>
                <w:noProof/>
                <w:lang w:val="en-GB"/>
              </w:rPr>
              <w:t>Small Group Assessment (SGA)</w:t>
            </w:r>
            <w:r w:rsidR="008526AE" w:rsidRPr="0002597E">
              <w:rPr>
                <w:noProof/>
                <w:webHidden/>
              </w:rPr>
              <w:tab/>
            </w:r>
            <w:r w:rsidR="008526AE" w:rsidRPr="0002597E">
              <w:rPr>
                <w:noProof/>
                <w:webHidden/>
              </w:rPr>
              <w:fldChar w:fldCharType="begin"/>
            </w:r>
            <w:r w:rsidR="008526AE" w:rsidRPr="0002597E">
              <w:rPr>
                <w:noProof/>
                <w:webHidden/>
              </w:rPr>
              <w:instrText xml:space="preserve"> PAGEREF _Toc30485809 \h </w:instrText>
            </w:r>
            <w:r w:rsidR="008526AE" w:rsidRPr="0002597E">
              <w:rPr>
                <w:noProof/>
                <w:webHidden/>
              </w:rPr>
            </w:r>
            <w:r w:rsidR="008526AE" w:rsidRPr="0002597E">
              <w:rPr>
                <w:noProof/>
                <w:webHidden/>
              </w:rPr>
              <w:fldChar w:fldCharType="separate"/>
            </w:r>
            <w:r w:rsidR="008526AE" w:rsidRPr="0002597E">
              <w:rPr>
                <w:noProof/>
                <w:webHidden/>
              </w:rPr>
              <w:t>27</w:t>
            </w:r>
            <w:r w:rsidR="008526AE" w:rsidRPr="0002597E">
              <w:rPr>
                <w:noProof/>
                <w:webHidden/>
              </w:rPr>
              <w:fldChar w:fldCharType="end"/>
            </w:r>
          </w:hyperlink>
        </w:p>
        <w:p w14:paraId="780E2CDC" w14:textId="77777777" w:rsidR="008526AE" w:rsidRPr="0002597E" w:rsidRDefault="00F9777F" w:rsidP="0002597E">
          <w:pPr>
            <w:pStyle w:val="TM1"/>
            <w:tabs>
              <w:tab w:val="clear" w:pos="1560"/>
              <w:tab w:val="left" w:pos="993"/>
            </w:tabs>
            <w:ind w:left="567"/>
            <w:rPr>
              <w:rFonts w:eastAsiaTheme="minorEastAsia"/>
              <w:noProof/>
              <w:sz w:val="24"/>
              <w:szCs w:val="24"/>
              <w:lang w:eastAsia="fr-FR"/>
            </w:rPr>
          </w:pPr>
          <w:hyperlink w:anchor="_Toc30485810" w:history="1">
            <w:r w:rsidR="008526AE" w:rsidRPr="0002597E">
              <w:rPr>
                <w:rStyle w:val="Lienhypertexte"/>
                <w:rFonts w:ascii="Verdana" w:eastAsia="Times New Roman" w:hAnsi="Verdana"/>
                <w:noProof/>
                <w:lang w:val="en-GB"/>
              </w:rPr>
              <w:t>B.</w:t>
            </w:r>
            <w:r w:rsidR="008526AE" w:rsidRPr="0002597E">
              <w:rPr>
                <w:rFonts w:eastAsiaTheme="minorEastAsia"/>
                <w:noProof/>
                <w:sz w:val="24"/>
                <w:szCs w:val="24"/>
                <w:lang w:eastAsia="fr-FR"/>
              </w:rPr>
              <w:tab/>
            </w:r>
            <w:r w:rsidR="008526AE" w:rsidRPr="0002597E">
              <w:rPr>
                <w:rStyle w:val="Lienhypertexte"/>
                <w:rFonts w:ascii="Verdana" w:eastAsia="Times New Roman" w:hAnsi="Verdana"/>
                <w:noProof/>
                <w:lang w:val="en-GB"/>
              </w:rPr>
              <w:t>Evaluation by participants</w:t>
            </w:r>
            <w:r w:rsidR="008526AE" w:rsidRPr="0002597E">
              <w:rPr>
                <w:noProof/>
                <w:webHidden/>
              </w:rPr>
              <w:tab/>
            </w:r>
            <w:r w:rsidR="008526AE" w:rsidRPr="0002597E">
              <w:rPr>
                <w:noProof/>
                <w:webHidden/>
              </w:rPr>
              <w:fldChar w:fldCharType="begin"/>
            </w:r>
            <w:r w:rsidR="008526AE" w:rsidRPr="0002597E">
              <w:rPr>
                <w:noProof/>
                <w:webHidden/>
              </w:rPr>
              <w:instrText xml:space="preserve"> PAGEREF _Toc30485810 \h </w:instrText>
            </w:r>
            <w:r w:rsidR="008526AE" w:rsidRPr="0002597E">
              <w:rPr>
                <w:noProof/>
                <w:webHidden/>
              </w:rPr>
            </w:r>
            <w:r w:rsidR="008526AE" w:rsidRPr="0002597E">
              <w:rPr>
                <w:noProof/>
                <w:webHidden/>
              </w:rPr>
              <w:fldChar w:fldCharType="separate"/>
            </w:r>
            <w:r w:rsidR="008526AE" w:rsidRPr="0002597E">
              <w:rPr>
                <w:noProof/>
                <w:webHidden/>
              </w:rPr>
              <w:t>29</w:t>
            </w:r>
            <w:r w:rsidR="008526AE" w:rsidRPr="0002597E">
              <w:rPr>
                <w:noProof/>
                <w:webHidden/>
              </w:rPr>
              <w:fldChar w:fldCharType="end"/>
            </w:r>
          </w:hyperlink>
        </w:p>
        <w:p w14:paraId="52DBFC24" w14:textId="4C8A168C" w:rsidR="008526AE" w:rsidRDefault="00F9777F" w:rsidP="00CC294C">
          <w:pPr>
            <w:pStyle w:val="TM1"/>
            <w:rPr>
              <w:rFonts w:eastAsiaTheme="minorEastAsia"/>
              <w:noProof/>
              <w:sz w:val="24"/>
              <w:szCs w:val="24"/>
              <w:lang w:eastAsia="fr-FR"/>
            </w:rPr>
          </w:pPr>
          <w:hyperlink w:anchor="_Toc30485811" w:history="1">
            <w:r w:rsidR="008526AE" w:rsidRPr="009256C8">
              <w:rPr>
                <w:rStyle w:val="Lienhypertexte"/>
                <w:rFonts w:ascii="Verdana" w:eastAsia="Times New Roman" w:hAnsi="Verdana"/>
                <w:b/>
                <w:noProof/>
                <w:lang w:val="en-GB"/>
              </w:rPr>
              <w:t>PART V:</w:t>
            </w:r>
            <w:r w:rsidR="008526AE">
              <w:rPr>
                <w:rFonts w:eastAsiaTheme="minorEastAsia"/>
                <w:noProof/>
                <w:sz w:val="24"/>
                <w:szCs w:val="24"/>
                <w:lang w:eastAsia="fr-FR"/>
              </w:rPr>
              <w:tab/>
            </w:r>
            <w:r w:rsidR="008526AE" w:rsidRPr="009256C8">
              <w:rPr>
                <w:rStyle w:val="Lienhypertexte"/>
                <w:rFonts w:ascii="Verdana" w:eastAsia="Times New Roman" w:hAnsi="Verdana"/>
                <w:b/>
                <w:noProof/>
                <w:lang w:val="en-GB"/>
              </w:rPr>
              <w:t>Key Recommendations</w:t>
            </w:r>
            <w:r w:rsidR="008526AE">
              <w:rPr>
                <w:noProof/>
                <w:webHidden/>
              </w:rPr>
              <w:tab/>
            </w:r>
            <w:r w:rsidR="008526AE">
              <w:rPr>
                <w:noProof/>
                <w:webHidden/>
              </w:rPr>
              <w:fldChar w:fldCharType="begin"/>
            </w:r>
            <w:r w:rsidR="008526AE">
              <w:rPr>
                <w:noProof/>
                <w:webHidden/>
              </w:rPr>
              <w:instrText xml:space="preserve"> PAGEREF _Toc30485811 \h </w:instrText>
            </w:r>
            <w:r w:rsidR="008526AE">
              <w:rPr>
                <w:noProof/>
                <w:webHidden/>
              </w:rPr>
            </w:r>
            <w:r w:rsidR="008526AE">
              <w:rPr>
                <w:noProof/>
                <w:webHidden/>
              </w:rPr>
              <w:fldChar w:fldCharType="separate"/>
            </w:r>
            <w:r w:rsidR="008526AE">
              <w:rPr>
                <w:noProof/>
                <w:webHidden/>
              </w:rPr>
              <w:t>44</w:t>
            </w:r>
            <w:r w:rsidR="008526AE">
              <w:rPr>
                <w:noProof/>
                <w:webHidden/>
              </w:rPr>
              <w:fldChar w:fldCharType="end"/>
            </w:r>
          </w:hyperlink>
        </w:p>
        <w:p w14:paraId="5C64D39B" w14:textId="77777777" w:rsidR="008526AE" w:rsidRDefault="00F9777F" w:rsidP="00CC294C">
          <w:pPr>
            <w:pStyle w:val="TM1"/>
            <w:rPr>
              <w:rFonts w:eastAsiaTheme="minorEastAsia"/>
              <w:noProof/>
              <w:sz w:val="24"/>
              <w:szCs w:val="24"/>
              <w:lang w:eastAsia="fr-FR"/>
            </w:rPr>
          </w:pPr>
          <w:hyperlink w:anchor="_Toc30485812" w:history="1">
            <w:r w:rsidR="008526AE" w:rsidRPr="009256C8">
              <w:rPr>
                <w:rStyle w:val="Lienhypertexte"/>
                <w:rFonts w:ascii="Verdana" w:eastAsia="Times New Roman" w:hAnsi="Verdana"/>
                <w:b/>
                <w:noProof/>
                <w:lang w:val="en-GB"/>
              </w:rPr>
              <w:t>Facilitation team</w:t>
            </w:r>
            <w:r w:rsidR="008526AE">
              <w:rPr>
                <w:noProof/>
                <w:webHidden/>
              </w:rPr>
              <w:tab/>
            </w:r>
            <w:r w:rsidR="008526AE">
              <w:rPr>
                <w:noProof/>
                <w:webHidden/>
              </w:rPr>
              <w:fldChar w:fldCharType="begin"/>
            </w:r>
            <w:r w:rsidR="008526AE">
              <w:rPr>
                <w:noProof/>
                <w:webHidden/>
              </w:rPr>
              <w:instrText xml:space="preserve"> PAGEREF _Toc30485812 \h </w:instrText>
            </w:r>
            <w:r w:rsidR="008526AE">
              <w:rPr>
                <w:noProof/>
                <w:webHidden/>
              </w:rPr>
            </w:r>
            <w:r w:rsidR="008526AE">
              <w:rPr>
                <w:noProof/>
                <w:webHidden/>
              </w:rPr>
              <w:fldChar w:fldCharType="separate"/>
            </w:r>
            <w:r w:rsidR="008526AE">
              <w:rPr>
                <w:noProof/>
                <w:webHidden/>
              </w:rPr>
              <w:t>46</w:t>
            </w:r>
            <w:r w:rsidR="008526AE">
              <w:rPr>
                <w:noProof/>
                <w:webHidden/>
              </w:rPr>
              <w:fldChar w:fldCharType="end"/>
            </w:r>
          </w:hyperlink>
        </w:p>
        <w:p w14:paraId="593C402B" w14:textId="593B72A2" w:rsidR="00A40825" w:rsidRPr="00EA05BC" w:rsidRDefault="00AC781B" w:rsidP="00EF0298">
          <w:pPr>
            <w:spacing w:line="276" w:lineRule="auto"/>
            <w:rPr>
              <w:rFonts w:ascii="Verdana" w:hAnsi="Verdana"/>
              <w:sz w:val="20"/>
              <w:szCs w:val="20"/>
              <w:lang w:val="en-GB"/>
            </w:rPr>
          </w:pPr>
          <w:r w:rsidRPr="009110B5">
            <w:rPr>
              <w:rFonts w:ascii="Verdana" w:hAnsi="Verdana"/>
              <w:noProof/>
              <w:sz w:val="20"/>
              <w:szCs w:val="20"/>
              <w:lang w:val="en-GB"/>
            </w:rPr>
            <w:fldChar w:fldCharType="end"/>
          </w:r>
        </w:p>
      </w:sdtContent>
    </w:sdt>
    <w:p w14:paraId="7776A2D6" w14:textId="77777777" w:rsidR="00A40825" w:rsidRPr="00EA05BC" w:rsidRDefault="00A40825" w:rsidP="00EF0298">
      <w:pPr>
        <w:pStyle w:val="Titre1"/>
        <w:spacing w:line="276" w:lineRule="auto"/>
        <w:jc w:val="both"/>
        <w:rPr>
          <w:rFonts w:ascii="Verdana" w:hAnsi="Verdana"/>
          <w:b/>
          <w:bCs w:val="0"/>
          <w:sz w:val="20"/>
          <w:szCs w:val="20"/>
          <w:lang w:val="en-GB"/>
        </w:rPr>
      </w:pPr>
      <w:r w:rsidRPr="00EA05BC">
        <w:rPr>
          <w:rFonts w:ascii="Verdana" w:hAnsi="Verdana"/>
          <w:b/>
          <w:sz w:val="20"/>
          <w:szCs w:val="20"/>
          <w:lang w:val="en-GB"/>
        </w:rPr>
        <w:br w:type="page"/>
      </w:r>
    </w:p>
    <w:p w14:paraId="1D51D731" w14:textId="77777777" w:rsidR="00A40825" w:rsidRPr="00EA05BC" w:rsidRDefault="00A40825" w:rsidP="00DB12AB">
      <w:pPr>
        <w:pStyle w:val="Titre1"/>
        <w:spacing w:after="120" w:line="276" w:lineRule="auto"/>
        <w:jc w:val="both"/>
        <w:rPr>
          <w:rFonts w:ascii="Verdana" w:hAnsi="Verdana"/>
          <w:b/>
          <w:bCs w:val="0"/>
          <w:color w:val="2C4A8E"/>
          <w:sz w:val="28"/>
          <w:szCs w:val="20"/>
          <w:lang w:val="en-GB"/>
        </w:rPr>
      </w:pPr>
      <w:bookmarkStart w:id="0" w:name="_Toc30485787"/>
      <w:r w:rsidRPr="00EE5CC6">
        <w:rPr>
          <w:rFonts w:ascii="Verdana" w:hAnsi="Verdana"/>
          <w:b/>
          <w:color w:val="2C4A8E"/>
          <w:sz w:val="28"/>
          <w:szCs w:val="20"/>
          <w:lang w:val="en-GB"/>
        </w:rPr>
        <w:lastRenderedPageBreak/>
        <w:t>Executive summary</w:t>
      </w:r>
      <w:bookmarkEnd w:id="0"/>
    </w:p>
    <w:p w14:paraId="67B9388F" w14:textId="77777777" w:rsidR="000E1011" w:rsidRPr="00EA05BC" w:rsidRDefault="00A40825" w:rsidP="00DB12AB">
      <w:pPr>
        <w:spacing w:line="276" w:lineRule="auto"/>
        <w:jc w:val="both"/>
        <w:rPr>
          <w:rFonts w:ascii="Verdana" w:hAnsi="Verdana"/>
          <w:sz w:val="20"/>
          <w:szCs w:val="20"/>
          <w:lang w:val="en-GB"/>
        </w:rPr>
      </w:pPr>
      <w:r w:rsidRPr="00EA05BC">
        <w:rPr>
          <w:rFonts w:ascii="Verdana" w:hAnsi="Verdana"/>
          <w:sz w:val="20"/>
          <w:szCs w:val="20"/>
          <w:lang w:val="en-GB"/>
        </w:rPr>
        <w:t xml:space="preserve">This is the first ever global Bridge training on Art 11 of the CRPD, with the participation of representatives from </w:t>
      </w:r>
      <w:r w:rsidR="001B7715" w:rsidRPr="00EA05BC">
        <w:rPr>
          <w:rFonts w:ascii="Verdana" w:hAnsi="Verdana"/>
          <w:sz w:val="20"/>
          <w:szCs w:val="20"/>
          <w:lang w:val="en-GB"/>
        </w:rPr>
        <w:t>o</w:t>
      </w:r>
      <w:r w:rsidRPr="00EA05BC">
        <w:rPr>
          <w:rFonts w:ascii="Verdana" w:hAnsi="Verdana"/>
          <w:sz w:val="20"/>
          <w:szCs w:val="20"/>
          <w:lang w:val="en-GB"/>
        </w:rPr>
        <w:t xml:space="preserve">rganizations of </w:t>
      </w:r>
      <w:r w:rsidR="001B7715" w:rsidRPr="00EA05BC">
        <w:rPr>
          <w:rFonts w:ascii="Verdana" w:hAnsi="Verdana"/>
          <w:sz w:val="20"/>
          <w:szCs w:val="20"/>
          <w:lang w:val="en-GB"/>
        </w:rPr>
        <w:t>p</w:t>
      </w:r>
      <w:r w:rsidRPr="00EA05BC">
        <w:rPr>
          <w:rFonts w:ascii="Verdana" w:hAnsi="Verdana"/>
          <w:sz w:val="20"/>
          <w:szCs w:val="20"/>
          <w:lang w:val="en-GB"/>
        </w:rPr>
        <w:t xml:space="preserve">ersons with </w:t>
      </w:r>
      <w:r w:rsidR="001B7715" w:rsidRPr="00EA05BC">
        <w:rPr>
          <w:rFonts w:ascii="Verdana" w:hAnsi="Verdana"/>
          <w:sz w:val="20"/>
          <w:szCs w:val="20"/>
          <w:lang w:val="en-GB"/>
        </w:rPr>
        <w:t>d</w:t>
      </w:r>
      <w:r w:rsidRPr="00EA05BC">
        <w:rPr>
          <w:rFonts w:ascii="Verdana" w:hAnsi="Verdana"/>
          <w:sz w:val="20"/>
          <w:szCs w:val="20"/>
          <w:lang w:val="en-GB"/>
        </w:rPr>
        <w:t>isabilities (D</w:t>
      </w:r>
      <w:r w:rsidR="001B7715" w:rsidRPr="00EA05BC">
        <w:rPr>
          <w:rFonts w:ascii="Verdana" w:hAnsi="Verdana"/>
          <w:sz w:val="20"/>
          <w:szCs w:val="20"/>
          <w:lang w:val="en-GB"/>
        </w:rPr>
        <w:t>POs</w:t>
      </w:r>
      <w:r w:rsidRPr="00EA05BC">
        <w:rPr>
          <w:rFonts w:ascii="Verdana" w:hAnsi="Verdana"/>
          <w:sz w:val="20"/>
          <w:szCs w:val="20"/>
          <w:lang w:val="en-GB"/>
        </w:rPr>
        <w:t xml:space="preserve">) and humanitarian actors. </w:t>
      </w:r>
    </w:p>
    <w:p w14:paraId="47BBA3E9" w14:textId="77777777" w:rsidR="00A40825" w:rsidRPr="00EA05BC" w:rsidRDefault="00A40825" w:rsidP="00DB12AB">
      <w:pPr>
        <w:spacing w:line="276" w:lineRule="auto"/>
        <w:jc w:val="both"/>
        <w:rPr>
          <w:rFonts w:ascii="Verdana" w:hAnsi="Verdana"/>
          <w:sz w:val="20"/>
          <w:szCs w:val="20"/>
          <w:lang w:val="en-GB"/>
        </w:rPr>
      </w:pPr>
      <w:r w:rsidRPr="00EA05BC">
        <w:rPr>
          <w:rFonts w:ascii="Verdana" w:hAnsi="Verdana"/>
          <w:sz w:val="20"/>
          <w:szCs w:val="20"/>
          <w:lang w:val="en-GB"/>
        </w:rPr>
        <w:t xml:space="preserve">It was organised by the International Disability Alliance (IDA), the International Disability and Development Consortium (IDDC) and their members, in particular CBM; with support from the Arab Organisation of Persons with Disabilities (AOPD), and funded by Disabled People's Organisations Denmark (DPOD), CBM, </w:t>
      </w:r>
      <w:r w:rsidR="000E1011" w:rsidRPr="00EA05BC">
        <w:rPr>
          <w:rFonts w:ascii="Verdana" w:hAnsi="Verdana"/>
          <w:sz w:val="20"/>
          <w:szCs w:val="20"/>
          <w:lang w:val="en-GB"/>
        </w:rPr>
        <w:t xml:space="preserve">HI, </w:t>
      </w:r>
      <w:r w:rsidRPr="00EA05BC">
        <w:rPr>
          <w:rFonts w:ascii="Verdana" w:hAnsi="Verdana"/>
          <w:sz w:val="20"/>
          <w:szCs w:val="20"/>
          <w:lang w:val="en-GB"/>
        </w:rPr>
        <w:t>the Australian Department of Foreign Affairs and Trade, the European Union Civil Protection and Humanitarian Aid, the Ministry for Foreign Affairs of Finland and the Bridging the Gap Project.</w:t>
      </w:r>
    </w:p>
    <w:p w14:paraId="07F3E477" w14:textId="17E8515F" w:rsidR="00A40825" w:rsidRDefault="00AF0D96" w:rsidP="00DB12AB">
      <w:pPr>
        <w:spacing w:line="276" w:lineRule="auto"/>
        <w:jc w:val="both"/>
        <w:rPr>
          <w:rFonts w:ascii="Verdana" w:hAnsi="Verdana"/>
          <w:sz w:val="20"/>
          <w:szCs w:val="20"/>
          <w:lang w:val="en-GB"/>
        </w:rPr>
      </w:pPr>
      <w:r>
        <w:rPr>
          <w:rFonts w:ascii="Verdana" w:hAnsi="Verdana"/>
          <w:sz w:val="20"/>
          <w:szCs w:val="20"/>
          <w:lang w:val="en-GB"/>
        </w:rPr>
        <w:t>T</w:t>
      </w:r>
      <w:r w:rsidR="00A40825" w:rsidRPr="00EA05BC">
        <w:rPr>
          <w:rFonts w:ascii="Verdana" w:hAnsi="Verdana"/>
          <w:sz w:val="20"/>
          <w:szCs w:val="20"/>
          <w:lang w:val="en-GB"/>
        </w:rPr>
        <w:t xml:space="preserve">his Bridge CRPD-SDGs Module 3 </w:t>
      </w:r>
      <w:r>
        <w:rPr>
          <w:rFonts w:ascii="Verdana" w:hAnsi="Verdana"/>
          <w:sz w:val="20"/>
          <w:szCs w:val="20"/>
          <w:lang w:val="en-GB"/>
        </w:rPr>
        <w:t xml:space="preserve">was </w:t>
      </w:r>
      <w:r w:rsidR="00A40825" w:rsidRPr="00EA05BC">
        <w:rPr>
          <w:rFonts w:ascii="Verdana" w:hAnsi="Verdana"/>
          <w:sz w:val="20"/>
          <w:szCs w:val="20"/>
          <w:lang w:val="en-GB"/>
        </w:rPr>
        <w:t xml:space="preserve">focused on the Article 11 </w:t>
      </w:r>
      <w:r w:rsidR="000E1011" w:rsidRPr="00EA05BC">
        <w:rPr>
          <w:rFonts w:ascii="Verdana" w:hAnsi="Verdana"/>
          <w:sz w:val="20"/>
          <w:szCs w:val="20"/>
          <w:lang w:val="en-GB"/>
        </w:rPr>
        <w:t xml:space="preserve">of the CRPD on </w:t>
      </w:r>
      <w:r w:rsidR="000E1011" w:rsidRPr="00EE5CC6">
        <w:rPr>
          <w:rFonts w:ascii="Verdana" w:hAnsi="Verdana"/>
          <w:sz w:val="20"/>
          <w:szCs w:val="20"/>
          <w:lang w:val="en-GB"/>
        </w:rPr>
        <w:t>Situations of Risk and Humanitarian Emergencies</w:t>
      </w:r>
      <w:r w:rsidR="00A40825" w:rsidRPr="00EA05BC">
        <w:rPr>
          <w:rFonts w:ascii="Verdana" w:hAnsi="Verdana"/>
          <w:sz w:val="20"/>
          <w:szCs w:val="20"/>
          <w:lang w:val="en-GB"/>
        </w:rPr>
        <w:t>.</w:t>
      </w:r>
      <w:r w:rsidR="000E1011" w:rsidRPr="00EA05BC">
        <w:rPr>
          <w:rFonts w:ascii="Verdana" w:hAnsi="Verdana"/>
          <w:sz w:val="20"/>
          <w:szCs w:val="20"/>
          <w:lang w:val="en-GB"/>
        </w:rPr>
        <w:t xml:space="preserve"> </w:t>
      </w:r>
      <w:r w:rsidR="00DF7D8F" w:rsidRPr="00EE5CC6">
        <w:rPr>
          <w:rFonts w:ascii="Verdana" w:hAnsi="Verdana"/>
          <w:sz w:val="20"/>
          <w:szCs w:val="20"/>
          <w:lang w:val="en-GB"/>
        </w:rPr>
        <w:t>The</w:t>
      </w:r>
      <w:r w:rsidR="0023596F" w:rsidRPr="00EE5CC6">
        <w:rPr>
          <w:rFonts w:ascii="Verdana" w:hAnsi="Verdana"/>
          <w:sz w:val="20"/>
          <w:szCs w:val="20"/>
          <w:lang w:val="en-GB"/>
        </w:rPr>
        <w:t xml:space="preserve"> </w:t>
      </w:r>
      <w:r w:rsidR="006F4C1A" w:rsidRPr="00EE5CC6">
        <w:rPr>
          <w:rFonts w:ascii="Verdana" w:hAnsi="Verdana"/>
          <w:sz w:val="20"/>
          <w:szCs w:val="20"/>
          <w:lang w:val="en-GB"/>
        </w:rPr>
        <w:t xml:space="preserve">pilot </w:t>
      </w:r>
      <w:r w:rsidR="0023596F" w:rsidRPr="00EE5CC6">
        <w:rPr>
          <w:rFonts w:ascii="Verdana" w:hAnsi="Verdana"/>
          <w:sz w:val="20"/>
          <w:szCs w:val="20"/>
          <w:lang w:val="en-GB"/>
        </w:rPr>
        <w:t xml:space="preserve">Module 3 was </w:t>
      </w:r>
      <w:r w:rsidR="00B90454" w:rsidRPr="00EE5CC6">
        <w:rPr>
          <w:rFonts w:ascii="Verdana" w:hAnsi="Verdana"/>
          <w:sz w:val="20"/>
          <w:szCs w:val="20"/>
          <w:lang w:val="en-GB"/>
        </w:rPr>
        <w:t xml:space="preserve">originally </w:t>
      </w:r>
      <w:r w:rsidR="0023596F" w:rsidRPr="00EE5CC6">
        <w:rPr>
          <w:rFonts w:ascii="Verdana" w:hAnsi="Verdana"/>
          <w:sz w:val="20"/>
          <w:szCs w:val="20"/>
          <w:lang w:val="en-GB"/>
        </w:rPr>
        <w:t xml:space="preserve">planned to take place from </w:t>
      </w:r>
      <w:r w:rsidR="00354E8A" w:rsidRPr="00EE5CC6">
        <w:rPr>
          <w:rFonts w:ascii="Verdana" w:hAnsi="Verdana"/>
          <w:sz w:val="20"/>
          <w:szCs w:val="20"/>
          <w:lang w:val="en-GB"/>
        </w:rPr>
        <w:t>10 to 1</w:t>
      </w:r>
      <w:r w:rsidR="0023596F" w:rsidRPr="00EE5CC6">
        <w:rPr>
          <w:rFonts w:ascii="Verdana" w:hAnsi="Verdana"/>
          <w:sz w:val="20"/>
          <w:szCs w:val="20"/>
          <w:lang w:val="en-GB"/>
        </w:rPr>
        <w:t>7 June</w:t>
      </w:r>
      <w:r w:rsidR="004261C6">
        <w:rPr>
          <w:rFonts w:ascii="Verdana" w:hAnsi="Verdana"/>
          <w:sz w:val="20"/>
          <w:szCs w:val="20"/>
          <w:lang w:val="en-GB"/>
        </w:rPr>
        <w:t xml:space="preserve"> 2019</w:t>
      </w:r>
      <w:r w:rsidR="0023596F" w:rsidRPr="00EE5CC6">
        <w:rPr>
          <w:rFonts w:ascii="Verdana" w:hAnsi="Verdana"/>
          <w:sz w:val="20"/>
          <w:szCs w:val="20"/>
          <w:lang w:val="en-GB"/>
        </w:rPr>
        <w:t xml:space="preserve">, in Amman, Jordan, </w:t>
      </w:r>
      <w:r w:rsidR="006F4C1A" w:rsidRPr="00EE5CC6">
        <w:rPr>
          <w:rFonts w:ascii="Verdana" w:hAnsi="Verdana"/>
          <w:sz w:val="20"/>
          <w:szCs w:val="20"/>
          <w:lang w:val="en-GB"/>
        </w:rPr>
        <w:t>but due to different reasons explained in this report, it f</w:t>
      </w:r>
      <w:r w:rsidR="00711B4A" w:rsidRPr="00EE5CC6">
        <w:rPr>
          <w:rFonts w:ascii="Verdana" w:hAnsi="Verdana"/>
          <w:sz w:val="20"/>
          <w:szCs w:val="20"/>
          <w:lang w:val="en-GB"/>
        </w:rPr>
        <w:t>inally t</w:t>
      </w:r>
      <w:r w:rsidR="006F4C1A" w:rsidRPr="00EE5CC6">
        <w:rPr>
          <w:rFonts w:ascii="Verdana" w:hAnsi="Verdana"/>
          <w:sz w:val="20"/>
          <w:szCs w:val="20"/>
          <w:lang w:val="en-GB"/>
        </w:rPr>
        <w:t xml:space="preserve">ook </w:t>
      </w:r>
      <w:r w:rsidR="00711B4A" w:rsidRPr="00EE5CC6">
        <w:rPr>
          <w:rFonts w:ascii="Verdana" w:hAnsi="Verdana"/>
          <w:sz w:val="20"/>
          <w:szCs w:val="20"/>
          <w:lang w:val="en-GB"/>
        </w:rPr>
        <w:t>place in</w:t>
      </w:r>
      <w:r w:rsidR="00711B4A" w:rsidRPr="00EA05BC">
        <w:rPr>
          <w:rFonts w:ascii="Verdana" w:hAnsi="Verdana"/>
          <w:sz w:val="20"/>
          <w:szCs w:val="20"/>
          <w:lang w:val="en-GB"/>
        </w:rPr>
        <w:t xml:space="preserve"> Beirut, Lebanon, from 20 to 27 June</w:t>
      </w:r>
      <w:r w:rsidR="000F1252" w:rsidRPr="00EA05BC">
        <w:rPr>
          <w:rFonts w:ascii="Verdana" w:hAnsi="Verdana"/>
          <w:sz w:val="20"/>
          <w:szCs w:val="20"/>
          <w:lang w:val="en-GB"/>
        </w:rPr>
        <w:t xml:space="preserve">, </w:t>
      </w:r>
      <w:r w:rsidR="006F4C1A">
        <w:rPr>
          <w:rFonts w:ascii="Verdana" w:hAnsi="Verdana"/>
          <w:sz w:val="20"/>
          <w:szCs w:val="20"/>
          <w:lang w:val="en-GB"/>
        </w:rPr>
        <w:t xml:space="preserve">and </w:t>
      </w:r>
      <w:r w:rsidR="00165529" w:rsidRPr="00EA05BC">
        <w:rPr>
          <w:rFonts w:ascii="Verdana" w:hAnsi="Verdana"/>
          <w:sz w:val="20"/>
          <w:szCs w:val="20"/>
          <w:lang w:val="en-GB"/>
        </w:rPr>
        <w:t xml:space="preserve">comprised </w:t>
      </w:r>
      <w:r w:rsidR="00A40825" w:rsidRPr="00EA05BC">
        <w:rPr>
          <w:rFonts w:ascii="Verdana" w:hAnsi="Verdana"/>
          <w:sz w:val="20"/>
          <w:szCs w:val="20"/>
          <w:lang w:val="en-GB"/>
        </w:rPr>
        <w:t xml:space="preserve">28 participants, </w:t>
      </w:r>
      <w:r w:rsidR="00F41D73" w:rsidRPr="00EA05BC">
        <w:rPr>
          <w:rFonts w:ascii="Verdana" w:hAnsi="Verdana"/>
          <w:sz w:val="20"/>
          <w:szCs w:val="20"/>
          <w:lang w:val="en-GB"/>
        </w:rPr>
        <w:t>11</w:t>
      </w:r>
      <w:r w:rsidR="00A40825" w:rsidRPr="00EA05BC">
        <w:rPr>
          <w:rFonts w:ascii="Verdana" w:hAnsi="Verdana"/>
          <w:sz w:val="20"/>
          <w:szCs w:val="20"/>
          <w:lang w:val="en-GB"/>
        </w:rPr>
        <w:t xml:space="preserve"> co-facilitators</w:t>
      </w:r>
      <w:r w:rsidR="00F41D73" w:rsidRPr="00EA05BC">
        <w:rPr>
          <w:rFonts w:ascii="Verdana" w:hAnsi="Verdana"/>
          <w:sz w:val="20"/>
          <w:szCs w:val="20"/>
          <w:lang w:val="en-GB"/>
        </w:rPr>
        <w:t xml:space="preserve"> and </w:t>
      </w:r>
      <w:r w:rsidR="00A40825" w:rsidRPr="00EA05BC">
        <w:rPr>
          <w:rFonts w:ascii="Verdana" w:hAnsi="Verdana"/>
          <w:sz w:val="20"/>
          <w:szCs w:val="20"/>
          <w:lang w:val="en-GB"/>
        </w:rPr>
        <w:t xml:space="preserve">inclusion support team members, </w:t>
      </w:r>
      <w:r w:rsidR="00F41D73" w:rsidRPr="00EA05BC">
        <w:rPr>
          <w:rFonts w:ascii="Verdana" w:hAnsi="Verdana"/>
          <w:sz w:val="20"/>
          <w:szCs w:val="20"/>
          <w:lang w:val="en-GB"/>
        </w:rPr>
        <w:t xml:space="preserve">who brought a wide range of experiences from </w:t>
      </w:r>
      <w:r w:rsidR="00931EEF" w:rsidRPr="00EA05BC">
        <w:rPr>
          <w:rFonts w:ascii="Verdana" w:hAnsi="Verdana"/>
          <w:sz w:val="20"/>
          <w:szCs w:val="20"/>
          <w:lang w:val="en-GB"/>
        </w:rPr>
        <w:t>DPOs</w:t>
      </w:r>
      <w:r w:rsidR="00F41D73" w:rsidRPr="00EA05BC">
        <w:rPr>
          <w:rFonts w:ascii="Verdana" w:hAnsi="Verdana"/>
          <w:sz w:val="20"/>
          <w:szCs w:val="20"/>
          <w:lang w:val="en-GB"/>
        </w:rPr>
        <w:t xml:space="preserve"> and humanitarian actors, as well as </w:t>
      </w:r>
      <w:r w:rsidR="00A40825" w:rsidRPr="00EA05BC">
        <w:rPr>
          <w:rFonts w:ascii="Verdana" w:hAnsi="Verdana"/>
          <w:sz w:val="20"/>
          <w:szCs w:val="20"/>
          <w:lang w:val="en-GB"/>
        </w:rPr>
        <w:t>3 observers, 16 support people such as interpreters, sign language interpreters and guide-interpreters, and 4 logist</w:t>
      </w:r>
      <w:r w:rsidR="00F41D73" w:rsidRPr="00EA05BC">
        <w:rPr>
          <w:rFonts w:ascii="Verdana" w:hAnsi="Verdana"/>
          <w:sz w:val="20"/>
          <w:szCs w:val="20"/>
          <w:lang w:val="en-GB"/>
        </w:rPr>
        <w:t xml:space="preserve">ical and communication support; all </w:t>
      </w:r>
      <w:r w:rsidR="00A40825" w:rsidRPr="00EA05BC">
        <w:rPr>
          <w:rFonts w:ascii="Verdana" w:hAnsi="Verdana"/>
          <w:sz w:val="20"/>
          <w:szCs w:val="20"/>
          <w:lang w:val="en-GB"/>
        </w:rPr>
        <w:t xml:space="preserve">from </w:t>
      </w:r>
      <w:r w:rsidR="005E3B93" w:rsidRPr="00EA05BC">
        <w:rPr>
          <w:rFonts w:ascii="Verdana" w:hAnsi="Verdana"/>
          <w:sz w:val="20"/>
          <w:szCs w:val="20"/>
          <w:lang w:val="en-GB"/>
        </w:rPr>
        <w:t>30</w:t>
      </w:r>
      <w:r w:rsidR="00A40825" w:rsidRPr="00EA05BC">
        <w:rPr>
          <w:rFonts w:ascii="Verdana" w:hAnsi="Verdana"/>
          <w:sz w:val="20"/>
          <w:szCs w:val="20"/>
          <w:lang w:val="en-GB"/>
        </w:rPr>
        <w:t xml:space="preserve"> countries and 5 regions around the world. </w:t>
      </w:r>
    </w:p>
    <w:p w14:paraId="1E5CA7AA" w14:textId="77777777" w:rsidR="00EE5CC6" w:rsidRPr="00EE5CC6" w:rsidRDefault="00EE5CC6" w:rsidP="00DB12AB">
      <w:pPr>
        <w:spacing w:line="276" w:lineRule="auto"/>
        <w:jc w:val="both"/>
        <w:rPr>
          <w:rFonts w:ascii="Verdana" w:hAnsi="Verdana"/>
          <w:sz w:val="4"/>
          <w:szCs w:val="10"/>
          <w:lang w:val="en-GB"/>
        </w:rPr>
      </w:pPr>
    </w:p>
    <w:p w14:paraId="483AED05" w14:textId="359D208A" w:rsidR="0023596F" w:rsidRPr="00EA05BC" w:rsidRDefault="0023596F" w:rsidP="00EB1F2B">
      <w:pPr>
        <w:spacing w:line="276" w:lineRule="auto"/>
        <w:jc w:val="center"/>
        <w:rPr>
          <w:rFonts w:ascii="Verdana" w:hAnsi="Verdana"/>
          <w:sz w:val="20"/>
          <w:szCs w:val="20"/>
          <w:lang w:val="en-GB"/>
        </w:rPr>
      </w:pPr>
      <w:r w:rsidRPr="00AF0D96">
        <w:rPr>
          <w:rFonts w:ascii="Verdana" w:hAnsi="Verdana"/>
          <w:noProof/>
          <w:sz w:val="20"/>
          <w:szCs w:val="20"/>
          <w:lang w:eastAsia="fr-FR"/>
        </w:rPr>
        <w:drawing>
          <wp:inline distT="0" distB="0" distL="0" distR="0" wp14:anchorId="67F6298B" wp14:editId="1BAFB125">
            <wp:extent cx="5323522" cy="2661761"/>
            <wp:effectExtent l="0" t="0" r="10795" b="5715"/>
            <wp:docPr id="13" name="Image 13" descr="Bridge CRPD-SDGs training infographic&#10;" title="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bridge_infographic.pd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44938" cy="2672469"/>
                    </a:xfrm>
                    <a:prstGeom prst="rect">
                      <a:avLst/>
                    </a:prstGeom>
                    <a:noFill/>
                    <a:ln>
                      <a:noFill/>
                    </a:ln>
                  </pic:spPr>
                </pic:pic>
              </a:graphicData>
            </a:graphic>
          </wp:inline>
        </w:drawing>
      </w:r>
    </w:p>
    <w:p w14:paraId="6398F8C0" w14:textId="77777777" w:rsidR="00EE5CC6" w:rsidRPr="00EE5CC6" w:rsidRDefault="00EE5CC6" w:rsidP="00DB12AB">
      <w:pPr>
        <w:spacing w:line="276" w:lineRule="auto"/>
        <w:jc w:val="both"/>
        <w:rPr>
          <w:rFonts w:ascii="Verdana" w:hAnsi="Verdana"/>
          <w:sz w:val="4"/>
          <w:szCs w:val="10"/>
          <w:lang w:val="en-GB"/>
        </w:rPr>
      </w:pPr>
    </w:p>
    <w:p w14:paraId="02AB9ADF" w14:textId="77777777" w:rsidR="00A40825" w:rsidRPr="00EA05BC" w:rsidRDefault="00A40825" w:rsidP="00DB12AB">
      <w:pPr>
        <w:spacing w:line="276" w:lineRule="auto"/>
        <w:jc w:val="both"/>
        <w:rPr>
          <w:rFonts w:ascii="Verdana" w:hAnsi="Verdana"/>
          <w:sz w:val="20"/>
          <w:szCs w:val="20"/>
          <w:lang w:val="en-GB"/>
        </w:rPr>
      </w:pPr>
      <w:r w:rsidRPr="00EA05BC">
        <w:rPr>
          <w:rFonts w:ascii="Verdana" w:hAnsi="Verdana"/>
          <w:sz w:val="20"/>
          <w:szCs w:val="20"/>
          <w:lang w:val="en-GB"/>
        </w:rPr>
        <w:t>The training was facilitated in English with simultaneous interpretation into Spanish, Bahasa Indonesia</w:t>
      </w:r>
      <w:r w:rsidR="00441970" w:rsidRPr="00EA05BC">
        <w:rPr>
          <w:rFonts w:ascii="Verdana" w:hAnsi="Verdana"/>
          <w:sz w:val="20"/>
          <w:szCs w:val="20"/>
          <w:lang w:val="en-GB"/>
        </w:rPr>
        <w:t xml:space="preserve"> and Arabic, </w:t>
      </w:r>
      <w:r w:rsidRPr="00EA05BC">
        <w:rPr>
          <w:rFonts w:ascii="Verdana" w:hAnsi="Verdana"/>
          <w:sz w:val="20"/>
          <w:szCs w:val="20"/>
          <w:lang w:val="en-GB"/>
        </w:rPr>
        <w:t xml:space="preserve">and </w:t>
      </w:r>
      <w:r w:rsidR="00441970" w:rsidRPr="00EA05BC">
        <w:rPr>
          <w:rFonts w:ascii="Verdana" w:hAnsi="Verdana"/>
          <w:sz w:val="20"/>
          <w:szCs w:val="20"/>
          <w:lang w:val="en-GB"/>
        </w:rPr>
        <w:t xml:space="preserve">3 </w:t>
      </w:r>
      <w:r w:rsidRPr="00EA05BC">
        <w:rPr>
          <w:rFonts w:ascii="Verdana" w:hAnsi="Verdana"/>
          <w:sz w:val="20"/>
          <w:szCs w:val="20"/>
          <w:lang w:val="en-GB"/>
        </w:rPr>
        <w:t xml:space="preserve">different national sign languages; with participants and co-facilitators from different groups of persons with disabilities, including persons with intellectual disabilities, deaf-blindness, </w:t>
      </w:r>
      <w:r w:rsidR="00441970" w:rsidRPr="00EA05BC">
        <w:rPr>
          <w:rFonts w:ascii="Verdana" w:hAnsi="Verdana"/>
          <w:sz w:val="20"/>
          <w:szCs w:val="20"/>
          <w:lang w:val="en-GB"/>
        </w:rPr>
        <w:t xml:space="preserve">psychosocial disabilities, </w:t>
      </w:r>
      <w:r w:rsidRPr="00EA05BC">
        <w:rPr>
          <w:rFonts w:ascii="Verdana" w:hAnsi="Verdana"/>
          <w:sz w:val="20"/>
          <w:szCs w:val="20"/>
          <w:lang w:val="en-GB"/>
        </w:rPr>
        <w:t>cerebral palsy, albinism and deaf people, among others.</w:t>
      </w:r>
    </w:p>
    <w:p w14:paraId="7E8BCF56" w14:textId="77777777" w:rsidR="00EE5CC6" w:rsidRDefault="00A40825" w:rsidP="00DB12AB">
      <w:pPr>
        <w:spacing w:line="276" w:lineRule="auto"/>
        <w:jc w:val="both"/>
        <w:rPr>
          <w:rFonts w:ascii="Verdana" w:hAnsi="Verdana"/>
          <w:sz w:val="20"/>
          <w:szCs w:val="20"/>
          <w:lang w:val="en-GB"/>
        </w:rPr>
      </w:pPr>
      <w:r w:rsidRPr="00EA05BC">
        <w:rPr>
          <w:rFonts w:ascii="Verdana" w:hAnsi="Verdana"/>
          <w:sz w:val="20"/>
          <w:szCs w:val="20"/>
          <w:lang w:val="en-GB"/>
        </w:rPr>
        <w:t xml:space="preserve">The program of the week included detailed analysis and examination of the key concepts of the Convention on the Rights of Persons with Disabilities (CRPD) applied to the humanitarian machinery, with bridges between human rights and humanitarian international law, processes and mechanisms. </w:t>
      </w:r>
    </w:p>
    <w:p w14:paraId="0201C5C1" w14:textId="549E2488" w:rsidR="000D3192" w:rsidRPr="00EA05BC" w:rsidRDefault="00A40825" w:rsidP="00DB12AB">
      <w:pPr>
        <w:spacing w:line="276" w:lineRule="auto"/>
        <w:jc w:val="both"/>
        <w:rPr>
          <w:rFonts w:ascii="Verdana" w:hAnsi="Verdana"/>
          <w:sz w:val="20"/>
          <w:szCs w:val="20"/>
          <w:lang w:val="en-GB"/>
        </w:rPr>
      </w:pPr>
      <w:r w:rsidRPr="00EA05BC">
        <w:rPr>
          <w:rFonts w:ascii="Verdana" w:hAnsi="Verdana"/>
          <w:sz w:val="20"/>
          <w:szCs w:val="20"/>
          <w:lang w:val="en-GB"/>
        </w:rPr>
        <w:lastRenderedPageBreak/>
        <w:t xml:space="preserve">Developing an in-depth training in this manner provided an opportunity to strengthen the relationship between </w:t>
      </w:r>
      <w:r w:rsidR="000D3192" w:rsidRPr="00EA05BC">
        <w:rPr>
          <w:rFonts w:ascii="Verdana" w:hAnsi="Verdana"/>
          <w:sz w:val="20"/>
          <w:szCs w:val="20"/>
          <w:lang w:val="en-GB"/>
        </w:rPr>
        <w:t>DPOs</w:t>
      </w:r>
      <w:r w:rsidRPr="00EA05BC">
        <w:rPr>
          <w:rFonts w:ascii="Verdana" w:hAnsi="Verdana"/>
          <w:sz w:val="20"/>
          <w:szCs w:val="20"/>
          <w:lang w:val="en-GB"/>
        </w:rPr>
        <w:t xml:space="preserve"> and humanitarian actors, foster a better understanding of each other's strengths and roles and promote networking and future partnerships. </w:t>
      </w:r>
    </w:p>
    <w:p w14:paraId="027454C7" w14:textId="3301072D" w:rsidR="00A40825" w:rsidRPr="00F86BE8" w:rsidRDefault="00A40825" w:rsidP="00DB12AB">
      <w:pPr>
        <w:spacing w:line="276" w:lineRule="auto"/>
        <w:jc w:val="both"/>
        <w:rPr>
          <w:rFonts w:ascii="Verdana" w:hAnsi="Verdana"/>
          <w:b/>
          <w:bCs/>
          <w:color w:val="2C4A8E"/>
          <w:szCs w:val="20"/>
          <w:lang w:val="en-GB"/>
        </w:rPr>
      </w:pPr>
      <w:r w:rsidRPr="00F86BE8">
        <w:rPr>
          <w:rFonts w:ascii="Verdana" w:hAnsi="Verdana"/>
          <w:b/>
          <w:bCs/>
          <w:color w:val="2C4A8E"/>
          <w:szCs w:val="20"/>
          <w:lang w:val="en-GB"/>
        </w:rPr>
        <w:t>Evaluation</w:t>
      </w:r>
      <w:r w:rsidR="00915BE4" w:rsidRPr="00F86BE8">
        <w:rPr>
          <w:rFonts w:ascii="Verdana" w:hAnsi="Verdana"/>
          <w:b/>
          <w:bCs/>
          <w:color w:val="2C4A8E"/>
          <w:szCs w:val="20"/>
          <w:lang w:val="en-GB"/>
        </w:rPr>
        <w:t xml:space="preserve"> mechanisms</w:t>
      </w:r>
    </w:p>
    <w:p w14:paraId="43E4F838" w14:textId="77777777" w:rsidR="00A40825" w:rsidRPr="00EA05BC" w:rsidRDefault="00A40825" w:rsidP="00DB12AB">
      <w:pPr>
        <w:spacing w:line="276" w:lineRule="auto"/>
        <w:jc w:val="both"/>
        <w:rPr>
          <w:rFonts w:ascii="Verdana" w:hAnsi="Verdana"/>
          <w:sz w:val="20"/>
          <w:szCs w:val="20"/>
          <w:lang w:val="en-GB"/>
        </w:rPr>
      </w:pPr>
      <w:r w:rsidRPr="00EA05BC">
        <w:rPr>
          <w:rFonts w:ascii="Verdana" w:hAnsi="Verdana"/>
          <w:sz w:val="20"/>
          <w:szCs w:val="20"/>
          <w:lang w:val="en-GB"/>
        </w:rPr>
        <w:t xml:space="preserve">The training embraced various feedback mechanisms to ensure that it was meeting its objectives. These included the </w:t>
      </w:r>
      <w:r w:rsidR="005D7395" w:rsidRPr="00EA05BC">
        <w:rPr>
          <w:rFonts w:ascii="Verdana" w:hAnsi="Verdana"/>
          <w:sz w:val="20"/>
          <w:szCs w:val="20"/>
          <w:lang w:val="en-GB"/>
        </w:rPr>
        <w:t>use of the ‘</w:t>
      </w:r>
      <w:r w:rsidR="005D7395" w:rsidRPr="00EA05BC">
        <w:rPr>
          <w:rFonts w:ascii="Verdana" w:hAnsi="Verdana"/>
          <w:b/>
          <w:color w:val="2C4A8E"/>
          <w:sz w:val="20"/>
          <w:szCs w:val="20"/>
          <w:lang w:val="en-GB"/>
        </w:rPr>
        <w:t>moodometer’</w:t>
      </w:r>
      <w:r w:rsidR="005D7395" w:rsidRPr="00EA05BC">
        <w:rPr>
          <w:rFonts w:ascii="Verdana" w:hAnsi="Verdana"/>
          <w:sz w:val="20"/>
          <w:szCs w:val="20"/>
          <w:lang w:val="en-GB"/>
        </w:rPr>
        <w:t>, where, a</w:t>
      </w:r>
      <w:r w:rsidRPr="00EA05BC">
        <w:rPr>
          <w:rFonts w:ascii="Verdana" w:hAnsi="Verdana"/>
          <w:sz w:val="20"/>
          <w:szCs w:val="20"/>
          <w:lang w:val="en-GB"/>
        </w:rPr>
        <w:t xml:space="preserve">t the end of each day, participants were invited to stick coloured sticky notes, to communicate whether their daily expectations were being met in terms of the content delivered and also on the inclusive nature of the facilitation techniques. On the sticky notes, participants would also leave messages that the facilitation team reviewed each day. </w:t>
      </w:r>
    </w:p>
    <w:p w14:paraId="42134289" w14:textId="02FC16B1" w:rsidR="00A40825" w:rsidRPr="00EA05BC" w:rsidRDefault="00A40825" w:rsidP="00DB12AB">
      <w:pPr>
        <w:spacing w:line="276" w:lineRule="auto"/>
        <w:jc w:val="both"/>
        <w:rPr>
          <w:rFonts w:ascii="Verdana" w:hAnsi="Verdana"/>
          <w:sz w:val="20"/>
          <w:szCs w:val="20"/>
          <w:lang w:val="en-GB"/>
        </w:rPr>
      </w:pPr>
      <w:r w:rsidRPr="00EA05BC">
        <w:rPr>
          <w:rFonts w:ascii="Verdana" w:hAnsi="Verdana"/>
          <w:sz w:val="20"/>
          <w:szCs w:val="20"/>
          <w:lang w:val="en-GB"/>
        </w:rPr>
        <w:t xml:space="preserve">Additionally, </w:t>
      </w:r>
      <w:r w:rsidR="00FF73BF" w:rsidRPr="00EA05BC">
        <w:rPr>
          <w:rFonts w:ascii="Verdana" w:hAnsi="Verdana"/>
          <w:sz w:val="20"/>
          <w:szCs w:val="20"/>
          <w:lang w:val="en-GB"/>
        </w:rPr>
        <w:t>throughout the programme</w:t>
      </w:r>
      <w:r w:rsidR="007F7AD1">
        <w:rPr>
          <w:rFonts w:ascii="Verdana" w:hAnsi="Verdana"/>
          <w:sz w:val="20"/>
          <w:szCs w:val="20"/>
          <w:lang w:val="en-GB"/>
        </w:rPr>
        <w:t>,</w:t>
      </w:r>
      <w:r w:rsidR="00FF73BF" w:rsidRPr="00EA05BC">
        <w:rPr>
          <w:rFonts w:ascii="Verdana" w:hAnsi="Verdana"/>
          <w:sz w:val="20"/>
          <w:szCs w:val="20"/>
          <w:lang w:val="en-GB"/>
        </w:rPr>
        <w:t xml:space="preserve"> </w:t>
      </w:r>
      <w:r w:rsidRPr="00EA05BC">
        <w:rPr>
          <w:rFonts w:ascii="Verdana" w:hAnsi="Verdana"/>
          <w:sz w:val="20"/>
          <w:szCs w:val="20"/>
          <w:lang w:val="en-GB"/>
        </w:rPr>
        <w:t>participants were invited to leave burning questions in a ‘</w:t>
      </w:r>
      <w:r w:rsidRPr="00EA05BC">
        <w:rPr>
          <w:rFonts w:ascii="Verdana" w:hAnsi="Verdana"/>
          <w:b/>
          <w:color w:val="2C4A8E"/>
          <w:sz w:val="20"/>
          <w:szCs w:val="20"/>
          <w:lang w:val="en-GB"/>
        </w:rPr>
        <w:t>hot box</w:t>
      </w:r>
      <w:r w:rsidRPr="00EA05BC">
        <w:rPr>
          <w:rFonts w:ascii="Verdana" w:hAnsi="Verdana"/>
          <w:sz w:val="20"/>
          <w:szCs w:val="20"/>
          <w:lang w:val="en-GB"/>
        </w:rPr>
        <w:t xml:space="preserve">’, </w:t>
      </w:r>
      <w:r w:rsidR="005D7395" w:rsidRPr="00EA05BC">
        <w:rPr>
          <w:rFonts w:ascii="Verdana" w:hAnsi="Verdana"/>
          <w:sz w:val="20"/>
          <w:szCs w:val="20"/>
          <w:lang w:val="en-GB"/>
        </w:rPr>
        <w:t xml:space="preserve">with </w:t>
      </w:r>
      <w:r w:rsidR="00FF73BF" w:rsidRPr="00EA05BC">
        <w:rPr>
          <w:rFonts w:ascii="Verdana" w:hAnsi="Verdana"/>
          <w:sz w:val="20"/>
          <w:szCs w:val="20"/>
          <w:lang w:val="en-GB"/>
        </w:rPr>
        <w:t>questions that</w:t>
      </w:r>
      <w:r w:rsidRPr="00EA05BC">
        <w:rPr>
          <w:rFonts w:ascii="Verdana" w:hAnsi="Verdana"/>
          <w:sz w:val="20"/>
          <w:szCs w:val="20"/>
          <w:lang w:val="en-GB"/>
        </w:rPr>
        <w:t xml:space="preserve"> </w:t>
      </w:r>
      <w:r w:rsidR="005D7395" w:rsidRPr="00EA05BC">
        <w:rPr>
          <w:rFonts w:ascii="Verdana" w:hAnsi="Verdana"/>
          <w:sz w:val="20"/>
          <w:szCs w:val="20"/>
          <w:lang w:val="en-GB"/>
        </w:rPr>
        <w:t xml:space="preserve">would be </w:t>
      </w:r>
      <w:r w:rsidRPr="00EA05BC">
        <w:rPr>
          <w:rFonts w:ascii="Verdana" w:hAnsi="Verdana"/>
          <w:sz w:val="20"/>
          <w:szCs w:val="20"/>
          <w:lang w:val="en-GB"/>
        </w:rPr>
        <w:t xml:space="preserve">addressed in </w:t>
      </w:r>
      <w:r w:rsidR="005D7395" w:rsidRPr="00EA05BC">
        <w:rPr>
          <w:rFonts w:ascii="Verdana" w:hAnsi="Verdana"/>
          <w:sz w:val="20"/>
          <w:szCs w:val="20"/>
          <w:lang w:val="en-GB"/>
        </w:rPr>
        <w:t xml:space="preserve">following </w:t>
      </w:r>
      <w:r w:rsidRPr="00EA05BC">
        <w:rPr>
          <w:rFonts w:ascii="Verdana" w:hAnsi="Verdana"/>
          <w:sz w:val="20"/>
          <w:szCs w:val="20"/>
          <w:lang w:val="en-GB"/>
        </w:rPr>
        <w:t>sessions</w:t>
      </w:r>
      <w:r w:rsidR="005D7395" w:rsidRPr="00EA05BC">
        <w:rPr>
          <w:rFonts w:ascii="Verdana" w:hAnsi="Verdana"/>
          <w:sz w:val="20"/>
          <w:szCs w:val="20"/>
          <w:lang w:val="en-GB"/>
        </w:rPr>
        <w:t xml:space="preserve">. Another tool was the </w:t>
      </w:r>
      <w:r w:rsidRPr="00EA05BC">
        <w:rPr>
          <w:rFonts w:ascii="Verdana" w:hAnsi="Verdana"/>
          <w:b/>
          <w:color w:val="2C4A8E"/>
          <w:sz w:val="20"/>
          <w:szCs w:val="20"/>
          <w:lang w:val="en-GB"/>
        </w:rPr>
        <w:t>parking lot</w:t>
      </w:r>
      <w:r w:rsidRPr="00EA05BC">
        <w:rPr>
          <w:rFonts w:ascii="Verdana" w:hAnsi="Verdana"/>
          <w:color w:val="2C4A8E"/>
          <w:sz w:val="20"/>
          <w:szCs w:val="20"/>
          <w:lang w:val="en-GB"/>
        </w:rPr>
        <w:t xml:space="preserve"> </w:t>
      </w:r>
      <w:r w:rsidRPr="00EA05BC">
        <w:rPr>
          <w:rFonts w:ascii="Verdana" w:hAnsi="Verdana"/>
          <w:sz w:val="20"/>
          <w:szCs w:val="20"/>
          <w:lang w:val="en-GB"/>
        </w:rPr>
        <w:t>on the sticky wall where participants would also put their thoughts and reflections and any areas that they needed clarification on</w:t>
      </w:r>
      <w:r w:rsidR="005D7395" w:rsidRPr="00EA05BC">
        <w:rPr>
          <w:rFonts w:ascii="Verdana" w:hAnsi="Verdana"/>
          <w:sz w:val="20"/>
          <w:szCs w:val="20"/>
          <w:lang w:val="en-GB"/>
        </w:rPr>
        <w:t xml:space="preserve">, but not necessarily </w:t>
      </w:r>
      <w:r w:rsidR="00FF73BF" w:rsidRPr="00EA05BC">
        <w:rPr>
          <w:rFonts w:ascii="Verdana" w:hAnsi="Verdana"/>
          <w:sz w:val="20"/>
          <w:szCs w:val="20"/>
          <w:lang w:val="en-GB"/>
        </w:rPr>
        <w:t>as</w:t>
      </w:r>
      <w:r w:rsidR="005D7395" w:rsidRPr="00EA05BC">
        <w:rPr>
          <w:rFonts w:ascii="Verdana" w:hAnsi="Verdana"/>
          <w:sz w:val="20"/>
          <w:szCs w:val="20"/>
          <w:lang w:val="en-GB"/>
        </w:rPr>
        <w:t xml:space="preserve"> ‘burning’ as the ones included in the ‘hot box’</w:t>
      </w:r>
      <w:r w:rsidRPr="00EA05BC">
        <w:rPr>
          <w:rFonts w:ascii="Verdana" w:hAnsi="Verdana"/>
          <w:sz w:val="20"/>
          <w:szCs w:val="20"/>
          <w:lang w:val="en-GB"/>
        </w:rPr>
        <w:t xml:space="preserve">. </w:t>
      </w:r>
    </w:p>
    <w:p w14:paraId="77EC5BAE" w14:textId="2FBD98A3" w:rsidR="001C3FF7" w:rsidRPr="00EA05BC" w:rsidRDefault="00A40825" w:rsidP="00DB12AB">
      <w:pPr>
        <w:spacing w:line="276" w:lineRule="auto"/>
        <w:jc w:val="both"/>
        <w:rPr>
          <w:rFonts w:ascii="Verdana" w:hAnsi="Verdana"/>
          <w:sz w:val="20"/>
          <w:szCs w:val="20"/>
          <w:lang w:val="en-GB"/>
        </w:rPr>
      </w:pPr>
      <w:r w:rsidRPr="00EA05BC">
        <w:rPr>
          <w:rFonts w:ascii="Verdana" w:hAnsi="Verdana"/>
          <w:sz w:val="20"/>
          <w:szCs w:val="20"/>
          <w:lang w:val="en-GB"/>
        </w:rPr>
        <w:t xml:space="preserve">The facilitation team also </w:t>
      </w:r>
      <w:r w:rsidR="005D7395" w:rsidRPr="00EA05BC">
        <w:rPr>
          <w:rFonts w:ascii="Verdana" w:hAnsi="Verdana"/>
          <w:sz w:val="20"/>
          <w:szCs w:val="20"/>
          <w:lang w:val="en-GB"/>
        </w:rPr>
        <w:t>endeavoured</w:t>
      </w:r>
      <w:r w:rsidRPr="00EA05BC">
        <w:rPr>
          <w:rFonts w:ascii="Verdana" w:hAnsi="Verdana"/>
          <w:sz w:val="20"/>
          <w:szCs w:val="20"/>
          <w:lang w:val="en-GB"/>
        </w:rPr>
        <w:t xml:space="preserve"> to have </w:t>
      </w:r>
      <w:r w:rsidRPr="00EA05BC">
        <w:rPr>
          <w:rFonts w:ascii="Verdana" w:hAnsi="Verdana"/>
          <w:b/>
          <w:color w:val="2C4A8E"/>
          <w:sz w:val="20"/>
          <w:szCs w:val="20"/>
          <w:lang w:val="en-GB"/>
        </w:rPr>
        <w:t>one to one conversation</w:t>
      </w:r>
      <w:r w:rsidR="00FF73BF" w:rsidRPr="00EA05BC">
        <w:rPr>
          <w:rFonts w:ascii="Verdana" w:hAnsi="Verdana"/>
          <w:b/>
          <w:color w:val="2C4A8E"/>
          <w:sz w:val="20"/>
          <w:szCs w:val="20"/>
          <w:lang w:val="en-GB"/>
        </w:rPr>
        <w:t>s</w:t>
      </w:r>
      <w:r w:rsidRPr="00EA05BC">
        <w:rPr>
          <w:rFonts w:ascii="Verdana" w:hAnsi="Verdana"/>
          <w:color w:val="2C4A8E"/>
          <w:sz w:val="20"/>
          <w:szCs w:val="20"/>
          <w:lang w:val="en-GB"/>
        </w:rPr>
        <w:t xml:space="preserve"> </w:t>
      </w:r>
      <w:r w:rsidRPr="00EA05BC">
        <w:rPr>
          <w:rFonts w:ascii="Verdana" w:hAnsi="Verdana"/>
          <w:sz w:val="20"/>
          <w:szCs w:val="20"/>
          <w:lang w:val="en-GB"/>
        </w:rPr>
        <w:t>with participants in efforts to ensure that all participants were included and benefitting from the training. Lastly, the facilitation team met at the end of each day</w:t>
      </w:r>
      <w:r w:rsidR="005D7395" w:rsidRPr="00EA05BC">
        <w:rPr>
          <w:rFonts w:ascii="Verdana" w:hAnsi="Verdana"/>
          <w:sz w:val="20"/>
          <w:szCs w:val="20"/>
          <w:lang w:val="en-GB"/>
        </w:rPr>
        <w:t xml:space="preserve"> under the ‘</w:t>
      </w:r>
      <w:r w:rsidR="005D7395" w:rsidRPr="00EA05BC">
        <w:rPr>
          <w:rFonts w:ascii="Verdana" w:hAnsi="Verdana"/>
          <w:b/>
          <w:color w:val="2C4A8E"/>
          <w:sz w:val="20"/>
          <w:szCs w:val="20"/>
          <w:lang w:val="en-GB"/>
        </w:rPr>
        <w:t>daily review</w:t>
      </w:r>
      <w:r w:rsidR="005D7395" w:rsidRPr="00EA05BC">
        <w:rPr>
          <w:rFonts w:ascii="Verdana" w:hAnsi="Verdana"/>
          <w:sz w:val="20"/>
          <w:szCs w:val="20"/>
          <w:lang w:val="en-GB"/>
        </w:rPr>
        <w:t xml:space="preserve"> </w:t>
      </w:r>
      <w:r w:rsidR="005D7395" w:rsidRPr="00EA05BC">
        <w:rPr>
          <w:rFonts w:ascii="Verdana" w:hAnsi="Verdana"/>
          <w:b/>
          <w:color w:val="2C4A8E"/>
          <w:sz w:val="20"/>
          <w:szCs w:val="20"/>
          <w:lang w:val="en-GB"/>
        </w:rPr>
        <w:t>mechanism</w:t>
      </w:r>
      <w:r w:rsidR="005D7395" w:rsidRPr="00EA05BC">
        <w:rPr>
          <w:rFonts w:ascii="Verdana" w:hAnsi="Verdana"/>
          <w:color w:val="2C4A8E"/>
          <w:sz w:val="20"/>
          <w:szCs w:val="20"/>
          <w:lang w:val="en-GB"/>
        </w:rPr>
        <w:t>’</w:t>
      </w:r>
      <w:r w:rsidRPr="00EA05BC">
        <w:rPr>
          <w:rFonts w:ascii="Verdana" w:hAnsi="Verdana"/>
          <w:sz w:val="20"/>
          <w:szCs w:val="20"/>
          <w:lang w:val="en-GB"/>
        </w:rPr>
        <w:t>, to review the day</w:t>
      </w:r>
      <w:r w:rsidR="004261C6">
        <w:rPr>
          <w:rFonts w:ascii="Verdana" w:hAnsi="Verdana"/>
          <w:sz w:val="20"/>
          <w:szCs w:val="20"/>
          <w:lang w:val="en-GB"/>
        </w:rPr>
        <w:t xml:space="preserve"> with some participants</w:t>
      </w:r>
      <w:r w:rsidRPr="00EA05BC">
        <w:rPr>
          <w:rFonts w:ascii="Verdana" w:hAnsi="Verdana"/>
          <w:sz w:val="20"/>
          <w:szCs w:val="20"/>
          <w:lang w:val="en-GB"/>
        </w:rPr>
        <w:t xml:space="preserve">, </w:t>
      </w:r>
      <w:r w:rsidR="004261C6">
        <w:rPr>
          <w:rFonts w:ascii="Verdana" w:hAnsi="Verdana"/>
          <w:sz w:val="20"/>
          <w:szCs w:val="20"/>
          <w:lang w:val="en-GB"/>
        </w:rPr>
        <w:t xml:space="preserve">to </w:t>
      </w:r>
      <w:r w:rsidRPr="00EA05BC">
        <w:rPr>
          <w:rFonts w:ascii="Verdana" w:hAnsi="Verdana"/>
          <w:sz w:val="20"/>
          <w:szCs w:val="20"/>
          <w:lang w:val="en-GB"/>
        </w:rPr>
        <w:t>make any adjustments for the following sessions</w:t>
      </w:r>
      <w:r w:rsidR="005D7395" w:rsidRPr="00EA05BC">
        <w:rPr>
          <w:rFonts w:ascii="Verdana" w:hAnsi="Verdana"/>
          <w:sz w:val="20"/>
          <w:szCs w:val="20"/>
          <w:lang w:val="en-GB"/>
        </w:rPr>
        <w:t>,</w:t>
      </w:r>
      <w:r w:rsidRPr="00EA05BC">
        <w:rPr>
          <w:rFonts w:ascii="Verdana" w:hAnsi="Verdana"/>
          <w:sz w:val="20"/>
          <w:szCs w:val="20"/>
          <w:lang w:val="en-GB"/>
        </w:rPr>
        <w:t xml:space="preserve"> address any arising concerns and ensure that the training was addressing its learning objectives. </w:t>
      </w:r>
    </w:p>
    <w:p w14:paraId="5920199D" w14:textId="11B8A642" w:rsidR="00087CE5" w:rsidRDefault="004261C6" w:rsidP="00DB12AB">
      <w:pPr>
        <w:spacing w:line="276" w:lineRule="auto"/>
        <w:jc w:val="both"/>
        <w:rPr>
          <w:rFonts w:ascii="Verdana" w:hAnsi="Verdana"/>
          <w:sz w:val="20"/>
          <w:szCs w:val="20"/>
          <w:lang w:val="en-GB"/>
        </w:rPr>
      </w:pPr>
      <w:r>
        <w:rPr>
          <w:rFonts w:ascii="Verdana" w:hAnsi="Verdana"/>
          <w:sz w:val="20"/>
          <w:szCs w:val="20"/>
          <w:lang w:val="en-GB"/>
        </w:rPr>
        <w:t>On</w:t>
      </w:r>
      <w:r w:rsidR="00A40825" w:rsidRPr="00EA05BC">
        <w:rPr>
          <w:rFonts w:ascii="Verdana" w:hAnsi="Verdana"/>
          <w:sz w:val="20"/>
          <w:szCs w:val="20"/>
          <w:lang w:val="en-GB"/>
        </w:rPr>
        <w:t xml:space="preserve"> the last day, participants filled </w:t>
      </w:r>
      <w:r w:rsidR="00A40825" w:rsidRPr="00EA05BC">
        <w:rPr>
          <w:rFonts w:ascii="Verdana" w:hAnsi="Verdana"/>
          <w:b/>
          <w:color w:val="2C4A8E"/>
          <w:sz w:val="20"/>
          <w:szCs w:val="20"/>
          <w:lang w:val="en-GB"/>
        </w:rPr>
        <w:t>individual evaluation forms</w:t>
      </w:r>
      <w:r w:rsidR="00A40825" w:rsidRPr="00EA05BC">
        <w:rPr>
          <w:rFonts w:ascii="Verdana" w:hAnsi="Verdana"/>
          <w:color w:val="2C4A8E"/>
          <w:sz w:val="20"/>
          <w:szCs w:val="20"/>
          <w:lang w:val="en-GB"/>
        </w:rPr>
        <w:t xml:space="preserve"> </w:t>
      </w:r>
      <w:r w:rsidR="00A40825" w:rsidRPr="00EA05BC">
        <w:rPr>
          <w:rFonts w:ascii="Verdana" w:hAnsi="Verdana"/>
          <w:sz w:val="20"/>
          <w:szCs w:val="20"/>
          <w:lang w:val="en-GB"/>
        </w:rPr>
        <w:t>whose analysis is reflected in this report.</w:t>
      </w:r>
      <w:r w:rsidR="00CC6CA6" w:rsidRPr="00EA05BC">
        <w:rPr>
          <w:rFonts w:ascii="Verdana" w:hAnsi="Verdana"/>
          <w:sz w:val="20"/>
          <w:szCs w:val="20"/>
          <w:lang w:val="en-GB"/>
        </w:rPr>
        <w:t xml:space="preserve"> </w:t>
      </w:r>
      <w:r w:rsidR="00583097" w:rsidRPr="00EA05BC">
        <w:rPr>
          <w:rFonts w:ascii="Verdana" w:hAnsi="Verdana"/>
          <w:sz w:val="20"/>
          <w:szCs w:val="20"/>
          <w:lang w:val="en-GB"/>
        </w:rPr>
        <w:t xml:space="preserve">Overall, </w:t>
      </w:r>
      <w:r w:rsidR="008771E3" w:rsidRPr="00EA05BC">
        <w:rPr>
          <w:rFonts w:ascii="Verdana" w:hAnsi="Verdana"/>
          <w:sz w:val="20"/>
          <w:szCs w:val="20"/>
          <w:lang w:val="en-GB"/>
        </w:rPr>
        <w:t xml:space="preserve">this </w:t>
      </w:r>
      <w:r w:rsidR="008771E3" w:rsidRPr="00EA05BC">
        <w:rPr>
          <w:rFonts w:ascii="Verdana" w:hAnsi="Verdana"/>
          <w:b/>
          <w:sz w:val="20"/>
          <w:szCs w:val="20"/>
          <w:lang w:val="en-GB"/>
        </w:rPr>
        <w:t xml:space="preserve">pilot </w:t>
      </w:r>
      <w:r w:rsidR="00583097" w:rsidRPr="00EA05BC">
        <w:rPr>
          <w:rFonts w:ascii="Verdana" w:hAnsi="Verdana"/>
          <w:b/>
          <w:sz w:val="20"/>
          <w:szCs w:val="20"/>
          <w:lang w:val="en-GB"/>
        </w:rPr>
        <w:t>Module 3 was ranked 4 out of 5</w:t>
      </w:r>
      <w:r w:rsidR="00583097" w:rsidRPr="00EA05BC">
        <w:rPr>
          <w:rFonts w:ascii="Verdana" w:hAnsi="Verdana"/>
          <w:sz w:val="20"/>
          <w:szCs w:val="20"/>
          <w:lang w:val="en-GB"/>
        </w:rPr>
        <w:t xml:space="preserve">. </w:t>
      </w:r>
    </w:p>
    <w:p w14:paraId="6495DC60" w14:textId="3F839113" w:rsidR="00896408" w:rsidRPr="00EA05BC" w:rsidRDefault="00A40825" w:rsidP="00DB12AB">
      <w:pPr>
        <w:spacing w:line="276" w:lineRule="auto"/>
        <w:jc w:val="both"/>
        <w:rPr>
          <w:rFonts w:ascii="Verdana" w:hAnsi="Verdana"/>
          <w:sz w:val="20"/>
          <w:szCs w:val="20"/>
          <w:lang w:val="en-GB"/>
        </w:rPr>
      </w:pPr>
      <w:r w:rsidRPr="00EA05BC">
        <w:rPr>
          <w:rFonts w:ascii="Verdana" w:hAnsi="Verdana"/>
          <w:sz w:val="20"/>
          <w:szCs w:val="20"/>
          <w:lang w:val="en-GB"/>
        </w:rPr>
        <w:t xml:space="preserve">Additionally, on the debriefing day (one day after the training), the facilitation team met with a few participants together to </w:t>
      </w:r>
      <w:r w:rsidRPr="00EA05BC">
        <w:rPr>
          <w:rFonts w:ascii="Verdana" w:hAnsi="Verdana"/>
          <w:b/>
          <w:color w:val="2C4A8E"/>
          <w:sz w:val="20"/>
          <w:szCs w:val="20"/>
          <w:lang w:val="en-GB"/>
        </w:rPr>
        <w:t>evaluate the learning week</w:t>
      </w:r>
      <w:r w:rsidRPr="00EA05BC">
        <w:rPr>
          <w:rFonts w:ascii="Verdana" w:hAnsi="Verdana"/>
          <w:sz w:val="20"/>
          <w:szCs w:val="20"/>
          <w:lang w:val="en-GB"/>
        </w:rPr>
        <w:t xml:space="preserve">. </w:t>
      </w:r>
    </w:p>
    <w:p w14:paraId="41862137" w14:textId="14633311" w:rsidR="00EF0298" w:rsidRDefault="00A40825" w:rsidP="00DB12AB">
      <w:pPr>
        <w:spacing w:line="276" w:lineRule="auto"/>
        <w:jc w:val="both"/>
        <w:rPr>
          <w:rFonts w:ascii="Verdana" w:hAnsi="Verdana"/>
          <w:sz w:val="20"/>
          <w:szCs w:val="20"/>
          <w:lang w:val="en-GB"/>
        </w:rPr>
      </w:pPr>
      <w:r w:rsidRPr="00EA05BC">
        <w:rPr>
          <w:rFonts w:ascii="Verdana" w:hAnsi="Verdana"/>
          <w:sz w:val="20"/>
          <w:szCs w:val="20"/>
          <w:lang w:val="en-GB"/>
        </w:rPr>
        <w:t>All th</w:t>
      </w:r>
      <w:r w:rsidR="00896408" w:rsidRPr="00EA05BC">
        <w:rPr>
          <w:rFonts w:ascii="Verdana" w:hAnsi="Verdana"/>
          <w:sz w:val="20"/>
          <w:szCs w:val="20"/>
          <w:lang w:val="en-GB"/>
        </w:rPr>
        <w:t xml:space="preserve">is </w:t>
      </w:r>
      <w:r w:rsidRPr="00EA05BC">
        <w:rPr>
          <w:rFonts w:ascii="Verdana" w:hAnsi="Verdana"/>
          <w:sz w:val="20"/>
          <w:szCs w:val="20"/>
          <w:lang w:val="en-GB"/>
        </w:rPr>
        <w:t xml:space="preserve">feedback is elaborated in this report.  </w:t>
      </w:r>
    </w:p>
    <w:p w14:paraId="3561551A" w14:textId="77777777" w:rsidR="00087CE5" w:rsidRPr="00EA05BC" w:rsidRDefault="00087CE5" w:rsidP="00DB12AB">
      <w:pPr>
        <w:spacing w:line="276" w:lineRule="auto"/>
        <w:jc w:val="both"/>
        <w:rPr>
          <w:rFonts w:ascii="Verdana" w:hAnsi="Verdana"/>
          <w:sz w:val="20"/>
          <w:szCs w:val="20"/>
          <w:lang w:val="en-GB"/>
        </w:rPr>
      </w:pPr>
    </w:p>
    <w:p w14:paraId="2A4015B9" w14:textId="5CB7F559" w:rsidR="00A40825" w:rsidRDefault="00E7086F" w:rsidP="00DB12AB">
      <w:pPr>
        <w:spacing w:line="276" w:lineRule="auto"/>
        <w:jc w:val="both"/>
        <w:rPr>
          <w:rFonts w:ascii="Verdana" w:hAnsi="Verdana"/>
          <w:b/>
          <w:bCs/>
          <w:color w:val="2C4A8E"/>
          <w:szCs w:val="20"/>
          <w:lang w:val="en-GB"/>
        </w:rPr>
      </w:pPr>
      <w:r w:rsidRPr="005B6BA7">
        <w:rPr>
          <w:rFonts w:ascii="Verdana" w:hAnsi="Verdana"/>
          <w:b/>
          <w:bCs/>
          <w:color w:val="2C4A8E"/>
          <w:szCs w:val="20"/>
          <w:lang w:val="en-GB"/>
        </w:rPr>
        <w:t>Key highlights</w:t>
      </w:r>
      <w:r w:rsidR="00915BE4" w:rsidRPr="00F86BE8">
        <w:rPr>
          <w:rFonts w:ascii="Verdana" w:hAnsi="Verdana"/>
          <w:b/>
          <w:bCs/>
          <w:color w:val="2C4A8E"/>
          <w:szCs w:val="20"/>
          <w:lang w:val="en-GB"/>
        </w:rPr>
        <w:t xml:space="preserve"> </w:t>
      </w:r>
    </w:p>
    <w:p w14:paraId="4234868C" w14:textId="25326FD8" w:rsidR="005839B3" w:rsidRPr="00EA05BC" w:rsidRDefault="005839B3" w:rsidP="00DB12AB">
      <w:pPr>
        <w:spacing w:after="0" w:line="276" w:lineRule="auto"/>
        <w:jc w:val="both"/>
        <w:rPr>
          <w:rFonts w:ascii="Verdana" w:hAnsi="Verdana"/>
          <w:sz w:val="20"/>
          <w:szCs w:val="20"/>
          <w:lang w:val="en-GB"/>
        </w:rPr>
      </w:pPr>
      <w:r w:rsidRPr="00C17C5F">
        <w:rPr>
          <w:rFonts w:ascii="Verdana" w:hAnsi="Verdana"/>
          <w:sz w:val="20"/>
          <w:szCs w:val="20"/>
          <w:shd w:val="clear" w:color="auto" w:fill="DEEAF6" w:themeFill="accent5" w:themeFillTint="33"/>
          <w:lang w:val="en-GB"/>
        </w:rPr>
        <w:t>“</w:t>
      </w:r>
      <w:r w:rsidRPr="00C17C5F">
        <w:rPr>
          <w:rFonts w:ascii="Verdana" w:hAnsi="Verdana"/>
          <w:i/>
          <w:sz w:val="20"/>
          <w:szCs w:val="20"/>
          <w:shd w:val="clear" w:color="auto" w:fill="DEEAF6" w:themeFill="accent5" w:themeFillTint="33"/>
          <w:lang w:val="en-GB"/>
        </w:rPr>
        <w:t xml:space="preserve">This training was extremely relevant given the fact that the world is experiencing the highest number of refugees and asylum seekers and the fact that wars, armed conflicts disasters are still rampant and little is yet done about persons with disabilities </w:t>
      </w:r>
      <w:r w:rsidR="00D046F4" w:rsidRPr="00C17C5F">
        <w:rPr>
          <w:rFonts w:ascii="Verdana" w:hAnsi="Verdana"/>
          <w:i/>
          <w:sz w:val="20"/>
          <w:szCs w:val="20"/>
          <w:shd w:val="clear" w:color="auto" w:fill="DEEAF6" w:themeFill="accent5" w:themeFillTint="33"/>
          <w:lang w:val="en-GB"/>
        </w:rPr>
        <w:t xml:space="preserve">in </w:t>
      </w:r>
      <w:r w:rsidRPr="00C17C5F">
        <w:rPr>
          <w:rFonts w:ascii="Verdana" w:hAnsi="Verdana"/>
          <w:i/>
          <w:sz w:val="20"/>
          <w:szCs w:val="20"/>
          <w:shd w:val="clear" w:color="auto" w:fill="DEEAF6" w:themeFill="accent5" w:themeFillTint="33"/>
          <w:lang w:val="en-GB"/>
        </w:rPr>
        <w:t>this area of humanitarian intervention or action.</w:t>
      </w:r>
      <w:r w:rsidRPr="00C17C5F">
        <w:rPr>
          <w:rFonts w:ascii="Verdana" w:hAnsi="Verdana"/>
          <w:sz w:val="20"/>
          <w:szCs w:val="20"/>
          <w:shd w:val="clear" w:color="auto" w:fill="DEEAF6" w:themeFill="accent5" w:themeFillTint="33"/>
          <w:lang w:val="en-GB"/>
        </w:rPr>
        <w:t>”</w:t>
      </w:r>
    </w:p>
    <w:p w14:paraId="184C4D0C" w14:textId="77777777" w:rsidR="005839B3" w:rsidRPr="00F86BE8" w:rsidRDefault="005839B3" w:rsidP="00DB12AB">
      <w:pPr>
        <w:spacing w:line="276" w:lineRule="auto"/>
        <w:jc w:val="both"/>
        <w:rPr>
          <w:rFonts w:ascii="Verdana" w:hAnsi="Verdana"/>
          <w:b/>
          <w:bCs/>
          <w:color w:val="2C4A8E"/>
          <w:szCs w:val="20"/>
          <w:lang w:val="en-GB"/>
        </w:rPr>
      </w:pPr>
    </w:p>
    <w:p w14:paraId="23A49AAD" w14:textId="56796F11" w:rsidR="00243DF3" w:rsidRDefault="00243DF3" w:rsidP="00DB12AB">
      <w:pPr>
        <w:spacing w:line="276" w:lineRule="auto"/>
        <w:jc w:val="both"/>
        <w:rPr>
          <w:rFonts w:ascii="Verdana" w:hAnsi="Verdana"/>
          <w:sz w:val="20"/>
          <w:szCs w:val="20"/>
          <w:lang w:val="en-GB"/>
        </w:rPr>
      </w:pPr>
      <w:r w:rsidRPr="00EA05BC">
        <w:rPr>
          <w:rFonts w:ascii="Verdana" w:hAnsi="Verdana"/>
          <w:sz w:val="20"/>
          <w:szCs w:val="20"/>
          <w:lang w:val="en-GB"/>
        </w:rPr>
        <w:t xml:space="preserve">The common message that resonates from all the reflections is that everyone has valuable experiences and knowledge to share and that in the exchange of experiences, the strength of organizations is built. </w:t>
      </w:r>
      <w:r w:rsidR="0054660E" w:rsidRPr="00EA05BC">
        <w:rPr>
          <w:rFonts w:ascii="Verdana" w:hAnsi="Verdana"/>
          <w:sz w:val="20"/>
          <w:szCs w:val="20"/>
          <w:lang w:val="en-GB"/>
        </w:rPr>
        <w:t xml:space="preserve">This was reinforced by messages on the importance of building strong relationships and networks with DPOs in-country prior to an emergency and working out ways to effectively support each other. </w:t>
      </w:r>
    </w:p>
    <w:p w14:paraId="56185201" w14:textId="75CF0FF8" w:rsidR="00A40825" w:rsidRPr="00EA05BC" w:rsidRDefault="00DF2DC2" w:rsidP="00DB12AB">
      <w:pPr>
        <w:spacing w:line="276" w:lineRule="auto"/>
        <w:jc w:val="both"/>
        <w:rPr>
          <w:rFonts w:ascii="Verdana" w:hAnsi="Verdana"/>
          <w:sz w:val="20"/>
          <w:szCs w:val="20"/>
          <w:lang w:val="en-GB"/>
        </w:rPr>
      </w:pPr>
      <w:r>
        <w:rPr>
          <w:rFonts w:ascii="Verdana" w:hAnsi="Verdana"/>
          <w:sz w:val="20"/>
          <w:szCs w:val="20"/>
          <w:lang w:val="en-GB"/>
        </w:rPr>
        <w:t>Highlights</w:t>
      </w:r>
      <w:r w:rsidR="00A40825" w:rsidRPr="00EA05BC">
        <w:rPr>
          <w:rFonts w:ascii="Verdana" w:hAnsi="Verdana"/>
          <w:sz w:val="20"/>
          <w:szCs w:val="20"/>
          <w:lang w:val="en-GB"/>
        </w:rPr>
        <w:t xml:space="preserve"> from participants </w:t>
      </w:r>
      <w:r>
        <w:rPr>
          <w:rFonts w:ascii="Verdana" w:hAnsi="Verdana"/>
          <w:sz w:val="20"/>
          <w:szCs w:val="20"/>
          <w:lang w:val="en-GB"/>
        </w:rPr>
        <w:t>reflect</w:t>
      </w:r>
      <w:r w:rsidR="00B43BFB">
        <w:rPr>
          <w:rFonts w:ascii="Verdana" w:hAnsi="Verdana"/>
          <w:sz w:val="20"/>
          <w:szCs w:val="20"/>
          <w:lang w:val="en-GB"/>
        </w:rPr>
        <w:t>ed</w:t>
      </w:r>
      <w:r w:rsidR="00A40825" w:rsidRPr="00EA05BC">
        <w:rPr>
          <w:rFonts w:ascii="Verdana" w:hAnsi="Verdana"/>
          <w:sz w:val="20"/>
          <w:szCs w:val="20"/>
          <w:lang w:val="en-GB"/>
        </w:rPr>
        <w:t xml:space="preserve"> an </w:t>
      </w:r>
      <w:r>
        <w:rPr>
          <w:rFonts w:ascii="Verdana" w:hAnsi="Verdana"/>
          <w:sz w:val="20"/>
          <w:szCs w:val="20"/>
          <w:lang w:val="en-GB"/>
        </w:rPr>
        <w:t xml:space="preserve">overall </w:t>
      </w:r>
      <w:r w:rsidR="00A40825" w:rsidRPr="00EA05BC">
        <w:rPr>
          <w:rFonts w:ascii="Verdana" w:hAnsi="Verdana"/>
          <w:sz w:val="20"/>
          <w:szCs w:val="20"/>
          <w:lang w:val="en-GB"/>
        </w:rPr>
        <w:t>appreciation o</w:t>
      </w:r>
      <w:r w:rsidR="00FF73BF" w:rsidRPr="00EA05BC">
        <w:rPr>
          <w:rFonts w:ascii="Verdana" w:hAnsi="Verdana"/>
          <w:sz w:val="20"/>
          <w:szCs w:val="20"/>
          <w:lang w:val="en-GB"/>
        </w:rPr>
        <w:t>f</w:t>
      </w:r>
      <w:r w:rsidR="00A40825" w:rsidRPr="00EA05BC">
        <w:rPr>
          <w:rFonts w:ascii="Verdana" w:hAnsi="Verdana"/>
          <w:sz w:val="20"/>
          <w:szCs w:val="20"/>
          <w:lang w:val="en-GB"/>
        </w:rPr>
        <w:t xml:space="preserve"> using the CRPD as the baseline to understand what steps are required for the humanitarian and disability sectors to establish/influence more inclusive humanitarian actions, programs and policies.</w:t>
      </w:r>
      <w:r w:rsidR="00C30C60">
        <w:rPr>
          <w:rFonts w:ascii="Verdana" w:hAnsi="Verdana"/>
          <w:sz w:val="20"/>
          <w:szCs w:val="20"/>
          <w:lang w:val="en-GB"/>
        </w:rPr>
        <w:t xml:space="preserve"> </w:t>
      </w:r>
    </w:p>
    <w:p w14:paraId="77A34F15" w14:textId="77777777" w:rsidR="00CD1E65" w:rsidRDefault="0062398E" w:rsidP="00DB12AB">
      <w:pPr>
        <w:spacing w:line="276" w:lineRule="auto"/>
        <w:jc w:val="both"/>
        <w:rPr>
          <w:rFonts w:ascii="Verdana" w:hAnsi="Verdana"/>
          <w:sz w:val="20"/>
          <w:szCs w:val="20"/>
          <w:lang w:val="en-GB"/>
        </w:rPr>
      </w:pPr>
      <w:r>
        <w:rPr>
          <w:rFonts w:ascii="Verdana" w:hAnsi="Verdana"/>
          <w:sz w:val="20"/>
          <w:szCs w:val="20"/>
          <w:lang w:val="en-GB"/>
        </w:rPr>
        <w:lastRenderedPageBreak/>
        <w:t xml:space="preserve">The Facilitators Team and the </w:t>
      </w:r>
      <w:r w:rsidRPr="00EA05BC">
        <w:rPr>
          <w:rFonts w:ascii="Verdana" w:hAnsi="Verdana"/>
          <w:sz w:val="20"/>
          <w:szCs w:val="20"/>
          <w:lang w:val="en-GB"/>
        </w:rPr>
        <w:t>Inclusion Support Team</w:t>
      </w:r>
      <w:r>
        <w:rPr>
          <w:rFonts w:ascii="Verdana" w:hAnsi="Verdana"/>
          <w:sz w:val="20"/>
          <w:szCs w:val="20"/>
          <w:lang w:val="en-GB"/>
        </w:rPr>
        <w:t xml:space="preserve"> ensured a great inclusiveness of the training for persons from the underrepresented groups.</w:t>
      </w:r>
      <w:r w:rsidR="00860199">
        <w:rPr>
          <w:rFonts w:ascii="Verdana" w:hAnsi="Verdana"/>
          <w:sz w:val="20"/>
          <w:szCs w:val="20"/>
          <w:lang w:val="en-GB"/>
        </w:rPr>
        <w:t xml:space="preserve"> </w:t>
      </w:r>
      <w:r w:rsidR="00860199" w:rsidRPr="00EA05BC">
        <w:rPr>
          <w:rFonts w:ascii="Verdana" w:hAnsi="Verdana"/>
          <w:sz w:val="20"/>
          <w:szCs w:val="20"/>
          <w:lang w:val="en-GB"/>
        </w:rPr>
        <w:t>Participants stated that through the training, they had learned what inclusive facilitation is and how it can be incorporated into their work</w:t>
      </w:r>
      <w:r w:rsidR="00CD1E65">
        <w:rPr>
          <w:rFonts w:ascii="Verdana" w:hAnsi="Verdana"/>
          <w:sz w:val="20"/>
          <w:szCs w:val="20"/>
          <w:lang w:val="en-GB"/>
        </w:rPr>
        <w:t xml:space="preserve">. </w:t>
      </w:r>
    </w:p>
    <w:p w14:paraId="47539FFD" w14:textId="2B6F8462" w:rsidR="00C5405B" w:rsidRDefault="00CD1E65" w:rsidP="00DB12AB">
      <w:pPr>
        <w:spacing w:line="276" w:lineRule="auto"/>
        <w:jc w:val="both"/>
        <w:rPr>
          <w:rFonts w:ascii="Verdana" w:hAnsi="Verdana"/>
          <w:sz w:val="20"/>
          <w:szCs w:val="20"/>
          <w:lang w:val="en-GB"/>
        </w:rPr>
      </w:pPr>
      <w:r>
        <w:rPr>
          <w:rFonts w:ascii="Verdana" w:hAnsi="Verdana"/>
          <w:sz w:val="20"/>
          <w:szCs w:val="20"/>
          <w:lang w:val="en-GB"/>
        </w:rPr>
        <w:t xml:space="preserve">Several humanitarian actors </w:t>
      </w:r>
      <w:r w:rsidR="004261C6">
        <w:rPr>
          <w:rFonts w:ascii="Verdana" w:hAnsi="Verdana"/>
          <w:sz w:val="20"/>
          <w:szCs w:val="20"/>
          <w:lang w:val="en-GB"/>
        </w:rPr>
        <w:t>expressed</w:t>
      </w:r>
      <w:r>
        <w:rPr>
          <w:rFonts w:ascii="Verdana" w:hAnsi="Verdana"/>
          <w:sz w:val="20"/>
          <w:szCs w:val="20"/>
          <w:lang w:val="en-GB"/>
        </w:rPr>
        <w:t xml:space="preserve"> interest </w:t>
      </w:r>
      <w:r w:rsidR="004261C6">
        <w:rPr>
          <w:rFonts w:ascii="Verdana" w:hAnsi="Verdana"/>
          <w:sz w:val="20"/>
          <w:szCs w:val="20"/>
          <w:lang w:val="en-GB"/>
        </w:rPr>
        <w:t>in</w:t>
      </w:r>
      <w:r>
        <w:rPr>
          <w:rFonts w:ascii="Verdana" w:hAnsi="Verdana"/>
          <w:sz w:val="20"/>
          <w:szCs w:val="20"/>
          <w:lang w:val="en-GB"/>
        </w:rPr>
        <w:t xml:space="preserve"> encourag</w:t>
      </w:r>
      <w:r w:rsidR="004261C6">
        <w:rPr>
          <w:rFonts w:ascii="Verdana" w:hAnsi="Verdana"/>
          <w:sz w:val="20"/>
          <w:szCs w:val="20"/>
          <w:lang w:val="en-GB"/>
        </w:rPr>
        <w:t>ing</w:t>
      </w:r>
      <w:r>
        <w:rPr>
          <w:rFonts w:ascii="Verdana" w:hAnsi="Verdana"/>
          <w:sz w:val="20"/>
          <w:szCs w:val="20"/>
          <w:lang w:val="en-GB"/>
        </w:rPr>
        <w:t xml:space="preserve"> the evolution of the </w:t>
      </w:r>
      <w:r w:rsidRPr="00EA05BC">
        <w:rPr>
          <w:rFonts w:ascii="Verdana" w:hAnsi="Verdana"/>
          <w:sz w:val="20"/>
          <w:szCs w:val="20"/>
          <w:lang w:val="en-GB"/>
        </w:rPr>
        <w:t xml:space="preserve">internal work culture in </w:t>
      </w:r>
      <w:r w:rsidR="004261C6">
        <w:rPr>
          <w:rFonts w:ascii="Verdana" w:hAnsi="Verdana"/>
          <w:sz w:val="20"/>
          <w:szCs w:val="20"/>
          <w:lang w:val="en-GB"/>
        </w:rPr>
        <w:t xml:space="preserve">their </w:t>
      </w:r>
      <w:r w:rsidRPr="00EA05BC">
        <w:rPr>
          <w:rFonts w:ascii="Verdana" w:hAnsi="Verdana"/>
          <w:sz w:val="20"/>
          <w:szCs w:val="20"/>
          <w:lang w:val="en-GB"/>
        </w:rPr>
        <w:t>own organizations, working to change laws and policies to be responsive to requirements of persons with disabilities in situations of risk and humanitarian emergencies</w:t>
      </w:r>
      <w:r>
        <w:rPr>
          <w:rFonts w:ascii="Verdana" w:hAnsi="Verdana"/>
          <w:sz w:val="20"/>
          <w:szCs w:val="20"/>
          <w:lang w:val="en-GB"/>
        </w:rPr>
        <w:t xml:space="preserve">, as well as dedicating </w:t>
      </w:r>
      <w:r w:rsidR="00860199" w:rsidRPr="00EA05BC">
        <w:rPr>
          <w:rFonts w:ascii="Verdana" w:hAnsi="Verdana"/>
          <w:sz w:val="20"/>
          <w:szCs w:val="20"/>
          <w:lang w:val="en-GB"/>
        </w:rPr>
        <w:t>budget</w:t>
      </w:r>
      <w:r>
        <w:rPr>
          <w:rFonts w:ascii="Verdana" w:hAnsi="Verdana"/>
          <w:sz w:val="20"/>
          <w:szCs w:val="20"/>
          <w:lang w:val="en-GB"/>
        </w:rPr>
        <w:t>s</w:t>
      </w:r>
      <w:r w:rsidR="00860199" w:rsidRPr="00EA05BC">
        <w:rPr>
          <w:rFonts w:ascii="Verdana" w:hAnsi="Verdana"/>
          <w:sz w:val="20"/>
          <w:szCs w:val="20"/>
          <w:lang w:val="en-GB"/>
        </w:rPr>
        <w:t xml:space="preserve"> for inclusion</w:t>
      </w:r>
      <w:r w:rsidR="004261C6">
        <w:rPr>
          <w:rFonts w:ascii="Verdana" w:hAnsi="Verdana"/>
          <w:sz w:val="20"/>
          <w:szCs w:val="20"/>
          <w:lang w:val="en-GB"/>
        </w:rPr>
        <w:t xml:space="preserve"> and reasonable accommodation</w:t>
      </w:r>
      <w:r>
        <w:rPr>
          <w:rFonts w:ascii="Verdana" w:hAnsi="Verdana"/>
          <w:sz w:val="20"/>
          <w:szCs w:val="20"/>
          <w:lang w:val="en-GB"/>
        </w:rPr>
        <w:t>,</w:t>
      </w:r>
      <w:r w:rsidR="00860199" w:rsidRPr="00EA05BC">
        <w:rPr>
          <w:rFonts w:ascii="Verdana" w:hAnsi="Verdana"/>
          <w:sz w:val="20"/>
          <w:szCs w:val="20"/>
          <w:lang w:val="en-GB"/>
        </w:rPr>
        <w:t xml:space="preserve"> for example</w:t>
      </w:r>
      <w:r>
        <w:rPr>
          <w:rFonts w:ascii="Verdana" w:hAnsi="Verdana"/>
          <w:sz w:val="20"/>
          <w:szCs w:val="20"/>
          <w:lang w:val="en-GB"/>
        </w:rPr>
        <w:t>,</w:t>
      </w:r>
      <w:r w:rsidR="00860199" w:rsidRPr="00EA05BC">
        <w:rPr>
          <w:rFonts w:ascii="Verdana" w:hAnsi="Verdana"/>
          <w:sz w:val="20"/>
          <w:szCs w:val="20"/>
          <w:lang w:val="en-GB"/>
        </w:rPr>
        <w:t xml:space="preserve"> </w:t>
      </w:r>
      <w:r w:rsidR="004261C6">
        <w:rPr>
          <w:rFonts w:ascii="Verdana" w:hAnsi="Verdana"/>
          <w:sz w:val="20"/>
          <w:szCs w:val="20"/>
          <w:lang w:val="en-GB"/>
        </w:rPr>
        <w:t>for</w:t>
      </w:r>
      <w:r>
        <w:rPr>
          <w:rFonts w:ascii="Verdana" w:hAnsi="Verdana"/>
          <w:sz w:val="20"/>
          <w:szCs w:val="20"/>
          <w:lang w:val="en-GB"/>
        </w:rPr>
        <w:t xml:space="preserve"> </w:t>
      </w:r>
      <w:r w:rsidR="00860199" w:rsidRPr="00EA05BC">
        <w:rPr>
          <w:rFonts w:ascii="Verdana" w:hAnsi="Verdana"/>
          <w:sz w:val="20"/>
          <w:szCs w:val="20"/>
          <w:lang w:val="en-GB"/>
        </w:rPr>
        <w:t>personal assistants, interpreters</w:t>
      </w:r>
      <w:r>
        <w:rPr>
          <w:rFonts w:ascii="Verdana" w:hAnsi="Verdana"/>
          <w:sz w:val="20"/>
          <w:szCs w:val="20"/>
          <w:lang w:val="en-GB"/>
        </w:rPr>
        <w:t>,</w:t>
      </w:r>
      <w:r w:rsidR="00860199" w:rsidRPr="00EA05BC">
        <w:rPr>
          <w:rFonts w:ascii="Verdana" w:hAnsi="Verdana"/>
          <w:sz w:val="20"/>
          <w:szCs w:val="20"/>
          <w:lang w:val="en-GB"/>
        </w:rPr>
        <w:t xml:space="preserve"> etc. </w:t>
      </w:r>
    </w:p>
    <w:p w14:paraId="4ABB1BBF" w14:textId="77777777" w:rsidR="009C4DA9" w:rsidRPr="00B57E30" w:rsidRDefault="009C4DA9" w:rsidP="00DB12AB">
      <w:pPr>
        <w:spacing w:line="276" w:lineRule="auto"/>
        <w:jc w:val="both"/>
        <w:rPr>
          <w:rFonts w:ascii="Verdana" w:hAnsi="Verdana"/>
          <w:sz w:val="8"/>
          <w:szCs w:val="20"/>
          <w:lang w:val="en-GB"/>
        </w:rPr>
      </w:pPr>
    </w:p>
    <w:p w14:paraId="63524886" w14:textId="508A3CF7" w:rsidR="00C5405B" w:rsidRPr="00F86BE8" w:rsidRDefault="009E3408" w:rsidP="00DB12AB">
      <w:pPr>
        <w:spacing w:line="276" w:lineRule="auto"/>
        <w:jc w:val="both"/>
        <w:rPr>
          <w:rFonts w:ascii="Verdana" w:hAnsi="Verdana"/>
          <w:sz w:val="18"/>
          <w:szCs w:val="20"/>
          <w:lang w:val="en-GB"/>
        </w:rPr>
      </w:pPr>
      <w:r w:rsidRPr="002B4733">
        <w:rPr>
          <w:rFonts w:ascii="Verdana" w:hAnsi="Verdana"/>
          <w:b/>
          <w:bCs/>
          <w:color w:val="2C4A8E"/>
          <w:szCs w:val="20"/>
          <w:lang w:val="en-GB"/>
        </w:rPr>
        <w:t>Ways forward</w:t>
      </w:r>
    </w:p>
    <w:p w14:paraId="3424F7BC" w14:textId="6B5903D8" w:rsidR="001A5EB6" w:rsidRDefault="00AC5EBE" w:rsidP="00DB12AB">
      <w:pPr>
        <w:spacing w:line="276" w:lineRule="auto"/>
        <w:jc w:val="both"/>
        <w:rPr>
          <w:rFonts w:ascii="Verdana" w:hAnsi="Verdana"/>
          <w:sz w:val="20"/>
          <w:szCs w:val="20"/>
          <w:lang w:val="en-GB"/>
        </w:rPr>
      </w:pPr>
      <w:r w:rsidRPr="00914280">
        <w:rPr>
          <w:rFonts w:ascii="Verdana" w:hAnsi="Verdana"/>
          <w:sz w:val="20"/>
          <w:szCs w:val="20"/>
          <w:lang w:val="en-GB"/>
        </w:rPr>
        <w:t xml:space="preserve">The Bridge training was found to be a first step to open the doors for mutual collaborations. Moving forward, participants and facilitators identified that </w:t>
      </w:r>
      <w:r w:rsidR="00A013AF" w:rsidRPr="00914280">
        <w:rPr>
          <w:rFonts w:ascii="Verdana" w:hAnsi="Verdana"/>
          <w:sz w:val="20"/>
          <w:szCs w:val="20"/>
          <w:lang w:val="en-GB"/>
        </w:rPr>
        <w:t>chang</w:t>
      </w:r>
      <w:r w:rsidR="007200B8" w:rsidRPr="00914280">
        <w:rPr>
          <w:rFonts w:ascii="Verdana" w:hAnsi="Verdana"/>
          <w:sz w:val="20"/>
          <w:szCs w:val="20"/>
          <w:lang w:val="en-GB"/>
        </w:rPr>
        <w:t xml:space="preserve">e in the </w:t>
      </w:r>
      <w:r w:rsidR="00A013AF" w:rsidRPr="00914280">
        <w:rPr>
          <w:rFonts w:ascii="Verdana" w:hAnsi="Verdana"/>
          <w:sz w:val="20"/>
          <w:szCs w:val="20"/>
          <w:lang w:val="en-GB"/>
        </w:rPr>
        <w:t>humanitarian policy</w:t>
      </w:r>
      <w:r w:rsidR="00854C62" w:rsidRPr="00914280">
        <w:rPr>
          <w:rFonts w:ascii="Verdana" w:hAnsi="Verdana"/>
          <w:sz w:val="20"/>
          <w:szCs w:val="20"/>
          <w:lang w:val="en-GB"/>
        </w:rPr>
        <w:t xml:space="preserve"> </w:t>
      </w:r>
      <w:r w:rsidR="001A5EB6">
        <w:rPr>
          <w:rFonts w:ascii="Verdana" w:hAnsi="Verdana"/>
          <w:sz w:val="20"/>
          <w:szCs w:val="20"/>
          <w:lang w:val="en-GB"/>
        </w:rPr>
        <w:t xml:space="preserve">and infrastructure </w:t>
      </w:r>
      <w:r w:rsidR="00854C62" w:rsidRPr="00914280">
        <w:rPr>
          <w:rFonts w:ascii="Verdana" w:hAnsi="Verdana"/>
          <w:sz w:val="20"/>
          <w:szCs w:val="20"/>
          <w:lang w:val="en-GB"/>
        </w:rPr>
        <w:t xml:space="preserve">can only happens with direct involvement and will of senior humanitarian </w:t>
      </w:r>
      <w:r w:rsidR="00914280" w:rsidRPr="00914280">
        <w:rPr>
          <w:rFonts w:ascii="Verdana" w:hAnsi="Verdana"/>
          <w:sz w:val="20"/>
          <w:szCs w:val="20"/>
          <w:lang w:val="en-GB"/>
        </w:rPr>
        <w:t>managers</w:t>
      </w:r>
      <w:r w:rsidR="001A5EB6">
        <w:rPr>
          <w:rFonts w:ascii="Verdana" w:hAnsi="Verdana"/>
          <w:sz w:val="20"/>
          <w:szCs w:val="20"/>
          <w:lang w:val="en-GB"/>
        </w:rPr>
        <w:t xml:space="preserve"> (</w:t>
      </w:r>
      <w:r w:rsidR="00914280" w:rsidRPr="00914280">
        <w:rPr>
          <w:rFonts w:ascii="Verdana" w:hAnsi="Verdana"/>
          <w:sz w:val="20"/>
          <w:szCs w:val="20"/>
          <w:lang w:val="en-GB"/>
        </w:rPr>
        <w:t>decision mak</w:t>
      </w:r>
      <w:r w:rsidR="001A5EB6">
        <w:rPr>
          <w:rFonts w:ascii="Verdana" w:hAnsi="Verdana"/>
          <w:sz w:val="20"/>
          <w:szCs w:val="20"/>
          <w:lang w:val="en-GB"/>
        </w:rPr>
        <w:t>ers) in the Bridge CRPD-SDGs Initiative.</w:t>
      </w:r>
    </w:p>
    <w:p w14:paraId="23B3CC3B" w14:textId="341EA938" w:rsidR="00914280" w:rsidRPr="00914280" w:rsidRDefault="00FB2565" w:rsidP="00DB12AB">
      <w:pPr>
        <w:spacing w:line="276" w:lineRule="auto"/>
        <w:jc w:val="both"/>
        <w:rPr>
          <w:rFonts w:ascii="Verdana" w:hAnsi="Verdana"/>
          <w:sz w:val="20"/>
          <w:szCs w:val="20"/>
          <w:lang w:val="en-US"/>
        </w:rPr>
      </w:pPr>
      <w:r>
        <w:rPr>
          <w:rFonts w:ascii="Verdana" w:hAnsi="Verdana"/>
          <w:sz w:val="20"/>
          <w:szCs w:val="20"/>
          <w:lang w:val="en-GB"/>
        </w:rPr>
        <w:t xml:space="preserve">Also, </w:t>
      </w:r>
      <w:r w:rsidR="00914280" w:rsidRPr="00914280">
        <w:rPr>
          <w:rFonts w:ascii="Verdana" w:hAnsi="Verdana"/>
          <w:sz w:val="20"/>
          <w:szCs w:val="20"/>
          <w:lang w:val="en-GB"/>
        </w:rPr>
        <w:t xml:space="preserve">DPO representatives indicated being ready to provide technical support to humanitarian actors on disability inclusive action, as for example, incorporating the Washington Group short set of questions in humanitarian data collections tools. Momentum is arrived for humanitarian and development actors to </w:t>
      </w:r>
      <w:r w:rsidR="00B57E30">
        <w:rPr>
          <w:rFonts w:ascii="Verdana" w:hAnsi="Verdana"/>
          <w:sz w:val="20"/>
          <w:szCs w:val="20"/>
          <w:lang w:val="en-GB"/>
        </w:rPr>
        <w:t>bring</w:t>
      </w:r>
      <w:r w:rsidR="00914280" w:rsidRPr="00914280">
        <w:rPr>
          <w:rFonts w:ascii="Verdana" w:hAnsi="Verdana"/>
          <w:sz w:val="20"/>
          <w:szCs w:val="20"/>
          <w:lang w:val="en-GB"/>
        </w:rPr>
        <w:t xml:space="preserve"> opportunities to build with and learn from the disability movement, and also to </w:t>
      </w:r>
      <w:r w:rsidR="00914280" w:rsidRPr="00914280">
        <w:rPr>
          <w:rFonts w:ascii="Verdana" w:hAnsi="Verdana"/>
          <w:sz w:val="20"/>
          <w:szCs w:val="20"/>
          <w:lang w:val="en-US"/>
        </w:rPr>
        <w:t>practically support DPOs to take on responsibility to engage in Disaster Risk Reduction and humanitarian action.</w:t>
      </w:r>
    </w:p>
    <w:p w14:paraId="0D277B89" w14:textId="537AC0D5" w:rsidR="001E38B4" w:rsidRDefault="00914280" w:rsidP="00DB12AB">
      <w:pPr>
        <w:spacing w:line="276" w:lineRule="auto"/>
        <w:jc w:val="both"/>
        <w:rPr>
          <w:rFonts w:ascii="Verdana" w:hAnsi="Verdana"/>
          <w:sz w:val="20"/>
          <w:szCs w:val="20"/>
          <w:lang w:val="en-GB"/>
        </w:rPr>
      </w:pPr>
      <w:r w:rsidRPr="00914280">
        <w:rPr>
          <w:rFonts w:ascii="Verdana" w:hAnsi="Verdana"/>
          <w:sz w:val="20"/>
          <w:szCs w:val="20"/>
          <w:lang w:val="en-US"/>
        </w:rPr>
        <w:t xml:space="preserve">Furthermore, active efforts should be taken to meaningfully involve the </w:t>
      </w:r>
      <w:r w:rsidR="0004593A" w:rsidRPr="00914280">
        <w:rPr>
          <w:rFonts w:ascii="Verdana" w:hAnsi="Verdana"/>
          <w:sz w:val="20"/>
          <w:szCs w:val="20"/>
          <w:lang w:val="en-GB"/>
        </w:rPr>
        <w:t xml:space="preserve">groups that </w:t>
      </w:r>
      <w:r w:rsidR="00A013AF" w:rsidRPr="00914280">
        <w:rPr>
          <w:rFonts w:ascii="Verdana" w:hAnsi="Verdana"/>
          <w:sz w:val="20"/>
          <w:szCs w:val="20"/>
          <w:lang w:val="en-GB"/>
        </w:rPr>
        <w:t xml:space="preserve">are </w:t>
      </w:r>
      <w:r w:rsidR="0004593A" w:rsidRPr="00914280">
        <w:rPr>
          <w:rFonts w:ascii="Verdana" w:hAnsi="Verdana"/>
          <w:sz w:val="20"/>
          <w:szCs w:val="20"/>
          <w:lang w:val="en-GB"/>
        </w:rPr>
        <w:t>underrepresented in their work while also taking int</w:t>
      </w:r>
      <w:r w:rsidR="004261C6" w:rsidRPr="00914280">
        <w:rPr>
          <w:rFonts w:ascii="Verdana" w:hAnsi="Verdana"/>
          <w:sz w:val="20"/>
          <w:szCs w:val="20"/>
          <w:lang w:val="en-GB"/>
        </w:rPr>
        <w:t>ersectionality into</w:t>
      </w:r>
      <w:r w:rsidR="0004593A" w:rsidRPr="00914280">
        <w:rPr>
          <w:rFonts w:ascii="Verdana" w:hAnsi="Verdana"/>
          <w:sz w:val="20"/>
          <w:szCs w:val="20"/>
          <w:lang w:val="en-GB"/>
        </w:rPr>
        <w:t xml:space="preserve"> consideration</w:t>
      </w:r>
      <w:r w:rsidR="009A2B4A">
        <w:rPr>
          <w:rFonts w:ascii="Verdana" w:hAnsi="Verdana"/>
          <w:sz w:val="20"/>
          <w:szCs w:val="20"/>
          <w:lang w:val="en-GB"/>
        </w:rPr>
        <w:t>, including women, youth and indigenous people with disabilities</w:t>
      </w:r>
      <w:r w:rsidR="0004593A" w:rsidRPr="00914280">
        <w:rPr>
          <w:rFonts w:ascii="Verdana" w:hAnsi="Verdana"/>
          <w:sz w:val="20"/>
          <w:szCs w:val="20"/>
          <w:lang w:val="en-GB"/>
        </w:rPr>
        <w:t xml:space="preserve">. </w:t>
      </w:r>
    </w:p>
    <w:p w14:paraId="13C369B6" w14:textId="77777777" w:rsidR="009C4DA9" w:rsidRPr="00B57E30" w:rsidRDefault="009C4DA9" w:rsidP="00DB12AB">
      <w:pPr>
        <w:spacing w:line="276" w:lineRule="auto"/>
        <w:jc w:val="both"/>
        <w:rPr>
          <w:rFonts w:ascii="Verdana" w:hAnsi="Verdana"/>
          <w:sz w:val="2"/>
          <w:szCs w:val="20"/>
          <w:lang w:val="en-GB"/>
        </w:rPr>
      </w:pPr>
    </w:p>
    <w:p w14:paraId="50795629" w14:textId="44648632" w:rsidR="000E3AAE" w:rsidRPr="00F86BE8" w:rsidRDefault="001F71A2" w:rsidP="00DB12AB">
      <w:pPr>
        <w:spacing w:line="276" w:lineRule="auto"/>
        <w:jc w:val="both"/>
        <w:rPr>
          <w:rFonts w:ascii="Verdana" w:hAnsi="Verdana"/>
          <w:b/>
          <w:bCs/>
          <w:color w:val="2C4A8E"/>
          <w:szCs w:val="20"/>
          <w:lang w:val="en-GB"/>
        </w:rPr>
      </w:pPr>
      <w:r w:rsidRPr="005B6BA7">
        <w:rPr>
          <w:rFonts w:ascii="Verdana" w:hAnsi="Verdana"/>
          <w:b/>
          <w:bCs/>
          <w:color w:val="2C4A8E"/>
          <w:szCs w:val="20"/>
          <w:lang w:val="en-GB"/>
        </w:rPr>
        <w:t>Challenges and w</w:t>
      </w:r>
      <w:r w:rsidR="000E3AAE" w:rsidRPr="005B6BA7">
        <w:rPr>
          <w:rFonts w:ascii="Verdana" w:hAnsi="Verdana"/>
          <w:b/>
          <w:bCs/>
          <w:color w:val="2C4A8E"/>
          <w:szCs w:val="20"/>
          <w:lang w:val="en-GB"/>
        </w:rPr>
        <w:t>hat should be improved</w:t>
      </w:r>
    </w:p>
    <w:p w14:paraId="67E942D7" w14:textId="0C555BC4" w:rsidR="0062398E" w:rsidRPr="0037669D" w:rsidRDefault="0062398E" w:rsidP="00DB12AB">
      <w:pPr>
        <w:spacing w:line="276" w:lineRule="auto"/>
        <w:jc w:val="both"/>
        <w:rPr>
          <w:rFonts w:ascii="Verdana" w:hAnsi="Verdana"/>
          <w:sz w:val="20"/>
          <w:szCs w:val="20"/>
          <w:lang w:val="en-GB"/>
        </w:rPr>
      </w:pPr>
      <w:r w:rsidRPr="0037669D">
        <w:rPr>
          <w:rFonts w:ascii="Verdana" w:hAnsi="Verdana"/>
          <w:sz w:val="20"/>
          <w:szCs w:val="20"/>
          <w:lang w:val="en-GB"/>
        </w:rPr>
        <w:t xml:space="preserve">The </w:t>
      </w:r>
      <w:r>
        <w:rPr>
          <w:rFonts w:ascii="Verdana" w:hAnsi="Verdana"/>
          <w:sz w:val="20"/>
          <w:szCs w:val="20"/>
          <w:lang w:val="en-GB"/>
        </w:rPr>
        <w:t xml:space="preserve">preparatory day has an important role to play to ensure smooth inclusion and preparation of the week span. </w:t>
      </w:r>
      <w:r w:rsidR="004261C6">
        <w:rPr>
          <w:rFonts w:ascii="Verdana" w:hAnsi="Verdana"/>
          <w:sz w:val="20"/>
          <w:szCs w:val="20"/>
          <w:lang w:val="en-GB"/>
        </w:rPr>
        <w:t>While this was attended by the participants with disabilities, it was felt that h</w:t>
      </w:r>
      <w:r>
        <w:rPr>
          <w:rFonts w:ascii="Verdana" w:hAnsi="Verdana"/>
          <w:sz w:val="20"/>
          <w:szCs w:val="20"/>
          <w:lang w:val="en-GB"/>
        </w:rPr>
        <w:t xml:space="preserve">umanitarian actors would have benefited from </w:t>
      </w:r>
      <w:r w:rsidR="004261C6">
        <w:rPr>
          <w:rFonts w:ascii="Verdana" w:hAnsi="Verdana"/>
          <w:sz w:val="20"/>
          <w:szCs w:val="20"/>
          <w:lang w:val="en-GB"/>
        </w:rPr>
        <w:t>going</w:t>
      </w:r>
      <w:r>
        <w:rPr>
          <w:rFonts w:ascii="Verdana" w:hAnsi="Verdana"/>
          <w:sz w:val="20"/>
          <w:szCs w:val="20"/>
          <w:lang w:val="en-GB"/>
        </w:rPr>
        <w:t xml:space="preserve"> through the basics of the CRPD.</w:t>
      </w:r>
    </w:p>
    <w:p w14:paraId="57F3F38D" w14:textId="2FEB6174" w:rsidR="007F6D03" w:rsidRPr="001E38B4" w:rsidRDefault="0062398E" w:rsidP="00DB12AB">
      <w:pPr>
        <w:spacing w:line="276" w:lineRule="auto"/>
        <w:jc w:val="both"/>
        <w:rPr>
          <w:rFonts w:ascii="Verdana" w:hAnsi="Verdana"/>
          <w:sz w:val="20"/>
          <w:szCs w:val="20"/>
          <w:lang w:val="en-GB"/>
        </w:rPr>
      </w:pPr>
      <w:r w:rsidRPr="00314134">
        <w:rPr>
          <w:rFonts w:ascii="Verdana" w:hAnsi="Verdana"/>
          <w:sz w:val="20"/>
          <w:szCs w:val="20"/>
          <w:lang w:val="en-GB"/>
        </w:rPr>
        <w:t>Participants and facilitators highly appreciate the inclusiv</w:t>
      </w:r>
      <w:r>
        <w:rPr>
          <w:rFonts w:ascii="Verdana" w:hAnsi="Verdana"/>
          <w:sz w:val="20"/>
          <w:szCs w:val="20"/>
          <w:lang w:val="en-GB"/>
        </w:rPr>
        <w:t xml:space="preserve">e facilitation styles and tools. </w:t>
      </w:r>
      <w:r w:rsidRPr="001E38B4">
        <w:rPr>
          <w:rFonts w:ascii="Verdana" w:hAnsi="Verdana"/>
          <w:sz w:val="20"/>
          <w:szCs w:val="20"/>
          <w:lang w:val="en-GB"/>
        </w:rPr>
        <w:t xml:space="preserve">Overall, the training was very positive. </w:t>
      </w:r>
      <w:r w:rsidR="00FD6506">
        <w:rPr>
          <w:rFonts w:ascii="Verdana" w:hAnsi="Verdana"/>
          <w:sz w:val="20"/>
          <w:szCs w:val="20"/>
          <w:lang w:val="en-GB"/>
        </w:rPr>
        <w:t xml:space="preserve">Areas for improvement included use of more </w:t>
      </w:r>
      <w:r w:rsidRPr="001E38B4">
        <w:rPr>
          <w:rFonts w:ascii="Verdana" w:hAnsi="Verdana"/>
          <w:sz w:val="20"/>
          <w:szCs w:val="20"/>
          <w:lang w:val="en-GB"/>
        </w:rPr>
        <w:t>practical examples</w:t>
      </w:r>
      <w:r w:rsidR="00B57E30">
        <w:rPr>
          <w:rFonts w:ascii="Verdana" w:hAnsi="Verdana"/>
          <w:sz w:val="20"/>
          <w:szCs w:val="20"/>
          <w:lang w:val="en-GB"/>
        </w:rPr>
        <w:t xml:space="preserve"> </w:t>
      </w:r>
      <w:r w:rsidR="00FD6506">
        <w:rPr>
          <w:rFonts w:ascii="Verdana" w:hAnsi="Verdana"/>
          <w:sz w:val="20"/>
          <w:szCs w:val="20"/>
          <w:lang w:val="en-GB"/>
        </w:rPr>
        <w:t xml:space="preserve">and addressing the perception that </w:t>
      </w:r>
      <w:r w:rsidR="007F6D03">
        <w:rPr>
          <w:rFonts w:ascii="Verdana" w:hAnsi="Verdana"/>
          <w:sz w:val="20"/>
          <w:szCs w:val="20"/>
          <w:lang w:val="en-GB"/>
        </w:rPr>
        <w:t xml:space="preserve">the training material </w:t>
      </w:r>
      <w:r w:rsidR="00FD6506">
        <w:rPr>
          <w:rFonts w:ascii="Verdana" w:hAnsi="Verdana"/>
          <w:sz w:val="20"/>
          <w:szCs w:val="20"/>
          <w:lang w:val="en-GB"/>
        </w:rPr>
        <w:t>was</w:t>
      </w:r>
      <w:r w:rsidR="007F6D03">
        <w:rPr>
          <w:rFonts w:ascii="Verdana" w:hAnsi="Verdana"/>
          <w:sz w:val="20"/>
          <w:szCs w:val="20"/>
          <w:lang w:val="en-GB"/>
        </w:rPr>
        <w:t xml:space="preserve"> </w:t>
      </w:r>
      <w:r w:rsidR="00FD6506">
        <w:rPr>
          <w:rFonts w:ascii="Verdana" w:hAnsi="Verdana"/>
          <w:sz w:val="20"/>
          <w:szCs w:val="20"/>
          <w:lang w:val="en-GB"/>
        </w:rPr>
        <w:t>“</w:t>
      </w:r>
      <w:r w:rsidR="007F6D03">
        <w:rPr>
          <w:rFonts w:ascii="Verdana" w:hAnsi="Verdana"/>
          <w:sz w:val="20"/>
          <w:szCs w:val="20"/>
          <w:lang w:val="en-GB"/>
        </w:rPr>
        <w:t xml:space="preserve">too </w:t>
      </w:r>
      <w:r w:rsidR="004B1705">
        <w:rPr>
          <w:rFonts w:ascii="Verdana" w:hAnsi="Verdana"/>
          <w:sz w:val="20"/>
          <w:szCs w:val="20"/>
          <w:lang w:val="en-GB"/>
        </w:rPr>
        <w:t>heavy</w:t>
      </w:r>
      <w:r w:rsidR="00FD6506">
        <w:rPr>
          <w:rFonts w:ascii="Verdana" w:hAnsi="Verdana"/>
          <w:sz w:val="20"/>
          <w:szCs w:val="20"/>
          <w:lang w:val="en-GB"/>
        </w:rPr>
        <w:t>”</w:t>
      </w:r>
      <w:r w:rsidR="004B1705">
        <w:rPr>
          <w:rFonts w:ascii="Verdana" w:hAnsi="Verdana"/>
          <w:sz w:val="20"/>
          <w:szCs w:val="20"/>
          <w:lang w:val="en-GB"/>
        </w:rPr>
        <w:t xml:space="preserve">. The Bridge team must develop a more consolidated pre-reading pack to better orientate both DPOs and humanitarian actors </w:t>
      </w:r>
      <w:r w:rsidR="00B57E30">
        <w:rPr>
          <w:rFonts w:ascii="Verdana" w:hAnsi="Verdana"/>
          <w:sz w:val="20"/>
          <w:szCs w:val="20"/>
          <w:lang w:val="en-GB"/>
        </w:rPr>
        <w:t>on the basics of both themes of the training.</w:t>
      </w:r>
    </w:p>
    <w:p w14:paraId="769FAD00" w14:textId="088F754A" w:rsidR="00F16E43" w:rsidRDefault="00346799" w:rsidP="00DB12AB">
      <w:pPr>
        <w:spacing w:line="276" w:lineRule="auto"/>
        <w:jc w:val="both"/>
        <w:rPr>
          <w:rFonts w:ascii="Verdana" w:eastAsia="Times New Roman" w:hAnsi="Verdana" w:cs="Arial"/>
          <w:sz w:val="20"/>
          <w:szCs w:val="20"/>
          <w:lang w:val="en-GB"/>
        </w:rPr>
      </w:pPr>
      <w:r w:rsidRPr="001E38B4">
        <w:rPr>
          <w:rFonts w:ascii="Verdana" w:eastAsia="Times New Roman" w:hAnsi="Verdana" w:cs="Arial"/>
          <w:sz w:val="20"/>
          <w:szCs w:val="20"/>
          <w:lang w:val="en-GB"/>
        </w:rPr>
        <w:t xml:space="preserve">The balance between humanitarian actors and DPO representatives </w:t>
      </w:r>
      <w:r w:rsidR="00B57E30">
        <w:rPr>
          <w:rFonts w:ascii="Verdana" w:eastAsia="Times New Roman" w:hAnsi="Verdana" w:cs="Arial"/>
          <w:sz w:val="20"/>
          <w:szCs w:val="20"/>
          <w:lang w:val="en-GB"/>
        </w:rPr>
        <w:t xml:space="preserve">in terms of the planned </w:t>
      </w:r>
      <w:r w:rsidRPr="001E38B4">
        <w:rPr>
          <w:rFonts w:ascii="Verdana" w:eastAsia="Times New Roman" w:hAnsi="Verdana" w:cs="Arial"/>
          <w:sz w:val="20"/>
          <w:szCs w:val="20"/>
          <w:lang w:val="en-GB"/>
        </w:rPr>
        <w:t xml:space="preserve">ratio of 2:1 could not be respected for reasons independent of Bridge. For instance, 2 humanitarian colleagues were not able to participate in the training. In addition, the profile of </w:t>
      </w:r>
      <w:r w:rsidR="00462B69" w:rsidRPr="001E38B4">
        <w:rPr>
          <w:rFonts w:ascii="Verdana" w:eastAsia="Times New Roman" w:hAnsi="Verdana" w:cs="Arial"/>
          <w:sz w:val="20"/>
          <w:szCs w:val="20"/>
          <w:lang w:val="en-GB"/>
        </w:rPr>
        <w:t xml:space="preserve">humanitarian actors </w:t>
      </w:r>
      <w:r w:rsidR="007F3904" w:rsidRPr="001E38B4">
        <w:rPr>
          <w:rFonts w:ascii="Verdana" w:eastAsia="Times New Roman" w:hAnsi="Verdana" w:cs="Arial"/>
          <w:sz w:val="20"/>
          <w:szCs w:val="20"/>
          <w:lang w:val="en-GB"/>
        </w:rPr>
        <w:t xml:space="preserve">has to be </w:t>
      </w:r>
      <w:r w:rsidRPr="001E38B4">
        <w:rPr>
          <w:rFonts w:ascii="Verdana" w:eastAsia="Times New Roman" w:hAnsi="Verdana" w:cs="Arial"/>
          <w:sz w:val="20"/>
          <w:szCs w:val="20"/>
          <w:lang w:val="en-GB"/>
        </w:rPr>
        <w:t>further considered in the selection process, with more experienced and senior positioned candidates</w:t>
      </w:r>
      <w:r w:rsidR="00462B69" w:rsidRPr="001E38B4">
        <w:rPr>
          <w:rFonts w:ascii="Verdana" w:eastAsia="Times New Roman" w:hAnsi="Verdana" w:cs="Arial"/>
          <w:sz w:val="20"/>
          <w:szCs w:val="20"/>
          <w:lang w:val="en-GB"/>
        </w:rPr>
        <w:t>.</w:t>
      </w:r>
      <w:r w:rsidRPr="001E38B4">
        <w:rPr>
          <w:rFonts w:ascii="Verdana" w:eastAsia="Times New Roman" w:hAnsi="Verdana" w:cs="Arial"/>
          <w:sz w:val="20"/>
          <w:szCs w:val="20"/>
          <w:lang w:val="en-GB"/>
        </w:rPr>
        <w:t xml:space="preserve"> Also, two humanitarian participants </w:t>
      </w:r>
      <w:r w:rsidR="00B57E30">
        <w:rPr>
          <w:rFonts w:ascii="Verdana" w:eastAsia="Times New Roman" w:hAnsi="Verdana" w:cs="Arial"/>
          <w:sz w:val="20"/>
          <w:szCs w:val="20"/>
          <w:lang w:val="en-GB"/>
        </w:rPr>
        <w:t xml:space="preserve">were relative </w:t>
      </w:r>
      <w:r w:rsidRPr="001E38B4">
        <w:rPr>
          <w:rFonts w:ascii="Verdana" w:eastAsia="Times New Roman" w:hAnsi="Verdana" w:cs="Arial"/>
          <w:sz w:val="20"/>
          <w:szCs w:val="20"/>
          <w:lang w:val="en-GB"/>
        </w:rPr>
        <w:t>newcomers in the humanitarian field</w:t>
      </w:r>
      <w:r w:rsidR="00B57E30">
        <w:rPr>
          <w:rFonts w:ascii="Verdana" w:eastAsia="Times New Roman" w:hAnsi="Verdana" w:cs="Arial"/>
          <w:sz w:val="20"/>
          <w:szCs w:val="20"/>
          <w:lang w:val="en-GB"/>
        </w:rPr>
        <w:t xml:space="preserve">. They were </w:t>
      </w:r>
      <w:r w:rsidRPr="001E38B4">
        <w:rPr>
          <w:rFonts w:ascii="Verdana" w:eastAsia="Times New Roman" w:hAnsi="Verdana" w:cs="Arial"/>
          <w:sz w:val="20"/>
          <w:szCs w:val="20"/>
          <w:lang w:val="en-GB"/>
        </w:rPr>
        <w:t xml:space="preserve">persons with disabilities themselves and with strong experience from the disability field, </w:t>
      </w:r>
      <w:r w:rsidR="00B57E30">
        <w:rPr>
          <w:rFonts w:ascii="Verdana" w:eastAsia="Times New Roman" w:hAnsi="Verdana" w:cs="Arial"/>
          <w:sz w:val="20"/>
          <w:szCs w:val="20"/>
          <w:lang w:val="en-GB"/>
        </w:rPr>
        <w:t>but they lacked the depth and</w:t>
      </w:r>
      <w:r w:rsidRPr="001E38B4">
        <w:rPr>
          <w:rFonts w:ascii="Verdana" w:eastAsia="Times New Roman" w:hAnsi="Verdana" w:cs="Arial"/>
          <w:sz w:val="20"/>
          <w:szCs w:val="20"/>
          <w:lang w:val="en-GB"/>
        </w:rPr>
        <w:t xml:space="preserve"> confidence in the humanitarian sector to be a learning counterpart for DPOs. </w:t>
      </w:r>
    </w:p>
    <w:p w14:paraId="7E7531D0" w14:textId="77777777" w:rsidR="00EB10C6" w:rsidRPr="001E38B4" w:rsidRDefault="00EB10C6" w:rsidP="00DB12AB">
      <w:pPr>
        <w:spacing w:line="276" w:lineRule="auto"/>
        <w:jc w:val="both"/>
        <w:rPr>
          <w:rFonts w:ascii="Verdana" w:eastAsia="Times New Roman" w:hAnsi="Verdana" w:cs="Arial"/>
          <w:sz w:val="20"/>
          <w:szCs w:val="20"/>
          <w:lang w:val="en-GB"/>
        </w:rPr>
      </w:pPr>
    </w:p>
    <w:p w14:paraId="632CD5F7" w14:textId="4A195187" w:rsidR="007E6C5F" w:rsidRPr="001E38B4" w:rsidRDefault="00C65175" w:rsidP="00DB12AB">
      <w:pPr>
        <w:spacing w:line="276" w:lineRule="auto"/>
        <w:jc w:val="both"/>
        <w:rPr>
          <w:rFonts w:ascii="Verdana" w:hAnsi="Verdana"/>
          <w:b/>
          <w:bCs/>
          <w:color w:val="2C4A8E"/>
          <w:szCs w:val="20"/>
          <w:lang w:val="en-GB"/>
        </w:rPr>
      </w:pPr>
      <w:r w:rsidRPr="001E38B4">
        <w:rPr>
          <w:rFonts w:ascii="Verdana" w:hAnsi="Verdana"/>
          <w:b/>
          <w:bCs/>
          <w:color w:val="2C4A8E"/>
          <w:szCs w:val="20"/>
          <w:lang w:val="en-GB"/>
        </w:rPr>
        <w:lastRenderedPageBreak/>
        <w:t>Recommendations</w:t>
      </w:r>
    </w:p>
    <w:p w14:paraId="0FB9A4F1" w14:textId="2370009B" w:rsidR="0062398E" w:rsidRPr="001E38B4" w:rsidRDefault="0062398E" w:rsidP="00DB12AB">
      <w:pPr>
        <w:spacing w:line="276" w:lineRule="auto"/>
        <w:ind w:left="284" w:hanging="284"/>
        <w:jc w:val="both"/>
        <w:rPr>
          <w:rFonts w:ascii="Verdana" w:hAnsi="Verdana"/>
          <w:sz w:val="20"/>
          <w:szCs w:val="20"/>
          <w:lang w:val="en-GB"/>
        </w:rPr>
      </w:pPr>
      <w:r w:rsidRPr="001E38B4">
        <w:rPr>
          <w:rFonts w:ascii="Verdana" w:hAnsi="Verdana"/>
          <w:sz w:val="20"/>
          <w:szCs w:val="20"/>
          <w:lang w:val="en-GB"/>
        </w:rPr>
        <w:t xml:space="preserve">- </w:t>
      </w:r>
      <w:r w:rsidR="00CF5645" w:rsidRPr="001E38B4">
        <w:rPr>
          <w:rFonts w:ascii="Verdana" w:hAnsi="Verdana"/>
          <w:sz w:val="20"/>
          <w:szCs w:val="20"/>
          <w:lang w:val="en-GB"/>
        </w:rPr>
        <w:tab/>
      </w:r>
      <w:r w:rsidRPr="001E38B4">
        <w:rPr>
          <w:rFonts w:ascii="Verdana" w:hAnsi="Verdana"/>
          <w:sz w:val="20"/>
          <w:szCs w:val="20"/>
          <w:lang w:val="en-GB"/>
        </w:rPr>
        <w:t>Invite humanitarian actors to the preparatory day to go through the agenda and make an exchange on the basics of the CRPD,</w:t>
      </w:r>
    </w:p>
    <w:p w14:paraId="7AA4E7FD" w14:textId="6762CF4F" w:rsidR="00BE1C46" w:rsidRPr="001E38B4" w:rsidRDefault="00BE1C46" w:rsidP="00DB12AB">
      <w:pPr>
        <w:spacing w:line="276" w:lineRule="auto"/>
        <w:ind w:left="284" w:hanging="284"/>
        <w:jc w:val="both"/>
        <w:rPr>
          <w:rFonts w:ascii="Verdana" w:eastAsia="Times New Roman" w:hAnsi="Verdana" w:cs="Arial"/>
          <w:sz w:val="20"/>
          <w:szCs w:val="20"/>
          <w:lang w:val="en-GB"/>
        </w:rPr>
      </w:pPr>
      <w:r w:rsidRPr="001E38B4">
        <w:rPr>
          <w:rFonts w:ascii="Verdana" w:eastAsia="Times New Roman" w:hAnsi="Verdana" w:cs="Arial"/>
          <w:sz w:val="20"/>
          <w:szCs w:val="20"/>
          <w:lang w:val="en-GB"/>
        </w:rPr>
        <w:t xml:space="preserve">- </w:t>
      </w:r>
      <w:r w:rsidRPr="001E38B4">
        <w:rPr>
          <w:rFonts w:ascii="Verdana" w:eastAsia="Times New Roman" w:hAnsi="Verdana" w:cs="Arial"/>
          <w:sz w:val="20"/>
          <w:szCs w:val="20"/>
          <w:lang w:val="en-GB"/>
        </w:rPr>
        <w:tab/>
      </w:r>
      <w:r w:rsidR="00E47839" w:rsidRPr="001E38B4">
        <w:rPr>
          <w:rFonts w:ascii="Verdana" w:eastAsia="Times New Roman" w:hAnsi="Verdana" w:cs="Arial"/>
          <w:sz w:val="20"/>
          <w:szCs w:val="20"/>
          <w:lang w:val="en-GB"/>
        </w:rPr>
        <w:t>Roll</w:t>
      </w:r>
      <w:r w:rsidRPr="001E38B4">
        <w:rPr>
          <w:rFonts w:ascii="Verdana" w:eastAsia="Times New Roman" w:hAnsi="Verdana" w:cs="Arial"/>
          <w:sz w:val="20"/>
          <w:szCs w:val="20"/>
          <w:lang w:val="en-GB"/>
        </w:rPr>
        <w:t xml:space="preserve"> </w:t>
      </w:r>
      <w:r w:rsidR="00E47839" w:rsidRPr="001E38B4">
        <w:rPr>
          <w:rFonts w:ascii="Verdana" w:eastAsia="Times New Roman" w:hAnsi="Verdana" w:cs="Arial"/>
          <w:sz w:val="20"/>
          <w:szCs w:val="20"/>
          <w:lang w:val="en-GB"/>
        </w:rPr>
        <w:t xml:space="preserve">out </w:t>
      </w:r>
      <w:r w:rsidRPr="001E38B4">
        <w:rPr>
          <w:rFonts w:ascii="Verdana" w:eastAsia="Times New Roman" w:hAnsi="Verdana" w:cs="Arial"/>
          <w:sz w:val="20"/>
          <w:szCs w:val="20"/>
          <w:lang w:val="en-GB"/>
        </w:rPr>
        <w:t xml:space="preserve">region specific cycles </w:t>
      </w:r>
      <w:r w:rsidR="00E47839" w:rsidRPr="001E38B4">
        <w:rPr>
          <w:rFonts w:ascii="Verdana" w:eastAsia="Times New Roman" w:hAnsi="Verdana" w:cs="Arial"/>
          <w:sz w:val="20"/>
          <w:szCs w:val="20"/>
          <w:lang w:val="en-GB"/>
        </w:rPr>
        <w:t xml:space="preserve">- </w:t>
      </w:r>
      <w:r w:rsidRPr="001E38B4">
        <w:rPr>
          <w:rFonts w:ascii="Verdana" w:eastAsia="Times New Roman" w:hAnsi="Verdana" w:cs="Arial"/>
          <w:sz w:val="20"/>
          <w:szCs w:val="20"/>
          <w:lang w:val="en-GB"/>
        </w:rPr>
        <w:t xml:space="preserve">as opposed to </w:t>
      </w:r>
      <w:r w:rsidR="00E47839" w:rsidRPr="001E38B4">
        <w:rPr>
          <w:rFonts w:ascii="Verdana" w:eastAsia="Times New Roman" w:hAnsi="Verdana" w:cs="Arial"/>
          <w:sz w:val="20"/>
          <w:szCs w:val="20"/>
          <w:lang w:val="en-GB"/>
        </w:rPr>
        <w:t xml:space="preserve">the </w:t>
      </w:r>
      <w:r w:rsidRPr="001E38B4">
        <w:rPr>
          <w:rFonts w:ascii="Verdana" w:eastAsia="Times New Roman" w:hAnsi="Verdana" w:cs="Arial"/>
          <w:sz w:val="20"/>
          <w:szCs w:val="20"/>
          <w:lang w:val="en-GB"/>
        </w:rPr>
        <w:t>global one</w:t>
      </w:r>
      <w:r w:rsidR="00E47839" w:rsidRPr="001E38B4">
        <w:rPr>
          <w:rFonts w:ascii="Verdana" w:eastAsia="Times New Roman" w:hAnsi="Verdana" w:cs="Arial"/>
          <w:sz w:val="20"/>
          <w:szCs w:val="20"/>
          <w:lang w:val="en-GB"/>
        </w:rPr>
        <w:t xml:space="preserve"> -</w:t>
      </w:r>
      <w:r w:rsidRPr="001E38B4">
        <w:rPr>
          <w:rFonts w:ascii="Verdana" w:eastAsia="Times New Roman" w:hAnsi="Verdana" w:cs="Arial"/>
          <w:sz w:val="20"/>
          <w:szCs w:val="20"/>
          <w:lang w:val="en-GB"/>
        </w:rPr>
        <w:t xml:space="preserve"> so as to work on issues and vulnerabilities that specifically concern the region in question,</w:t>
      </w:r>
    </w:p>
    <w:p w14:paraId="2B3E510F" w14:textId="268D16F6" w:rsidR="00DC1AAE" w:rsidRPr="001E38B4" w:rsidRDefault="00DC1AAE" w:rsidP="00DB12AB">
      <w:pPr>
        <w:spacing w:line="276" w:lineRule="auto"/>
        <w:ind w:left="284" w:hanging="284"/>
        <w:jc w:val="both"/>
        <w:rPr>
          <w:rFonts w:ascii="Verdana" w:eastAsia="Times New Roman" w:hAnsi="Verdana" w:cs="Arial"/>
          <w:sz w:val="20"/>
          <w:szCs w:val="20"/>
          <w:lang w:val="en-GB"/>
        </w:rPr>
      </w:pPr>
      <w:r w:rsidRPr="001E38B4">
        <w:rPr>
          <w:rFonts w:ascii="Verdana" w:eastAsia="Times New Roman" w:hAnsi="Verdana" w:cs="Arial"/>
          <w:sz w:val="20"/>
          <w:szCs w:val="20"/>
          <w:lang w:val="en-GB"/>
        </w:rPr>
        <w:t>-</w:t>
      </w:r>
      <w:r w:rsidRPr="001E38B4">
        <w:rPr>
          <w:rFonts w:ascii="Verdana" w:eastAsia="Times New Roman" w:hAnsi="Verdana" w:cs="Arial"/>
          <w:sz w:val="20"/>
          <w:szCs w:val="20"/>
          <w:lang w:val="en-GB"/>
        </w:rPr>
        <w:tab/>
        <w:t>Build capacity of activist with disabilities for presentation at side events and panels of the major events concerned with the Art 11, for instance, the Global DRR Platform, CBR World Congress, Conference of States Parties to the CRPD, the CRPD Committee, among others</w:t>
      </w:r>
      <w:r w:rsidR="00DF31AC" w:rsidRPr="001E38B4">
        <w:rPr>
          <w:rFonts w:ascii="Verdana" w:eastAsia="Times New Roman" w:hAnsi="Verdana" w:cs="Arial"/>
          <w:sz w:val="20"/>
          <w:szCs w:val="20"/>
          <w:lang w:val="en-GB"/>
        </w:rPr>
        <w:t>,</w:t>
      </w:r>
    </w:p>
    <w:p w14:paraId="5ADDBBBD" w14:textId="3BBA91E3" w:rsidR="007F3904" w:rsidRPr="001E38B4" w:rsidRDefault="00BE1C46" w:rsidP="00DB12AB">
      <w:pPr>
        <w:spacing w:line="276" w:lineRule="auto"/>
        <w:ind w:left="284" w:hanging="284"/>
        <w:jc w:val="both"/>
        <w:rPr>
          <w:rFonts w:ascii="Verdana" w:eastAsia="Times New Roman" w:hAnsi="Verdana" w:cs="Arial"/>
          <w:sz w:val="20"/>
          <w:szCs w:val="20"/>
          <w:lang w:val="en-GB"/>
        </w:rPr>
      </w:pPr>
      <w:r w:rsidRPr="001E38B4">
        <w:rPr>
          <w:rFonts w:ascii="Verdana" w:eastAsia="Times New Roman" w:hAnsi="Verdana" w:cs="Arial"/>
          <w:sz w:val="20"/>
          <w:szCs w:val="20"/>
          <w:lang w:val="en-GB"/>
        </w:rPr>
        <w:t xml:space="preserve">- </w:t>
      </w:r>
      <w:r w:rsidRPr="001E38B4">
        <w:rPr>
          <w:rFonts w:ascii="Verdana" w:eastAsia="Times New Roman" w:hAnsi="Verdana" w:cs="Arial"/>
          <w:sz w:val="20"/>
          <w:szCs w:val="20"/>
          <w:lang w:val="en-GB"/>
        </w:rPr>
        <w:tab/>
        <w:t xml:space="preserve">A broad involvement </w:t>
      </w:r>
      <w:r w:rsidR="005326A8" w:rsidRPr="001E38B4">
        <w:rPr>
          <w:rFonts w:ascii="Verdana" w:eastAsia="Times New Roman" w:hAnsi="Verdana" w:cs="Arial"/>
          <w:sz w:val="20"/>
          <w:szCs w:val="20"/>
          <w:lang w:val="en-GB"/>
        </w:rPr>
        <w:t>of senior humanitarian actors’ managers -</w:t>
      </w:r>
      <w:r w:rsidRPr="001E38B4">
        <w:rPr>
          <w:rFonts w:ascii="Verdana" w:eastAsia="Times New Roman" w:hAnsi="Verdana" w:cs="Arial"/>
          <w:sz w:val="20"/>
          <w:szCs w:val="20"/>
          <w:lang w:val="en-GB"/>
        </w:rPr>
        <w:t xml:space="preserve"> from diverse humanitarian agencies </w:t>
      </w:r>
      <w:r w:rsidR="005326A8" w:rsidRPr="001E38B4">
        <w:rPr>
          <w:rFonts w:ascii="Verdana" w:eastAsia="Times New Roman" w:hAnsi="Verdana" w:cs="Arial"/>
          <w:sz w:val="20"/>
          <w:szCs w:val="20"/>
          <w:lang w:val="en-GB"/>
        </w:rPr>
        <w:t xml:space="preserve">- </w:t>
      </w:r>
      <w:r w:rsidRPr="001E38B4">
        <w:rPr>
          <w:rFonts w:ascii="Verdana" w:eastAsia="Times New Roman" w:hAnsi="Verdana" w:cs="Arial"/>
          <w:sz w:val="20"/>
          <w:szCs w:val="20"/>
          <w:lang w:val="en-GB"/>
        </w:rPr>
        <w:t>should be encouraged,</w:t>
      </w:r>
      <w:r w:rsidR="005326A8" w:rsidRPr="001E38B4">
        <w:rPr>
          <w:rFonts w:ascii="Verdana" w:eastAsia="Times New Roman" w:hAnsi="Verdana" w:cs="Arial"/>
          <w:sz w:val="20"/>
          <w:szCs w:val="20"/>
          <w:lang w:val="en-GB"/>
        </w:rPr>
        <w:t xml:space="preserve"> as well as a strategic pool of investment from different humanitarian agencies should be settled</w:t>
      </w:r>
      <w:r w:rsidR="00DF31AC" w:rsidRPr="001E38B4">
        <w:rPr>
          <w:rFonts w:ascii="Verdana" w:eastAsia="Times New Roman" w:hAnsi="Verdana" w:cs="Arial"/>
          <w:sz w:val="20"/>
          <w:szCs w:val="20"/>
          <w:lang w:val="en-GB"/>
        </w:rPr>
        <w:t>,</w:t>
      </w:r>
    </w:p>
    <w:p w14:paraId="6FFCD7EF" w14:textId="0E1E33B5" w:rsidR="00BE1C46" w:rsidRPr="001E38B4" w:rsidRDefault="00BE1C46" w:rsidP="00DB12AB">
      <w:pPr>
        <w:spacing w:line="276" w:lineRule="auto"/>
        <w:ind w:left="284" w:hanging="284"/>
        <w:jc w:val="both"/>
        <w:rPr>
          <w:rFonts w:ascii="Verdana" w:eastAsia="Times New Roman" w:hAnsi="Verdana" w:cs="Arial"/>
          <w:sz w:val="20"/>
          <w:szCs w:val="20"/>
          <w:lang w:val="en-GB"/>
        </w:rPr>
      </w:pPr>
      <w:r w:rsidRPr="001E38B4">
        <w:rPr>
          <w:rFonts w:ascii="Verdana" w:eastAsia="Times New Roman" w:hAnsi="Verdana" w:cs="Arial"/>
          <w:sz w:val="20"/>
          <w:szCs w:val="20"/>
          <w:lang w:val="en-GB"/>
        </w:rPr>
        <w:t xml:space="preserve">- </w:t>
      </w:r>
      <w:r w:rsidRPr="001E38B4">
        <w:rPr>
          <w:rFonts w:ascii="Verdana" w:eastAsia="Times New Roman" w:hAnsi="Verdana" w:cs="Arial"/>
          <w:sz w:val="20"/>
          <w:szCs w:val="20"/>
          <w:lang w:val="en-GB"/>
        </w:rPr>
        <w:tab/>
      </w:r>
      <w:r w:rsidR="001F5406" w:rsidRPr="001E38B4">
        <w:rPr>
          <w:rFonts w:ascii="Verdana" w:eastAsia="Times New Roman" w:hAnsi="Verdana" w:cs="Arial"/>
          <w:sz w:val="20"/>
          <w:szCs w:val="20"/>
          <w:lang w:val="en-GB"/>
        </w:rPr>
        <w:t xml:space="preserve">A shorter </w:t>
      </w:r>
      <w:r w:rsidR="007F3904" w:rsidRPr="001E38B4">
        <w:rPr>
          <w:rFonts w:ascii="Verdana" w:eastAsia="Times New Roman" w:hAnsi="Verdana" w:cs="Arial"/>
          <w:sz w:val="20"/>
          <w:szCs w:val="20"/>
          <w:lang w:val="en-GB"/>
        </w:rPr>
        <w:t>orientation training made</w:t>
      </w:r>
      <w:r w:rsidRPr="001E38B4">
        <w:rPr>
          <w:rFonts w:ascii="Verdana" w:eastAsia="Times New Roman" w:hAnsi="Verdana" w:cs="Arial"/>
          <w:sz w:val="20"/>
          <w:szCs w:val="20"/>
          <w:lang w:val="en-GB"/>
        </w:rPr>
        <w:t xml:space="preserve"> by Bridge Module 3 </w:t>
      </w:r>
      <w:r w:rsidR="00115914" w:rsidRPr="001E38B4">
        <w:rPr>
          <w:rFonts w:ascii="Verdana" w:eastAsia="Times New Roman" w:hAnsi="Verdana" w:cs="Arial"/>
          <w:sz w:val="20"/>
          <w:szCs w:val="20"/>
          <w:lang w:val="en-GB"/>
        </w:rPr>
        <w:t>A</w:t>
      </w:r>
      <w:r w:rsidRPr="001E38B4">
        <w:rPr>
          <w:rFonts w:ascii="Verdana" w:eastAsia="Times New Roman" w:hAnsi="Verdana" w:cs="Arial"/>
          <w:sz w:val="20"/>
          <w:szCs w:val="20"/>
          <w:lang w:val="en-GB"/>
        </w:rPr>
        <w:t xml:space="preserve">lumni to senior humanitarian actors’ managers </w:t>
      </w:r>
      <w:r w:rsidR="007F3904" w:rsidRPr="001E38B4">
        <w:rPr>
          <w:rFonts w:ascii="Verdana" w:eastAsia="Times New Roman" w:hAnsi="Verdana" w:cs="Arial"/>
          <w:sz w:val="20"/>
          <w:szCs w:val="20"/>
          <w:lang w:val="en-GB"/>
        </w:rPr>
        <w:t xml:space="preserve">can </w:t>
      </w:r>
      <w:r w:rsidRPr="001E38B4">
        <w:rPr>
          <w:rFonts w:ascii="Verdana" w:eastAsia="Times New Roman" w:hAnsi="Verdana" w:cs="Arial"/>
          <w:sz w:val="20"/>
          <w:szCs w:val="20"/>
          <w:lang w:val="en-GB"/>
        </w:rPr>
        <w:t>be considered in future,</w:t>
      </w:r>
      <w:r w:rsidR="00B738C8" w:rsidRPr="001E38B4">
        <w:rPr>
          <w:rFonts w:ascii="Verdana" w:eastAsia="Times New Roman" w:hAnsi="Verdana" w:cs="Arial"/>
          <w:sz w:val="20"/>
          <w:szCs w:val="20"/>
          <w:lang w:val="en-GB"/>
        </w:rPr>
        <w:t xml:space="preserve"> with </w:t>
      </w:r>
      <w:r w:rsidR="00182DBB" w:rsidRPr="001E38B4">
        <w:rPr>
          <w:rFonts w:ascii="Verdana" w:eastAsia="Times New Roman" w:hAnsi="Verdana" w:cs="Arial"/>
          <w:sz w:val="20"/>
          <w:szCs w:val="20"/>
          <w:lang w:val="en-GB"/>
        </w:rPr>
        <w:t>appropriate</w:t>
      </w:r>
      <w:r w:rsidR="00B738C8" w:rsidRPr="001E38B4">
        <w:rPr>
          <w:rFonts w:ascii="Verdana" w:eastAsia="Times New Roman" w:hAnsi="Verdana" w:cs="Arial"/>
          <w:sz w:val="20"/>
          <w:szCs w:val="20"/>
          <w:lang w:val="en-GB"/>
        </w:rPr>
        <w:t xml:space="preserve"> funds from </w:t>
      </w:r>
      <w:r w:rsidR="00115914" w:rsidRPr="001E38B4">
        <w:rPr>
          <w:rFonts w:ascii="Verdana" w:eastAsia="Times New Roman" w:hAnsi="Verdana" w:cs="Arial"/>
          <w:sz w:val="20"/>
          <w:szCs w:val="20"/>
          <w:lang w:val="en-GB"/>
        </w:rPr>
        <w:t>the humanitarian agencies,</w:t>
      </w:r>
    </w:p>
    <w:p w14:paraId="7DD68A2D" w14:textId="1C38F823" w:rsidR="00CF5645" w:rsidRPr="001E38B4" w:rsidRDefault="00BE1C46" w:rsidP="00DB12AB">
      <w:pPr>
        <w:spacing w:after="0" w:line="276" w:lineRule="auto"/>
        <w:ind w:left="284" w:hanging="284"/>
        <w:jc w:val="both"/>
        <w:rPr>
          <w:rFonts w:ascii="Verdana" w:eastAsia="Times New Roman" w:hAnsi="Verdana" w:cs="Arial"/>
          <w:sz w:val="20"/>
          <w:szCs w:val="20"/>
          <w:lang w:val="en-GB"/>
        </w:rPr>
      </w:pPr>
      <w:r w:rsidRPr="001E38B4">
        <w:rPr>
          <w:rFonts w:ascii="Verdana" w:eastAsia="Times New Roman" w:hAnsi="Verdana" w:cs="Arial"/>
          <w:sz w:val="20"/>
          <w:szCs w:val="20"/>
          <w:lang w:val="en-GB"/>
        </w:rPr>
        <w:t xml:space="preserve">- </w:t>
      </w:r>
      <w:r w:rsidRPr="001E38B4">
        <w:rPr>
          <w:rFonts w:ascii="Verdana" w:eastAsia="Times New Roman" w:hAnsi="Verdana" w:cs="Arial"/>
          <w:sz w:val="20"/>
          <w:szCs w:val="20"/>
          <w:lang w:val="en-GB"/>
        </w:rPr>
        <w:tab/>
        <w:t>A Training of Trainers (</w:t>
      </w:r>
      <w:proofErr w:type="spellStart"/>
      <w:r w:rsidRPr="001E38B4">
        <w:rPr>
          <w:rFonts w:ascii="Verdana" w:eastAsia="Times New Roman" w:hAnsi="Verdana" w:cs="Arial"/>
          <w:sz w:val="20"/>
          <w:szCs w:val="20"/>
          <w:lang w:val="en-GB"/>
        </w:rPr>
        <w:t>ToT</w:t>
      </w:r>
      <w:proofErr w:type="spellEnd"/>
      <w:r w:rsidRPr="001E38B4">
        <w:rPr>
          <w:rFonts w:ascii="Verdana" w:eastAsia="Times New Roman" w:hAnsi="Verdana" w:cs="Arial"/>
          <w:sz w:val="20"/>
          <w:szCs w:val="20"/>
          <w:lang w:val="en-GB"/>
        </w:rPr>
        <w:t xml:space="preserve">) strategy on the Module 3 should be incorporated into the broader Bridge </w:t>
      </w:r>
      <w:proofErr w:type="spellStart"/>
      <w:r w:rsidRPr="001E38B4">
        <w:rPr>
          <w:rFonts w:ascii="Verdana" w:eastAsia="Times New Roman" w:hAnsi="Verdana" w:cs="Arial"/>
          <w:sz w:val="20"/>
          <w:szCs w:val="20"/>
          <w:lang w:val="en-GB"/>
        </w:rPr>
        <w:t>ToT</w:t>
      </w:r>
      <w:proofErr w:type="spellEnd"/>
      <w:r w:rsidRPr="001E38B4">
        <w:rPr>
          <w:rFonts w:ascii="Verdana" w:eastAsia="Times New Roman" w:hAnsi="Verdana" w:cs="Arial"/>
          <w:sz w:val="20"/>
          <w:szCs w:val="20"/>
          <w:lang w:val="en-GB"/>
        </w:rPr>
        <w:t xml:space="preserve"> process</w:t>
      </w:r>
      <w:r w:rsidR="00CF5645" w:rsidRPr="001E38B4">
        <w:rPr>
          <w:rFonts w:ascii="Verdana" w:eastAsia="Times New Roman" w:hAnsi="Verdana" w:cs="Arial"/>
          <w:sz w:val="20"/>
          <w:szCs w:val="20"/>
          <w:lang w:val="en-GB"/>
        </w:rPr>
        <w:t>,</w:t>
      </w:r>
      <w:r w:rsidR="007A2FFF" w:rsidRPr="001E38B4">
        <w:rPr>
          <w:rFonts w:ascii="Verdana" w:eastAsia="Times New Roman" w:hAnsi="Verdana" w:cs="Arial"/>
          <w:sz w:val="20"/>
          <w:szCs w:val="20"/>
          <w:lang w:val="en-GB"/>
        </w:rPr>
        <w:t xml:space="preserve"> and with support from the humanitarian funds/agencies,</w:t>
      </w:r>
    </w:p>
    <w:p w14:paraId="0818447D" w14:textId="77777777" w:rsidR="00CF5645" w:rsidRPr="001E38B4" w:rsidRDefault="00CF5645" w:rsidP="00DB12AB">
      <w:pPr>
        <w:spacing w:after="0" w:line="276" w:lineRule="auto"/>
        <w:ind w:left="284" w:hanging="284"/>
        <w:jc w:val="both"/>
        <w:rPr>
          <w:rFonts w:ascii="Verdana" w:eastAsia="Times New Roman" w:hAnsi="Verdana" w:cs="Arial"/>
          <w:sz w:val="20"/>
          <w:szCs w:val="20"/>
          <w:lang w:val="en-GB"/>
        </w:rPr>
      </w:pPr>
    </w:p>
    <w:p w14:paraId="64FE51B1" w14:textId="6573AFB1" w:rsidR="00BE1C46" w:rsidRPr="001E38B4" w:rsidRDefault="00CF5645" w:rsidP="00DB12AB">
      <w:pPr>
        <w:spacing w:after="0" w:line="276" w:lineRule="auto"/>
        <w:ind w:left="284" w:hanging="284"/>
        <w:jc w:val="both"/>
        <w:rPr>
          <w:rFonts w:ascii="Verdana" w:eastAsia="Times New Roman" w:hAnsi="Verdana" w:cs="Arial"/>
          <w:sz w:val="20"/>
          <w:szCs w:val="20"/>
          <w:lang w:val="en-GB"/>
        </w:rPr>
      </w:pPr>
      <w:r w:rsidRPr="001E38B4">
        <w:rPr>
          <w:rFonts w:ascii="Verdana" w:eastAsia="Times New Roman" w:hAnsi="Verdana" w:cs="Arial"/>
          <w:sz w:val="20"/>
          <w:szCs w:val="20"/>
          <w:lang w:val="en-GB"/>
        </w:rPr>
        <w:t xml:space="preserve">- </w:t>
      </w:r>
      <w:r w:rsidRPr="001E38B4">
        <w:rPr>
          <w:rFonts w:ascii="Verdana" w:eastAsia="Times New Roman" w:hAnsi="Verdana" w:cs="Arial"/>
          <w:sz w:val="20"/>
          <w:szCs w:val="20"/>
          <w:lang w:val="en-GB"/>
        </w:rPr>
        <w:tab/>
        <w:t xml:space="preserve">A </w:t>
      </w:r>
      <w:r w:rsidR="00BE1C46" w:rsidRPr="001E38B4">
        <w:rPr>
          <w:rFonts w:ascii="Verdana" w:eastAsia="Times New Roman" w:hAnsi="Verdana" w:cs="Arial"/>
          <w:sz w:val="20"/>
          <w:szCs w:val="20"/>
          <w:lang w:val="en-GB"/>
        </w:rPr>
        <w:t xml:space="preserve">balance should be ensured with </w:t>
      </w:r>
      <w:r w:rsidR="00C1635F" w:rsidRPr="001E38B4">
        <w:rPr>
          <w:rFonts w:ascii="Verdana" w:eastAsia="Times New Roman" w:hAnsi="Verdana" w:cs="Arial"/>
          <w:sz w:val="20"/>
          <w:szCs w:val="20"/>
          <w:lang w:val="en-GB"/>
        </w:rPr>
        <w:t xml:space="preserve">between </w:t>
      </w:r>
      <w:r w:rsidRPr="001E38B4">
        <w:rPr>
          <w:rFonts w:ascii="Verdana" w:eastAsia="Times New Roman" w:hAnsi="Verdana" w:cs="Arial"/>
          <w:sz w:val="20"/>
          <w:szCs w:val="20"/>
          <w:lang w:val="en-GB"/>
        </w:rPr>
        <w:t xml:space="preserve">DPO </w:t>
      </w:r>
      <w:r w:rsidR="00C1635F" w:rsidRPr="001E38B4">
        <w:rPr>
          <w:rFonts w:ascii="Verdana" w:eastAsia="Times New Roman" w:hAnsi="Verdana" w:cs="Arial"/>
          <w:sz w:val="20"/>
          <w:szCs w:val="20"/>
          <w:lang w:val="en-GB"/>
        </w:rPr>
        <w:t xml:space="preserve">and humanitarian </w:t>
      </w:r>
      <w:r w:rsidRPr="001E38B4">
        <w:rPr>
          <w:rFonts w:ascii="Verdana" w:eastAsia="Times New Roman" w:hAnsi="Verdana" w:cs="Arial"/>
          <w:sz w:val="20"/>
          <w:szCs w:val="20"/>
          <w:lang w:val="en-GB"/>
        </w:rPr>
        <w:t>representative</w:t>
      </w:r>
      <w:r w:rsidR="00C1635F" w:rsidRPr="001E38B4">
        <w:rPr>
          <w:rFonts w:ascii="Verdana" w:eastAsia="Times New Roman" w:hAnsi="Verdana" w:cs="Arial"/>
          <w:sz w:val="20"/>
          <w:szCs w:val="20"/>
          <w:lang w:val="en-GB"/>
        </w:rPr>
        <w:t>s, respecting a ratio of 2:1</w:t>
      </w:r>
      <w:r w:rsidRPr="001E38B4">
        <w:rPr>
          <w:rFonts w:ascii="Verdana" w:eastAsia="Times New Roman" w:hAnsi="Verdana" w:cs="Arial"/>
          <w:sz w:val="20"/>
          <w:szCs w:val="20"/>
          <w:lang w:val="en-GB"/>
        </w:rPr>
        <w:t>. Humanitarian actors should be</w:t>
      </w:r>
      <w:r w:rsidR="00C1635F" w:rsidRPr="001E38B4">
        <w:rPr>
          <w:rFonts w:ascii="Verdana" w:eastAsia="Times New Roman" w:hAnsi="Verdana" w:cs="Arial"/>
          <w:sz w:val="20"/>
          <w:szCs w:val="20"/>
          <w:lang w:val="en-GB"/>
        </w:rPr>
        <w:t xml:space="preserve"> </w:t>
      </w:r>
      <w:r w:rsidR="00F429D6" w:rsidRPr="001E38B4">
        <w:rPr>
          <w:rFonts w:ascii="Verdana" w:eastAsia="Times New Roman" w:hAnsi="Verdana" w:cs="Arial"/>
          <w:sz w:val="20"/>
          <w:szCs w:val="20"/>
          <w:lang w:val="en-GB"/>
        </w:rPr>
        <w:t xml:space="preserve">able to </w:t>
      </w:r>
      <w:r w:rsidR="00C1635F" w:rsidRPr="001E38B4">
        <w:rPr>
          <w:rFonts w:ascii="Verdana" w:eastAsia="Times New Roman" w:hAnsi="Verdana" w:cs="Arial"/>
          <w:sz w:val="20"/>
          <w:szCs w:val="20"/>
          <w:lang w:val="en-GB"/>
        </w:rPr>
        <w:t xml:space="preserve">bring </w:t>
      </w:r>
      <w:r w:rsidR="00F429D6" w:rsidRPr="001E38B4">
        <w:rPr>
          <w:rFonts w:ascii="Verdana" w:eastAsia="Times New Roman" w:hAnsi="Verdana" w:cs="Arial"/>
          <w:sz w:val="20"/>
          <w:szCs w:val="20"/>
          <w:lang w:val="en-GB"/>
        </w:rPr>
        <w:t xml:space="preserve">solid </w:t>
      </w:r>
      <w:r w:rsidR="00C1635F" w:rsidRPr="001E38B4">
        <w:rPr>
          <w:rFonts w:ascii="Verdana" w:eastAsia="Times New Roman" w:hAnsi="Verdana" w:cs="Arial"/>
          <w:sz w:val="20"/>
          <w:szCs w:val="20"/>
          <w:lang w:val="en-GB"/>
        </w:rPr>
        <w:t xml:space="preserve">expertise from the humanitarian sector </w:t>
      </w:r>
      <w:r w:rsidR="00F429D6" w:rsidRPr="001E38B4">
        <w:rPr>
          <w:rFonts w:ascii="Verdana" w:eastAsia="Times New Roman" w:hAnsi="Verdana" w:cs="Arial"/>
          <w:sz w:val="20"/>
          <w:szCs w:val="20"/>
          <w:lang w:val="en-GB"/>
        </w:rPr>
        <w:t xml:space="preserve">in order </w:t>
      </w:r>
      <w:r w:rsidR="00C1635F" w:rsidRPr="001E38B4">
        <w:rPr>
          <w:rFonts w:ascii="Verdana" w:eastAsia="Times New Roman" w:hAnsi="Verdana" w:cs="Arial"/>
          <w:sz w:val="20"/>
          <w:szCs w:val="20"/>
          <w:lang w:val="en-GB"/>
        </w:rPr>
        <w:t xml:space="preserve">to be a learning counterpart for DPOs </w:t>
      </w:r>
      <w:r w:rsidR="00F429D6" w:rsidRPr="001E38B4">
        <w:rPr>
          <w:rFonts w:ascii="Verdana" w:eastAsia="Times New Roman" w:hAnsi="Verdana" w:cs="Arial"/>
          <w:sz w:val="20"/>
          <w:szCs w:val="20"/>
          <w:lang w:val="en-GB"/>
        </w:rPr>
        <w:t xml:space="preserve">as well as </w:t>
      </w:r>
      <w:r w:rsidR="00C1635F" w:rsidRPr="001E38B4">
        <w:rPr>
          <w:rFonts w:ascii="Verdana" w:eastAsia="Times New Roman" w:hAnsi="Verdana" w:cs="Arial"/>
          <w:sz w:val="20"/>
          <w:szCs w:val="20"/>
          <w:lang w:val="en-GB"/>
        </w:rPr>
        <w:t xml:space="preserve">to </w:t>
      </w:r>
      <w:r w:rsidR="00BE1C46" w:rsidRPr="001E38B4">
        <w:rPr>
          <w:rFonts w:ascii="Verdana" w:eastAsia="Times New Roman" w:hAnsi="Verdana" w:cs="Arial"/>
          <w:sz w:val="20"/>
          <w:szCs w:val="20"/>
          <w:lang w:val="en-GB"/>
        </w:rPr>
        <w:t>influence positive changes</w:t>
      </w:r>
      <w:r w:rsidR="00C1635F" w:rsidRPr="001E38B4">
        <w:rPr>
          <w:rFonts w:ascii="Verdana" w:eastAsia="Times New Roman" w:hAnsi="Verdana" w:cs="Arial"/>
          <w:sz w:val="20"/>
          <w:szCs w:val="20"/>
          <w:lang w:val="en-GB"/>
        </w:rPr>
        <w:t xml:space="preserve"> and decision-making processes within its agency.</w:t>
      </w:r>
    </w:p>
    <w:p w14:paraId="0DA84FBA" w14:textId="77777777" w:rsidR="00CF5645" w:rsidRPr="001E38B4" w:rsidRDefault="00CF5645" w:rsidP="00DB12AB">
      <w:pPr>
        <w:spacing w:after="0" w:line="276" w:lineRule="auto"/>
        <w:ind w:left="284" w:hanging="284"/>
        <w:jc w:val="both"/>
        <w:rPr>
          <w:rFonts w:ascii="Verdana" w:eastAsia="Times New Roman" w:hAnsi="Verdana" w:cs="Arial"/>
          <w:sz w:val="20"/>
          <w:szCs w:val="20"/>
          <w:lang w:val="en-GB"/>
        </w:rPr>
      </w:pPr>
    </w:p>
    <w:p w14:paraId="45665769" w14:textId="77777777" w:rsidR="00BE1C46" w:rsidRPr="001E38B4" w:rsidRDefault="00BE1C46" w:rsidP="00DB12AB">
      <w:pPr>
        <w:spacing w:line="276" w:lineRule="auto"/>
        <w:ind w:left="284" w:hanging="284"/>
        <w:jc w:val="both"/>
        <w:rPr>
          <w:rFonts w:ascii="Verdana" w:eastAsia="Times New Roman" w:hAnsi="Verdana" w:cs="Arial"/>
          <w:sz w:val="20"/>
          <w:szCs w:val="20"/>
          <w:lang w:val="en-GB"/>
        </w:rPr>
      </w:pPr>
      <w:r w:rsidRPr="001E38B4">
        <w:rPr>
          <w:rFonts w:ascii="Verdana" w:eastAsia="Times New Roman" w:hAnsi="Verdana" w:cs="Arial"/>
          <w:sz w:val="20"/>
          <w:szCs w:val="20"/>
          <w:lang w:val="en-GB"/>
        </w:rPr>
        <w:t xml:space="preserve">- </w:t>
      </w:r>
      <w:r w:rsidRPr="001E38B4">
        <w:rPr>
          <w:rFonts w:ascii="Verdana" w:eastAsia="Times New Roman" w:hAnsi="Verdana" w:cs="Arial"/>
          <w:sz w:val="20"/>
          <w:szCs w:val="20"/>
          <w:lang w:val="en-GB"/>
        </w:rPr>
        <w:tab/>
        <w:t xml:space="preserve">Include a session on gender and </w:t>
      </w:r>
      <w:proofErr w:type="spellStart"/>
      <w:r w:rsidRPr="001E38B4">
        <w:rPr>
          <w:rFonts w:ascii="Verdana" w:eastAsia="Times New Roman" w:hAnsi="Verdana" w:cs="Arial"/>
          <w:sz w:val="20"/>
          <w:szCs w:val="20"/>
          <w:lang w:val="en-GB"/>
        </w:rPr>
        <w:t>intersectionalities</w:t>
      </w:r>
      <w:proofErr w:type="spellEnd"/>
      <w:r w:rsidRPr="001E38B4">
        <w:rPr>
          <w:rFonts w:ascii="Verdana" w:eastAsia="Times New Roman" w:hAnsi="Verdana" w:cs="Arial"/>
          <w:sz w:val="20"/>
          <w:szCs w:val="20"/>
          <w:lang w:val="en-GB"/>
        </w:rPr>
        <w:t>.</w:t>
      </w:r>
    </w:p>
    <w:p w14:paraId="0234369B" w14:textId="77777777" w:rsidR="00BE1C46" w:rsidRPr="001E38B4" w:rsidRDefault="00BE1C46" w:rsidP="00DB12AB">
      <w:pPr>
        <w:spacing w:line="276" w:lineRule="auto"/>
        <w:jc w:val="both"/>
        <w:rPr>
          <w:rFonts w:ascii="Verdana" w:eastAsia="Times New Roman" w:hAnsi="Verdana" w:cs="Arial"/>
          <w:smallCaps/>
          <w:color w:val="2C4A8E"/>
          <w:sz w:val="20"/>
          <w:szCs w:val="20"/>
          <w:lang w:val="en-GB"/>
        </w:rPr>
      </w:pPr>
    </w:p>
    <w:p w14:paraId="3DAA047A" w14:textId="39259911" w:rsidR="00B43BFB" w:rsidRPr="003B37BA" w:rsidRDefault="00B43BFB" w:rsidP="00DB12AB">
      <w:pPr>
        <w:spacing w:line="276" w:lineRule="auto"/>
        <w:jc w:val="both"/>
        <w:rPr>
          <w:rFonts w:ascii="Verdana" w:eastAsia="Times New Roman" w:hAnsi="Verdana" w:cs="Arial"/>
          <w:b/>
          <w:sz w:val="20"/>
          <w:szCs w:val="20"/>
          <w:lang w:val="en-GB"/>
        </w:rPr>
      </w:pPr>
      <w:r w:rsidRPr="001E38B4">
        <w:rPr>
          <w:rFonts w:ascii="Verdana" w:eastAsia="Times New Roman" w:hAnsi="Verdana" w:cs="Arial"/>
          <w:b/>
          <w:sz w:val="20"/>
          <w:szCs w:val="20"/>
          <w:lang w:val="en-GB"/>
        </w:rPr>
        <w:t>It is recommended that the Bridge Module 3 on the Art 11 of the CRPD bec</w:t>
      </w:r>
      <w:r w:rsidR="005B6BA7" w:rsidRPr="001E38B4">
        <w:rPr>
          <w:rFonts w:ascii="Verdana" w:eastAsia="Times New Roman" w:hAnsi="Verdana" w:cs="Arial"/>
          <w:b/>
          <w:sz w:val="20"/>
          <w:szCs w:val="20"/>
          <w:lang w:val="en-GB"/>
        </w:rPr>
        <w:t>o</w:t>
      </w:r>
      <w:r w:rsidRPr="001E38B4">
        <w:rPr>
          <w:rFonts w:ascii="Verdana" w:eastAsia="Times New Roman" w:hAnsi="Verdana" w:cs="Arial"/>
          <w:b/>
          <w:sz w:val="20"/>
          <w:szCs w:val="20"/>
          <w:lang w:val="en-GB"/>
        </w:rPr>
        <w:t>me</w:t>
      </w:r>
      <w:r w:rsidR="005B6BA7" w:rsidRPr="001E38B4">
        <w:rPr>
          <w:rFonts w:ascii="Verdana" w:eastAsia="Times New Roman" w:hAnsi="Verdana" w:cs="Arial"/>
          <w:b/>
          <w:sz w:val="20"/>
          <w:szCs w:val="20"/>
          <w:lang w:val="en-GB"/>
        </w:rPr>
        <w:t>s</w:t>
      </w:r>
      <w:r w:rsidRPr="001E38B4">
        <w:rPr>
          <w:rFonts w:ascii="Verdana" w:eastAsia="Times New Roman" w:hAnsi="Verdana" w:cs="Arial"/>
          <w:b/>
          <w:sz w:val="20"/>
          <w:szCs w:val="20"/>
          <w:lang w:val="en-GB"/>
        </w:rPr>
        <w:t xml:space="preserve"> an official part of the Bridge Initiative and continues to be supported and replicated by the Bridge Steering Committee and partners</w:t>
      </w:r>
      <w:r w:rsidR="00115914" w:rsidRPr="001E38B4">
        <w:rPr>
          <w:rFonts w:ascii="Verdana" w:eastAsia="Times New Roman" w:hAnsi="Verdana" w:cs="Arial"/>
          <w:b/>
          <w:sz w:val="20"/>
          <w:szCs w:val="20"/>
          <w:lang w:val="en-GB"/>
        </w:rPr>
        <w:t xml:space="preserve"> and funded by humanitarian actors</w:t>
      </w:r>
      <w:r w:rsidR="00A949EF" w:rsidRPr="001E38B4">
        <w:rPr>
          <w:rFonts w:ascii="Verdana" w:eastAsia="Times New Roman" w:hAnsi="Verdana" w:cs="Arial"/>
          <w:b/>
          <w:sz w:val="20"/>
          <w:szCs w:val="20"/>
          <w:lang w:val="en-GB"/>
        </w:rPr>
        <w:t>, agencies or funds</w:t>
      </w:r>
      <w:r w:rsidRPr="001E38B4">
        <w:rPr>
          <w:rFonts w:ascii="Verdana" w:eastAsia="Times New Roman" w:hAnsi="Verdana" w:cs="Arial"/>
          <w:b/>
          <w:sz w:val="20"/>
          <w:szCs w:val="20"/>
          <w:lang w:val="en-GB"/>
        </w:rPr>
        <w:t>.</w:t>
      </w:r>
    </w:p>
    <w:p w14:paraId="4500758A" w14:textId="77777777" w:rsidR="00B43BFB" w:rsidRPr="00E40782" w:rsidRDefault="00B43BFB" w:rsidP="00DB12AB">
      <w:pPr>
        <w:spacing w:line="276" w:lineRule="auto"/>
        <w:jc w:val="both"/>
        <w:rPr>
          <w:rFonts w:ascii="Verdana" w:eastAsia="Times New Roman" w:hAnsi="Verdana" w:cs="Arial"/>
          <w:b/>
          <w:smallCaps/>
          <w:color w:val="2C4A8E"/>
          <w:sz w:val="28"/>
          <w:szCs w:val="36"/>
          <w:lang w:val="en-GB"/>
        </w:rPr>
      </w:pPr>
    </w:p>
    <w:p w14:paraId="7754F4B7" w14:textId="77777777" w:rsidR="00BE1C46" w:rsidRPr="00E40782" w:rsidRDefault="00BE1C46" w:rsidP="00DB12AB">
      <w:pPr>
        <w:spacing w:line="276" w:lineRule="auto"/>
        <w:jc w:val="both"/>
        <w:rPr>
          <w:rFonts w:ascii="Verdana" w:eastAsia="Times New Roman" w:hAnsi="Verdana" w:cs="Arial"/>
          <w:b/>
          <w:smallCaps/>
          <w:color w:val="2C4A8E"/>
          <w:sz w:val="28"/>
          <w:szCs w:val="36"/>
          <w:lang w:val="en-GB"/>
        </w:rPr>
      </w:pPr>
    </w:p>
    <w:p w14:paraId="632EAC94" w14:textId="77777777" w:rsidR="00A40825" w:rsidRPr="00EA05BC" w:rsidRDefault="00A40825" w:rsidP="00DB12AB">
      <w:pPr>
        <w:pStyle w:val="Titre1"/>
        <w:spacing w:line="276" w:lineRule="auto"/>
        <w:jc w:val="both"/>
        <w:rPr>
          <w:rFonts w:ascii="Verdana" w:hAnsi="Verdana"/>
          <w:b/>
          <w:bCs w:val="0"/>
          <w:sz w:val="28"/>
          <w:szCs w:val="20"/>
          <w:lang w:val="en-GB"/>
        </w:rPr>
      </w:pPr>
      <w:r w:rsidRPr="00EA05BC">
        <w:rPr>
          <w:rFonts w:ascii="Verdana" w:hAnsi="Verdana"/>
          <w:b/>
          <w:sz w:val="20"/>
          <w:szCs w:val="20"/>
          <w:lang w:val="en-GB"/>
        </w:rPr>
        <w:br w:type="page"/>
      </w:r>
      <w:bookmarkStart w:id="1" w:name="_Toc30485788"/>
      <w:r w:rsidRPr="00EA05BC">
        <w:rPr>
          <w:rFonts w:ascii="Verdana" w:hAnsi="Verdana"/>
          <w:b/>
          <w:sz w:val="28"/>
          <w:szCs w:val="20"/>
          <w:lang w:val="en-GB"/>
        </w:rPr>
        <w:lastRenderedPageBreak/>
        <w:t>PART I</w:t>
      </w:r>
      <w:bookmarkEnd w:id="1"/>
    </w:p>
    <w:p w14:paraId="109F9ECF" w14:textId="77777777" w:rsidR="00853E86" w:rsidRPr="00EA05BC" w:rsidRDefault="00853E86" w:rsidP="00DB12AB">
      <w:pPr>
        <w:spacing w:line="276" w:lineRule="auto"/>
        <w:jc w:val="both"/>
        <w:rPr>
          <w:rFonts w:ascii="Verdana" w:hAnsi="Verdana"/>
          <w:b/>
          <w:color w:val="2C4A8E"/>
          <w:sz w:val="24"/>
          <w:szCs w:val="20"/>
          <w:lang w:val="en-GB"/>
        </w:rPr>
      </w:pPr>
    </w:p>
    <w:p w14:paraId="569C1409" w14:textId="77777777" w:rsidR="00A40825" w:rsidRPr="00EA05BC" w:rsidRDefault="00A40825" w:rsidP="00DB12AB">
      <w:pPr>
        <w:pStyle w:val="Titre1"/>
        <w:spacing w:before="120" w:after="120"/>
        <w:jc w:val="both"/>
        <w:rPr>
          <w:rFonts w:ascii="Verdana" w:hAnsi="Verdana"/>
          <w:b/>
          <w:color w:val="2C4A8E"/>
          <w:sz w:val="24"/>
          <w:szCs w:val="24"/>
          <w:lang w:val="en-GB"/>
        </w:rPr>
      </w:pPr>
      <w:bookmarkStart w:id="2" w:name="_Toc30485789"/>
      <w:r w:rsidRPr="00EA05BC">
        <w:rPr>
          <w:rFonts w:ascii="Verdana" w:hAnsi="Verdana"/>
          <w:b/>
          <w:color w:val="2C4A8E"/>
          <w:sz w:val="24"/>
          <w:szCs w:val="24"/>
          <w:lang w:val="en-GB"/>
        </w:rPr>
        <w:t>Introduction</w:t>
      </w:r>
      <w:bookmarkEnd w:id="2"/>
      <w:r w:rsidRPr="00EA05BC">
        <w:rPr>
          <w:rFonts w:ascii="Verdana" w:hAnsi="Verdana"/>
          <w:b/>
          <w:color w:val="2C4A8E"/>
          <w:sz w:val="24"/>
          <w:szCs w:val="24"/>
          <w:lang w:val="en-GB"/>
        </w:rPr>
        <w:t xml:space="preserve"> </w:t>
      </w:r>
    </w:p>
    <w:p w14:paraId="3CB976E2" w14:textId="1615E4AF" w:rsidR="00A40825" w:rsidRPr="00EA05BC" w:rsidRDefault="00A40825" w:rsidP="00DB12AB">
      <w:pPr>
        <w:spacing w:after="0" w:line="276" w:lineRule="auto"/>
        <w:jc w:val="both"/>
        <w:rPr>
          <w:rFonts w:ascii="Verdana" w:hAnsi="Verdana"/>
          <w:sz w:val="20"/>
          <w:szCs w:val="20"/>
          <w:lang w:val="en-GB"/>
        </w:rPr>
      </w:pPr>
      <w:r w:rsidRPr="00EA05BC">
        <w:rPr>
          <w:rFonts w:ascii="Verdana" w:eastAsia="Times New Roman" w:hAnsi="Verdana" w:cs="Arial"/>
          <w:color w:val="000000"/>
          <w:sz w:val="20"/>
          <w:szCs w:val="20"/>
          <w:lang w:val="en-GB"/>
        </w:rPr>
        <w:t xml:space="preserve">The International Disability Alliance (IDA), CBM and Humanity &amp; Inclusion (HI) </w:t>
      </w:r>
      <w:r w:rsidR="00062EFF" w:rsidRPr="00EA05BC">
        <w:rPr>
          <w:rFonts w:ascii="Verdana" w:eastAsia="Times New Roman" w:hAnsi="Verdana" w:cs="Arial"/>
          <w:color w:val="000000"/>
          <w:sz w:val="20"/>
          <w:szCs w:val="20"/>
          <w:lang w:val="en-GB"/>
        </w:rPr>
        <w:t xml:space="preserve">under their collaborative efforts </w:t>
      </w:r>
      <w:r w:rsidRPr="00EA05BC">
        <w:rPr>
          <w:rFonts w:ascii="Verdana" w:eastAsia="Times New Roman" w:hAnsi="Verdana" w:cs="Arial"/>
          <w:color w:val="000000"/>
          <w:sz w:val="20"/>
          <w:szCs w:val="20"/>
          <w:lang w:val="en-GB"/>
        </w:rPr>
        <w:t xml:space="preserve">on </w:t>
      </w:r>
      <w:r w:rsidR="00062EFF" w:rsidRPr="00EA05BC">
        <w:rPr>
          <w:rFonts w:ascii="Verdana" w:eastAsia="Times New Roman" w:hAnsi="Verdana" w:cs="Arial"/>
          <w:color w:val="000000"/>
          <w:sz w:val="20"/>
          <w:szCs w:val="20"/>
          <w:lang w:val="en-GB"/>
        </w:rPr>
        <w:t xml:space="preserve">the </w:t>
      </w:r>
      <w:r w:rsidRPr="00EA05BC">
        <w:rPr>
          <w:rFonts w:ascii="Verdana" w:eastAsia="Times New Roman" w:hAnsi="Verdana" w:cs="Arial"/>
          <w:color w:val="000000"/>
          <w:sz w:val="20"/>
          <w:szCs w:val="20"/>
          <w:lang w:val="en-GB"/>
        </w:rPr>
        <w:t xml:space="preserve">project ‘Inclusive Humanitarian Action for Persons with Disabilities’ (the ‘Article 11 Project’), </w:t>
      </w:r>
      <w:r w:rsidR="00062EFF" w:rsidRPr="00EA05BC">
        <w:rPr>
          <w:rFonts w:ascii="Verdana" w:eastAsia="Times New Roman" w:hAnsi="Verdana" w:cs="Arial"/>
          <w:color w:val="000000"/>
          <w:sz w:val="20"/>
          <w:szCs w:val="20"/>
          <w:lang w:val="en-GB"/>
        </w:rPr>
        <w:t>aim</w:t>
      </w:r>
      <w:r w:rsidRPr="00EA05BC">
        <w:rPr>
          <w:rFonts w:ascii="Verdana" w:eastAsia="Times New Roman" w:hAnsi="Verdana" w:cs="Arial"/>
          <w:color w:val="000000"/>
          <w:sz w:val="20"/>
          <w:szCs w:val="20"/>
          <w:lang w:val="en-GB"/>
        </w:rPr>
        <w:t xml:space="preserve"> to support the development of an enabling and more accountable humanitarian environment inclusive of persons with disabilities. One of the expected results of this Article 11 </w:t>
      </w:r>
      <w:r w:rsidR="00062EFF" w:rsidRPr="00EA05BC">
        <w:rPr>
          <w:rFonts w:ascii="Verdana" w:eastAsia="Times New Roman" w:hAnsi="Verdana" w:cs="Arial"/>
          <w:color w:val="000000"/>
          <w:sz w:val="20"/>
          <w:szCs w:val="20"/>
          <w:lang w:val="en-GB"/>
        </w:rPr>
        <w:t>P</w:t>
      </w:r>
      <w:r w:rsidRPr="00EA05BC">
        <w:rPr>
          <w:rFonts w:ascii="Verdana" w:eastAsia="Times New Roman" w:hAnsi="Verdana" w:cs="Arial"/>
          <w:color w:val="000000"/>
          <w:sz w:val="20"/>
          <w:szCs w:val="20"/>
          <w:lang w:val="en-GB"/>
        </w:rPr>
        <w:t>roject is to establish a capacity building mechanism to foster cooperation, exchange and knowledge among organizations of persons with disabilities (DPOs), humanitarian actors and local stakeholders. The</w:t>
      </w:r>
      <w:r w:rsidR="00FF73BF" w:rsidRPr="00EA05BC">
        <w:rPr>
          <w:rFonts w:ascii="Verdana" w:eastAsia="Times New Roman" w:hAnsi="Verdana" w:cs="Arial"/>
          <w:color w:val="000000"/>
          <w:sz w:val="20"/>
          <w:szCs w:val="20"/>
          <w:lang w:val="en-GB"/>
        </w:rPr>
        <w:t xml:space="preserve"> partners of the Article 11 Project identified the</w:t>
      </w:r>
      <w:r w:rsidRPr="00EA05BC">
        <w:rPr>
          <w:rFonts w:ascii="Verdana" w:eastAsia="Times New Roman" w:hAnsi="Verdana" w:cs="Arial"/>
          <w:color w:val="000000"/>
          <w:sz w:val="20"/>
          <w:szCs w:val="20"/>
          <w:lang w:val="en-GB"/>
        </w:rPr>
        <w:t xml:space="preserve"> </w:t>
      </w:r>
      <w:hyperlink r:id="rId24" w:history="1">
        <w:r w:rsidRPr="00EA05BC">
          <w:rPr>
            <w:rStyle w:val="Lienhypertexte"/>
            <w:rFonts w:ascii="Verdana" w:eastAsia="Times New Roman" w:hAnsi="Verdana" w:cs="Arial"/>
            <w:sz w:val="20"/>
            <w:szCs w:val="20"/>
            <w:lang w:val="en-GB"/>
          </w:rPr>
          <w:t>Bridge CRPD-SDGs Training Initiative</w:t>
        </w:r>
      </w:hyperlink>
      <w:r w:rsidRPr="00EA05BC">
        <w:rPr>
          <w:rFonts w:ascii="Verdana" w:eastAsia="Times New Roman" w:hAnsi="Verdana" w:cs="Arial"/>
          <w:color w:val="000000"/>
          <w:sz w:val="20"/>
          <w:szCs w:val="20"/>
          <w:lang w:val="en-GB"/>
        </w:rPr>
        <w:t xml:space="preserve"> as an ideal platform to address the requirements </w:t>
      </w:r>
      <w:r w:rsidR="00FF73BF" w:rsidRPr="00EA05BC">
        <w:rPr>
          <w:rFonts w:ascii="Verdana" w:eastAsia="Times New Roman" w:hAnsi="Verdana" w:cs="Arial"/>
          <w:color w:val="000000"/>
          <w:sz w:val="20"/>
          <w:szCs w:val="20"/>
          <w:lang w:val="en-GB"/>
        </w:rPr>
        <w:t>to achieve</w:t>
      </w:r>
      <w:r w:rsidRPr="00EA05BC">
        <w:rPr>
          <w:rFonts w:ascii="Verdana" w:eastAsia="Times New Roman" w:hAnsi="Verdana" w:cs="Arial"/>
          <w:color w:val="000000"/>
          <w:sz w:val="20"/>
          <w:szCs w:val="20"/>
          <w:lang w:val="en-GB"/>
        </w:rPr>
        <w:t xml:space="preserve"> this </w:t>
      </w:r>
      <w:r w:rsidR="00FF73BF" w:rsidRPr="00EA05BC">
        <w:rPr>
          <w:rFonts w:ascii="Verdana" w:eastAsia="Times New Roman" w:hAnsi="Verdana" w:cs="Arial"/>
          <w:color w:val="000000"/>
          <w:sz w:val="20"/>
          <w:szCs w:val="20"/>
          <w:lang w:val="en-GB"/>
        </w:rPr>
        <w:t>r</w:t>
      </w:r>
      <w:r w:rsidRPr="00EA05BC">
        <w:rPr>
          <w:rFonts w:ascii="Verdana" w:eastAsia="Times New Roman" w:hAnsi="Verdana" w:cs="Arial"/>
          <w:color w:val="000000"/>
          <w:sz w:val="20"/>
          <w:szCs w:val="20"/>
          <w:lang w:val="en-GB"/>
        </w:rPr>
        <w:t>esult.</w:t>
      </w:r>
      <w:r w:rsidRPr="00EA05BC">
        <w:rPr>
          <w:rFonts w:ascii="Verdana" w:hAnsi="Verdana"/>
          <w:sz w:val="20"/>
          <w:szCs w:val="20"/>
          <w:lang w:val="en-GB"/>
        </w:rPr>
        <w:t xml:space="preserve"> </w:t>
      </w:r>
    </w:p>
    <w:p w14:paraId="32129F3C" w14:textId="77777777" w:rsidR="00A40825" w:rsidRPr="00EA05BC" w:rsidRDefault="00A40825" w:rsidP="00DB12AB">
      <w:pPr>
        <w:spacing w:after="0" w:line="276" w:lineRule="auto"/>
        <w:jc w:val="both"/>
        <w:rPr>
          <w:rFonts w:ascii="Verdana" w:hAnsi="Verdana"/>
          <w:sz w:val="20"/>
          <w:szCs w:val="20"/>
          <w:lang w:val="en-GB"/>
        </w:rPr>
      </w:pPr>
    </w:p>
    <w:p w14:paraId="0F738031" w14:textId="77777777" w:rsidR="00062EFF" w:rsidRPr="00EA05BC" w:rsidRDefault="00A40825" w:rsidP="00DB12AB">
      <w:pPr>
        <w:spacing w:after="0" w:line="276" w:lineRule="auto"/>
        <w:jc w:val="both"/>
        <w:rPr>
          <w:rFonts w:ascii="Verdana" w:eastAsia="Times New Roman" w:hAnsi="Verdana" w:cs="Arial"/>
          <w:color w:val="000000"/>
          <w:sz w:val="20"/>
          <w:szCs w:val="20"/>
          <w:lang w:val="en-GB"/>
        </w:rPr>
      </w:pPr>
      <w:r w:rsidRPr="00EA05BC">
        <w:rPr>
          <w:rFonts w:ascii="Verdana" w:eastAsia="Times New Roman" w:hAnsi="Verdana" w:cs="Arial"/>
          <w:color w:val="000000"/>
          <w:sz w:val="20"/>
          <w:szCs w:val="20"/>
          <w:lang w:val="en-GB"/>
        </w:rPr>
        <w:t xml:space="preserve">To ensure effective cross learning between participants of both the disability movement and humanitarian communities, as </w:t>
      </w:r>
      <w:r w:rsidR="005977B7" w:rsidRPr="00EA05BC">
        <w:rPr>
          <w:rFonts w:ascii="Verdana" w:eastAsia="Times New Roman" w:hAnsi="Verdana" w:cs="Arial"/>
          <w:color w:val="000000"/>
          <w:sz w:val="20"/>
          <w:szCs w:val="20"/>
          <w:lang w:val="en-GB"/>
        </w:rPr>
        <w:t>stated</w:t>
      </w:r>
      <w:r w:rsidRPr="00EA05BC">
        <w:rPr>
          <w:rFonts w:ascii="Verdana" w:eastAsia="Times New Roman" w:hAnsi="Verdana" w:cs="Arial"/>
          <w:color w:val="000000"/>
          <w:sz w:val="20"/>
          <w:szCs w:val="20"/>
          <w:lang w:val="en-GB"/>
        </w:rPr>
        <w:t xml:space="preserve"> by Result 3 of the Article 11 project (‘…foster cooperation, exchange and knowledge among DPOs, humanitarian actors and local stakeholders…’) and maximise the potential for individuals from each constituency to participate in and benefit from this training, a third module specifically on Article 11 of the CRPD was indicated as the most effective and appropriate methodology by the Bridge Steering Committee. </w:t>
      </w:r>
    </w:p>
    <w:p w14:paraId="5D097E8A" w14:textId="77777777" w:rsidR="00062EFF" w:rsidRPr="00EA05BC" w:rsidRDefault="00062EFF" w:rsidP="00DB12AB">
      <w:pPr>
        <w:spacing w:after="0" w:line="276" w:lineRule="auto"/>
        <w:jc w:val="both"/>
        <w:rPr>
          <w:rFonts w:ascii="Verdana" w:eastAsia="Times New Roman" w:hAnsi="Verdana" w:cs="Arial"/>
          <w:color w:val="000000"/>
          <w:sz w:val="20"/>
          <w:szCs w:val="20"/>
          <w:lang w:val="en-GB"/>
        </w:rPr>
      </w:pPr>
    </w:p>
    <w:p w14:paraId="50484A73" w14:textId="77777777" w:rsidR="00A40825" w:rsidRPr="00EA05BC" w:rsidRDefault="00A40825" w:rsidP="00DB12AB">
      <w:pPr>
        <w:spacing w:after="0" w:line="276" w:lineRule="auto"/>
        <w:jc w:val="both"/>
        <w:rPr>
          <w:rFonts w:ascii="Verdana" w:eastAsia="Times New Roman" w:hAnsi="Verdana" w:cs="Arial"/>
          <w:color w:val="000000"/>
          <w:sz w:val="20"/>
          <w:szCs w:val="20"/>
          <w:lang w:val="en-GB"/>
        </w:rPr>
      </w:pPr>
      <w:r w:rsidRPr="00EA05BC">
        <w:rPr>
          <w:rFonts w:ascii="Verdana" w:eastAsia="Times New Roman" w:hAnsi="Verdana" w:cs="Arial"/>
          <w:color w:val="000000"/>
          <w:sz w:val="20"/>
          <w:szCs w:val="20"/>
          <w:lang w:val="en-GB"/>
        </w:rPr>
        <w:t xml:space="preserve">This third module was developed as a single training block, becoming a part of the overall Bridge CRPD-SDGs Initiative and, as such, would promote, follow and respect the </w:t>
      </w:r>
      <w:r w:rsidRPr="001A0F43">
        <w:rPr>
          <w:rFonts w:ascii="Verdana" w:eastAsia="Times New Roman" w:hAnsi="Verdana" w:cs="Arial"/>
          <w:color w:val="000000"/>
          <w:sz w:val="20"/>
          <w:szCs w:val="20"/>
          <w:lang w:val="en-GB"/>
        </w:rPr>
        <w:t>principles and quality criteria of the overall Bridge CRPD-SDGs initiative (Refer to concept note).</w:t>
      </w:r>
    </w:p>
    <w:p w14:paraId="005D0136" w14:textId="77777777" w:rsidR="006D22AA" w:rsidRDefault="006D22AA" w:rsidP="00DB12AB">
      <w:pPr>
        <w:spacing w:after="0" w:line="276" w:lineRule="auto"/>
        <w:jc w:val="both"/>
        <w:rPr>
          <w:rFonts w:ascii="Verdana" w:eastAsia="Times New Roman" w:hAnsi="Verdana" w:cs="Arial"/>
          <w:color w:val="000000"/>
          <w:sz w:val="20"/>
          <w:szCs w:val="20"/>
          <w:lang w:val="en-GB"/>
        </w:rPr>
      </w:pPr>
    </w:p>
    <w:p w14:paraId="0F7B5C49" w14:textId="0E0C653A" w:rsidR="00E10894" w:rsidRPr="00EA05BC" w:rsidRDefault="00E10894" w:rsidP="00DB12AB">
      <w:pPr>
        <w:spacing w:line="276" w:lineRule="auto"/>
        <w:jc w:val="both"/>
        <w:rPr>
          <w:rFonts w:ascii="Verdana" w:hAnsi="Verdana"/>
          <w:sz w:val="20"/>
          <w:szCs w:val="20"/>
          <w:lang w:val="en-GB"/>
        </w:rPr>
      </w:pPr>
      <w:r w:rsidRPr="005A6DD4">
        <w:rPr>
          <w:rFonts w:ascii="Verdana" w:hAnsi="Verdana"/>
          <w:sz w:val="20"/>
          <w:szCs w:val="20"/>
          <w:lang w:val="en-GB"/>
        </w:rPr>
        <w:t xml:space="preserve">While Module 3 was originally planned to take place from 10 to 17 June, in Amman, Jordan, the venue had to be moved to Beirut, Lebanon because 17 participants faced challenges in getting their visas as there were no Jordanian diplomatic missions in their respective countries of origins. While obtaining visas was still possible, the National Jordanian DPO was constrained to support with documentation on account of the untimely death of the President of the National Jordanian DPO. The Arab Organisation of Persons with Disabilities (AOPD) which is the IDA regional member, supported the move to Lebanon considering their ability to facilitate the speedy issue of visas due to their goodwill with the concerned authorities, as well as their ability to support local logistics, including </w:t>
      </w:r>
      <w:r w:rsidR="003C606B">
        <w:rPr>
          <w:rFonts w:ascii="Verdana" w:hAnsi="Verdana"/>
          <w:sz w:val="20"/>
          <w:szCs w:val="20"/>
          <w:lang w:val="en-GB"/>
        </w:rPr>
        <w:t xml:space="preserve">service </w:t>
      </w:r>
      <w:r w:rsidRPr="005A6DD4">
        <w:rPr>
          <w:rFonts w:ascii="Verdana" w:hAnsi="Verdana"/>
          <w:sz w:val="20"/>
          <w:szCs w:val="20"/>
          <w:lang w:val="en-GB"/>
        </w:rPr>
        <w:t>providers</w:t>
      </w:r>
      <w:r w:rsidR="001E6351" w:rsidRPr="005A6DD4">
        <w:rPr>
          <w:rFonts w:ascii="Verdana" w:hAnsi="Verdana"/>
          <w:sz w:val="20"/>
          <w:szCs w:val="20"/>
          <w:lang w:val="en-GB"/>
        </w:rPr>
        <w:t>, such as sign language interpreters</w:t>
      </w:r>
      <w:r w:rsidR="003C606B">
        <w:rPr>
          <w:rFonts w:ascii="Verdana" w:hAnsi="Verdana"/>
          <w:sz w:val="20"/>
          <w:szCs w:val="20"/>
          <w:lang w:val="en-GB"/>
        </w:rPr>
        <w:t xml:space="preserve"> and</w:t>
      </w:r>
      <w:r w:rsidR="001E6351" w:rsidRPr="005A6DD4">
        <w:rPr>
          <w:rFonts w:ascii="Verdana" w:hAnsi="Verdana"/>
          <w:sz w:val="20"/>
          <w:szCs w:val="20"/>
          <w:lang w:val="en-GB"/>
        </w:rPr>
        <w:t xml:space="preserve"> Braille supplier</w:t>
      </w:r>
      <w:r w:rsidRPr="005A6DD4">
        <w:rPr>
          <w:rFonts w:ascii="Verdana" w:hAnsi="Verdana"/>
          <w:sz w:val="20"/>
          <w:szCs w:val="20"/>
          <w:lang w:val="en-GB"/>
        </w:rPr>
        <w:t>.</w:t>
      </w:r>
      <w:r w:rsidRPr="00EA05BC">
        <w:rPr>
          <w:rFonts w:ascii="Verdana" w:hAnsi="Verdana"/>
          <w:sz w:val="20"/>
          <w:szCs w:val="20"/>
          <w:lang w:val="en-GB"/>
        </w:rPr>
        <w:t xml:space="preserve"> </w:t>
      </w:r>
    </w:p>
    <w:p w14:paraId="0B042985" w14:textId="77777777" w:rsidR="00A40825" w:rsidRPr="00EA05BC" w:rsidRDefault="00A40825" w:rsidP="00DB12AB">
      <w:pPr>
        <w:spacing w:after="0" w:line="276" w:lineRule="auto"/>
        <w:jc w:val="both"/>
        <w:rPr>
          <w:rFonts w:ascii="Verdana" w:eastAsia="Times New Roman" w:hAnsi="Verdana" w:cs="Arial"/>
          <w:color w:val="000000"/>
          <w:sz w:val="20"/>
          <w:szCs w:val="20"/>
          <w:lang w:val="en-GB"/>
        </w:rPr>
      </w:pPr>
    </w:p>
    <w:p w14:paraId="39B98FF0" w14:textId="77777777" w:rsidR="00A40825" w:rsidRPr="00EA05BC" w:rsidRDefault="00A40825" w:rsidP="00DB12AB">
      <w:pPr>
        <w:pStyle w:val="Titre1"/>
        <w:spacing w:before="120" w:after="120"/>
        <w:jc w:val="both"/>
        <w:rPr>
          <w:rFonts w:ascii="Verdana" w:hAnsi="Verdana"/>
          <w:b/>
          <w:sz w:val="24"/>
          <w:szCs w:val="24"/>
          <w:lang w:val="en-GB"/>
        </w:rPr>
      </w:pPr>
      <w:bookmarkStart w:id="3" w:name="_Toc30485790"/>
      <w:r w:rsidRPr="00EA05BC">
        <w:rPr>
          <w:rFonts w:ascii="Verdana" w:hAnsi="Verdana"/>
          <w:b/>
          <w:color w:val="2C4A8E"/>
          <w:sz w:val="24"/>
          <w:szCs w:val="24"/>
          <w:lang w:val="en-GB"/>
        </w:rPr>
        <w:t>Selection of participants</w:t>
      </w:r>
      <w:bookmarkEnd w:id="3"/>
      <w:r w:rsidRPr="00EA05BC">
        <w:rPr>
          <w:rFonts w:ascii="Verdana" w:hAnsi="Verdana"/>
          <w:b/>
          <w:sz w:val="24"/>
          <w:szCs w:val="24"/>
          <w:lang w:val="en-GB"/>
        </w:rPr>
        <w:t xml:space="preserve"> </w:t>
      </w:r>
    </w:p>
    <w:p w14:paraId="1A1AD0C1" w14:textId="77777777" w:rsidR="0091198F" w:rsidRDefault="00A40825" w:rsidP="00DB12AB">
      <w:pPr>
        <w:spacing w:after="0" w:line="276" w:lineRule="auto"/>
        <w:jc w:val="both"/>
        <w:rPr>
          <w:rFonts w:ascii="Verdana" w:eastAsia="Times New Roman" w:hAnsi="Verdana" w:cs="Arial"/>
          <w:color w:val="000000"/>
          <w:sz w:val="20"/>
          <w:szCs w:val="20"/>
          <w:lang w:val="en-GB"/>
        </w:rPr>
      </w:pPr>
      <w:r w:rsidRPr="00EA05BC">
        <w:rPr>
          <w:rFonts w:ascii="Verdana" w:eastAsia="Times New Roman" w:hAnsi="Verdana" w:cs="Arial"/>
          <w:color w:val="000000"/>
          <w:sz w:val="20"/>
          <w:szCs w:val="20"/>
          <w:lang w:val="en-GB"/>
        </w:rPr>
        <w:t>The call for application to the training was made in March 2019, inviting Bridge Alumni and Humanitarian actors to apply. It was anticipated that the training would accommodate up to 30 participants. This was translated to 7</w:t>
      </w:r>
      <w:r w:rsidR="00B45DA4" w:rsidRPr="00EA05BC">
        <w:rPr>
          <w:rFonts w:ascii="Verdana" w:eastAsia="Times New Roman" w:hAnsi="Verdana" w:cs="Arial"/>
          <w:color w:val="000000"/>
          <w:sz w:val="20"/>
          <w:szCs w:val="20"/>
          <w:lang w:val="en-GB"/>
        </w:rPr>
        <w:t>0</w:t>
      </w:r>
      <w:r w:rsidRPr="00EA05BC">
        <w:rPr>
          <w:rFonts w:ascii="Verdana" w:eastAsia="Times New Roman" w:hAnsi="Verdana" w:cs="Arial"/>
          <w:color w:val="000000"/>
          <w:sz w:val="20"/>
          <w:szCs w:val="20"/>
          <w:lang w:val="en-GB"/>
        </w:rPr>
        <w:t xml:space="preserve">% </w:t>
      </w:r>
      <w:r w:rsidR="00FB6B52">
        <w:rPr>
          <w:rFonts w:ascii="Verdana" w:eastAsia="Times New Roman" w:hAnsi="Verdana" w:cs="Arial"/>
          <w:color w:val="000000"/>
          <w:sz w:val="20"/>
          <w:szCs w:val="20"/>
          <w:lang w:val="en-GB"/>
        </w:rPr>
        <w:t>of the participants (that is 20 in number)</w:t>
      </w:r>
      <w:r w:rsidRPr="00EA05BC">
        <w:rPr>
          <w:rFonts w:ascii="Verdana" w:eastAsia="Times New Roman" w:hAnsi="Verdana" w:cs="Arial"/>
          <w:color w:val="000000"/>
          <w:sz w:val="20"/>
          <w:szCs w:val="20"/>
          <w:lang w:val="en-GB"/>
        </w:rPr>
        <w:t xml:space="preserve"> </w:t>
      </w:r>
      <w:r w:rsidR="00FB6B52">
        <w:rPr>
          <w:rFonts w:ascii="Verdana" w:eastAsia="Times New Roman" w:hAnsi="Verdana" w:cs="Arial"/>
          <w:color w:val="000000"/>
          <w:sz w:val="20"/>
          <w:szCs w:val="20"/>
          <w:lang w:val="en-GB"/>
        </w:rPr>
        <w:t xml:space="preserve">to </w:t>
      </w:r>
      <w:r w:rsidRPr="00EA05BC">
        <w:rPr>
          <w:rFonts w:ascii="Verdana" w:eastAsia="Times New Roman" w:hAnsi="Verdana" w:cs="Arial"/>
          <w:color w:val="000000"/>
          <w:sz w:val="20"/>
          <w:szCs w:val="20"/>
          <w:lang w:val="en-GB"/>
        </w:rPr>
        <w:t xml:space="preserve">be representatives from DPOs (or disability movement for some underrepresented groups not yet organised under organisations), and </w:t>
      </w:r>
      <w:r w:rsidR="00B45DA4" w:rsidRPr="00EA05BC">
        <w:rPr>
          <w:rFonts w:ascii="Verdana" w:eastAsia="Times New Roman" w:hAnsi="Verdana" w:cs="Arial"/>
          <w:color w:val="000000"/>
          <w:sz w:val="20"/>
          <w:szCs w:val="20"/>
          <w:lang w:val="en-GB"/>
        </w:rPr>
        <w:t>30</w:t>
      </w:r>
      <w:r w:rsidRPr="00EA05BC">
        <w:rPr>
          <w:rFonts w:ascii="Verdana" w:eastAsia="Times New Roman" w:hAnsi="Verdana" w:cs="Arial"/>
          <w:color w:val="000000"/>
          <w:sz w:val="20"/>
          <w:szCs w:val="20"/>
          <w:lang w:val="en-GB"/>
        </w:rPr>
        <w:t xml:space="preserve">% of the participants </w:t>
      </w:r>
      <w:r w:rsidR="0091198F">
        <w:rPr>
          <w:rFonts w:ascii="Verdana" w:eastAsia="Times New Roman" w:hAnsi="Verdana" w:cs="Arial"/>
          <w:color w:val="000000"/>
          <w:sz w:val="20"/>
          <w:szCs w:val="20"/>
          <w:lang w:val="en-GB"/>
        </w:rPr>
        <w:t xml:space="preserve">(that is 10 in number) </w:t>
      </w:r>
      <w:r w:rsidRPr="00EA05BC">
        <w:rPr>
          <w:rFonts w:ascii="Verdana" w:eastAsia="Times New Roman" w:hAnsi="Verdana" w:cs="Arial"/>
          <w:color w:val="000000"/>
          <w:sz w:val="20"/>
          <w:szCs w:val="20"/>
          <w:lang w:val="en-GB"/>
        </w:rPr>
        <w:t xml:space="preserve">would be humanitarian actors who hold a position within their organisation that makes them able to influence their policies and/or humanitarian/Disaster Risk Reduction (DRR) programs. </w:t>
      </w:r>
    </w:p>
    <w:p w14:paraId="392E4314" w14:textId="77777777" w:rsidR="00A40825" w:rsidRPr="00EA05BC" w:rsidRDefault="00A40825" w:rsidP="00DB12AB">
      <w:pPr>
        <w:spacing w:after="0" w:line="276" w:lineRule="auto"/>
        <w:jc w:val="both"/>
        <w:rPr>
          <w:rFonts w:ascii="Verdana" w:eastAsia="Times New Roman" w:hAnsi="Verdana" w:cs="Arial"/>
          <w:color w:val="222222"/>
          <w:sz w:val="20"/>
          <w:szCs w:val="20"/>
          <w:lang w:val="en-GB"/>
        </w:rPr>
      </w:pPr>
      <w:r w:rsidRPr="00EA05BC">
        <w:rPr>
          <w:rFonts w:ascii="Verdana" w:eastAsia="Times New Roman" w:hAnsi="Verdana" w:cs="Arial"/>
          <w:color w:val="000000"/>
          <w:sz w:val="20"/>
          <w:szCs w:val="20"/>
          <w:lang w:val="en-GB"/>
        </w:rPr>
        <w:t> </w:t>
      </w:r>
    </w:p>
    <w:p w14:paraId="3ED0381F" w14:textId="5572CAC7" w:rsidR="00F1161E" w:rsidRDefault="0091198F" w:rsidP="00DB12AB">
      <w:pPr>
        <w:spacing w:after="0" w:line="276" w:lineRule="auto"/>
        <w:jc w:val="both"/>
        <w:rPr>
          <w:rFonts w:ascii="Verdana" w:eastAsia="Times New Roman" w:hAnsi="Verdana" w:cs="Arial"/>
          <w:sz w:val="20"/>
          <w:szCs w:val="20"/>
          <w:lang w:val="en-GB"/>
        </w:rPr>
      </w:pPr>
      <w:r>
        <w:rPr>
          <w:rFonts w:ascii="Verdana" w:eastAsia="Times New Roman" w:hAnsi="Verdana" w:cs="Arial"/>
          <w:sz w:val="20"/>
          <w:szCs w:val="20"/>
          <w:lang w:val="en-GB"/>
        </w:rPr>
        <w:t xml:space="preserve">The call was responded by </w:t>
      </w:r>
      <w:r w:rsidR="00A40825" w:rsidRPr="00EA05BC">
        <w:rPr>
          <w:rFonts w:ascii="Verdana" w:eastAsia="Times New Roman" w:hAnsi="Verdana" w:cs="Arial"/>
          <w:sz w:val="20"/>
          <w:szCs w:val="20"/>
          <w:lang w:val="en-GB"/>
        </w:rPr>
        <w:t>120 applica</w:t>
      </w:r>
      <w:r>
        <w:rPr>
          <w:rFonts w:ascii="Verdana" w:eastAsia="Times New Roman" w:hAnsi="Verdana" w:cs="Arial"/>
          <w:sz w:val="20"/>
          <w:szCs w:val="20"/>
          <w:lang w:val="en-GB"/>
        </w:rPr>
        <w:t>n</w:t>
      </w:r>
      <w:r w:rsidR="00A40825" w:rsidRPr="00EA05BC">
        <w:rPr>
          <w:rFonts w:ascii="Verdana" w:eastAsia="Times New Roman" w:hAnsi="Verdana" w:cs="Arial"/>
          <w:sz w:val="20"/>
          <w:szCs w:val="20"/>
          <w:lang w:val="en-GB"/>
        </w:rPr>
        <w:t>ts</w:t>
      </w:r>
      <w:r>
        <w:rPr>
          <w:rFonts w:ascii="Verdana" w:eastAsia="Times New Roman" w:hAnsi="Verdana" w:cs="Arial"/>
          <w:sz w:val="20"/>
          <w:szCs w:val="20"/>
          <w:lang w:val="en-GB"/>
        </w:rPr>
        <w:t xml:space="preserve"> -</w:t>
      </w:r>
      <w:r w:rsidR="00A40825" w:rsidRPr="00EA05BC">
        <w:rPr>
          <w:rFonts w:ascii="Verdana" w:eastAsia="Times New Roman" w:hAnsi="Verdana" w:cs="Arial"/>
          <w:sz w:val="20"/>
          <w:szCs w:val="20"/>
          <w:lang w:val="en-GB"/>
        </w:rPr>
        <w:t xml:space="preserve"> 72 from Bridge Alumni</w:t>
      </w:r>
      <w:r w:rsidR="00AF0D96">
        <w:rPr>
          <w:rFonts w:ascii="Verdana" w:eastAsia="Times New Roman" w:hAnsi="Verdana" w:cs="Arial"/>
          <w:sz w:val="20"/>
          <w:szCs w:val="20"/>
          <w:lang w:val="en-GB"/>
        </w:rPr>
        <w:t xml:space="preserve"> </w:t>
      </w:r>
      <w:r w:rsidR="00AF0D96" w:rsidRPr="00EA05BC">
        <w:rPr>
          <w:rFonts w:ascii="Verdana" w:hAnsi="Verdana"/>
          <w:sz w:val="20"/>
          <w:szCs w:val="20"/>
          <w:lang w:val="en-GB"/>
        </w:rPr>
        <w:t>that had participated in previous Bridge CRPD-SDGs since 2015</w:t>
      </w:r>
      <w:r>
        <w:rPr>
          <w:rFonts w:ascii="Verdana" w:hAnsi="Verdana"/>
          <w:sz w:val="20"/>
          <w:szCs w:val="20"/>
          <w:lang w:val="en-GB"/>
        </w:rPr>
        <w:t xml:space="preserve"> (</w:t>
      </w:r>
      <w:r w:rsidR="00AF0D96" w:rsidRPr="00EA05BC">
        <w:rPr>
          <w:rFonts w:ascii="Verdana" w:hAnsi="Verdana"/>
          <w:sz w:val="20"/>
          <w:szCs w:val="20"/>
          <w:lang w:val="en-GB"/>
        </w:rPr>
        <w:t xml:space="preserve">Bridge Latin America, South East Asia, Pacific, </w:t>
      </w:r>
      <w:r w:rsidR="00AF0D96" w:rsidRPr="00EA05BC">
        <w:rPr>
          <w:rFonts w:ascii="Verdana" w:hAnsi="Verdana"/>
          <w:sz w:val="20"/>
          <w:szCs w:val="20"/>
          <w:lang w:val="en-GB"/>
        </w:rPr>
        <w:lastRenderedPageBreak/>
        <w:t>East and West Africa, Big Lakes, the Middle East and North Africa, Indonesia and Timor Lest and Uganda</w:t>
      </w:r>
      <w:r>
        <w:rPr>
          <w:rFonts w:ascii="Verdana" w:hAnsi="Verdana"/>
          <w:sz w:val="20"/>
          <w:szCs w:val="20"/>
          <w:lang w:val="en-GB"/>
        </w:rPr>
        <w:t>)</w:t>
      </w:r>
      <w:r w:rsidR="00A40825" w:rsidRPr="00EA05BC">
        <w:rPr>
          <w:rFonts w:ascii="Verdana" w:eastAsia="Times New Roman" w:hAnsi="Verdana" w:cs="Arial"/>
          <w:sz w:val="20"/>
          <w:szCs w:val="20"/>
          <w:lang w:val="en-GB"/>
        </w:rPr>
        <w:t xml:space="preserve"> and 48 from humanitarian actors</w:t>
      </w:r>
      <w:r w:rsidR="005D0898">
        <w:rPr>
          <w:rFonts w:ascii="Verdana" w:eastAsia="Times New Roman" w:hAnsi="Verdana" w:cs="Arial"/>
          <w:sz w:val="20"/>
          <w:szCs w:val="20"/>
          <w:lang w:val="en-GB"/>
        </w:rPr>
        <w:t>.</w:t>
      </w:r>
      <w:r>
        <w:rPr>
          <w:rFonts w:ascii="Verdana" w:eastAsia="Times New Roman" w:hAnsi="Verdana" w:cs="Arial"/>
          <w:sz w:val="20"/>
          <w:szCs w:val="20"/>
          <w:lang w:val="en-GB"/>
        </w:rPr>
        <w:t xml:space="preserve"> After closing applications, </w:t>
      </w:r>
      <w:r w:rsidR="00A40825" w:rsidRPr="00EA05BC">
        <w:rPr>
          <w:rFonts w:ascii="Verdana" w:eastAsia="Times New Roman" w:hAnsi="Verdana" w:cs="Arial"/>
          <w:sz w:val="20"/>
          <w:szCs w:val="20"/>
          <w:lang w:val="en-GB"/>
        </w:rPr>
        <w:t xml:space="preserve">the Article 11 Project team embarked on a selection process. As guided by the Bridge Quality Criteria, a good balance among all participants had to be considered. This included in regard to gender, region, countries and profile balance as well as a balance among different constituencies of persons with disabilities. This was </w:t>
      </w:r>
      <w:r w:rsidRPr="00EA05BC">
        <w:rPr>
          <w:rFonts w:ascii="Verdana" w:eastAsia="Times New Roman" w:hAnsi="Verdana" w:cs="Arial"/>
          <w:sz w:val="20"/>
          <w:szCs w:val="20"/>
          <w:lang w:val="en-GB"/>
        </w:rPr>
        <w:t>similar</w:t>
      </w:r>
      <w:r>
        <w:rPr>
          <w:rFonts w:ascii="Verdana" w:eastAsia="Times New Roman" w:hAnsi="Verdana" w:cs="Arial"/>
          <w:sz w:val="20"/>
          <w:szCs w:val="20"/>
          <w:lang w:val="en-GB"/>
        </w:rPr>
        <w:t xml:space="preserve">ly implemented with regard to </w:t>
      </w:r>
      <w:r w:rsidR="00A40825" w:rsidRPr="00EA05BC">
        <w:rPr>
          <w:rFonts w:ascii="Verdana" w:eastAsia="Times New Roman" w:hAnsi="Verdana" w:cs="Arial"/>
          <w:sz w:val="20"/>
          <w:szCs w:val="20"/>
          <w:lang w:val="en-GB"/>
        </w:rPr>
        <w:t>the humanitarian actors where balance had to be ensured as regarded different groups of humanitarian actors in senior position</w:t>
      </w:r>
      <w:r>
        <w:rPr>
          <w:rFonts w:ascii="Verdana" w:eastAsia="Times New Roman" w:hAnsi="Verdana" w:cs="Arial"/>
          <w:sz w:val="20"/>
          <w:szCs w:val="20"/>
          <w:lang w:val="en-GB"/>
        </w:rPr>
        <w:t>s</w:t>
      </w:r>
      <w:r w:rsidR="00A40825" w:rsidRPr="00EA05BC">
        <w:rPr>
          <w:rFonts w:ascii="Verdana" w:eastAsia="Times New Roman" w:hAnsi="Verdana" w:cs="Arial"/>
          <w:sz w:val="20"/>
          <w:szCs w:val="20"/>
          <w:lang w:val="en-GB"/>
        </w:rPr>
        <w:t xml:space="preserve">, gender balanced, from a diverse background, combining global, regional, multi-countries and country-level focused. This also took into consideration people who could work in synergy with the </w:t>
      </w:r>
      <w:r w:rsidR="00B45DA4" w:rsidRPr="00EA05BC">
        <w:rPr>
          <w:rFonts w:ascii="Verdana" w:eastAsia="Times New Roman" w:hAnsi="Verdana" w:cs="Arial"/>
          <w:sz w:val="20"/>
          <w:szCs w:val="20"/>
          <w:lang w:val="en-GB"/>
        </w:rPr>
        <w:t>DPOs</w:t>
      </w:r>
      <w:r w:rsidR="00A40825" w:rsidRPr="00EA05BC">
        <w:rPr>
          <w:rFonts w:ascii="Verdana" w:eastAsia="Times New Roman" w:hAnsi="Verdana" w:cs="Arial"/>
          <w:sz w:val="20"/>
          <w:szCs w:val="20"/>
          <w:lang w:val="en-GB"/>
        </w:rPr>
        <w:t xml:space="preserve"> at country level or regionally, supporting </w:t>
      </w:r>
      <w:r w:rsidR="00FF73BF" w:rsidRPr="00EA05BC">
        <w:rPr>
          <w:rFonts w:ascii="Verdana" w:eastAsia="Times New Roman" w:hAnsi="Verdana" w:cs="Arial"/>
          <w:sz w:val="20"/>
          <w:szCs w:val="20"/>
          <w:lang w:val="en-GB"/>
        </w:rPr>
        <w:t>each other for</w:t>
      </w:r>
      <w:r w:rsidR="00A40825" w:rsidRPr="00EA05BC">
        <w:rPr>
          <w:rFonts w:ascii="Verdana" w:eastAsia="Times New Roman" w:hAnsi="Verdana" w:cs="Arial"/>
          <w:sz w:val="20"/>
          <w:szCs w:val="20"/>
          <w:lang w:val="en-GB"/>
        </w:rPr>
        <w:t xml:space="preserve"> more effective impact. </w:t>
      </w:r>
    </w:p>
    <w:p w14:paraId="3DCB5447" w14:textId="77777777" w:rsidR="003F5142" w:rsidRPr="00EA05BC" w:rsidRDefault="003F5142" w:rsidP="00DB12AB">
      <w:pPr>
        <w:spacing w:after="0" w:line="276" w:lineRule="auto"/>
        <w:jc w:val="both"/>
        <w:rPr>
          <w:rFonts w:ascii="Verdana" w:eastAsia="Times New Roman" w:hAnsi="Verdana" w:cs="Arial"/>
          <w:sz w:val="20"/>
          <w:szCs w:val="20"/>
          <w:lang w:val="en-GB"/>
        </w:rPr>
      </w:pPr>
    </w:p>
    <w:p w14:paraId="09C0763A" w14:textId="135C9611" w:rsidR="00AA716C" w:rsidRPr="00EA05BC" w:rsidRDefault="00A40825" w:rsidP="00DB12AB">
      <w:pPr>
        <w:spacing w:after="0" w:line="276" w:lineRule="auto"/>
        <w:jc w:val="both"/>
        <w:rPr>
          <w:rFonts w:ascii="Verdana" w:eastAsia="Times New Roman" w:hAnsi="Verdana" w:cs="Arial"/>
          <w:sz w:val="20"/>
          <w:szCs w:val="20"/>
          <w:lang w:val="en-GB"/>
        </w:rPr>
      </w:pPr>
      <w:r w:rsidRPr="00EA05BC">
        <w:rPr>
          <w:rFonts w:ascii="Verdana" w:eastAsia="Times New Roman" w:hAnsi="Verdana" w:cs="Arial"/>
          <w:sz w:val="20"/>
          <w:szCs w:val="20"/>
          <w:lang w:val="en-GB"/>
        </w:rPr>
        <w:t xml:space="preserve">At the end of </w:t>
      </w:r>
      <w:r w:rsidR="00F1161E" w:rsidRPr="00EA05BC">
        <w:rPr>
          <w:rFonts w:ascii="Verdana" w:eastAsia="Times New Roman" w:hAnsi="Verdana" w:cs="Arial"/>
          <w:sz w:val="20"/>
          <w:szCs w:val="20"/>
          <w:lang w:val="en-GB"/>
        </w:rPr>
        <w:t>the process</w:t>
      </w:r>
      <w:r w:rsidRPr="00EA05BC">
        <w:rPr>
          <w:rFonts w:ascii="Verdana" w:eastAsia="Times New Roman" w:hAnsi="Verdana" w:cs="Arial"/>
          <w:sz w:val="20"/>
          <w:szCs w:val="20"/>
          <w:lang w:val="en-GB"/>
        </w:rPr>
        <w:t xml:space="preserve">, the </w:t>
      </w:r>
      <w:r w:rsidR="00F1161E" w:rsidRPr="00EA05BC">
        <w:rPr>
          <w:rFonts w:ascii="Verdana" w:eastAsia="Times New Roman" w:hAnsi="Verdana" w:cs="Arial"/>
          <w:sz w:val="20"/>
          <w:szCs w:val="20"/>
          <w:lang w:val="en-GB"/>
        </w:rPr>
        <w:t xml:space="preserve">task </w:t>
      </w:r>
      <w:r w:rsidRPr="00EA05BC">
        <w:rPr>
          <w:rFonts w:ascii="Verdana" w:eastAsia="Times New Roman" w:hAnsi="Verdana" w:cs="Arial"/>
          <w:sz w:val="20"/>
          <w:szCs w:val="20"/>
          <w:lang w:val="en-GB"/>
        </w:rPr>
        <w:t xml:space="preserve">team reached a good diversity of groups of persons </w:t>
      </w:r>
      <w:r w:rsidRPr="00465AE3">
        <w:rPr>
          <w:rFonts w:ascii="Verdana" w:eastAsia="Times New Roman" w:hAnsi="Verdana" w:cs="Arial"/>
          <w:sz w:val="20"/>
          <w:szCs w:val="20"/>
          <w:lang w:val="en-GB"/>
        </w:rPr>
        <w:t>with disabilities and humanitarian actors</w:t>
      </w:r>
      <w:r w:rsidR="00B45DA4" w:rsidRPr="00465AE3">
        <w:rPr>
          <w:rFonts w:ascii="Verdana" w:eastAsia="Times New Roman" w:hAnsi="Verdana" w:cs="Arial"/>
          <w:sz w:val="20"/>
          <w:szCs w:val="20"/>
          <w:lang w:val="en-GB"/>
        </w:rPr>
        <w:t xml:space="preserve">. </w:t>
      </w:r>
      <w:r w:rsidRPr="00465AE3">
        <w:rPr>
          <w:rFonts w:ascii="Verdana" w:eastAsia="Times New Roman" w:hAnsi="Verdana" w:cs="Arial"/>
          <w:sz w:val="20"/>
          <w:szCs w:val="20"/>
          <w:lang w:val="en-GB"/>
        </w:rPr>
        <w:t>(Refer to participants list).</w:t>
      </w:r>
      <w:r w:rsidR="002D6E1F" w:rsidRPr="00465AE3">
        <w:rPr>
          <w:rFonts w:ascii="Verdana" w:eastAsia="Times New Roman" w:hAnsi="Verdana" w:cs="Arial"/>
          <w:sz w:val="20"/>
          <w:szCs w:val="20"/>
          <w:lang w:val="en-GB"/>
        </w:rPr>
        <w:t xml:space="preserve"> </w:t>
      </w:r>
      <w:r w:rsidR="00B45DA4" w:rsidRPr="00465AE3">
        <w:rPr>
          <w:rFonts w:ascii="Verdana" w:eastAsia="Times New Roman" w:hAnsi="Verdana" w:cs="Arial"/>
          <w:sz w:val="20"/>
          <w:szCs w:val="20"/>
          <w:lang w:val="en-GB"/>
        </w:rPr>
        <w:t>Unfortunately, one</w:t>
      </w:r>
      <w:r w:rsidR="00B45DA4" w:rsidRPr="00EA05BC">
        <w:rPr>
          <w:rFonts w:ascii="Verdana" w:eastAsia="Times New Roman" w:hAnsi="Verdana" w:cs="Arial"/>
          <w:sz w:val="20"/>
          <w:szCs w:val="20"/>
          <w:lang w:val="en-GB"/>
        </w:rPr>
        <w:t xml:space="preserve"> of the </w:t>
      </w:r>
      <w:r w:rsidR="00AA716C" w:rsidRPr="00EA05BC">
        <w:rPr>
          <w:rFonts w:ascii="Verdana" w:eastAsia="Times New Roman" w:hAnsi="Verdana" w:cs="Arial"/>
          <w:sz w:val="20"/>
          <w:szCs w:val="20"/>
          <w:lang w:val="en-GB"/>
        </w:rPr>
        <w:t xml:space="preserve">selected </w:t>
      </w:r>
      <w:r w:rsidR="00B45DA4" w:rsidRPr="00EA05BC">
        <w:rPr>
          <w:rFonts w:ascii="Verdana" w:eastAsia="Times New Roman" w:hAnsi="Verdana" w:cs="Arial"/>
          <w:sz w:val="20"/>
          <w:szCs w:val="20"/>
          <w:lang w:val="en-GB"/>
        </w:rPr>
        <w:t xml:space="preserve">humanitarian </w:t>
      </w:r>
      <w:r w:rsidR="00BF6A5E" w:rsidRPr="00EA05BC">
        <w:rPr>
          <w:rFonts w:ascii="Verdana" w:eastAsia="Times New Roman" w:hAnsi="Verdana" w:cs="Arial"/>
          <w:sz w:val="20"/>
          <w:szCs w:val="20"/>
          <w:lang w:val="en-GB"/>
        </w:rPr>
        <w:t>representatives withdrew</w:t>
      </w:r>
      <w:r w:rsidR="00B45DA4" w:rsidRPr="00EA05BC">
        <w:rPr>
          <w:rFonts w:ascii="Verdana" w:eastAsia="Times New Roman" w:hAnsi="Verdana" w:cs="Arial"/>
          <w:sz w:val="20"/>
          <w:szCs w:val="20"/>
          <w:lang w:val="en-GB"/>
        </w:rPr>
        <w:t xml:space="preserve"> its participation </w:t>
      </w:r>
      <w:r w:rsidR="00AA716C" w:rsidRPr="00EA05BC">
        <w:rPr>
          <w:rFonts w:ascii="Verdana" w:eastAsia="Times New Roman" w:hAnsi="Verdana" w:cs="Arial"/>
          <w:sz w:val="20"/>
          <w:szCs w:val="20"/>
          <w:lang w:val="en-GB"/>
        </w:rPr>
        <w:t xml:space="preserve">few days </w:t>
      </w:r>
      <w:r w:rsidR="00B45DA4" w:rsidRPr="00EA05BC">
        <w:rPr>
          <w:rFonts w:ascii="Verdana" w:eastAsia="Times New Roman" w:hAnsi="Verdana" w:cs="Arial"/>
          <w:sz w:val="20"/>
          <w:szCs w:val="20"/>
          <w:lang w:val="en-GB"/>
        </w:rPr>
        <w:t>before the training and another humanitarian actor had issues with the visa request.</w:t>
      </w:r>
    </w:p>
    <w:p w14:paraId="378448FE" w14:textId="77777777" w:rsidR="00A40825" w:rsidRPr="00EA05BC" w:rsidRDefault="00A40825" w:rsidP="00DB12AB">
      <w:pPr>
        <w:spacing w:after="0" w:line="276" w:lineRule="auto"/>
        <w:jc w:val="both"/>
        <w:rPr>
          <w:rFonts w:ascii="Verdana" w:eastAsia="Times New Roman" w:hAnsi="Verdana" w:cs="Arial"/>
          <w:color w:val="222222"/>
          <w:sz w:val="20"/>
          <w:szCs w:val="20"/>
          <w:lang w:val="en-GB"/>
        </w:rPr>
      </w:pPr>
    </w:p>
    <w:p w14:paraId="68F106E9" w14:textId="77777777" w:rsidR="00A40825" w:rsidRPr="00EA05BC" w:rsidRDefault="00A40825" w:rsidP="00DB12AB">
      <w:pPr>
        <w:pStyle w:val="Titre1"/>
        <w:spacing w:before="120" w:after="120"/>
        <w:jc w:val="both"/>
        <w:rPr>
          <w:rFonts w:ascii="Verdana" w:hAnsi="Verdana"/>
          <w:b/>
          <w:color w:val="2C4A8E"/>
          <w:sz w:val="24"/>
          <w:lang w:val="en-GB"/>
        </w:rPr>
      </w:pPr>
      <w:bookmarkStart w:id="4" w:name="_Toc30485791"/>
      <w:r w:rsidRPr="00EA05BC">
        <w:rPr>
          <w:rFonts w:ascii="Verdana" w:hAnsi="Verdana"/>
          <w:b/>
          <w:color w:val="2C4A8E"/>
          <w:sz w:val="24"/>
          <w:lang w:val="en-GB"/>
        </w:rPr>
        <w:t>Selection of the Facilitation Team</w:t>
      </w:r>
      <w:bookmarkEnd w:id="4"/>
    </w:p>
    <w:p w14:paraId="01A2F782" w14:textId="19F4439D" w:rsidR="00A40825" w:rsidRPr="00EA05BC" w:rsidRDefault="00A40825" w:rsidP="00DB12AB">
      <w:pPr>
        <w:spacing w:after="0" w:line="276" w:lineRule="auto"/>
        <w:jc w:val="both"/>
        <w:rPr>
          <w:rFonts w:ascii="Verdana" w:eastAsia="Times New Roman" w:hAnsi="Verdana" w:cs="Arial"/>
          <w:color w:val="000000"/>
          <w:sz w:val="20"/>
          <w:szCs w:val="20"/>
          <w:lang w:val="en-GB"/>
        </w:rPr>
      </w:pPr>
      <w:r w:rsidRPr="00EA05BC">
        <w:rPr>
          <w:rFonts w:ascii="Verdana" w:eastAsia="Times New Roman" w:hAnsi="Verdana" w:cs="Arial"/>
          <w:color w:val="000000"/>
          <w:sz w:val="20"/>
          <w:szCs w:val="20"/>
          <w:lang w:val="en-GB"/>
        </w:rPr>
        <w:t>To select the facilitation team, a diverse team of co-facilitators and support people</w:t>
      </w:r>
      <w:r w:rsidR="00AA716C" w:rsidRPr="00EA05BC">
        <w:rPr>
          <w:rFonts w:ascii="Verdana" w:eastAsia="Times New Roman" w:hAnsi="Verdana" w:cs="Arial"/>
          <w:color w:val="000000"/>
          <w:sz w:val="20"/>
          <w:szCs w:val="20"/>
          <w:lang w:val="en-GB"/>
        </w:rPr>
        <w:t xml:space="preserve"> was considered</w:t>
      </w:r>
      <w:r w:rsidRPr="00EA05BC">
        <w:rPr>
          <w:rFonts w:ascii="Verdana" w:eastAsia="Times New Roman" w:hAnsi="Verdana" w:cs="Arial"/>
          <w:color w:val="000000"/>
          <w:sz w:val="20"/>
          <w:szCs w:val="20"/>
          <w:lang w:val="en-GB"/>
        </w:rPr>
        <w:t xml:space="preserve">, </w:t>
      </w:r>
      <w:r w:rsidR="00D95437" w:rsidRPr="00EA05BC">
        <w:rPr>
          <w:rFonts w:ascii="Verdana" w:eastAsia="Times New Roman" w:hAnsi="Verdana" w:cs="Arial"/>
          <w:color w:val="000000"/>
          <w:sz w:val="20"/>
          <w:szCs w:val="20"/>
          <w:lang w:val="en-GB"/>
        </w:rPr>
        <w:t xml:space="preserve">combining </w:t>
      </w:r>
      <w:r w:rsidRPr="00EA05BC">
        <w:rPr>
          <w:rFonts w:ascii="Verdana" w:eastAsia="Times New Roman" w:hAnsi="Verdana" w:cs="Arial"/>
          <w:color w:val="000000"/>
          <w:sz w:val="20"/>
          <w:szCs w:val="20"/>
          <w:lang w:val="en-GB"/>
        </w:rPr>
        <w:t>lived experiences, experience on human rights, humanitarian</w:t>
      </w:r>
      <w:r w:rsidR="00D95437" w:rsidRPr="00EA05BC">
        <w:rPr>
          <w:rFonts w:ascii="Verdana" w:eastAsia="Times New Roman" w:hAnsi="Verdana" w:cs="Arial"/>
          <w:color w:val="000000"/>
          <w:sz w:val="20"/>
          <w:szCs w:val="20"/>
          <w:lang w:val="en-GB"/>
        </w:rPr>
        <w:t xml:space="preserve"> efforts</w:t>
      </w:r>
      <w:r w:rsidRPr="00EA05BC">
        <w:rPr>
          <w:rFonts w:ascii="Verdana" w:eastAsia="Times New Roman" w:hAnsi="Verdana" w:cs="Arial"/>
          <w:color w:val="000000"/>
          <w:sz w:val="20"/>
          <w:szCs w:val="20"/>
          <w:lang w:val="en-GB"/>
        </w:rPr>
        <w:t xml:space="preserve"> and/or development. Since 2015, Bridge has continued to strengthen the capacities of disability activists through the Training of Trainers </w:t>
      </w:r>
      <w:r w:rsidR="00AA716C" w:rsidRPr="00EA05BC">
        <w:rPr>
          <w:rFonts w:ascii="Verdana" w:eastAsia="Times New Roman" w:hAnsi="Verdana" w:cs="Arial"/>
          <w:color w:val="000000"/>
          <w:sz w:val="20"/>
          <w:szCs w:val="20"/>
          <w:lang w:val="en-GB"/>
        </w:rPr>
        <w:t>(</w:t>
      </w:r>
      <w:proofErr w:type="spellStart"/>
      <w:r w:rsidR="00AA716C" w:rsidRPr="00EA05BC">
        <w:rPr>
          <w:rFonts w:ascii="Verdana" w:eastAsia="Times New Roman" w:hAnsi="Verdana" w:cs="Arial"/>
          <w:color w:val="000000"/>
          <w:sz w:val="20"/>
          <w:szCs w:val="20"/>
          <w:lang w:val="en-GB"/>
        </w:rPr>
        <w:t>ToT</w:t>
      </w:r>
      <w:proofErr w:type="spellEnd"/>
      <w:r w:rsidR="00AA716C" w:rsidRPr="00EA05BC">
        <w:rPr>
          <w:rFonts w:ascii="Verdana" w:eastAsia="Times New Roman" w:hAnsi="Verdana" w:cs="Arial"/>
          <w:color w:val="000000"/>
          <w:sz w:val="20"/>
          <w:szCs w:val="20"/>
          <w:lang w:val="en-GB"/>
        </w:rPr>
        <w:t xml:space="preserve">) </w:t>
      </w:r>
      <w:r w:rsidRPr="00EA05BC">
        <w:rPr>
          <w:rFonts w:ascii="Verdana" w:eastAsia="Times New Roman" w:hAnsi="Verdana" w:cs="Arial"/>
          <w:color w:val="000000"/>
          <w:sz w:val="20"/>
          <w:szCs w:val="20"/>
          <w:lang w:val="en-GB"/>
        </w:rPr>
        <w:t xml:space="preserve">process in order to have a pool of trainers from every region in the globe who can co-facilitate Bridge Trainings. </w:t>
      </w:r>
    </w:p>
    <w:p w14:paraId="63FDE80D" w14:textId="77777777" w:rsidR="00A40825" w:rsidRPr="00EA05BC" w:rsidRDefault="00A40825" w:rsidP="00DB12AB">
      <w:pPr>
        <w:spacing w:after="0" w:line="276" w:lineRule="auto"/>
        <w:jc w:val="both"/>
        <w:rPr>
          <w:rFonts w:ascii="Verdana" w:eastAsia="Times New Roman" w:hAnsi="Verdana" w:cs="Arial"/>
          <w:color w:val="000000"/>
          <w:sz w:val="20"/>
          <w:szCs w:val="20"/>
          <w:lang w:val="en-GB"/>
        </w:rPr>
      </w:pPr>
    </w:p>
    <w:p w14:paraId="34F9E113" w14:textId="51F107EA" w:rsidR="004D25AD" w:rsidRPr="00EA05BC" w:rsidRDefault="00A40825" w:rsidP="00DB12AB">
      <w:pPr>
        <w:spacing w:after="0" w:line="276" w:lineRule="auto"/>
        <w:jc w:val="both"/>
        <w:rPr>
          <w:rFonts w:ascii="Verdana" w:eastAsia="Times New Roman" w:hAnsi="Verdana" w:cs="Arial"/>
          <w:color w:val="000000"/>
          <w:sz w:val="20"/>
          <w:szCs w:val="20"/>
          <w:lang w:val="en-GB"/>
        </w:rPr>
      </w:pPr>
      <w:r w:rsidRPr="00EA05BC">
        <w:rPr>
          <w:rFonts w:ascii="Verdana" w:eastAsia="Times New Roman" w:hAnsi="Verdana" w:cs="Arial"/>
          <w:color w:val="000000"/>
          <w:sz w:val="20"/>
          <w:szCs w:val="20"/>
          <w:lang w:val="en-GB"/>
        </w:rPr>
        <w:t>As such, the Bridge Module 3 benefitted from these empowered group of facilitators with disabilities from different regions</w:t>
      </w:r>
      <w:r w:rsidR="004D25AD" w:rsidRPr="00EA05BC">
        <w:rPr>
          <w:rFonts w:ascii="Verdana" w:eastAsia="Times New Roman" w:hAnsi="Verdana" w:cs="Arial"/>
          <w:color w:val="000000"/>
          <w:sz w:val="20"/>
          <w:szCs w:val="20"/>
          <w:lang w:val="en-GB"/>
        </w:rPr>
        <w:t xml:space="preserve">. Also, </w:t>
      </w:r>
      <w:r w:rsidR="006A64A0" w:rsidRPr="00EA05BC">
        <w:rPr>
          <w:rFonts w:ascii="Verdana" w:eastAsia="Times New Roman" w:hAnsi="Verdana" w:cs="Arial"/>
          <w:color w:val="000000"/>
          <w:sz w:val="20"/>
          <w:szCs w:val="20"/>
          <w:lang w:val="en-GB"/>
        </w:rPr>
        <w:t xml:space="preserve">the facilitation team </w:t>
      </w:r>
      <w:r w:rsidR="00D95437" w:rsidRPr="00EA05BC">
        <w:rPr>
          <w:rFonts w:ascii="Verdana" w:eastAsia="Times New Roman" w:hAnsi="Verdana" w:cs="Arial"/>
          <w:color w:val="000000"/>
          <w:sz w:val="20"/>
          <w:szCs w:val="20"/>
          <w:lang w:val="en-GB"/>
        </w:rPr>
        <w:t>was supported by</w:t>
      </w:r>
      <w:r w:rsidR="006A64A0" w:rsidRPr="00EA05BC">
        <w:rPr>
          <w:rFonts w:ascii="Verdana" w:eastAsia="Times New Roman" w:hAnsi="Verdana" w:cs="Arial"/>
          <w:color w:val="000000"/>
          <w:sz w:val="20"/>
          <w:szCs w:val="20"/>
          <w:lang w:val="en-GB"/>
        </w:rPr>
        <w:t xml:space="preserve"> the Inclusion Support Team, with </w:t>
      </w:r>
      <w:r w:rsidR="004D25AD" w:rsidRPr="00EA05BC">
        <w:rPr>
          <w:rFonts w:ascii="Verdana" w:eastAsia="Times New Roman" w:hAnsi="Verdana" w:cs="Arial"/>
          <w:color w:val="000000"/>
          <w:sz w:val="20"/>
          <w:szCs w:val="20"/>
          <w:lang w:val="en-GB"/>
        </w:rPr>
        <w:t xml:space="preserve">resource </w:t>
      </w:r>
      <w:r w:rsidR="006A64A0" w:rsidRPr="00EA05BC">
        <w:rPr>
          <w:rFonts w:ascii="Verdana" w:eastAsia="Times New Roman" w:hAnsi="Verdana" w:cs="Arial"/>
          <w:color w:val="000000"/>
          <w:sz w:val="20"/>
          <w:szCs w:val="20"/>
          <w:lang w:val="en-GB"/>
        </w:rPr>
        <w:t xml:space="preserve">people </w:t>
      </w:r>
      <w:r w:rsidR="004D25AD" w:rsidRPr="00EA05BC">
        <w:rPr>
          <w:rFonts w:ascii="Verdana" w:eastAsia="Times New Roman" w:hAnsi="Verdana" w:cs="Arial"/>
          <w:color w:val="000000"/>
          <w:sz w:val="20"/>
          <w:szCs w:val="20"/>
          <w:lang w:val="en-GB"/>
        </w:rPr>
        <w:t xml:space="preserve">from </w:t>
      </w:r>
      <w:r w:rsidRPr="00EA05BC">
        <w:rPr>
          <w:rFonts w:ascii="Verdana" w:eastAsia="Times New Roman" w:hAnsi="Verdana" w:cs="Arial"/>
          <w:color w:val="000000"/>
          <w:sz w:val="20"/>
          <w:szCs w:val="20"/>
          <w:lang w:val="en-GB"/>
        </w:rPr>
        <w:t>underrepresented groups, such as facilitators with deafblindness and with intellectual disabilities</w:t>
      </w:r>
      <w:r w:rsidR="004D25AD" w:rsidRPr="00EA05BC">
        <w:rPr>
          <w:rFonts w:ascii="Verdana" w:eastAsia="Times New Roman" w:hAnsi="Verdana" w:cs="Arial"/>
          <w:color w:val="000000"/>
          <w:sz w:val="20"/>
          <w:szCs w:val="20"/>
          <w:lang w:val="en-GB"/>
        </w:rPr>
        <w:t xml:space="preserve">. To complete the team, humanitarian </w:t>
      </w:r>
      <w:r w:rsidR="002B4733">
        <w:rPr>
          <w:rFonts w:ascii="Verdana" w:eastAsia="Times New Roman" w:hAnsi="Verdana" w:cs="Arial"/>
          <w:color w:val="000000"/>
          <w:sz w:val="20"/>
          <w:szCs w:val="20"/>
          <w:lang w:val="en-GB"/>
        </w:rPr>
        <w:t xml:space="preserve">staff </w:t>
      </w:r>
      <w:r w:rsidR="004D25AD" w:rsidRPr="00EA05BC">
        <w:rPr>
          <w:rFonts w:ascii="Verdana" w:eastAsia="Times New Roman" w:hAnsi="Verdana" w:cs="Arial"/>
          <w:color w:val="000000"/>
          <w:sz w:val="20"/>
          <w:szCs w:val="20"/>
          <w:lang w:val="en-GB"/>
        </w:rPr>
        <w:t xml:space="preserve">were also invited to join the </w:t>
      </w:r>
      <w:r w:rsidR="004D25AD" w:rsidRPr="00465AE3">
        <w:rPr>
          <w:rFonts w:ascii="Verdana" w:eastAsia="Times New Roman" w:hAnsi="Verdana" w:cs="Arial"/>
          <w:color w:val="000000"/>
          <w:sz w:val="20"/>
          <w:szCs w:val="20"/>
          <w:lang w:val="en-GB"/>
        </w:rPr>
        <w:t>facilitation team bringing the humanitarian dimension of the curriculum. (Refer to list of facilitation team).</w:t>
      </w:r>
    </w:p>
    <w:p w14:paraId="713C53DE" w14:textId="77777777" w:rsidR="006A64A0" w:rsidRPr="00EA05BC" w:rsidRDefault="006A64A0" w:rsidP="00DB12AB">
      <w:pPr>
        <w:spacing w:after="0" w:line="276" w:lineRule="auto"/>
        <w:jc w:val="both"/>
        <w:rPr>
          <w:rFonts w:ascii="Verdana" w:eastAsia="Times New Roman" w:hAnsi="Verdana" w:cs="Arial"/>
          <w:color w:val="000000"/>
          <w:sz w:val="20"/>
          <w:szCs w:val="20"/>
          <w:lang w:val="en-GB"/>
        </w:rPr>
      </w:pPr>
    </w:p>
    <w:p w14:paraId="326A4DCE" w14:textId="77777777" w:rsidR="004D25AD" w:rsidRDefault="004D25AD" w:rsidP="00DB12AB">
      <w:pPr>
        <w:spacing w:after="0" w:line="276" w:lineRule="auto"/>
        <w:jc w:val="both"/>
        <w:rPr>
          <w:rFonts w:ascii="Verdana" w:eastAsia="Times New Roman" w:hAnsi="Verdana" w:cs="Arial"/>
          <w:color w:val="000000"/>
          <w:sz w:val="20"/>
          <w:szCs w:val="20"/>
          <w:lang w:val="en-GB"/>
        </w:rPr>
      </w:pPr>
    </w:p>
    <w:p w14:paraId="61F5D8D9" w14:textId="77777777" w:rsidR="00143839" w:rsidRDefault="00143839" w:rsidP="00DB12AB">
      <w:pPr>
        <w:spacing w:after="0" w:line="276" w:lineRule="auto"/>
        <w:jc w:val="both"/>
        <w:rPr>
          <w:rFonts w:ascii="Verdana" w:eastAsia="Times New Roman" w:hAnsi="Verdana" w:cs="Arial"/>
          <w:color w:val="000000"/>
          <w:sz w:val="20"/>
          <w:szCs w:val="20"/>
          <w:lang w:val="en-GB"/>
        </w:rPr>
      </w:pPr>
    </w:p>
    <w:p w14:paraId="0FB3B7FD" w14:textId="77777777" w:rsidR="00143839" w:rsidRDefault="00143839" w:rsidP="00DB12AB">
      <w:pPr>
        <w:spacing w:after="0" w:line="276" w:lineRule="auto"/>
        <w:jc w:val="both"/>
        <w:rPr>
          <w:rFonts w:ascii="Verdana" w:eastAsia="Times New Roman" w:hAnsi="Verdana" w:cs="Arial"/>
          <w:color w:val="000000"/>
          <w:sz w:val="20"/>
          <w:szCs w:val="20"/>
          <w:lang w:val="en-GB"/>
        </w:rPr>
      </w:pPr>
    </w:p>
    <w:p w14:paraId="7CA60BA5" w14:textId="77777777" w:rsidR="00143839" w:rsidRDefault="00143839" w:rsidP="00DB12AB">
      <w:pPr>
        <w:spacing w:after="0" w:line="276" w:lineRule="auto"/>
        <w:jc w:val="both"/>
        <w:rPr>
          <w:rFonts w:ascii="Verdana" w:eastAsia="Times New Roman" w:hAnsi="Verdana" w:cs="Arial"/>
          <w:color w:val="000000"/>
          <w:sz w:val="20"/>
          <w:szCs w:val="20"/>
          <w:lang w:val="en-GB"/>
        </w:rPr>
      </w:pPr>
    </w:p>
    <w:p w14:paraId="0919B5A0" w14:textId="77777777" w:rsidR="00143839" w:rsidRDefault="00143839" w:rsidP="00DB12AB">
      <w:pPr>
        <w:spacing w:after="0" w:line="276" w:lineRule="auto"/>
        <w:jc w:val="both"/>
        <w:rPr>
          <w:rFonts w:ascii="Verdana" w:eastAsia="Times New Roman" w:hAnsi="Verdana" w:cs="Arial"/>
          <w:color w:val="000000"/>
          <w:sz w:val="20"/>
          <w:szCs w:val="20"/>
          <w:lang w:val="en-GB"/>
        </w:rPr>
      </w:pPr>
    </w:p>
    <w:p w14:paraId="3A597831" w14:textId="01243A78" w:rsidR="00143839" w:rsidRDefault="00143839" w:rsidP="00DB12AB">
      <w:pPr>
        <w:spacing w:after="0" w:line="276" w:lineRule="auto"/>
        <w:jc w:val="both"/>
        <w:rPr>
          <w:rFonts w:ascii="Verdana" w:eastAsia="Times New Roman" w:hAnsi="Verdana" w:cs="Arial"/>
          <w:color w:val="000000"/>
          <w:sz w:val="20"/>
          <w:szCs w:val="20"/>
          <w:lang w:val="en-GB"/>
        </w:rPr>
      </w:pPr>
    </w:p>
    <w:p w14:paraId="65E3C4AA" w14:textId="279038FC" w:rsidR="00817269" w:rsidRDefault="00817269" w:rsidP="00DB12AB">
      <w:pPr>
        <w:spacing w:after="0" w:line="276" w:lineRule="auto"/>
        <w:jc w:val="both"/>
        <w:rPr>
          <w:rFonts w:ascii="Verdana" w:eastAsia="Times New Roman" w:hAnsi="Verdana" w:cs="Arial"/>
          <w:color w:val="000000"/>
          <w:sz w:val="20"/>
          <w:szCs w:val="20"/>
          <w:lang w:val="en-GB"/>
        </w:rPr>
      </w:pPr>
    </w:p>
    <w:p w14:paraId="62E6E25A" w14:textId="4E86897C" w:rsidR="00817269" w:rsidRDefault="00817269" w:rsidP="00DB12AB">
      <w:pPr>
        <w:spacing w:after="0" w:line="276" w:lineRule="auto"/>
        <w:jc w:val="both"/>
        <w:rPr>
          <w:rFonts w:ascii="Verdana" w:eastAsia="Times New Roman" w:hAnsi="Verdana" w:cs="Arial"/>
          <w:color w:val="000000"/>
          <w:sz w:val="20"/>
          <w:szCs w:val="20"/>
          <w:lang w:val="en-GB"/>
        </w:rPr>
      </w:pPr>
    </w:p>
    <w:p w14:paraId="1A553E61" w14:textId="5346CB08" w:rsidR="00817269" w:rsidRDefault="00817269" w:rsidP="00DB12AB">
      <w:pPr>
        <w:spacing w:after="0" w:line="276" w:lineRule="auto"/>
        <w:jc w:val="both"/>
        <w:rPr>
          <w:rFonts w:ascii="Verdana" w:eastAsia="Times New Roman" w:hAnsi="Verdana" w:cs="Arial"/>
          <w:color w:val="000000"/>
          <w:sz w:val="20"/>
          <w:szCs w:val="20"/>
          <w:lang w:val="en-GB"/>
        </w:rPr>
      </w:pPr>
    </w:p>
    <w:p w14:paraId="5DE7C9CC" w14:textId="77777777" w:rsidR="00817269" w:rsidRDefault="00817269" w:rsidP="00DB12AB">
      <w:pPr>
        <w:spacing w:after="0" w:line="276" w:lineRule="auto"/>
        <w:jc w:val="both"/>
        <w:rPr>
          <w:rFonts w:ascii="Verdana" w:eastAsia="Times New Roman" w:hAnsi="Verdana" w:cs="Arial"/>
          <w:color w:val="000000"/>
          <w:sz w:val="20"/>
          <w:szCs w:val="20"/>
          <w:lang w:val="en-GB"/>
        </w:rPr>
      </w:pPr>
    </w:p>
    <w:p w14:paraId="1564CB11" w14:textId="77777777" w:rsidR="00143839" w:rsidRDefault="00143839" w:rsidP="00DB12AB">
      <w:pPr>
        <w:spacing w:after="0" w:line="276" w:lineRule="auto"/>
        <w:jc w:val="both"/>
        <w:rPr>
          <w:rFonts w:ascii="Verdana" w:eastAsia="Times New Roman" w:hAnsi="Verdana" w:cs="Arial"/>
          <w:color w:val="000000"/>
          <w:sz w:val="20"/>
          <w:szCs w:val="20"/>
          <w:lang w:val="en-GB"/>
        </w:rPr>
      </w:pPr>
    </w:p>
    <w:p w14:paraId="56CF07CB" w14:textId="77777777" w:rsidR="00143839" w:rsidRDefault="00143839" w:rsidP="00DB12AB">
      <w:pPr>
        <w:spacing w:after="0" w:line="276" w:lineRule="auto"/>
        <w:jc w:val="both"/>
        <w:rPr>
          <w:rFonts w:ascii="Verdana" w:eastAsia="Times New Roman" w:hAnsi="Verdana" w:cs="Arial"/>
          <w:color w:val="000000"/>
          <w:sz w:val="20"/>
          <w:szCs w:val="20"/>
          <w:lang w:val="en-GB"/>
        </w:rPr>
      </w:pPr>
    </w:p>
    <w:p w14:paraId="5F6ACE8F" w14:textId="77777777" w:rsidR="00143839" w:rsidRDefault="00143839" w:rsidP="00DB12AB">
      <w:pPr>
        <w:spacing w:after="0" w:line="276" w:lineRule="auto"/>
        <w:jc w:val="both"/>
        <w:rPr>
          <w:rFonts w:ascii="Verdana" w:eastAsia="Times New Roman" w:hAnsi="Verdana" w:cs="Arial"/>
          <w:color w:val="000000"/>
          <w:sz w:val="20"/>
          <w:szCs w:val="20"/>
          <w:lang w:val="en-GB"/>
        </w:rPr>
      </w:pPr>
    </w:p>
    <w:p w14:paraId="1F833FA8" w14:textId="77777777" w:rsidR="00143839" w:rsidRPr="00EA05BC" w:rsidRDefault="00143839" w:rsidP="00DB12AB">
      <w:pPr>
        <w:spacing w:after="0" w:line="276" w:lineRule="auto"/>
        <w:jc w:val="both"/>
        <w:rPr>
          <w:rFonts w:ascii="Verdana" w:eastAsia="Times New Roman" w:hAnsi="Verdana" w:cs="Arial"/>
          <w:color w:val="000000"/>
          <w:sz w:val="20"/>
          <w:szCs w:val="20"/>
          <w:lang w:val="en-GB"/>
        </w:rPr>
      </w:pPr>
    </w:p>
    <w:p w14:paraId="3337AFE1" w14:textId="77777777" w:rsidR="004D25AD" w:rsidRPr="00EA05BC" w:rsidRDefault="004D25AD" w:rsidP="00DB12AB">
      <w:pPr>
        <w:pStyle w:val="Titre1"/>
        <w:jc w:val="both"/>
        <w:rPr>
          <w:rFonts w:ascii="Verdana" w:eastAsia="Times New Roman" w:hAnsi="Verdana"/>
          <w:b/>
          <w:color w:val="2C4A8E"/>
          <w:lang w:val="en-GB"/>
        </w:rPr>
      </w:pPr>
      <w:bookmarkStart w:id="5" w:name="_Toc30485792"/>
      <w:r w:rsidRPr="00EA05BC">
        <w:rPr>
          <w:rFonts w:ascii="Verdana" w:eastAsia="Times New Roman" w:hAnsi="Verdana"/>
          <w:b/>
          <w:color w:val="2C4A8E"/>
          <w:sz w:val="28"/>
          <w:lang w:val="en-GB"/>
        </w:rPr>
        <w:lastRenderedPageBreak/>
        <w:t>Pilot Bridge CRPD-SDGs Module 3 on the Article 11</w:t>
      </w:r>
      <w:bookmarkEnd w:id="5"/>
      <w:r w:rsidRPr="00EA05BC">
        <w:rPr>
          <w:rFonts w:ascii="Verdana" w:eastAsia="Times New Roman" w:hAnsi="Verdana"/>
          <w:b/>
          <w:color w:val="2C4A8E"/>
          <w:lang w:val="en-GB"/>
        </w:rPr>
        <w:t xml:space="preserve"> </w:t>
      </w:r>
    </w:p>
    <w:p w14:paraId="7A630E9F" w14:textId="77777777" w:rsidR="00A40825" w:rsidRPr="00EA05BC" w:rsidRDefault="006A64A0" w:rsidP="00DB12AB">
      <w:pPr>
        <w:pStyle w:val="Titre1"/>
        <w:spacing w:line="276" w:lineRule="auto"/>
        <w:jc w:val="both"/>
        <w:rPr>
          <w:rFonts w:ascii="Verdana" w:eastAsia="Times New Roman" w:hAnsi="Verdana"/>
          <w:b/>
          <w:bCs w:val="0"/>
          <w:color w:val="3B64BF"/>
          <w:sz w:val="20"/>
          <w:szCs w:val="20"/>
          <w:lang w:val="en-GB"/>
        </w:rPr>
      </w:pPr>
      <w:bookmarkStart w:id="6" w:name="_Toc30485793"/>
      <w:r w:rsidRPr="00EA05BC">
        <w:rPr>
          <w:rFonts w:ascii="Verdana" w:eastAsia="Times New Roman" w:hAnsi="Verdana"/>
          <w:b/>
          <w:color w:val="3B64BF"/>
          <w:sz w:val="20"/>
          <w:szCs w:val="20"/>
          <w:lang w:val="en-GB"/>
        </w:rPr>
        <w:t xml:space="preserve">18 June - </w:t>
      </w:r>
      <w:r w:rsidR="00A40825" w:rsidRPr="00EA05BC">
        <w:rPr>
          <w:rFonts w:ascii="Verdana" w:eastAsia="Times New Roman" w:hAnsi="Verdana"/>
          <w:b/>
          <w:color w:val="3B64BF"/>
          <w:sz w:val="20"/>
          <w:szCs w:val="20"/>
          <w:lang w:val="en-GB"/>
        </w:rPr>
        <w:t>Facilitation team preparatory meeting</w:t>
      </w:r>
      <w:bookmarkEnd w:id="6"/>
    </w:p>
    <w:p w14:paraId="7E57A6F3" w14:textId="41DAB99F" w:rsidR="00A40825" w:rsidRPr="00EA05BC" w:rsidRDefault="00A40825" w:rsidP="00DB12AB">
      <w:pPr>
        <w:spacing w:after="0" w:line="276" w:lineRule="auto"/>
        <w:jc w:val="both"/>
        <w:rPr>
          <w:rFonts w:ascii="Verdana" w:eastAsia="Times New Roman" w:hAnsi="Verdana" w:cs="Arial"/>
          <w:color w:val="000000"/>
          <w:sz w:val="20"/>
          <w:szCs w:val="20"/>
          <w:lang w:val="en-GB"/>
        </w:rPr>
      </w:pPr>
      <w:r w:rsidRPr="00EA05BC">
        <w:rPr>
          <w:rFonts w:ascii="Verdana" w:eastAsia="Times New Roman" w:hAnsi="Verdana" w:cs="Arial"/>
          <w:color w:val="000000"/>
          <w:sz w:val="20"/>
          <w:szCs w:val="20"/>
          <w:lang w:val="en-GB"/>
        </w:rPr>
        <w:t xml:space="preserve">The preparatory meeting by the facilitation team took place on the 18 June 2019. This was a day-long meeting used to put finishing touches to the already adapted Bridge curriculum so as to meet the Module 3 training objectives. The results of the Bridge pre-assessment survey that had already been sent out to participants was key in guiding the </w:t>
      </w:r>
      <w:r w:rsidRPr="00465AE3">
        <w:rPr>
          <w:rFonts w:ascii="Verdana" w:eastAsia="Times New Roman" w:hAnsi="Verdana" w:cs="Arial"/>
          <w:color w:val="000000"/>
          <w:sz w:val="20"/>
          <w:szCs w:val="20"/>
          <w:lang w:val="en-GB"/>
        </w:rPr>
        <w:t>facilitation team on how to run sessions (Refer to the survey results). As different co-</w:t>
      </w:r>
      <w:r w:rsidRPr="00EA05BC">
        <w:rPr>
          <w:rFonts w:ascii="Verdana" w:eastAsia="Times New Roman" w:hAnsi="Verdana" w:cs="Arial"/>
          <w:color w:val="000000"/>
          <w:sz w:val="20"/>
          <w:szCs w:val="20"/>
          <w:lang w:val="en-GB"/>
        </w:rPr>
        <w:t xml:space="preserve">facilitators would also work with each other in different sessions, it was also a day that the team made plans on how to exhaustively plan ahead for the week sessions. </w:t>
      </w:r>
    </w:p>
    <w:p w14:paraId="03ACA24E" w14:textId="77777777" w:rsidR="00A40825" w:rsidRPr="00EA05BC" w:rsidRDefault="006A64A0" w:rsidP="00DB12AB">
      <w:pPr>
        <w:pStyle w:val="Titre1"/>
        <w:spacing w:line="276" w:lineRule="auto"/>
        <w:jc w:val="both"/>
        <w:rPr>
          <w:rFonts w:ascii="Verdana" w:hAnsi="Verdana"/>
          <w:b/>
          <w:bCs w:val="0"/>
          <w:color w:val="3B64BF"/>
          <w:sz w:val="20"/>
          <w:szCs w:val="20"/>
          <w:lang w:val="en-GB"/>
        </w:rPr>
      </w:pPr>
      <w:bookmarkStart w:id="7" w:name="_Toc30485794"/>
      <w:r w:rsidRPr="00EA05BC">
        <w:rPr>
          <w:rFonts w:ascii="Verdana" w:hAnsi="Verdana"/>
          <w:b/>
          <w:color w:val="3B64BF"/>
          <w:sz w:val="20"/>
          <w:szCs w:val="20"/>
          <w:lang w:val="en-GB"/>
        </w:rPr>
        <w:t xml:space="preserve">19 June - </w:t>
      </w:r>
      <w:r w:rsidR="00A40825" w:rsidRPr="00EA05BC">
        <w:rPr>
          <w:rFonts w:ascii="Verdana" w:hAnsi="Verdana"/>
          <w:b/>
          <w:color w:val="3B64BF"/>
          <w:sz w:val="20"/>
          <w:szCs w:val="20"/>
          <w:lang w:val="en-GB"/>
        </w:rPr>
        <w:t>Preparatory meeting with underrepresented groups</w:t>
      </w:r>
      <w:bookmarkEnd w:id="7"/>
    </w:p>
    <w:p w14:paraId="10DB3EB7" w14:textId="77777777" w:rsidR="00F1161E" w:rsidRPr="00EA05BC" w:rsidRDefault="00A40825" w:rsidP="00DB12AB">
      <w:pPr>
        <w:spacing w:line="276" w:lineRule="auto"/>
        <w:jc w:val="both"/>
        <w:rPr>
          <w:rFonts w:ascii="Verdana" w:hAnsi="Verdana"/>
          <w:sz w:val="20"/>
          <w:szCs w:val="20"/>
          <w:lang w:val="en-GB"/>
        </w:rPr>
      </w:pPr>
      <w:r w:rsidRPr="00465AE3">
        <w:rPr>
          <w:rFonts w:ascii="Verdana" w:hAnsi="Verdana"/>
          <w:sz w:val="20"/>
          <w:szCs w:val="20"/>
          <w:lang w:val="en-GB"/>
        </w:rPr>
        <w:t xml:space="preserve">Together and with support from the Inclusion Support Team (Refer to list), a </w:t>
      </w:r>
      <w:r w:rsidR="00F1161E" w:rsidRPr="00465AE3">
        <w:rPr>
          <w:rFonts w:ascii="Verdana" w:hAnsi="Verdana"/>
          <w:sz w:val="20"/>
          <w:szCs w:val="20"/>
          <w:lang w:val="en-GB"/>
        </w:rPr>
        <w:t>daylong</w:t>
      </w:r>
      <w:r w:rsidRPr="00EA05BC">
        <w:rPr>
          <w:rFonts w:ascii="Verdana" w:hAnsi="Verdana"/>
          <w:sz w:val="20"/>
          <w:szCs w:val="20"/>
          <w:lang w:val="en-GB"/>
        </w:rPr>
        <w:t xml:space="preserve"> preparatory meeting with under-represented groups was held on the 19 June 2019. These included the Deaf participants, deafblind participants, in addition to working together with both the co-facilitators with intellectual disabilities and with deafblindness.</w:t>
      </w:r>
      <w:r w:rsidR="00BF6A5E" w:rsidRPr="00EA05BC">
        <w:rPr>
          <w:rFonts w:ascii="Verdana" w:hAnsi="Verdana"/>
          <w:sz w:val="20"/>
          <w:szCs w:val="20"/>
          <w:lang w:val="en-GB"/>
        </w:rPr>
        <w:t xml:space="preserve"> </w:t>
      </w:r>
    </w:p>
    <w:p w14:paraId="4601A4AF" w14:textId="4B5CB330" w:rsidR="00BF6A5E" w:rsidRPr="00EA05BC" w:rsidRDefault="00A40825" w:rsidP="00DB12AB">
      <w:pPr>
        <w:spacing w:line="276" w:lineRule="auto"/>
        <w:jc w:val="both"/>
        <w:rPr>
          <w:rFonts w:ascii="Verdana" w:hAnsi="Verdana"/>
          <w:sz w:val="20"/>
          <w:szCs w:val="20"/>
          <w:lang w:val="en-GB"/>
        </w:rPr>
      </w:pPr>
      <w:r w:rsidRPr="00EA05BC">
        <w:rPr>
          <w:rFonts w:ascii="Verdana" w:hAnsi="Verdana"/>
          <w:sz w:val="20"/>
          <w:szCs w:val="20"/>
          <w:lang w:val="en-GB"/>
        </w:rPr>
        <w:t>Together</w:t>
      </w:r>
      <w:r w:rsidR="00F1161E" w:rsidRPr="00EA05BC">
        <w:rPr>
          <w:rFonts w:ascii="Verdana" w:hAnsi="Verdana"/>
          <w:sz w:val="20"/>
          <w:szCs w:val="20"/>
          <w:lang w:val="en-GB"/>
        </w:rPr>
        <w:t>,</w:t>
      </w:r>
      <w:r w:rsidRPr="00EA05BC">
        <w:rPr>
          <w:rFonts w:ascii="Verdana" w:hAnsi="Verdana"/>
          <w:sz w:val="20"/>
          <w:szCs w:val="20"/>
          <w:lang w:val="en-GB"/>
        </w:rPr>
        <w:t xml:space="preserve"> the team went through the Word</w:t>
      </w:r>
      <w:r w:rsidR="00EF0298" w:rsidRPr="00EA05BC">
        <w:rPr>
          <w:rFonts w:ascii="Verdana" w:hAnsi="Verdana"/>
          <w:sz w:val="20"/>
          <w:szCs w:val="20"/>
          <w:lang w:val="en-GB"/>
        </w:rPr>
        <w:t xml:space="preserve"> </w:t>
      </w:r>
      <w:r w:rsidRPr="00EA05BC">
        <w:rPr>
          <w:rFonts w:ascii="Verdana" w:hAnsi="Verdana"/>
          <w:sz w:val="20"/>
          <w:szCs w:val="20"/>
          <w:lang w:val="en-GB"/>
        </w:rPr>
        <w:t>Bank</w:t>
      </w:r>
      <w:r w:rsidR="00F1161E" w:rsidRPr="00EA05BC">
        <w:rPr>
          <w:rFonts w:ascii="Verdana" w:hAnsi="Verdana"/>
          <w:sz w:val="20"/>
          <w:szCs w:val="20"/>
          <w:lang w:val="en-GB"/>
        </w:rPr>
        <w:t>,</w:t>
      </w:r>
      <w:r w:rsidRPr="00EA05BC">
        <w:rPr>
          <w:rFonts w:ascii="Verdana" w:hAnsi="Verdana"/>
          <w:sz w:val="20"/>
          <w:szCs w:val="20"/>
          <w:lang w:val="en-GB"/>
        </w:rPr>
        <w:t xml:space="preserve"> which had also been updated with concepts used in the humanitarian field; and the week-long agenda. </w:t>
      </w:r>
      <w:r w:rsidR="00BF6A5E" w:rsidRPr="00EA05BC">
        <w:rPr>
          <w:rFonts w:ascii="Verdana" w:hAnsi="Verdana"/>
          <w:sz w:val="20"/>
          <w:szCs w:val="20"/>
          <w:lang w:val="en-GB"/>
        </w:rPr>
        <w:t xml:space="preserve">Participants and facilitators also identified which kind of accommodation they would require during the week, for instance, low light, </w:t>
      </w:r>
      <w:r w:rsidR="0082597B" w:rsidRPr="00EA05BC">
        <w:rPr>
          <w:rFonts w:ascii="Verdana" w:hAnsi="Verdana"/>
          <w:sz w:val="20"/>
          <w:szCs w:val="20"/>
          <w:lang w:val="en-GB"/>
        </w:rPr>
        <w:t>position of sign language interpreters, key documents in Braille, such as the Humanitarian Principles, the Humanitarian Programme Cycle, Sphere and the legal framework.</w:t>
      </w:r>
      <w:r w:rsidR="00BF6A5E" w:rsidRPr="00EA05BC">
        <w:rPr>
          <w:rFonts w:ascii="Verdana" w:hAnsi="Verdana"/>
          <w:sz w:val="20"/>
          <w:szCs w:val="20"/>
          <w:lang w:val="en-GB"/>
        </w:rPr>
        <w:t xml:space="preserve">   </w:t>
      </w:r>
    </w:p>
    <w:p w14:paraId="48179BE0" w14:textId="7FFF0AA2" w:rsidR="006A64A0" w:rsidRPr="00EA05BC" w:rsidRDefault="00D95437" w:rsidP="00DB12AB">
      <w:pPr>
        <w:spacing w:line="276" w:lineRule="auto"/>
        <w:jc w:val="both"/>
        <w:rPr>
          <w:rFonts w:ascii="Verdana" w:hAnsi="Verdana"/>
          <w:sz w:val="20"/>
          <w:szCs w:val="20"/>
          <w:lang w:val="en-GB"/>
        </w:rPr>
      </w:pPr>
      <w:r w:rsidRPr="00EA05BC">
        <w:rPr>
          <w:rFonts w:ascii="Verdana" w:hAnsi="Verdana"/>
          <w:sz w:val="20"/>
          <w:szCs w:val="20"/>
          <w:lang w:val="en-GB"/>
        </w:rPr>
        <w:t>T</w:t>
      </w:r>
      <w:r w:rsidR="00A40825" w:rsidRPr="00EA05BC">
        <w:rPr>
          <w:rFonts w:ascii="Verdana" w:hAnsi="Verdana"/>
          <w:sz w:val="20"/>
          <w:szCs w:val="20"/>
          <w:lang w:val="en-GB"/>
        </w:rPr>
        <w:t xml:space="preserve">he co-facilitation team </w:t>
      </w:r>
      <w:r w:rsidRPr="00EA05BC">
        <w:rPr>
          <w:rFonts w:ascii="Verdana" w:hAnsi="Verdana"/>
          <w:sz w:val="20"/>
          <w:szCs w:val="20"/>
          <w:lang w:val="en-GB"/>
        </w:rPr>
        <w:t xml:space="preserve">simultaneously </w:t>
      </w:r>
      <w:r w:rsidR="00A40825" w:rsidRPr="00EA05BC">
        <w:rPr>
          <w:rFonts w:ascii="Verdana" w:hAnsi="Verdana"/>
          <w:sz w:val="20"/>
          <w:szCs w:val="20"/>
          <w:lang w:val="en-GB"/>
        </w:rPr>
        <w:t>made final touches to their sessions, and shared their presentation schedules with each other; where they also gave feedback to each other on how to make their presentations stronger. The co-facilitation team was also guided through some principles of adult learning to support their effective delivery of sessions throughout the week.</w:t>
      </w:r>
    </w:p>
    <w:p w14:paraId="4CC3B318" w14:textId="77777777" w:rsidR="00A40825" w:rsidRPr="00EA05BC" w:rsidRDefault="00A40825" w:rsidP="00DB12AB">
      <w:pPr>
        <w:pStyle w:val="Titre1"/>
        <w:spacing w:line="276" w:lineRule="auto"/>
        <w:jc w:val="both"/>
        <w:rPr>
          <w:rFonts w:ascii="Verdana" w:hAnsi="Verdana"/>
          <w:b/>
          <w:bCs w:val="0"/>
          <w:color w:val="3B64BF"/>
          <w:sz w:val="24"/>
          <w:szCs w:val="20"/>
          <w:lang w:val="en-GB"/>
        </w:rPr>
      </w:pPr>
      <w:bookmarkStart w:id="8" w:name="_Toc30485795"/>
      <w:r w:rsidRPr="00EA05BC">
        <w:rPr>
          <w:rFonts w:ascii="Verdana" w:hAnsi="Verdana"/>
          <w:b/>
          <w:color w:val="3B64BF"/>
          <w:sz w:val="24"/>
          <w:szCs w:val="20"/>
          <w:lang w:val="en-GB"/>
        </w:rPr>
        <w:t>Daily Summaries</w:t>
      </w:r>
      <w:bookmarkEnd w:id="8"/>
      <w:r w:rsidRPr="00EA05BC">
        <w:rPr>
          <w:rFonts w:ascii="Verdana" w:hAnsi="Verdana"/>
          <w:b/>
          <w:color w:val="3B64BF"/>
          <w:sz w:val="24"/>
          <w:szCs w:val="20"/>
          <w:lang w:val="en-GB"/>
        </w:rPr>
        <w:t xml:space="preserve"> </w:t>
      </w:r>
    </w:p>
    <w:p w14:paraId="0ABA8DF1" w14:textId="77777777" w:rsidR="00F31CE3" w:rsidRPr="00EA05BC" w:rsidRDefault="00A40825" w:rsidP="00DB12AB">
      <w:pPr>
        <w:spacing w:line="276" w:lineRule="auto"/>
        <w:jc w:val="both"/>
        <w:rPr>
          <w:rFonts w:ascii="Verdana" w:hAnsi="Verdana"/>
          <w:sz w:val="20"/>
          <w:szCs w:val="20"/>
          <w:lang w:val="en-GB"/>
        </w:rPr>
      </w:pPr>
      <w:r w:rsidRPr="00EA05BC">
        <w:rPr>
          <w:rFonts w:ascii="Verdana" w:hAnsi="Verdana"/>
          <w:sz w:val="20"/>
          <w:szCs w:val="20"/>
          <w:lang w:val="en-GB"/>
        </w:rPr>
        <w:t xml:space="preserve">The program of the week included detailed analysis and examination of the key concepts of the CRPD applied to the humanitarian machinery, with bridges between human rights and humanitarian international law, processes and mechanisms. Developing an in-depth training in this manner provided an opportunity to strengthen the relationship between DPOs and humanitarian actors, foster a better understanding of each other's strengths </w:t>
      </w:r>
      <w:r w:rsidRPr="00465AE3">
        <w:rPr>
          <w:rFonts w:ascii="Verdana" w:hAnsi="Verdana"/>
          <w:sz w:val="20"/>
          <w:szCs w:val="20"/>
          <w:lang w:val="en-GB"/>
        </w:rPr>
        <w:t>and roles and promote networking and future partnerships (Refer to week’s agenda).</w:t>
      </w:r>
      <w:r w:rsidRPr="00EA05BC">
        <w:rPr>
          <w:rFonts w:ascii="Verdana" w:hAnsi="Verdana"/>
          <w:sz w:val="20"/>
          <w:szCs w:val="20"/>
          <w:lang w:val="en-GB"/>
        </w:rPr>
        <w:t xml:space="preserve"> </w:t>
      </w:r>
    </w:p>
    <w:p w14:paraId="31E41172" w14:textId="77777777" w:rsidR="00A40825" w:rsidRPr="00EA05BC" w:rsidRDefault="00A40825" w:rsidP="00DB12AB">
      <w:pPr>
        <w:spacing w:line="276" w:lineRule="auto"/>
        <w:jc w:val="both"/>
        <w:rPr>
          <w:rFonts w:ascii="Verdana" w:hAnsi="Verdana"/>
          <w:sz w:val="20"/>
          <w:szCs w:val="20"/>
          <w:lang w:val="en-GB"/>
        </w:rPr>
      </w:pPr>
      <w:r w:rsidRPr="00EA05BC">
        <w:rPr>
          <w:rFonts w:ascii="Verdana" w:hAnsi="Verdana"/>
          <w:sz w:val="20"/>
          <w:szCs w:val="20"/>
          <w:lang w:val="en-GB"/>
        </w:rPr>
        <w:t>The following section therefore presents the daily summaries of each of the eight days, also highlighting the daily feedback.</w:t>
      </w:r>
    </w:p>
    <w:p w14:paraId="157E136A" w14:textId="6534A1E6" w:rsidR="00EF0298" w:rsidRDefault="00EF0298" w:rsidP="00EF0298">
      <w:pPr>
        <w:spacing w:after="0" w:line="276" w:lineRule="auto"/>
        <w:jc w:val="both"/>
        <w:rPr>
          <w:rFonts w:ascii="Verdana" w:eastAsia="Times New Roman" w:hAnsi="Verdana" w:cs="Helvetica"/>
          <w:color w:val="000000"/>
          <w:sz w:val="10"/>
          <w:szCs w:val="10"/>
          <w:lang w:val="en-GB"/>
        </w:rPr>
      </w:pPr>
    </w:p>
    <w:p w14:paraId="2F33D92F" w14:textId="731FB7BD" w:rsidR="00331BD7" w:rsidRDefault="00331BD7" w:rsidP="00EF0298">
      <w:pPr>
        <w:spacing w:after="0" w:line="276" w:lineRule="auto"/>
        <w:jc w:val="both"/>
        <w:rPr>
          <w:rFonts w:ascii="Verdana" w:eastAsia="Times New Roman" w:hAnsi="Verdana" w:cs="Helvetica"/>
          <w:color w:val="000000"/>
          <w:sz w:val="10"/>
          <w:szCs w:val="10"/>
          <w:lang w:val="en-GB"/>
        </w:rPr>
      </w:pPr>
    </w:p>
    <w:p w14:paraId="22D8BB6F" w14:textId="77777777" w:rsidR="00331BD7" w:rsidRDefault="00331BD7" w:rsidP="00EF0298">
      <w:pPr>
        <w:spacing w:after="0" w:line="276" w:lineRule="auto"/>
        <w:jc w:val="both"/>
        <w:rPr>
          <w:rFonts w:ascii="Verdana" w:eastAsia="Times New Roman" w:hAnsi="Verdana" w:cs="Helvetica"/>
          <w:color w:val="000000"/>
          <w:sz w:val="10"/>
          <w:szCs w:val="10"/>
          <w:lang w:val="en-GB"/>
        </w:rPr>
      </w:pPr>
    </w:p>
    <w:p w14:paraId="02E9A51D" w14:textId="5E5138B0" w:rsidR="00C60588" w:rsidRPr="00CE2306" w:rsidRDefault="00C60588" w:rsidP="00CE2306">
      <w:pPr>
        <w:shd w:val="clear" w:color="auto" w:fill="DEEAF6" w:themeFill="accent5" w:themeFillTint="33"/>
        <w:spacing w:line="276" w:lineRule="auto"/>
        <w:jc w:val="right"/>
        <w:rPr>
          <w:rFonts w:ascii="Verdana" w:hAnsi="Verdana" w:cs="Arial"/>
          <w:i/>
          <w:color w:val="000000" w:themeColor="text1"/>
          <w:sz w:val="21"/>
          <w:lang w:val="en-US"/>
        </w:rPr>
      </w:pPr>
      <w:r w:rsidRPr="00CE2306">
        <w:rPr>
          <w:rFonts w:ascii="Verdana" w:hAnsi="Verdana" w:cs="Arial"/>
          <w:i/>
          <w:color w:val="000000" w:themeColor="text1"/>
          <w:sz w:val="21"/>
          <w:lang w:val="en-GB"/>
        </w:rPr>
        <w:t>“</w:t>
      </w:r>
      <w:r w:rsidRPr="00CE2306">
        <w:rPr>
          <w:rFonts w:ascii="Verdana" w:hAnsi="Verdana" w:cs="Arial"/>
          <w:i/>
          <w:color w:val="000000" w:themeColor="text1"/>
          <w:sz w:val="21"/>
          <w:lang w:val="en-US"/>
        </w:rPr>
        <w:t>Consultation is not enough</w:t>
      </w:r>
      <w:r w:rsidR="00FE3AE9" w:rsidRPr="00CE2306">
        <w:rPr>
          <w:rFonts w:ascii="Verdana" w:hAnsi="Verdana" w:cs="Arial"/>
          <w:i/>
          <w:color w:val="000000" w:themeColor="text1"/>
          <w:sz w:val="21"/>
          <w:lang w:val="en-US"/>
        </w:rPr>
        <w:t xml:space="preserve">. </w:t>
      </w:r>
      <w:r w:rsidRPr="00CE2306">
        <w:rPr>
          <w:rFonts w:ascii="Verdana" w:hAnsi="Verdana" w:cs="Arial"/>
          <w:i/>
          <w:color w:val="000000" w:themeColor="text1"/>
          <w:sz w:val="21"/>
          <w:lang w:val="en-US"/>
        </w:rPr>
        <w:t xml:space="preserve">DPOs/persons with disabilities should be involved throughout the </w:t>
      </w:r>
      <w:proofErr w:type="spellStart"/>
      <w:r w:rsidRPr="00CE2306">
        <w:rPr>
          <w:rFonts w:ascii="Verdana" w:hAnsi="Verdana" w:cs="Arial"/>
          <w:i/>
          <w:color w:val="000000" w:themeColor="text1"/>
          <w:sz w:val="21"/>
          <w:lang w:val="en-US"/>
        </w:rPr>
        <w:t>programme</w:t>
      </w:r>
      <w:proofErr w:type="spellEnd"/>
      <w:r w:rsidRPr="00CE2306">
        <w:rPr>
          <w:rFonts w:ascii="Verdana" w:hAnsi="Verdana" w:cs="Arial"/>
          <w:i/>
          <w:color w:val="000000" w:themeColor="text1"/>
          <w:sz w:val="21"/>
          <w:lang w:val="en-US"/>
        </w:rPr>
        <w:t xml:space="preserve"> cycle.”</w:t>
      </w:r>
    </w:p>
    <w:p w14:paraId="4D5DC079" w14:textId="20ADB0EF" w:rsidR="00331BD7" w:rsidRPr="00FE3AE9" w:rsidRDefault="00331BD7" w:rsidP="00FE3AE9">
      <w:pPr>
        <w:ind w:left="3119"/>
        <w:jc w:val="right"/>
        <w:rPr>
          <w:rFonts w:ascii="Verdana" w:hAnsi="Verdana" w:cs="Arial"/>
          <w:i/>
          <w:color w:val="000000" w:themeColor="text1"/>
          <w:sz w:val="21"/>
          <w:lang w:val="en-US"/>
        </w:rPr>
      </w:pPr>
    </w:p>
    <w:p w14:paraId="42698589" w14:textId="77777777" w:rsidR="00331BD7" w:rsidRPr="00C60588" w:rsidRDefault="00331BD7" w:rsidP="00C60588">
      <w:pPr>
        <w:ind w:left="3119"/>
        <w:rPr>
          <w:rFonts w:ascii="Verdana" w:hAnsi="Verdana" w:cs="Arial"/>
          <w:i/>
          <w:color w:val="000000" w:themeColor="text1"/>
          <w:lang w:val="en-US"/>
        </w:rPr>
      </w:pPr>
    </w:p>
    <w:p w14:paraId="396C1836" w14:textId="587006AD" w:rsidR="00C60588" w:rsidRDefault="00C60588" w:rsidP="00EF0298">
      <w:pPr>
        <w:spacing w:after="0" w:line="276" w:lineRule="auto"/>
        <w:jc w:val="both"/>
        <w:rPr>
          <w:rFonts w:ascii="Verdana" w:eastAsia="Times New Roman" w:hAnsi="Verdana" w:cs="Helvetica"/>
          <w:color w:val="000000"/>
          <w:sz w:val="10"/>
          <w:szCs w:val="10"/>
          <w:lang w:val="en-GB"/>
        </w:rPr>
      </w:pPr>
    </w:p>
    <w:p w14:paraId="5CBCFD14" w14:textId="77777777" w:rsidR="00C60588" w:rsidRPr="00EA05BC" w:rsidRDefault="00C60588" w:rsidP="00EF0298">
      <w:pPr>
        <w:spacing w:after="0" w:line="276" w:lineRule="auto"/>
        <w:jc w:val="both"/>
        <w:rPr>
          <w:rFonts w:ascii="Verdana" w:eastAsia="Times New Roman" w:hAnsi="Verdana" w:cs="Helvetica"/>
          <w:color w:val="000000"/>
          <w:sz w:val="10"/>
          <w:szCs w:val="10"/>
          <w:lang w:val="en-GB"/>
        </w:rPr>
      </w:pPr>
    </w:p>
    <w:p w14:paraId="20BB8A8C" w14:textId="77777777" w:rsidR="00A40825" w:rsidRPr="00EA05BC" w:rsidRDefault="006A64A0" w:rsidP="00AE6052">
      <w:pPr>
        <w:pStyle w:val="Titre2"/>
        <w:spacing w:line="276" w:lineRule="auto"/>
        <w:jc w:val="both"/>
        <w:rPr>
          <w:rFonts w:ascii="Verdana" w:eastAsia="Times New Roman" w:hAnsi="Verdana"/>
          <w:b w:val="0"/>
          <w:bCs w:val="0"/>
          <w:color w:val="3B64BF"/>
          <w:sz w:val="20"/>
          <w:szCs w:val="20"/>
          <w:lang w:val="en-GB"/>
        </w:rPr>
      </w:pPr>
      <w:bookmarkStart w:id="9" w:name="_Toc30485796"/>
      <w:r w:rsidRPr="00EA05BC">
        <w:rPr>
          <w:rFonts w:ascii="Verdana" w:eastAsia="Times New Roman" w:hAnsi="Verdana"/>
          <w:color w:val="3B64BF"/>
          <w:sz w:val="20"/>
          <w:szCs w:val="20"/>
          <w:lang w:val="en-GB"/>
        </w:rPr>
        <w:lastRenderedPageBreak/>
        <w:t xml:space="preserve">20 June - </w:t>
      </w:r>
      <w:r w:rsidR="00A40825" w:rsidRPr="00EA05BC">
        <w:rPr>
          <w:rFonts w:ascii="Verdana" w:eastAsia="Times New Roman" w:hAnsi="Verdana"/>
          <w:color w:val="3B64BF"/>
          <w:sz w:val="20"/>
          <w:szCs w:val="20"/>
          <w:lang w:val="en-GB"/>
        </w:rPr>
        <w:t>First day</w:t>
      </w:r>
      <w:bookmarkEnd w:id="9"/>
    </w:p>
    <w:p w14:paraId="55BEE9CF"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 xml:space="preserve">The first day was dedicated to setting the scene and core concepts. It included the introductory sessions of formal opening, speed dating, compiling participant expectations, ground rules, and orientation of the room. The sessions of the day included the Game of Life, the Humanitarian Game and parallel sessions for </w:t>
      </w:r>
      <w:r w:rsidR="00E14E02" w:rsidRPr="00EA05BC">
        <w:rPr>
          <w:rFonts w:ascii="Verdana" w:eastAsia="Times New Roman" w:hAnsi="Verdana" w:cs="Helvetica"/>
          <w:color w:val="000000"/>
          <w:sz w:val="20"/>
          <w:szCs w:val="20"/>
          <w:lang w:val="en-GB"/>
        </w:rPr>
        <w:t>DPOs</w:t>
      </w:r>
      <w:r w:rsidRPr="00EA05BC">
        <w:rPr>
          <w:rFonts w:ascii="Verdana" w:eastAsia="Times New Roman" w:hAnsi="Verdana" w:cs="Helvetica"/>
          <w:color w:val="000000"/>
          <w:sz w:val="20"/>
          <w:szCs w:val="20"/>
          <w:lang w:val="en-GB"/>
        </w:rPr>
        <w:t xml:space="preserve"> and humanitarian actors.</w:t>
      </w:r>
    </w:p>
    <w:p w14:paraId="181C98F2" w14:textId="77777777" w:rsidR="00A40825" w:rsidRDefault="00A40825" w:rsidP="00AE6052">
      <w:pPr>
        <w:spacing w:after="0" w:line="276" w:lineRule="auto"/>
        <w:jc w:val="both"/>
        <w:rPr>
          <w:rFonts w:ascii="Verdana" w:eastAsia="Times New Roman" w:hAnsi="Verdana" w:cs="Helvetica"/>
          <w:color w:val="000000"/>
          <w:sz w:val="20"/>
          <w:szCs w:val="20"/>
          <w:lang w:val="en-GB"/>
        </w:rPr>
      </w:pPr>
    </w:p>
    <w:p w14:paraId="1C24413A"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In the opening session, the facilitation team presented the agenda and all feedback mechanisms, namely, Mood</w:t>
      </w:r>
      <w:r w:rsidR="00E14E02" w:rsidRPr="00EA05BC">
        <w:rPr>
          <w:rFonts w:ascii="Verdana" w:eastAsia="Times New Roman" w:hAnsi="Verdana" w:cs="Helvetica"/>
          <w:color w:val="000000"/>
          <w:sz w:val="20"/>
          <w:szCs w:val="20"/>
          <w:lang w:val="en-GB"/>
        </w:rPr>
        <w:t>ome</w:t>
      </w:r>
      <w:r w:rsidRPr="00EA05BC">
        <w:rPr>
          <w:rFonts w:ascii="Verdana" w:eastAsia="Times New Roman" w:hAnsi="Verdana" w:cs="Helvetica"/>
          <w:color w:val="000000"/>
          <w:sz w:val="20"/>
          <w:szCs w:val="20"/>
          <w:lang w:val="en-GB"/>
        </w:rPr>
        <w:t>ter, traffic light cards among many others. Participants were asked to write down two or three key expectations for the training. The main expectations were:</w:t>
      </w:r>
    </w:p>
    <w:p w14:paraId="09E41015" w14:textId="77777777" w:rsidR="009751CC" w:rsidRDefault="00A40825" w:rsidP="00570C39">
      <w:pPr>
        <w:pStyle w:val="Pardeliste"/>
        <w:numPr>
          <w:ilvl w:val="0"/>
          <w:numId w:val="12"/>
        </w:numPr>
        <w:spacing w:before="120" w:after="120" w:line="276" w:lineRule="auto"/>
        <w:ind w:left="714" w:hanging="357"/>
        <w:jc w:val="both"/>
        <w:rPr>
          <w:rFonts w:ascii="Verdana" w:eastAsia="Times New Roman" w:hAnsi="Verdana" w:cs="Helvetica"/>
          <w:color w:val="000000" w:themeColor="text1"/>
          <w:sz w:val="20"/>
          <w:szCs w:val="20"/>
          <w:lang w:val="en-GB"/>
        </w:rPr>
      </w:pPr>
      <w:r w:rsidRPr="009751CC">
        <w:rPr>
          <w:rFonts w:ascii="Verdana" w:eastAsia="Times New Roman" w:hAnsi="Verdana" w:cs="Helvetica"/>
          <w:color w:val="000000" w:themeColor="text1"/>
          <w:sz w:val="20"/>
          <w:szCs w:val="20"/>
          <w:lang w:val="en-GB"/>
        </w:rPr>
        <w:t xml:space="preserve">To have networking opportunities between </w:t>
      </w:r>
      <w:r w:rsidR="00E663DC" w:rsidRPr="009751CC">
        <w:rPr>
          <w:rFonts w:ascii="Verdana" w:eastAsia="Times New Roman" w:hAnsi="Verdana" w:cs="Helvetica"/>
          <w:color w:val="000000" w:themeColor="text1"/>
          <w:sz w:val="20"/>
          <w:szCs w:val="20"/>
          <w:lang w:val="en-GB"/>
        </w:rPr>
        <w:t>DPOs</w:t>
      </w:r>
      <w:r w:rsidRPr="009751CC">
        <w:rPr>
          <w:rFonts w:ascii="Verdana" w:eastAsia="Times New Roman" w:hAnsi="Verdana" w:cs="Helvetica"/>
          <w:color w:val="000000" w:themeColor="text1"/>
          <w:sz w:val="20"/>
          <w:szCs w:val="20"/>
          <w:lang w:val="en-GB"/>
        </w:rPr>
        <w:t xml:space="preserve"> or between humanitarian actors and </w:t>
      </w:r>
      <w:r w:rsidR="00E663DC" w:rsidRPr="009751CC">
        <w:rPr>
          <w:rFonts w:ascii="Verdana" w:eastAsia="Times New Roman" w:hAnsi="Verdana" w:cs="Helvetica"/>
          <w:color w:val="000000" w:themeColor="text1"/>
          <w:sz w:val="20"/>
          <w:szCs w:val="20"/>
          <w:lang w:val="en-GB"/>
        </w:rPr>
        <w:t>DPOs</w:t>
      </w:r>
    </w:p>
    <w:p w14:paraId="20A3702B" w14:textId="77777777" w:rsidR="009751CC" w:rsidRDefault="00A40825" w:rsidP="00570C39">
      <w:pPr>
        <w:pStyle w:val="Pardeliste"/>
        <w:numPr>
          <w:ilvl w:val="0"/>
          <w:numId w:val="12"/>
        </w:numPr>
        <w:spacing w:before="120" w:after="120" w:line="276" w:lineRule="auto"/>
        <w:ind w:left="714" w:hanging="357"/>
        <w:jc w:val="both"/>
        <w:rPr>
          <w:rFonts w:ascii="Verdana" w:eastAsia="Times New Roman" w:hAnsi="Verdana" w:cs="Helvetica"/>
          <w:color w:val="000000" w:themeColor="text1"/>
          <w:sz w:val="20"/>
          <w:szCs w:val="20"/>
          <w:lang w:val="en-GB"/>
        </w:rPr>
      </w:pPr>
      <w:r w:rsidRPr="009751CC">
        <w:rPr>
          <w:rFonts w:ascii="Verdana" w:eastAsia="Times New Roman" w:hAnsi="Verdana" w:cs="Helvetica"/>
          <w:color w:val="000000" w:themeColor="text1"/>
          <w:sz w:val="20"/>
          <w:szCs w:val="20"/>
          <w:lang w:val="en-GB"/>
        </w:rPr>
        <w:t>To acquire more knowledge on frameworks/systems such as the CRPD, Sendai Framework for Disaster Risk Reduction, the Humanitarian Principles, plus recent developments and synergies and to learn more about the humanitarian program cycle, advocacy, and influencing localisation in funding and data</w:t>
      </w:r>
    </w:p>
    <w:p w14:paraId="65953A8A" w14:textId="77777777" w:rsidR="009751CC" w:rsidRDefault="00A40825" w:rsidP="00570C39">
      <w:pPr>
        <w:pStyle w:val="Pardeliste"/>
        <w:numPr>
          <w:ilvl w:val="0"/>
          <w:numId w:val="12"/>
        </w:numPr>
        <w:spacing w:before="120" w:after="120" w:line="276" w:lineRule="auto"/>
        <w:ind w:left="714" w:hanging="357"/>
        <w:jc w:val="both"/>
        <w:rPr>
          <w:rFonts w:ascii="Verdana" w:eastAsia="Times New Roman" w:hAnsi="Verdana" w:cs="Helvetica"/>
          <w:color w:val="000000" w:themeColor="text1"/>
          <w:sz w:val="20"/>
          <w:szCs w:val="20"/>
          <w:lang w:val="en-GB"/>
        </w:rPr>
      </w:pPr>
      <w:r w:rsidRPr="009751CC">
        <w:rPr>
          <w:rFonts w:ascii="Verdana" w:eastAsia="Times New Roman" w:hAnsi="Verdana" w:cs="Helvetica"/>
          <w:color w:val="000000" w:themeColor="text1"/>
          <w:sz w:val="20"/>
          <w:szCs w:val="20"/>
          <w:lang w:val="en-GB"/>
        </w:rPr>
        <w:t>To include the perspective of under-represented groups in humanitarian action and disaster risk reduction</w:t>
      </w:r>
    </w:p>
    <w:p w14:paraId="618E3803" w14:textId="77777777" w:rsidR="009751CC" w:rsidRDefault="00A40825" w:rsidP="00570C39">
      <w:pPr>
        <w:pStyle w:val="Pardeliste"/>
        <w:numPr>
          <w:ilvl w:val="0"/>
          <w:numId w:val="12"/>
        </w:numPr>
        <w:spacing w:before="120" w:after="120" w:line="276" w:lineRule="auto"/>
        <w:ind w:left="714" w:hanging="357"/>
        <w:jc w:val="both"/>
        <w:rPr>
          <w:rFonts w:ascii="Verdana" w:eastAsia="Times New Roman" w:hAnsi="Verdana" w:cs="Helvetica"/>
          <w:color w:val="000000" w:themeColor="text1"/>
          <w:sz w:val="20"/>
          <w:szCs w:val="20"/>
          <w:lang w:val="en-GB"/>
        </w:rPr>
      </w:pPr>
      <w:r w:rsidRPr="009751CC">
        <w:rPr>
          <w:rFonts w:ascii="Verdana" w:eastAsia="Times New Roman" w:hAnsi="Verdana" w:cs="Helvetica"/>
          <w:color w:val="000000" w:themeColor="text1"/>
          <w:sz w:val="20"/>
          <w:szCs w:val="20"/>
          <w:lang w:val="en-GB"/>
        </w:rPr>
        <w:t>To know each other on a human and practical level to support the establishment of work for future collaborations </w:t>
      </w:r>
    </w:p>
    <w:p w14:paraId="46F9BA9B" w14:textId="08F8F4DB" w:rsidR="002F36D4" w:rsidRPr="00FE3AE9" w:rsidRDefault="00A40825" w:rsidP="00570C39">
      <w:pPr>
        <w:pStyle w:val="Pardeliste"/>
        <w:numPr>
          <w:ilvl w:val="0"/>
          <w:numId w:val="12"/>
        </w:numPr>
        <w:spacing w:before="120" w:after="240" w:line="276" w:lineRule="auto"/>
        <w:ind w:left="714" w:hanging="357"/>
        <w:jc w:val="both"/>
        <w:rPr>
          <w:rFonts w:ascii="Verdana" w:eastAsia="Times New Roman" w:hAnsi="Verdana" w:cs="Helvetica"/>
          <w:color w:val="000000" w:themeColor="text1"/>
          <w:sz w:val="20"/>
          <w:szCs w:val="20"/>
          <w:lang w:val="en-GB"/>
        </w:rPr>
      </w:pPr>
      <w:r w:rsidRPr="009751CC">
        <w:rPr>
          <w:rFonts w:ascii="Verdana" w:eastAsia="Times New Roman" w:hAnsi="Verdana" w:cs="Helvetica"/>
          <w:color w:val="000000" w:themeColor="text1"/>
          <w:sz w:val="20"/>
          <w:szCs w:val="20"/>
          <w:lang w:val="en-GB"/>
        </w:rPr>
        <w:t>To recognise good practices on the inclusion of persons with disabilities in situations of risk and humanitarian emergencies</w:t>
      </w:r>
    </w:p>
    <w:p w14:paraId="75789523" w14:textId="71D93578" w:rsidR="00BE6B2F"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In the speed dating session, every participant spent about three minutes getting to know more about the other participant, their work, their region, etc</w:t>
      </w:r>
      <w:r w:rsidR="00465AE3">
        <w:rPr>
          <w:rFonts w:ascii="Verdana" w:eastAsia="Times New Roman" w:hAnsi="Verdana" w:cs="Helvetica"/>
          <w:color w:val="000000"/>
          <w:sz w:val="20"/>
          <w:szCs w:val="20"/>
          <w:lang w:val="en-GB"/>
        </w:rPr>
        <w:t>.</w:t>
      </w:r>
      <w:r w:rsidRPr="00EA05BC">
        <w:rPr>
          <w:rFonts w:ascii="Verdana" w:eastAsia="Times New Roman" w:hAnsi="Verdana" w:cs="Helvetica"/>
          <w:color w:val="000000"/>
          <w:sz w:val="20"/>
          <w:szCs w:val="20"/>
          <w:lang w:val="en-GB"/>
        </w:rPr>
        <w:t xml:space="preserve">, a moment that was also used to break ice and start to create a safe space for maximum learning and sharing. After, the participants jointly created a list of ground rules that would ensure the full and meaningful inclusion and participation of all. </w:t>
      </w:r>
    </w:p>
    <w:p w14:paraId="1DD85FEF" w14:textId="77777777" w:rsidR="00053BCF" w:rsidRPr="00EA05BC" w:rsidRDefault="00053BCF" w:rsidP="00AE6052">
      <w:pPr>
        <w:spacing w:after="0" w:line="276" w:lineRule="auto"/>
        <w:jc w:val="both"/>
        <w:rPr>
          <w:rFonts w:ascii="Verdana" w:eastAsia="Times New Roman" w:hAnsi="Verdana" w:cs="Helvetica"/>
          <w:color w:val="000000"/>
          <w:sz w:val="20"/>
          <w:szCs w:val="20"/>
          <w:lang w:val="en-GB"/>
        </w:rPr>
      </w:pPr>
    </w:p>
    <w:p w14:paraId="2DFE4ED6" w14:textId="173E36D5"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These included ensuring that every presentation and session was accessible to all participants</w:t>
      </w:r>
      <w:r w:rsidR="00585B0A">
        <w:rPr>
          <w:rFonts w:ascii="Verdana" w:eastAsia="Times New Roman" w:hAnsi="Verdana" w:cs="Helvetica"/>
          <w:color w:val="000000"/>
          <w:sz w:val="20"/>
          <w:szCs w:val="20"/>
          <w:lang w:val="en-GB"/>
        </w:rPr>
        <w:t xml:space="preserve"> by measures </w:t>
      </w:r>
      <w:r w:rsidRPr="00EA05BC">
        <w:rPr>
          <w:rFonts w:ascii="Verdana" w:eastAsia="Times New Roman" w:hAnsi="Verdana" w:cs="Helvetica"/>
          <w:color w:val="000000"/>
          <w:sz w:val="20"/>
          <w:szCs w:val="20"/>
          <w:lang w:val="en-GB"/>
        </w:rPr>
        <w:t xml:space="preserve">such as speaking slowly, describing information shown on </w:t>
      </w:r>
      <w:r w:rsidR="00D95437" w:rsidRPr="00EA05BC">
        <w:rPr>
          <w:rFonts w:ascii="Verdana" w:eastAsia="Times New Roman" w:hAnsi="Verdana" w:cs="Helvetica"/>
          <w:color w:val="000000"/>
          <w:sz w:val="20"/>
          <w:szCs w:val="20"/>
          <w:lang w:val="en-GB"/>
        </w:rPr>
        <w:t>PowerPoint</w:t>
      </w:r>
      <w:r w:rsidRPr="00EA05BC">
        <w:rPr>
          <w:rFonts w:ascii="Verdana" w:eastAsia="Times New Roman" w:hAnsi="Verdana" w:cs="Helvetica"/>
          <w:color w:val="000000"/>
          <w:sz w:val="20"/>
          <w:szCs w:val="20"/>
          <w:lang w:val="en-GB"/>
        </w:rPr>
        <w:t xml:space="preserve"> presentations, using different styles of presentations; keeping time; respecting each other’s contributions, and importantly, ensuring to have an enjoyable learning process.  </w:t>
      </w:r>
    </w:p>
    <w:p w14:paraId="1023299B" w14:textId="77777777" w:rsidR="00A40825" w:rsidRPr="00053BCF" w:rsidRDefault="00A40825" w:rsidP="00AE6052">
      <w:pPr>
        <w:spacing w:after="0" w:line="276" w:lineRule="auto"/>
        <w:jc w:val="both"/>
        <w:rPr>
          <w:rFonts w:ascii="Verdana" w:eastAsia="Times New Roman" w:hAnsi="Verdana" w:cs="Helvetica"/>
          <w:color w:val="000000"/>
          <w:sz w:val="20"/>
          <w:szCs w:val="20"/>
          <w:lang w:val="en-GB"/>
        </w:rPr>
      </w:pPr>
    </w:p>
    <w:p w14:paraId="2FFFEC30"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b/>
          <w:bCs/>
          <w:color w:val="000000"/>
          <w:sz w:val="20"/>
          <w:szCs w:val="20"/>
          <w:lang w:val="en-GB"/>
        </w:rPr>
        <w:t>Game of life</w:t>
      </w:r>
    </w:p>
    <w:p w14:paraId="0814AEDB" w14:textId="77777777" w:rsidR="00A40825" w:rsidRPr="00D37486" w:rsidRDefault="00A40825" w:rsidP="00AE6052">
      <w:pPr>
        <w:spacing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This session</w:t>
      </w:r>
      <w:r w:rsidRPr="00EA05BC">
        <w:rPr>
          <w:rFonts w:ascii="Verdana" w:hAnsi="Verdana"/>
          <w:sz w:val="20"/>
          <w:szCs w:val="20"/>
          <w:lang w:val="en-GB"/>
        </w:rPr>
        <w:t xml:space="preserve"> </w:t>
      </w:r>
      <w:r w:rsidRPr="00EA05BC">
        <w:rPr>
          <w:rFonts w:ascii="Verdana" w:eastAsia="Times New Roman" w:hAnsi="Verdana" w:cs="Helvetica"/>
          <w:color w:val="000000"/>
          <w:sz w:val="20"/>
          <w:szCs w:val="20"/>
          <w:lang w:val="en-GB"/>
        </w:rPr>
        <w:t xml:space="preserve">aimed to analyse different themes as relates to lives of persons with disabilities, and importantly to look at barriers and the theme of equality and non-discrimination. Such themes included how life is not always fair and that some people have more access and opportunities and do well, whilst others are discriminated and left behind. The themes of intersectionality and multiple discrimination were also pointed out and also looking at specific measures that are used to address systemic discrimination. </w:t>
      </w:r>
    </w:p>
    <w:p w14:paraId="1C84AAA1" w14:textId="77777777" w:rsidR="00BE6B2F" w:rsidRPr="00D37486" w:rsidRDefault="00BE6B2F" w:rsidP="00AE6052">
      <w:pPr>
        <w:spacing w:after="0" w:line="276" w:lineRule="auto"/>
        <w:jc w:val="both"/>
        <w:rPr>
          <w:rFonts w:ascii="Verdana" w:eastAsia="Times New Roman" w:hAnsi="Verdana" w:cs="Helvetica"/>
          <w:color w:val="000000"/>
          <w:sz w:val="10"/>
          <w:szCs w:val="10"/>
          <w:lang w:val="en-GB"/>
        </w:rPr>
      </w:pPr>
    </w:p>
    <w:p w14:paraId="28929644"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b/>
          <w:bCs/>
          <w:color w:val="000000"/>
          <w:sz w:val="20"/>
          <w:szCs w:val="20"/>
          <w:lang w:val="en-GB"/>
        </w:rPr>
        <w:t>Humanitarian game</w:t>
      </w:r>
    </w:p>
    <w:p w14:paraId="1A9B75E3" w14:textId="77777777" w:rsidR="00A53003" w:rsidRPr="00EA05BC" w:rsidRDefault="00A40825" w:rsidP="00AE6052">
      <w:pPr>
        <w:spacing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Through simulation, and being exposed to the reality in humanitarian situation, participants were helped to start thinking about what happens in a humanitarian crisis. This was to also support participants highlight barriers they might face during a time of crisis and by proposing ways to resolve the issues in an inclusive way and also reinforce the experiences and perspectives that participants already have that can contribute to humanitarian action.</w:t>
      </w:r>
    </w:p>
    <w:p w14:paraId="3D99C7AF" w14:textId="77777777" w:rsidR="00817269" w:rsidRDefault="00817269" w:rsidP="00AE6052">
      <w:pPr>
        <w:spacing w:after="0" w:line="276" w:lineRule="auto"/>
        <w:jc w:val="both"/>
        <w:rPr>
          <w:rFonts w:ascii="Verdana" w:eastAsia="Times New Roman" w:hAnsi="Verdana" w:cs="Helvetica"/>
          <w:b/>
          <w:bCs/>
          <w:color w:val="000000"/>
          <w:sz w:val="20"/>
          <w:szCs w:val="20"/>
          <w:lang w:val="en-GB"/>
        </w:rPr>
      </w:pPr>
    </w:p>
    <w:p w14:paraId="61F9623C" w14:textId="2035736C" w:rsidR="00A40825" w:rsidRPr="00EA05BC" w:rsidRDefault="00A40825" w:rsidP="00AE6052">
      <w:pPr>
        <w:spacing w:after="0" w:line="276" w:lineRule="auto"/>
        <w:jc w:val="both"/>
        <w:rPr>
          <w:rFonts w:ascii="Verdana" w:eastAsia="Times New Roman" w:hAnsi="Verdana" w:cs="Helvetica"/>
          <w:b/>
          <w:bCs/>
          <w:color w:val="000000"/>
          <w:sz w:val="20"/>
          <w:szCs w:val="20"/>
          <w:lang w:val="en-GB"/>
        </w:rPr>
      </w:pPr>
      <w:r w:rsidRPr="00EA05BC">
        <w:rPr>
          <w:rFonts w:ascii="Verdana" w:eastAsia="Times New Roman" w:hAnsi="Verdana" w:cs="Helvetica"/>
          <w:b/>
          <w:bCs/>
          <w:color w:val="000000"/>
          <w:sz w:val="20"/>
          <w:szCs w:val="20"/>
          <w:lang w:val="en-GB"/>
        </w:rPr>
        <w:lastRenderedPageBreak/>
        <w:t>Parallel sessions</w:t>
      </w:r>
    </w:p>
    <w:p w14:paraId="3E55B511" w14:textId="027F38F0" w:rsidR="00E367B8" w:rsidRDefault="00E367B8"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 xml:space="preserve">These sessions were </w:t>
      </w:r>
      <w:r>
        <w:rPr>
          <w:rFonts w:ascii="Verdana" w:eastAsia="Times New Roman" w:hAnsi="Verdana" w:cs="Helvetica"/>
          <w:color w:val="000000"/>
          <w:sz w:val="20"/>
          <w:szCs w:val="20"/>
          <w:lang w:val="en-GB"/>
        </w:rPr>
        <w:t xml:space="preserve">designed as intensive emersion sessions for both groups </w:t>
      </w:r>
      <w:r w:rsidRPr="00EA05BC">
        <w:rPr>
          <w:rFonts w:ascii="Verdana" w:eastAsia="Times New Roman" w:hAnsi="Verdana" w:cs="Helvetica"/>
          <w:color w:val="000000"/>
          <w:sz w:val="20"/>
          <w:szCs w:val="20"/>
          <w:lang w:val="en-GB"/>
        </w:rPr>
        <w:t xml:space="preserve">to </w:t>
      </w:r>
      <w:r>
        <w:rPr>
          <w:rFonts w:ascii="Verdana" w:eastAsia="Times New Roman" w:hAnsi="Verdana" w:cs="Helvetica"/>
          <w:color w:val="000000"/>
          <w:sz w:val="20"/>
          <w:szCs w:val="20"/>
          <w:lang w:val="en-GB"/>
        </w:rPr>
        <w:t>ensure DPO</w:t>
      </w:r>
      <w:r w:rsidRPr="00EA05BC">
        <w:rPr>
          <w:rFonts w:ascii="Verdana" w:eastAsia="Times New Roman" w:hAnsi="Verdana" w:cs="Helvetica"/>
          <w:color w:val="000000"/>
          <w:sz w:val="20"/>
          <w:szCs w:val="20"/>
          <w:lang w:val="en-GB"/>
        </w:rPr>
        <w:t xml:space="preserve"> representatives and humanitarian actors </w:t>
      </w:r>
      <w:r>
        <w:rPr>
          <w:rFonts w:ascii="Verdana" w:eastAsia="Times New Roman" w:hAnsi="Verdana" w:cs="Helvetica"/>
          <w:color w:val="000000"/>
          <w:sz w:val="20"/>
          <w:szCs w:val="20"/>
          <w:lang w:val="en-GB"/>
        </w:rPr>
        <w:t xml:space="preserve">have sufficient basic knowledge to be able to effectively engage with each other’s work and expertise. </w:t>
      </w:r>
    </w:p>
    <w:p w14:paraId="7C19CA6F" w14:textId="034C2B9D" w:rsidR="00D37486" w:rsidRDefault="00D37486" w:rsidP="00AE6052">
      <w:pPr>
        <w:spacing w:after="0" w:line="276" w:lineRule="auto"/>
        <w:jc w:val="both"/>
        <w:rPr>
          <w:rFonts w:ascii="Verdana" w:eastAsia="Times New Roman" w:hAnsi="Verdana" w:cs="Helvetica"/>
          <w:color w:val="000000"/>
          <w:sz w:val="20"/>
          <w:szCs w:val="20"/>
          <w:lang w:val="en-GB"/>
        </w:rPr>
      </w:pPr>
    </w:p>
    <w:p w14:paraId="373A7BD4" w14:textId="0477F026" w:rsidR="00A40825"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The parallel sessions were also meant to equip all participants with a foundation and support them as in the next day, each group would present to other on their key learnings. As such the humanitarian actors had to consolidate their knowledge about the CRPD with support from the co-facilitation and inclusion support team, while the DPO participants focused on gaining knowledge on the humanitarian framework also supported by the team of co-facilitators.</w:t>
      </w:r>
    </w:p>
    <w:p w14:paraId="0844A3F8" w14:textId="77777777" w:rsidR="00D37486" w:rsidRPr="00EA05BC" w:rsidRDefault="00D37486" w:rsidP="00AE6052">
      <w:pPr>
        <w:spacing w:after="0" w:line="276" w:lineRule="auto"/>
        <w:jc w:val="both"/>
        <w:rPr>
          <w:rFonts w:ascii="Verdana" w:eastAsia="Times New Roman" w:hAnsi="Verdana" w:cs="Helvetica"/>
          <w:color w:val="000000"/>
          <w:sz w:val="20"/>
          <w:szCs w:val="20"/>
          <w:lang w:val="en-GB"/>
        </w:rPr>
      </w:pPr>
    </w:p>
    <w:p w14:paraId="59AD3A4C" w14:textId="77777777" w:rsidR="00015CFC" w:rsidRPr="00EA05BC" w:rsidRDefault="00015CFC" w:rsidP="00AE6052">
      <w:pPr>
        <w:spacing w:after="0" w:line="276" w:lineRule="auto"/>
        <w:jc w:val="both"/>
        <w:rPr>
          <w:rFonts w:ascii="Verdana" w:eastAsia="Times New Roman" w:hAnsi="Verdana" w:cs="Helvetica"/>
          <w:b/>
          <w:bCs/>
          <w:color w:val="000000"/>
          <w:sz w:val="10"/>
          <w:szCs w:val="10"/>
          <w:lang w:val="en-GB"/>
        </w:rPr>
      </w:pPr>
    </w:p>
    <w:p w14:paraId="65A25DFC" w14:textId="77777777" w:rsidR="00015CFC" w:rsidRPr="00EA05BC" w:rsidRDefault="00015CFC" w:rsidP="00AE6052">
      <w:pPr>
        <w:spacing w:after="0" w:line="276" w:lineRule="auto"/>
        <w:jc w:val="both"/>
        <w:rPr>
          <w:rFonts w:ascii="Verdana" w:eastAsia="Times New Roman" w:hAnsi="Verdana" w:cs="Helvetica"/>
          <w:b/>
          <w:bCs/>
          <w:color w:val="000000"/>
          <w:sz w:val="20"/>
          <w:szCs w:val="20"/>
          <w:lang w:val="en-GB"/>
        </w:rPr>
      </w:pPr>
      <w:r w:rsidRPr="00EA05BC">
        <w:rPr>
          <w:rFonts w:ascii="Verdana" w:eastAsia="Times New Roman" w:hAnsi="Verdana" w:cs="Helvetica"/>
          <w:b/>
          <w:bCs/>
          <w:color w:val="000000"/>
          <w:sz w:val="20"/>
          <w:szCs w:val="20"/>
          <w:lang w:val="en-GB"/>
        </w:rPr>
        <w:t>Daily feedback and evaluation</w:t>
      </w:r>
    </w:p>
    <w:p w14:paraId="20FC675D" w14:textId="77777777" w:rsidR="00015CFC" w:rsidRPr="00EA05BC" w:rsidRDefault="00015CFC" w:rsidP="00AE6052">
      <w:pPr>
        <w:spacing w:after="0" w:line="276" w:lineRule="auto"/>
        <w:jc w:val="both"/>
        <w:rPr>
          <w:rFonts w:ascii="Verdana" w:eastAsia="Times New Roman" w:hAnsi="Verdana" w:cs="Helvetica"/>
          <w:b/>
          <w:bCs/>
          <w:color w:val="000000"/>
          <w:sz w:val="10"/>
          <w:szCs w:val="10"/>
          <w:lang w:val="en-GB"/>
        </w:rPr>
      </w:pPr>
    </w:p>
    <w:p w14:paraId="0E1613F5" w14:textId="455C5875" w:rsidR="00B9462D" w:rsidRPr="00890E6F" w:rsidRDefault="00B43DA3" w:rsidP="00AE6052">
      <w:pPr>
        <w:spacing w:after="0" w:line="276" w:lineRule="auto"/>
        <w:jc w:val="both"/>
        <w:rPr>
          <w:rFonts w:ascii="Verdana" w:eastAsia="Times New Roman" w:hAnsi="Verdana" w:cs="Helvetica"/>
          <w:color w:val="000000"/>
          <w:sz w:val="20"/>
          <w:szCs w:val="20"/>
          <w:lang w:val="en-GB"/>
        </w:rPr>
      </w:pPr>
      <w:r w:rsidRPr="00890E6F">
        <w:rPr>
          <w:rFonts w:ascii="Verdana" w:eastAsia="Times New Roman" w:hAnsi="Verdana" w:cs="Helvetica"/>
          <w:color w:val="000000"/>
          <w:sz w:val="20"/>
          <w:szCs w:val="20"/>
          <w:lang w:val="en-GB"/>
        </w:rPr>
        <w:t>Reactions</w:t>
      </w:r>
      <w:r w:rsidR="00A40825" w:rsidRPr="00890E6F">
        <w:rPr>
          <w:rFonts w:ascii="Verdana" w:eastAsia="Times New Roman" w:hAnsi="Verdana" w:cs="Helvetica"/>
          <w:color w:val="000000"/>
          <w:sz w:val="20"/>
          <w:szCs w:val="20"/>
          <w:lang w:val="en-GB"/>
        </w:rPr>
        <w:t xml:space="preserve"> from the moodometer showed </w:t>
      </w:r>
      <w:r w:rsidR="002C3BCB" w:rsidRPr="00890E6F">
        <w:rPr>
          <w:rFonts w:ascii="Verdana" w:eastAsia="Times New Roman" w:hAnsi="Verdana" w:cs="Helvetica"/>
          <w:color w:val="000000"/>
          <w:sz w:val="20"/>
          <w:szCs w:val="20"/>
          <w:lang w:val="en-GB"/>
        </w:rPr>
        <w:t xml:space="preserve">overall </w:t>
      </w:r>
      <w:r w:rsidR="00A40825" w:rsidRPr="00890E6F">
        <w:rPr>
          <w:rFonts w:ascii="Verdana" w:eastAsia="Times New Roman" w:hAnsi="Verdana" w:cs="Helvetica"/>
          <w:color w:val="000000"/>
          <w:sz w:val="20"/>
          <w:szCs w:val="20"/>
          <w:lang w:val="en-GB"/>
        </w:rPr>
        <w:t xml:space="preserve">positive feedback </w:t>
      </w:r>
      <w:r w:rsidR="002C3BCB" w:rsidRPr="00890E6F">
        <w:rPr>
          <w:rFonts w:ascii="Verdana" w:eastAsia="Times New Roman" w:hAnsi="Verdana" w:cs="Helvetica"/>
          <w:color w:val="000000"/>
          <w:sz w:val="20"/>
          <w:szCs w:val="20"/>
          <w:lang w:val="en-GB"/>
        </w:rPr>
        <w:t>and mood at the start of the week</w:t>
      </w:r>
      <w:r w:rsidR="00750B6C" w:rsidRPr="00890E6F">
        <w:rPr>
          <w:rFonts w:ascii="Verdana" w:eastAsia="Times New Roman" w:hAnsi="Verdana" w:cs="Helvetica"/>
          <w:color w:val="000000"/>
          <w:sz w:val="20"/>
          <w:szCs w:val="20"/>
          <w:lang w:val="en-GB"/>
        </w:rPr>
        <w:t xml:space="preserve">. </w:t>
      </w:r>
    </w:p>
    <w:p w14:paraId="00086830" w14:textId="77777777" w:rsidR="00B9462D" w:rsidRPr="00890E6F" w:rsidRDefault="00B9462D" w:rsidP="00AE6052">
      <w:pPr>
        <w:spacing w:after="0" w:line="276" w:lineRule="auto"/>
        <w:jc w:val="both"/>
        <w:rPr>
          <w:rFonts w:ascii="Verdana" w:eastAsia="Times New Roman" w:hAnsi="Verdana" w:cs="Helvetica"/>
          <w:color w:val="000000"/>
          <w:sz w:val="20"/>
          <w:szCs w:val="20"/>
          <w:lang w:val="en-GB"/>
        </w:rPr>
      </w:pPr>
    </w:p>
    <w:p w14:paraId="5D91A62B" w14:textId="6D71D4A9" w:rsidR="00750B6C" w:rsidRPr="00890E6F" w:rsidRDefault="00750B6C" w:rsidP="00AE6052">
      <w:pPr>
        <w:spacing w:after="0" w:line="276" w:lineRule="auto"/>
        <w:jc w:val="both"/>
        <w:rPr>
          <w:rFonts w:ascii="Verdana" w:eastAsia="Times New Roman" w:hAnsi="Verdana" w:cs="Helvetica"/>
          <w:color w:val="000000"/>
          <w:sz w:val="20"/>
          <w:szCs w:val="20"/>
          <w:lang w:val="en-GB"/>
        </w:rPr>
      </w:pPr>
      <w:r w:rsidRPr="00890E6F">
        <w:rPr>
          <w:rFonts w:ascii="Verdana" w:eastAsia="Times New Roman" w:hAnsi="Verdana" w:cs="Helvetica"/>
          <w:color w:val="000000"/>
          <w:sz w:val="20"/>
          <w:szCs w:val="20"/>
          <w:lang w:val="en-GB"/>
        </w:rPr>
        <w:t xml:space="preserve">The </w:t>
      </w:r>
      <w:r w:rsidR="00B9462D" w:rsidRPr="00890E6F">
        <w:rPr>
          <w:rFonts w:ascii="Verdana" w:eastAsia="Times New Roman" w:hAnsi="Verdana" w:cs="Helvetica"/>
          <w:color w:val="000000"/>
          <w:sz w:val="20"/>
          <w:szCs w:val="20"/>
          <w:lang w:val="en-GB"/>
        </w:rPr>
        <w:t xml:space="preserve">feedback </w:t>
      </w:r>
      <w:r w:rsidR="002C3BCB" w:rsidRPr="00890E6F">
        <w:rPr>
          <w:rFonts w:ascii="Verdana" w:eastAsia="Times New Roman" w:hAnsi="Verdana" w:cs="Helvetica"/>
          <w:color w:val="000000"/>
          <w:sz w:val="20"/>
          <w:szCs w:val="20"/>
          <w:lang w:val="en-GB"/>
        </w:rPr>
        <w:t>that emerged from</w:t>
      </w:r>
      <w:r w:rsidR="00B9462D" w:rsidRPr="00890E6F">
        <w:rPr>
          <w:rFonts w:ascii="Verdana" w:eastAsia="Times New Roman" w:hAnsi="Verdana" w:cs="Helvetica"/>
          <w:color w:val="000000"/>
          <w:sz w:val="20"/>
          <w:szCs w:val="20"/>
          <w:lang w:val="en-GB"/>
        </w:rPr>
        <w:t xml:space="preserve"> the</w:t>
      </w:r>
      <w:r w:rsidRPr="00890E6F">
        <w:rPr>
          <w:rFonts w:ascii="Verdana" w:eastAsia="Times New Roman" w:hAnsi="Verdana" w:cs="Helvetica"/>
          <w:color w:val="000000"/>
          <w:sz w:val="20"/>
          <w:szCs w:val="20"/>
          <w:lang w:val="en-GB"/>
        </w:rPr>
        <w:t xml:space="preserve"> daily review</w:t>
      </w:r>
      <w:r w:rsidR="002C3BCB" w:rsidRPr="00890E6F">
        <w:rPr>
          <w:rFonts w:ascii="Verdana" w:eastAsia="Times New Roman" w:hAnsi="Verdana" w:cs="Helvetica"/>
          <w:color w:val="000000"/>
          <w:sz w:val="20"/>
          <w:szCs w:val="20"/>
          <w:lang w:val="en-GB"/>
        </w:rPr>
        <w:t xml:space="preserve"> told us that participants found that</w:t>
      </w:r>
      <w:r w:rsidRPr="00890E6F">
        <w:rPr>
          <w:rFonts w:ascii="Verdana" w:eastAsia="Times New Roman" w:hAnsi="Verdana" w:cs="Helvetica"/>
          <w:color w:val="000000"/>
          <w:sz w:val="20"/>
          <w:szCs w:val="20"/>
          <w:lang w:val="en-GB"/>
        </w:rPr>
        <w:t>:</w:t>
      </w:r>
    </w:p>
    <w:p w14:paraId="37A0AA52" w14:textId="1FD2E3AC" w:rsidR="00750B6C" w:rsidRPr="00890E6F" w:rsidRDefault="00750B6C" w:rsidP="00AE6052">
      <w:pPr>
        <w:spacing w:after="0" w:line="276" w:lineRule="auto"/>
        <w:ind w:left="284" w:hanging="284"/>
        <w:jc w:val="both"/>
        <w:rPr>
          <w:rFonts w:ascii="Verdana" w:eastAsia="Times New Roman" w:hAnsi="Verdana" w:cs="Helvetica"/>
          <w:color w:val="000000"/>
          <w:sz w:val="20"/>
          <w:szCs w:val="20"/>
          <w:lang w:val="en-GB"/>
        </w:rPr>
      </w:pPr>
      <w:r w:rsidRPr="00890E6F">
        <w:rPr>
          <w:rFonts w:ascii="Verdana" w:eastAsia="Times New Roman" w:hAnsi="Verdana" w:cs="Helvetica"/>
          <w:color w:val="000000"/>
          <w:sz w:val="20"/>
          <w:szCs w:val="20"/>
          <w:lang w:val="en-GB"/>
        </w:rPr>
        <w:t xml:space="preserve">- </w:t>
      </w:r>
      <w:r w:rsidR="004A5A6A" w:rsidRPr="00890E6F">
        <w:rPr>
          <w:rFonts w:ascii="Verdana" w:eastAsia="Times New Roman" w:hAnsi="Verdana" w:cs="Helvetica"/>
          <w:color w:val="000000"/>
          <w:sz w:val="20"/>
          <w:szCs w:val="20"/>
          <w:lang w:val="en-GB"/>
        </w:rPr>
        <w:tab/>
      </w:r>
      <w:r w:rsidR="002C3BCB" w:rsidRPr="00890E6F">
        <w:rPr>
          <w:rFonts w:ascii="Verdana" w:eastAsia="Times New Roman" w:hAnsi="Verdana" w:cs="Helvetica"/>
          <w:color w:val="000000"/>
          <w:sz w:val="20"/>
          <w:szCs w:val="20"/>
          <w:lang w:val="en-GB"/>
        </w:rPr>
        <w:t>T</w:t>
      </w:r>
      <w:r w:rsidRPr="00890E6F">
        <w:rPr>
          <w:rFonts w:ascii="Verdana" w:eastAsia="Times New Roman" w:hAnsi="Verdana" w:cs="Helvetica"/>
          <w:color w:val="000000"/>
          <w:sz w:val="20"/>
          <w:szCs w:val="20"/>
          <w:lang w:val="en-GB"/>
        </w:rPr>
        <w:t xml:space="preserve">he </w:t>
      </w:r>
      <w:r w:rsidR="002C3BCB" w:rsidRPr="00890E6F">
        <w:rPr>
          <w:rFonts w:ascii="Verdana" w:eastAsia="Times New Roman" w:hAnsi="Verdana" w:cs="Helvetica"/>
          <w:color w:val="000000"/>
          <w:sz w:val="20"/>
          <w:szCs w:val="20"/>
          <w:lang w:val="en-GB"/>
        </w:rPr>
        <w:t>shared examples used in the session were highly relevant;</w:t>
      </w:r>
    </w:p>
    <w:p w14:paraId="29B2E614" w14:textId="14171201" w:rsidR="00750B6C" w:rsidRPr="00890E6F" w:rsidRDefault="00750B6C" w:rsidP="00AE6052">
      <w:pPr>
        <w:spacing w:after="0" w:line="276" w:lineRule="auto"/>
        <w:ind w:left="284" w:hanging="284"/>
        <w:jc w:val="both"/>
        <w:rPr>
          <w:rFonts w:ascii="Verdana" w:eastAsia="Times New Roman" w:hAnsi="Verdana" w:cs="Helvetica"/>
          <w:color w:val="000000"/>
          <w:sz w:val="20"/>
          <w:szCs w:val="20"/>
          <w:lang w:val="en-GB"/>
        </w:rPr>
      </w:pPr>
      <w:r w:rsidRPr="00890E6F">
        <w:rPr>
          <w:rFonts w:ascii="Verdana" w:eastAsia="Times New Roman" w:hAnsi="Verdana" w:cs="Helvetica"/>
          <w:color w:val="000000"/>
          <w:sz w:val="20"/>
          <w:szCs w:val="20"/>
          <w:lang w:val="en-GB"/>
        </w:rPr>
        <w:t xml:space="preserve">- </w:t>
      </w:r>
      <w:r w:rsidR="004A5A6A" w:rsidRPr="00890E6F">
        <w:rPr>
          <w:rFonts w:ascii="Verdana" w:eastAsia="Times New Roman" w:hAnsi="Verdana" w:cs="Helvetica"/>
          <w:color w:val="000000"/>
          <w:sz w:val="20"/>
          <w:szCs w:val="20"/>
          <w:lang w:val="en-GB"/>
        </w:rPr>
        <w:tab/>
      </w:r>
      <w:r w:rsidR="002C3BCB" w:rsidRPr="00890E6F">
        <w:rPr>
          <w:rFonts w:ascii="Verdana" w:eastAsia="Times New Roman" w:hAnsi="Verdana" w:cs="Helvetica"/>
          <w:color w:val="000000"/>
          <w:sz w:val="20"/>
          <w:szCs w:val="20"/>
          <w:lang w:val="en-GB"/>
        </w:rPr>
        <w:t>The</w:t>
      </w:r>
      <w:r w:rsidRPr="00890E6F">
        <w:rPr>
          <w:rFonts w:ascii="Verdana" w:eastAsia="Times New Roman" w:hAnsi="Verdana" w:cs="Helvetica"/>
          <w:color w:val="000000"/>
          <w:sz w:val="20"/>
          <w:szCs w:val="20"/>
          <w:lang w:val="en-GB"/>
        </w:rPr>
        <w:t xml:space="preserve"> </w:t>
      </w:r>
      <w:r w:rsidR="002C3BCB" w:rsidRPr="00890E6F">
        <w:rPr>
          <w:rFonts w:ascii="Verdana" w:eastAsia="Times New Roman" w:hAnsi="Verdana" w:cs="Helvetica"/>
          <w:color w:val="000000"/>
          <w:sz w:val="20"/>
          <w:szCs w:val="20"/>
          <w:lang w:val="en-GB"/>
        </w:rPr>
        <w:t xml:space="preserve">support given by the facilitation team was to be appreciated; </w:t>
      </w:r>
    </w:p>
    <w:p w14:paraId="4F316262" w14:textId="631D8C8A" w:rsidR="00B9462D" w:rsidRPr="00890E6F" w:rsidRDefault="004A5A6A" w:rsidP="00AE6052">
      <w:pPr>
        <w:spacing w:after="0" w:line="276" w:lineRule="auto"/>
        <w:ind w:left="284" w:hanging="284"/>
        <w:jc w:val="both"/>
        <w:rPr>
          <w:rFonts w:ascii="Verdana" w:eastAsia="Times New Roman" w:hAnsi="Verdana" w:cs="Helvetica"/>
          <w:color w:val="000000"/>
          <w:sz w:val="20"/>
          <w:szCs w:val="20"/>
          <w:lang w:val="en-GB"/>
        </w:rPr>
      </w:pPr>
      <w:r w:rsidRPr="00890E6F">
        <w:rPr>
          <w:rFonts w:ascii="Verdana" w:eastAsia="Times New Roman" w:hAnsi="Verdana" w:cs="Helvetica"/>
          <w:color w:val="000000"/>
          <w:sz w:val="20"/>
          <w:szCs w:val="20"/>
          <w:lang w:val="en-GB"/>
        </w:rPr>
        <w:t xml:space="preserve">- </w:t>
      </w:r>
      <w:r w:rsidRPr="00890E6F">
        <w:rPr>
          <w:rFonts w:ascii="Verdana" w:eastAsia="Times New Roman" w:hAnsi="Verdana" w:cs="Helvetica"/>
          <w:color w:val="000000"/>
          <w:sz w:val="20"/>
          <w:szCs w:val="20"/>
          <w:lang w:val="en-GB"/>
        </w:rPr>
        <w:tab/>
      </w:r>
      <w:r w:rsidR="002C3BCB" w:rsidRPr="00890E6F">
        <w:rPr>
          <w:rFonts w:ascii="Verdana" w:eastAsia="Times New Roman" w:hAnsi="Verdana" w:cs="Helvetica"/>
          <w:color w:val="000000"/>
          <w:sz w:val="20"/>
          <w:szCs w:val="20"/>
          <w:lang w:val="en-GB"/>
        </w:rPr>
        <w:t>The</w:t>
      </w:r>
      <w:r w:rsidR="00750B6C" w:rsidRPr="00890E6F">
        <w:rPr>
          <w:rFonts w:ascii="Verdana" w:eastAsia="Times New Roman" w:hAnsi="Verdana" w:cs="Helvetica"/>
          <w:color w:val="000000"/>
          <w:sz w:val="20"/>
          <w:szCs w:val="20"/>
          <w:lang w:val="en-GB"/>
        </w:rPr>
        <w:t xml:space="preserve"> game of life </w:t>
      </w:r>
      <w:r w:rsidR="002C3BCB" w:rsidRPr="00890E6F">
        <w:rPr>
          <w:rFonts w:ascii="Verdana" w:eastAsia="Times New Roman" w:hAnsi="Verdana" w:cs="Helvetica"/>
          <w:color w:val="000000"/>
          <w:sz w:val="20"/>
          <w:szCs w:val="20"/>
          <w:lang w:val="en-GB"/>
        </w:rPr>
        <w:t xml:space="preserve">was </w:t>
      </w:r>
      <w:r w:rsidR="00750B6C" w:rsidRPr="00890E6F">
        <w:rPr>
          <w:rFonts w:ascii="Verdana" w:eastAsia="Times New Roman" w:hAnsi="Verdana" w:cs="Helvetica"/>
          <w:color w:val="000000"/>
          <w:sz w:val="20"/>
          <w:szCs w:val="20"/>
          <w:lang w:val="en-GB"/>
        </w:rPr>
        <w:t xml:space="preserve">very inspiring but </w:t>
      </w:r>
      <w:r w:rsidR="00585B0A">
        <w:rPr>
          <w:rFonts w:ascii="Verdana" w:eastAsia="Times New Roman" w:hAnsi="Verdana" w:cs="Helvetica"/>
          <w:color w:val="000000"/>
          <w:sz w:val="20"/>
          <w:szCs w:val="20"/>
          <w:lang w:val="en-GB"/>
        </w:rPr>
        <w:t xml:space="preserve">some </w:t>
      </w:r>
      <w:r w:rsidR="002C3BCB" w:rsidRPr="00890E6F">
        <w:rPr>
          <w:rFonts w:ascii="Verdana" w:eastAsia="Times New Roman" w:hAnsi="Verdana" w:cs="Helvetica"/>
          <w:color w:val="000000"/>
          <w:sz w:val="20"/>
          <w:szCs w:val="20"/>
          <w:lang w:val="en-GB"/>
        </w:rPr>
        <w:t xml:space="preserve">felt it </w:t>
      </w:r>
      <w:r w:rsidR="00750B6C" w:rsidRPr="00890E6F">
        <w:rPr>
          <w:rFonts w:ascii="Verdana" w:eastAsia="Times New Roman" w:hAnsi="Verdana" w:cs="Helvetica"/>
          <w:color w:val="000000"/>
          <w:sz w:val="20"/>
          <w:szCs w:val="20"/>
          <w:lang w:val="en-GB"/>
        </w:rPr>
        <w:t>could be better organised</w:t>
      </w:r>
      <w:r w:rsidR="002C3BCB" w:rsidRPr="00890E6F">
        <w:rPr>
          <w:rFonts w:ascii="Verdana" w:eastAsia="Times New Roman" w:hAnsi="Verdana" w:cs="Helvetica"/>
          <w:color w:val="000000"/>
          <w:sz w:val="20"/>
          <w:szCs w:val="20"/>
          <w:lang w:val="en-GB"/>
        </w:rPr>
        <w:t>;</w:t>
      </w:r>
    </w:p>
    <w:p w14:paraId="349830A1" w14:textId="553812CE" w:rsidR="00750B6C" w:rsidRPr="00890E6F" w:rsidRDefault="00B9462D" w:rsidP="00AE6052">
      <w:pPr>
        <w:spacing w:after="0" w:line="276" w:lineRule="auto"/>
        <w:ind w:left="284" w:hanging="284"/>
        <w:jc w:val="both"/>
        <w:rPr>
          <w:rFonts w:ascii="Verdana" w:eastAsia="Times New Roman" w:hAnsi="Verdana" w:cs="Helvetica"/>
          <w:color w:val="000000"/>
          <w:sz w:val="20"/>
          <w:szCs w:val="20"/>
          <w:lang w:val="en-GB"/>
        </w:rPr>
      </w:pPr>
      <w:r w:rsidRPr="00890E6F">
        <w:rPr>
          <w:rFonts w:ascii="Verdana" w:eastAsia="Times New Roman" w:hAnsi="Verdana" w:cs="Helvetica"/>
          <w:color w:val="000000"/>
          <w:sz w:val="20"/>
          <w:szCs w:val="20"/>
          <w:lang w:val="en-GB"/>
        </w:rPr>
        <w:t>-</w:t>
      </w:r>
      <w:r w:rsidRPr="00890E6F">
        <w:rPr>
          <w:rFonts w:ascii="Verdana" w:eastAsia="Times New Roman" w:hAnsi="Verdana" w:cs="Helvetica"/>
          <w:color w:val="000000"/>
          <w:sz w:val="20"/>
          <w:szCs w:val="20"/>
          <w:lang w:val="en-GB"/>
        </w:rPr>
        <w:tab/>
      </w:r>
      <w:r w:rsidR="002C3BCB" w:rsidRPr="00890E6F">
        <w:rPr>
          <w:rFonts w:ascii="Verdana" w:eastAsia="Times New Roman" w:hAnsi="Verdana" w:cs="Helvetica"/>
          <w:color w:val="000000"/>
          <w:sz w:val="20"/>
          <w:szCs w:val="20"/>
          <w:lang w:val="en-GB"/>
        </w:rPr>
        <w:t>T</w:t>
      </w:r>
      <w:r w:rsidR="00750B6C" w:rsidRPr="00890E6F">
        <w:rPr>
          <w:rFonts w:ascii="Verdana" w:eastAsia="Times New Roman" w:hAnsi="Verdana" w:cs="Helvetica"/>
          <w:color w:val="000000"/>
          <w:sz w:val="20"/>
          <w:szCs w:val="20"/>
          <w:lang w:val="en-GB"/>
        </w:rPr>
        <w:t xml:space="preserve">he sessions in the afternoon </w:t>
      </w:r>
      <w:r w:rsidR="002C3BCB" w:rsidRPr="00890E6F">
        <w:rPr>
          <w:rFonts w:ascii="Verdana" w:eastAsia="Times New Roman" w:hAnsi="Verdana" w:cs="Helvetica"/>
          <w:color w:val="000000"/>
          <w:sz w:val="20"/>
          <w:szCs w:val="20"/>
          <w:lang w:val="en-GB"/>
        </w:rPr>
        <w:t xml:space="preserve">were </w:t>
      </w:r>
      <w:r w:rsidRPr="00890E6F">
        <w:rPr>
          <w:rFonts w:ascii="Verdana" w:eastAsia="Times New Roman" w:hAnsi="Verdana" w:cs="Helvetica"/>
          <w:color w:val="000000"/>
          <w:sz w:val="20"/>
          <w:szCs w:val="20"/>
          <w:lang w:val="en-GB"/>
        </w:rPr>
        <w:t xml:space="preserve">a bit </w:t>
      </w:r>
      <w:r w:rsidR="00750B6C" w:rsidRPr="00890E6F">
        <w:rPr>
          <w:rFonts w:ascii="Verdana" w:eastAsia="Times New Roman" w:hAnsi="Verdana" w:cs="Helvetica"/>
          <w:color w:val="000000"/>
          <w:sz w:val="20"/>
          <w:szCs w:val="20"/>
          <w:lang w:val="en-GB"/>
        </w:rPr>
        <w:t>heavy</w:t>
      </w:r>
      <w:r w:rsidR="002C3BCB" w:rsidRPr="00890E6F">
        <w:rPr>
          <w:rFonts w:ascii="Verdana" w:eastAsia="Times New Roman" w:hAnsi="Verdana" w:cs="Helvetica"/>
          <w:color w:val="000000"/>
          <w:sz w:val="20"/>
          <w:szCs w:val="20"/>
          <w:lang w:val="en-GB"/>
        </w:rPr>
        <w:t>;</w:t>
      </w:r>
    </w:p>
    <w:p w14:paraId="14054324" w14:textId="63363F87" w:rsidR="002C3BCB" w:rsidRPr="00890E6F" w:rsidRDefault="00750B6C" w:rsidP="00AE6052">
      <w:pPr>
        <w:spacing w:after="0" w:line="276" w:lineRule="auto"/>
        <w:ind w:left="284" w:hanging="284"/>
        <w:jc w:val="both"/>
        <w:rPr>
          <w:rFonts w:ascii="Verdana" w:eastAsia="Times New Roman" w:hAnsi="Verdana" w:cs="Helvetica"/>
          <w:color w:val="000000"/>
          <w:sz w:val="20"/>
          <w:szCs w:val="20"/>
          <w:lang w:val="en-GB"/>
        </w:rPr>
      </w:pPr>
      <w:r w:rsidRPr="00890E6F">
        <w:rPr>
          <w:rFonts w:ascii="Verdana" w:eastAsia="Times New Roman" w:hAnsi="Verdana" w:cs="Helvetica"/>
          <w:color w:val="000000"/>
          <w:sz w:val="20"/>
          <w:szCs w:val="20"/>
          <w:lang w:val="en-GB"/>
        </w:rPr>
        <w:t xml:space="preserve">- </w:t>
      </w:r>
      <w:r w:rsidR="004A5A6A" w:rsidRPr="00890E6F">
        <w:rPr>
          <w:rFonts w:ascii="Verdana" w:eastAsia="Times New Roman" w:hAnsi="Verdana" w:cs="Helvetica"/>
          <w:color w:val="000000"/>
          <w:sz w:val="20"/>
          <w:szCs w:val="20"/>
          <w:lang w:val="en-GB"/>
        </w:rPr>
        <w:tab/>
      </w:r>
      <w:r w:rsidR="002C3BCB" w:rsidRPr="00890E6F">
        <w:rPr>
          <w:rFonts w:ascii="Verdana" w:eastAsia="Times New Roman" w:hAnsi="Verdana" w:cs="Helvetica"/>
          <w:color w:val="000000"/>
          <w:sz w:val="20"/>
          <w:szCs w:val="20"/>
          <w:lang w:val="en-GB"/>
        </w:rPr>
        <w:t>M</w:t>
      </w:r>
      <w:r w:rsidRPr="00890E6F">
        <w:rPr>
          <w:rFonts w:ascii="Verdana" w:eastAsia="Times New Roman" w:hAnsi="Verdana" w:cs="Helvetica"/>
          <w:color w:val="000000"/>
          <w:sz w:val="20"/>
          <w:szCs w:val="20"/>
          <w:lang w:val="en-GB"/>
        </w:rPr>
        <w:t>essages were sharp and relevant</w:t>
      </w:r>
      <w:r w:rsidR="00474E35" w:rsidRPr="00890E6F">
        <w:rPr>
          <w:rFonts w:ascii="Verdana" w:eastAsia="Times New Roman" w:hAnsi="Verdana" w:cs="Helvetica"/>
          <w:color w:val="000000"/>
          <w:sz w:val="20"/>
          <w:szCs w:val="20"/>
          <w:lang w:val="en-GB"/>
        </w:rPr>
        <w:t>;</w:t>
      </w:r>
    </w:p>
    <w:p w14:paraId="66E173AF" w14:textId="2776EED9" w:rsidR="002C3BCB" w:rsidRPr="00890E6F" w:rsidRDefault="002C3BCB" w:rsidP="00AE6052">
      <w:pPr>
        <w:spacing w:after="0" w:line="276" w:lineRule="auto"/>
        <w:ind w:left="284" w:hanging="284"/>
        <w:jc w:val="both"/>
        <w:rPr>
          <w:rFonts w:ascii="Verdana" w:eastAsia="Times New Roman" w:hAnsi="Verdana" w:cs="Helvetica"/>
          <w:color w:val="000000"/>
          <w:sz w:val="20"/>
          <w:szCs w:val="20"/>
          <w:lang w:val="en-GB"/>
        </w:rPr>
      </w:pPr>
      <w:r w:rsidRPr="00890E6F">
        <w:rPr>
          <w:rFonts w:ascii="Verdana" w:eastAsia="Times New Roman" w:hAnsi="Verdana" w:cs="Helvetica"/>
          <w:color w:val="000000"/>
          <w:sz w:val="20"/>
          <w:szCs w:val="20"/>
          <w:lang w:val="en-GB"/>
        </w:rPr>
        <w:t xml:space="preserve">- </w:t>
      </w:r>
      <w:r w:rsidRPr="00890E6F">
        <w:rPr>
          <w:rFonts w:ascii="Verdana" w:eastAsia="Times New Roman" w:hAnsi="Verdana" w:cs="Helvetica"/>
          <w:color w:val="000000"/>
          <w:sz w:val="20"/>
          <w:szCs w:val="20"/>
          <w:lang w:val="en-GB"/>
        </w:rPr>
        <w:tab/>
        <w:t>The first day was impressive (from the humanitarian participants)</w:t>
      </w:r>
    </w:p>
    <w:p w14:paraId="4B2C6A50" w14:textId="77777777" w:rsidR="002C3BCB" w:rsidRPr="00890E6F" w:rsidRDefault="002C3BCB" w:rsidP="00AE6052">
      <w:pPr>
        <w:spacing w:after="0" w:line="276" w:lineRule="auto"/>
        <w:ind w:left="284" w:hanging="284"/>
        <w:jc w:val="both"/>
        <w:rPr>
          <w:rFonts w:ascii="Verdana" w:eastAsia="Times New Roman" w:hAnsi="Verdana" w:cs="Helvetica"/>
          <w:color w:val="000000"/>
          <w:sz w:val="20"/>
          <w:szCs w:val="20"/>
          <w:lang w:val="en-GB"/>
        </w:rPr>
      </w:pPr>
    </w:p>
    <w:p w14:paraId="4D8E60F6" w14:textId="332FFDF4" w:rsidR="00750B6C" w:rsidRPr="00890E6F" w:rsidRDefault="002C3BCB" w:rsidP="00AE6052">
      <w:pPr>
        <w:spacing w:after="0" w:line="276" w:lineRule="auto"/>
        <w:ind w:left="284" w:hanging="284"/>
        <w:jc w:val="both"/>
        <w:rPr>
          <w:rFonts w:ascii="Verdana" w:eastAsia="Times New Roman" w:hAnsi="Verdana" w:cs="Helvetica"/>
          <w:color w:val="000000"/>
          <w:sz w:val="20"/>
          <w:szCs w:val="20"/>
          <w:lang w:val="en-GB"/>
        </w:rPr>
      </w:pPr>
      <w:r w:rsidRPr="00890E6F">
        <w:rPr>
          <w:rFonts w:ascii="Verdana" w:eastAsia="Times New Roman" w:hAnsi="Verdana" w:cs="Helvetica"/>
          <w:color w:val="000000"/>
          <w:sz w:val="20"/>
          <w:szCs w:val="20"/>
          <w:lang w:val="en-GB"/>
        </w:rPr>
        <w:t>In addition, there was also feedback that</w:t>
      </w:r>
    </w:p>
    <w:p w14:paraId="6A2A9A5A" w14:textId="40C594A7" w:rsidR="004A5A6A" w:rsidRPr="00890E6F" w:rsidRDefault="00750B6C" w:rsidP="00AE6052">
      <w:pPr>
        <w:spacing w:after="0" w:line="276" w:lineRule="auto"/>
        <w:ind w:left="284" w:hanging="284"/>
        <w:jc w:val="both"/>
        <w:rPr>
          <w:rFonts w:ascii="Verdana" w:eastAsia="Times New Roman" w:hAnsi="Verdana" w:cs="Helvetica"/>
          <w:color w:val="000000"/>
          <w:sz w:val="20"/>
          <w:szCs w:val="20"/>
          <w:lang w:val="en-GB"/>
        </w:rPr>
      </w:pPr>
      <w:r w:rsidRPr="00890E6F">
        <w:rPr>
          <w:rFonts w:ascii="Verdana" w:eastAsia="Times New Roman" w:hAnsi="Verdana" w:cs="Helvetica"/>
          <w:color w:val="000000"/>
          <w:sz w:val="20"/>
          <w:szCs w:val="20"/>
          <w:lang w:val="en-GB"/>
        </w:rPr>
        <w:t xml:space="preserve">- </w:t>
      </w:r>
      <w:r w:rsidR="004A5A6A" w:rsidRPr="00890E6F">
        <w:rPr>
          <w:rFonts w:ascii="Verdana" w:eastAsia="Times New Roman" w:hAnsi="Verdana" w:cs="Helvetica"/>
          <w:color w:val="000000"/>
          <w:sz w:val="20"/>
          <w:szCs w:val="20"/>
          <w:lang w:val="en-GB"/>
        </w:rPr>
        <w:tab/>
      </w:r>
      <w:r w:rsidR="002C3BCB" w:rsidRPr="00890E6F">
        <w:rPr>
          <w:rFonts w:ascii="Verdana" w:eastAsia="Times New Roman" w:hAnsi="Verdana" w:cs="Helvetica"/>
          <w:color w:val="000000"/>
          <w:sz w:val="20"/>
          <w:szCs w:val="20"/>
          <w:lang w:val="en-GB"/>
        </w:rPr>
        <w:t>T</w:t>
      </w:r>
      <w:r w:rsidRPr="00890E6F">
        <w:rPr>
          <w:rFonts w:ascii="Verdana" w:eastAsia="Times New Roman" w:hAnsi="Verdana" w:cs="Helvetica"/>
          <w:color w:val="000000"/>
          <w:sz w:val="20"/>
          <w:szCs w:val="20"/>
          <w:lang w:val="en-GB"/>
        </w:rPr>
        <w:t xml:space="preserve">he facilitation team and participants </w:t>
      </w:r>
      <w:r w:rsidR="002C3BCB" w:rsidRPr="00890E6F">
        <w:rPr>
          <w:rFonts w:ascii="Verdana" w:eastAsia="Times New Roman" w:hAnsi="Verdana" w:cs="Helvetica"/>
          <w:color w:val="000000"/>
          <w:sz w:val="20"/>
          <w:szCs w:val="20"/>
          <w:lang w:val="en-GB"/>
        </w:rPr>
        <w:t xml:space="preserve">should retain focus on the </w:t>
      </w:r>
      <w:r w:rsidRPr="00890E6F">
        <w:rPr>
          <w:rFonts w:ascii="Verdana" w:eastAsia="Times New Roman" w:hAnsi="Verdana" w:cs="Helvetica"/>
          <w:color w:val="000000"/>
          <w:sz w:val="20"/>
          <w:szCs w:val="20"/>
          <w:lang w:val="en-GB"/>
        </w:rPr>
        <w:t>learning objectives</w:t>
      </w:r>
      <w:r w:rsidR="002C3BCB" w:rsidRPr="00890E6F">
        <w:rPr>
          <w:rFonts w:ascii="Verdana" w:eastAsia="Times New Roman" w:hAnsi="Verdana" w:cs="Helvetica"/>
          <w:color w:val="000000"/>
          <w:sz w:val="20"/>
          <w:szCs w:val="20"/>
          <w:lang w:val="en-GB"/>
        </w:rPr>
        <w:t>;</w:t>
      </w:r>
      <w:r w:rsidRPr="00890E6F">
        <w:rPr>
          <w:rFonts w:ascii="Verdana" w:eastAsia="Times New Roman" w:hAnsi="Verdana" w:cs="Helvetica"/>
          <w:color w:val="000000"/>
          <w:sz w:val="20"/>
          <w:szCs w:val="20"/>
          <w:lang w:val="en-GB"/>
        </w:rPr>
        <w:t xml:space="preserve"> </w:t>
      </w:r>
    </w:p>
    <w:p w14:paraId="13FFC5E6" w14:textId="69AAF258" w:rsidR="00A40825" w:rsidRPr="00890E6F" w:rsidRDefault="004A5A6A" w:rsidP="00AE6052">
      <w:pPr>
        <w:spacing w:after="0" w:line="276" w:lineRule="auto"/>
        <w:ind w:left="284" w:hanging="284"/>
        <w:jc w:val="both"/>
        <w:rPr>
          <w:rFonts w:ascii="Verdana" w:eastAsia="Times New Roman" w:hAnsi="Verdana" w:cs="Helvetica"/>
          <w:color w:val="000000"/>
          <w:sz w:val="20"/>
          <w:szCs w:val="20"/>
          <w:lang w:val="en-GB"/>
        </w:rPr>
      </w:pPr>
      <w:r w:rsidRPr="00890E6F">
        <w:rPr>
          <w:rFonts w:ascii="Verdana" w:eastAsia="Times New Roman" w:hAnsi="Verdana" w:cs="Helvetica"/>
          <w:color w:val="000000"/>
          <w:sz w:val="20"/>
          <w:szCs w:val="20"/>
          <w:lang w:val="en-GB"/>
        </w:rPr>
        <w:t xml:space="preserve">- </w:t>
      </w:r>
      <w:r w:rsidRPr="00890E6F">
        <w:rPr>
          <w:rFonts w:ascii="Verdana" w:eastAsia="Times New Roman" w:hAnsi="Verdana" w:cs="Helvetica"/>
          <w:color w:val="000000"/>
          <w:sz w:val="20"/>
          <w:szCs w:val="20"/>
          <w:lang w:val="en-GB"/>
        </w:rPr>
        <w:tab/>
      </w:r>
      <w:r w:rsidR="002C3BCB" w:rsidRPr="00890E6F">
        <w:rPr>
          <w:rFonts w:ascii="Verdana" w:eastAsia="Times New Roman" w:hAnsi="Verdana" w:cs="Helvetica"/>
          <w:color w:val="000000"/>
          <w:sz w:val="20"/>
          <w:szCs w:val="20"/>
          <w:lang w:val="en-GB"/>
        </w:rPr>
        <w:t>S</w:t>
      </w:r>
      <w:r w:rsidR="00750B6C" w:rsidRPr="00890E6F">
        <w:rPr>
          <w:rFonts w:ascii="Verdana" w:eastAsia="Times New Roman" w:hAnsi="Verdana" w:cs="Helvetica"/>
          <w:color w:val="000000"/>
          <w:sz w:val="20"/>
          <w:szCs w:val="20"/>
          <w:lang w:val="en-GB"/>
        </w:rPr>
        <w:t xml:space="preserve">ome participants </w:t>
      </w:r>
      <w:r w:rsidR="002C3BCB" w:rsidRPr="00890E6F">
        <w:rPr>
          <w:rFonts w:ascii="Verdana" w:eastAsia="Times New Roman" w:hAnsi="Verdana" w:cs="Helvetica"/>
          <w:color w:val="000000"/>
          <w:sz w:val="20"/>
          <w:szCs w:val="20"/>
          <w:lang w:val="en-GB"/>
        </w:rPr>
        <w:t xml:space="preserve">with disabilities </w:t>
      </w:r>
      <w:r w:rsidR="00750B6C" w:rsidRPr="00890E6F">
        <w:rPr>
          <w:rFonts w:ascii="Verdana" w:eastAsia="Times New Roman" w:hAnsi="Verdana" w:cs="Helvetica"/>
          <w:color w:val="000000"/>
          <w:sz w:val="20"/>
          <w:szCs w:val="20"/>
          <w:lang w:val="en-GB"/>
        </w:rPr>
        <w:t>expressed the</w:t>
      </w:r>
      <w:r w:rsidR="002C3BCB" w:rsidRPr="00890E6F">
        <w:rPr>
          <w:rFonts w:ascii="Verdana" w:eastAsia="Times New Roman" w:hAnsi="Verdana" w:cs="Helvetica"/>
          <w:color w:val="000000"/>
          <w:sz w:val="20"/>
          <w:szCs w:val="20"/>
          <w:lang w:val="en-GB"/>
        </w:rPr>
        <w:t>ir</w:t>
      </w:r>
      <w:r w:rsidR="00750B6C" w:rsidRPr="00890E6F">
        <w:rPr>
          <w:rFonts w:ascii="Verdana" w:eastAsia="Times New Roman" w:hAnsi="Verdana" w:cs="Helvetica"/>
          <w:color w:val="000000"/>
          <w:sz w:val="20"/>
          <w:szCs w:val="20"/>
          <w:lang w:val="en-GB"/>
        </w:rPr>
        <w:t xml:space="preserve"> feeling that humanitarian actors </w:t>
      </w:r>
      <w:r w:rsidR="002C3BCB" w:rsidRPr="00890E6F">
        <w:rPr>
          <w:rFonts w:ascii="Verdana" w:eastAsia="Times New Roman" w:hAnsi="Verdana" w:cs="Helvetica"/>
          <w:color w:val="000000"/>
          <w:sz w:val="20"/>
          <w:szCs w:val="20"/>
          <w:lang w:val="en-GB"/>
        </w:rPr>
        <w:t xml:space="preserve">appeared to not be </w:t>
      </w:r>
      <w:r w:rsidR="00750B6C" w:rsidRPr="00890E6F">
        <w:rPr>
          <w:rFonts w:ascii="Verdana" w:eastAsia="Times New Roman" w:hAnsi="Verdana" w:cs="Helvetica"/>
          <w:color w:val="000000"/>
          <w:sz w:val="20"/>
          <w:szCs w:val="20"/>
          <w:lang w:val="en-GB"/>
        </w:rPr>
        <w:t>comfortable with participants with disabilities</w:t>
      </w:r>
      <w:r w:rsidRPr="00890E6F">
        <w:rPr>
          <w:rFonts w:ascii="Verdana" w:eastAsia="Times New Roman" w:hAnsi="Verdana" w:cs="Helvetica"/>
          <w:color w:val="000000"/>
          <w:sz w:val="20"/>
          <w:szCs w:val="20"/>
          <w:lang w:val="en-GB"/>
        </w:rPr>
        <w:t>.</w:t>
      </w:r>
    </w:p>
    <w:p w14:paraId="5657C03A" w14:textId="77777777" w:rsidR="0021238A" w:rsidRDefault="0021238A" w:rsidP="00AE6052">
      <w:pPr>
        <w:spacing w:after="0" w:line="276" w:lineRule="auto"/>
        <w:jc w:val="both"/>
        <w:rPr>
          <w:rFonts w:ascii="Verdana" w:eastAsia="Times New Roman" w:hAnsi="Verdana" w:cs="Helvetica"/>
          <w:color w:val="000000"/>
          <w:sz w:val="20"/>
          <w:szCs w:val="20"/>
          <w:lang w:val="en-GB"/>
        </w:rPr>
      </w:pPr>
    </w:p>
    <w:p w14:paraId="4CDA7C46" w14:textId="77777777" w:rsidR="005A3858" w:rsidRDefault="005A3858" w:rsidP="00AE6052">
      <w:pPr>
        <w:spacing w:after="0" w:line="276" w:lineRule="auto"/>
        <w:jc w:val="both"/>
        <w:rPr>
          <w:rFonts w:ascii="Verdana" w:eastAsia="Times New Roman" w:hAnsi="Verdana" w:cs="Helvetica"/>
          <w:color w:val="000000"/>
          <w:sz w:val="20"/>
          <w:szCs w:val="20"/>
          <w:lang w:val="en-GB"/>
        </w:rPr>
      </w:pPr>
    </w:p>
    <w:p w14:paraId="5DDBCA07" w14:textId="77777777" w:rsidR="005A3858" w:rsidRDefault="005A3858" w:rsidP="00AE6052">
      <w:pPr>
        <w:spacing w:after="0" w:line="276" w:lineRule="auto"/>
        <w:jc w:val="both"/>
        <w:rPr>
          <w:rFonts w:ascii="Verdana" w:eastAsia="Times New Roman" w:hAnsi="Verdana" w:cs="Helvetica"/>
          <w:color w:val="000000"/>
          <w:sz w:val="20"/>
          <w:szCs w:val="20"/>
          <w:lang w:val="en-GB"/>
        </w:rPr>
      </w:pPr>
    </w:p>
    <w:p w14:paraId="53E267B3" w14:textId="77777777" w:rsidR="005A3858" w:rsidRDefault="005A3858" w:rsidP="00AE6052">
      <w:pPr>
        <w:spacing w:after="0" w:line="276" w:lineRule="auto"/>
        <w:jc w:val="both"/>
        <w:rPr>
          <w:rFonts w:ascii="Verdana" w:eastAsia="Times New Roman" w:hAnsi="Verdana" w:cs="Helvetica"/>
          <w:color w:val="000000"/>
          <w:sz w:val="20"/>
          <w:szCs w:val="20"/>
          <w:lang w:val="en-GB"/>
        </w:rPr>
      </w:pPr>
    </w:p>
    <w:p w14:paraId="2FB13337" w14:textId="77777777" w:rsidR="005A3858" w:rsidRDefault="005A3858" w:rsidP="00AE6052">
      <w:pPr>
        <w:spacing w:after="0" w:line="276" w:lineRule="auto"/>
        <w:jc w:val="both"/>
        <w:rPr>
          <w:rFonts w:ascii="Verdana" w:eastAsia="Times New Roman" w:hAnsi="Verdana" w:cs="Helvetica"/>
          <w:color w:val="000000"/>
          <w:sz w:val="20"/>
          <w:szCs w:val="20"/>
          <w:lang w:val="en-GB"/>
        </w:rPr>
      </w:pPr>
    </w:p>
    <w:p w14:paraId="3C06A21E" w14:textId="77777777" w:rsidR="005A3858" w:rsidRDefault="005A3858" w:rsidP="00AE6052">
      <w:pPr>
        <w:spacing w:after="0" w:line="276" w:lineRule="auto"/>
        <w:jc w:val="both"/>
        <w:rPr>
          <w:rFonts w:ascii="Verdana" w:eastAsia="Times New Roman" w:hAnsi="Verdana" w:cs="Helvetica"/>
          <w:color w:val="000000"/>
          <w:sz w:val="20"/>
          <w:szCs w:val="20"/>
          <w:lang w:val="en-GB"/>
        </w:rPr>
      </w:pPr>
    </w:p>
    <w:p w14:paraId="65862A45" w14:textId="77777777" w:rsidR="005A3858" w:rsidRDefault="005A3858" w:rsidP="00AE6052">
      <w:pPr>
        <w:spacing w:after="0" w:line="276" w:lineRule="auto"/>
        <w:jc w:val="both"/>
        <w:rPr>
          <w:rFonts w:ascii="Verdana" w:eastAsia="Times New Roman" w:hAnsi="Verdana" w:cs="Helvetica"/>
          <w:color w:val="000000"/>
          <w:sz w:val="20"/>
          <w:szCs w:val="20"/>
          <w:lang w:val="en-GB"/>
        </w:rPr>
      </w:pPr>
    </w:p>
    <w:p w14:paraId="67107CF2" w14:textId="77777777" w:rsidR="005A3858" w:rsidRDefault="005A3858" w:rsidP="00AE6052">
      <w:pPr>
        <w:spacing w:after="0" w:line="276" w:lineRule="auto"/>
        <w:jc w:val="both"/>
        <w:rPr>
          <w:rFonts w:ascii="Verdana" w:eastAsia="Times New Roman" w:hAnsi="Verdana" w:cs="Helvetica"/>
          <w:color w:val="000000"/>
          <w:sz w:val="20"/>
          <w:szCs w:val="20"/>
          <w:lang w:val="en-GB"/>
        </w:rPr>
      </w:pPr>
    </w:p>
    <w:p w14:paraId="7E962E9F" w14:textId="77777777" w:rsidR="005A3858" w:rsidRDefault="005A3858" w:rsidP="00AE6052">
      <w:pPr>
        <w:spacing w:after="0" w:line="276" w:lineRule="auto"/>
        <w:jc w:val="both"/>
        <w:rPr>
          <w:rFonts w:ascii="Verdana" w:eastAsia="Times New Roman" w:hAnsi="Verdana" w:cs="Helvetica"/>
          <w:color w:val="000000"/>
          <w:sz w:val="20"/>
          <w:szCs w:val="20"/>
          <w:lang w:val="en-GB"/>
        </w:rPr>
      </w:pPr>
    </w:p>
    <w:p w14:paraId="62877A61" w14:textId="77777777" w:rsidR="005A3858" w:rsidRDefault="005A3858" w:rsidP="00AE6052">
      <w:pPr>
        <w:spacing w:after="0" w:line="276" w:lineRule="auto"/>
        <w:jc w:val="both"/>
        <w:rPr>
          <w:rFonts w:ascii="Verdana" w:eastAsia="Times New Roman" w:hAnsi="Verdana" w:cs="Helvetica"/>
          <w:color w:val="000000"/>
          <w:sz w:val="20"/>
          <w:szCs w:val="20"/>
          <w:lang w:val="en-GB"/>
        </w:rPr>
      </w:pPr>
    </w:p>
    <w:p w14:paraId="026EB562" w14:textId="77777777" w:rsidR="005A3858" w:rsidRDefault="005A3858" w:rsidP="00AE6052">
      <w:pPr>
        <w:spacing w:after="0" w:line="276" w:lineRule="auto"/>
        <w:jc w:val="both"/>
        <w:rPr>
          <w:rFonts w:ascii="Verdana" w:eastAsia="Times New Roman" w:hAnsi="Verdana" w:cs="Helvetica"/>
          <w:color w:val="000000"/>
          <w:sz w:val="20"/>
          <w:szCs w:val="20"/>
          <w:lang w:val="en-GB"/>
        </w:rPr>
      </w:pPr>
    </w:p>
    <w:p w14:paraId="6C31116B" w14:textId="77777777" w:rsidR="005A3858" w:rsidRDefault="005A3858" w:rsidP="00AE6052">
      <w:pPr>
        <w:spacing w:after="0" w:line="276" w:lineRule="auto"/>
        <w:jc w:val="both"/>
        <w:rPr>
          <w:rFonts w:ascii="Verdana" w:eastAsia="Times New Roman" w:hAnsi="Verdana" w:cs="Helvetica"/>
          <w:color w:val="000000"/>
          <w:sz w:val="20"/>
          <w:szCs w:val="20"/>
          <w:lang w:val="en-GB"/>
        </w:rPr>
      </w:pPr>
    </w:p>
    <w:p w14:paraId="31762525" w14:textId="77777777" w:rsidR="005A3858" w:rsidRDefault="005A3858" w:rsidP="00AE6052">
      <w:pPr>
        <w:spacing w:after="0" w:line="276" w:lineRule="auto"/>
        <w:jc w:val="both"/>
        <w:rPr>
          <w:rFonts w:ascii="Verdana" w:eastAsia="Times New Roman" w:hAnsi="Verdana" w:cs="Helvetica"/>
          <w:color w:val="000000"/>
          <w:sz w:val="20"/>
          <w:szCs w:val="20"/>
          <w:lang w:val="en-GB"/>
        </w:rPr>
      </w:pPr>
    </w:p>
    <w:p w14:paraId="1C7BBCCF" w14:textId="77777777" w:rsidR="005A3858" w:rsidRDefault="005A3858" w:rsidP="00AE6052">
      <w:pPr>
        <w:spacing w:after="0" w:line="276" w:lineRule="auto"/>
        <w:jc w:val="both"/>
        <w:rPr>
          <w:rFonts w:ascii="Verdana" w:eastAsia="Times New Roman" w:hAnsi="Verdana" w:cs="Helvetica"/>
          <w:color w:val="000000"/>
          <w:sz w:val="20"/>
          <w:szCs w:val="20"/>
          <w:lang w:val="en-GB"/>
        </w:rPr>
      </w:pPr>
    </w:p>
    <w:p w14:paraId="520705CC" w14:textId="77777777" w:rsidR="005A3858" w:rsidRDefault="005A3858" w:rsidP="00AE6052">
      <w:pPr>
        <w:spacing w:after="0" w:line="276" w:lineRule="auto"/>
        <w:jc w:val="both"/>
        <w:rPr>
          <w:rFonts w:ascii="Verdana" w:eastAsia="Times New Roman" w:hAnsi="Verdana" w:cs="Helvetica"/>
          <w:color w:val="000000"/>
          <w:sz w:val="20"/>
          <w:szCs w:val="20"/>
          <w:lang w:val="en-GB"/>
        </w:rPr>
      </w:pPr>
    </w:p>
    <w:p w14:paraId="72765094" w14:textId="77777777" w:rsidR="005A3858" w:rsidRDefault="005A3858" w:rsidP="00AE6052">
      <w:pPr>
        <w:spacing w:after="0" w:line="276" w:lineRule="auto"/>
        <w:jc w:val="both"/>
        <w:rPr>
          <w:rFonts w:ascii="Verdana" w:eastAsia="Times New Roman" w:hAnsi="Verdana" w:cs="Helvetica"/>
          <w:color w:val="000000"/>
          <w:sz w:val="20"/>
          <w:szCs w:val="20"/>
          <w:lang w:val="en-GB"/>
        </w:rPr>
      </w:pPr>
    </w:p>
    <w:p w14:paraId="3FFE2611" w14:textId="77777777" w:rsidR="005A3858" w:rsidRDefault="005A3858" w:rsidP="00AE6052">
      <w:pPr>
        <w:spacing w:after="0" w:line="276" w:lineRule="auto"/>
        <w:jc w:val="both"/>
        <w:rPr>
          <w:rFonts w:ascii="Verdana" w:eastAsia="Times New Roman" w:hAnsi="Verdana" w:cs="Helvetica"/>
          <w:color w:val="000000"/>
          <w:sz w:val="20"/>
          <w:szCs w:val="20"/>
          <w:lang w:val="en-GB"/>
        </w:rPr>
      </w:pPr>
    </w:p>
    <w:p w14:paraId="14072E06" w14:textId="77777777" w:rsidR="005A3858" w:rsidRDefault="005A3858" w:rsidP="00AE6052">
      <w:pPr>
        <w:spacing w:after="0" w:line="276" w:lineRule="auto"/>
        <w:jc w:val="both"/>
        <w:rPr>
          <w:rFonts w:ascii="Verdana" w:eastAsia="Times New Roman" w:hAnsi="Verdana" w:cs="Helvetica"/>
          <w:color w:val="000000"/>
          <w:sz w:val="20"/>
          <w:szCs w:val="20"/>
          <w:lang w:val="en-GB"/>
        </w:rPr>
      </w:pPr>
    </w:p>
    <w:p w14:paraId="727D5978" w14:textId="77777777" w:rsidR="005A3858" w:rsidRDefault="005A3858" w:rsidP="00AE6052">
      <w:pPr>
        <w:spacing w:after="0" w:line="276" w:lineRule="auto"/>
        <w:jc w:val="both"/>
        <w:rPr>
          <w:rFonts w:ascii="Verdana" w:eastAsia="Times New Roman" w:hAnsi="Verdana" w:cs="Helvetica"/>
          <w:color w:val="000000"/>
          <w:sz w:val="20"/>
          <w:szCs w:val="20"/>
          <w:lang w:val="en-GB"/>
        </w:rPr>
      </w:pPr>
    </w:p>
    <w:p w14:paraId="4DDE40C3" w14:textId="77777777" w:rsidR="005A3858" w:rsidRDefault="005A3858" w:rsidP="00AE6052">
      <w:pPr>
        <w:spacing w:after="0" w:line="276" w:lineRule="auto"/>
        <w:jc w:val="both"/>
        <w:rPr>
          <w:rFonts w:ascii="Verdana" w:eastAsia="Times New Roman" w:hAnsi="Verdana" w:cs="Helvetica"/>
          <w:color w:val="000000"/>
          <w:sz w:val="20"/>
          <w:szCs w:val="20"/>
          <w:lang w:val="en-GB"/>
        </w:rPr>
      </w:pPr>
    </w:p>
    <w:p w14:paraId="62674F88" w14:textId="77777777" w:rsidR="005A3858" w:rsidRDefault="005A3858" w:rsidP="00AE6052">
      <w:pPr>
        <w:spacing w:after="0" w:line="276" w:lineRule="auto"/>
        <w:jc w:val="both"/>
        <w:rPr>
          <w:rFonts w:ascii="Verdana" w:eastAsia="Times New Roman" w:hAnsi="Verdana" w:cs="Helvetica"/>
          <w:color w:val="000000"/>
          <w:sz w:val="20"/>
          <w:szCs w:val="20"/>
          <w:lang w:val="en-GB"/>
        </w:rPr>
      </w:pPr>
    </w:p>
    <w:p w14:paraId="3062F451" w14:textId="77777777" w:rsidR="005A3858" w:rsidRDefault="005A3858" w:rsidP="00AE6052">
      <w:pPr>
        <w:spacing w:after="0" w:line="276" w:lineRule="auto"/>
        <w:jc w:val="both"/>
        <w:rPr>
          <w:rFonts w:ascii="Verdana" w:eastAsia="Times New Roman" w:hAnsi="Verdana" w:cs="Helvetica"/>
          <w:color w:val="000000"/>
          <w:sz w:val="20"/>
          <w:szCs w:val="20"/>
          <w:lang w:val="en-GB"/>
        </w:rPr>
      </w:pPr>
    </w:p>
    <w:p w14:paraId="22CE05D7" w14:textId="77777777" w:rsidR="00A40825" w:rsidRPr="00EA05BC" w:rsidRDefault="0041050F" w:rsidP="00AE6052">
      <w:pPr>
        <w:pStyle w:val="Titre2"/>
        <w:spacing w:line="276" w:lineRule="auto"/>
        <w:jc w:val="both"/>
        <w:rPr>
          <w:rFonts w:ascii="Verdana" w:eastAsia="Times New Roman" w:hAnsi="Verdana"/>
          <w:color w:val="3B64BF"/>
          <w:sz w:val="20"/>
          <w:szCs w:val="20"/>
          <w:lang w:val="en-GB"/>
        </w:rPr>
      </w:pPr>
      <w:bookmarkStart w:id="10" w:name="_Toc30485797"/>
      <w:r w:rsidRPr="00EA05BC">
        <w:rPr>
          <w:rFonts w:ascii="Verdana" w:eastAsia="Times New Roman" w:hAnsi="Verdana"/>
          <w:color w:val="3B64BF"/>
          <w:sz w:val="20"/>
          <w:szCs w:val="20"/>
          <w:lang w:val="en-GB"/>
        </w:rPr>
        <w:lastRenderedPageBreak/>
        <w:t xml:space="preserve">21 June - </w:t>
      </w:r>
      <w:r w:rsidR="00A40825" w:rsidRPr="00EA05BC">
        <w:rPr>
          <w:rFonts w:ascii="Verdana" w:eastAsia="Times New Roman" w:hAnsi="Verdana"/>
          <w:color w:val="3B64BF"/>
          <w:sz w:val="20"/>
          <w:szCs w:val="20"/>
          <w:lang w:val="en-GB"/>
        </w:rPr>
        <w:t>Second day</w:t>
      </w:r>
      <w:bookmarkEnd w:id="10"/>
      <w:r w:rsidR="00A40825" w:rsidRPr="00EA05BC">
        <w:rPr>
          <w:rFonts w:ascii="Verdana" w:eastAsia="Times New Roman" w:hAnsi="Verdana"/>
          <w:color w:val="3B64BF"/>
          <w:sz w:val="20"/>
          <w:szCs w:val="20"/>
          <w:lang w:val="en-GB"/>
        </w:rPr>
        <w:t xml:space="preserve"> </w:t>
      </w:r>
    </w:p>
    <w:p w14:paraId="54C2D4EF"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The second day was dedicated to peer learning and consolidating principles. The sessions for the day included preparations by both groups after which there would be a session on the CRPD, by humanitarian actors</w:t>
      </w:r>
      <w:r w:rsidR="00BB5636" w:rsidRPr="00EA05BC">
        <w:rPr>
          <w:rFonts w:ascii="Verdana" w:eastAsia="Times New Roman" w:hAnsi="Verdana" w:cs="Helvetica"/>
          <w:color w:val="000000"/>
          <w:sz w:val="20"/>
          <w:szCs w:val="20"/>
          <w:lang w:val="en-GB"/>
        </w:rPr>
        <w:t xml:space="preserve">; followed by </w:t>
      </w:r>
      <w:r w:rsidRPr="00EA05BC">
        <w:rPr>
          <w:rFonts w:ascii="Verdana" w:eastAsia="Times New Roman" w:hAnsi="Verdana" w:cs="Helvetica"/>
          <w:color w:val="000000"/>
          <w:sz w:val="20"/>
          <w:szCs w:val="20"/>
          <w:lang w:val="en-GB"/>
        </w:rPr>
        <w:t xml:space="preserve">a session on humanitarian action, by </w:t>
      </w:r>
      <w:r w:rsidR="002A2B4F" w:rsidRPr="00EA05BC">
        <w:rPr>
          <w:rFonts w:ascii="Verdana" w:eastAsia="Times New Roman" w:hAnsi="Verdana" w:cs="Helvetica"/>
          <w:color w:val="000000"/>
          <w:sz w:val="20"/>
          <w:szCs w:val="20"/>
          <w:lang w:val="en-GB"/>
        </w:rPr>
        <w:t>DPO</w:t>
      </w:r>
      <w:r w:rsidRPr="00EA05BC">
        <w:rPr>
          <w:rFonts w:ascii="Verdana" w:eastAsia="Times New Roman" w:hAnsi="Verdana" w:cs="Helvetica"/>
          <w:color w:val="000000"/>
          <w:sz w:val="20"/>
          <w:szCs w:val="20"/>
          <w:lang w:val="en-GB"/>
        </w:rPr>
        <w:t xml:space="preserve"> representatives. The last session would be on </w:t>
      </w:r>
      <w:r w:rsidR="00BB5636" w:rsidRPr="00EA05BC">
        <w:rPr>
          <w:rFonts w:ascii="Verdana" w:eastAsia="Times New Roman" w:hAnsi="Verdana" w:cs="Helvetica"/>
          <w:color w:val="000000"/>
          <w:sz w:val="20"/>
          <w:szCs w:val="20"/>
          <w:lang w:val="en-GB"/>
        </w:rPr>
        <w:t>i</w:t>
      </w:r>
      <w:r w:rsidRPr="00EA05BC">
        <w:rPr>
          <w:rFonts w:ascii="Verdana" w:eastAsia="Times New Roman" w:hAnsi="Verdana" w:cs="Helvetica"/>
          <w:color w:val="000000"/>
          <w:sz w:val="20"/>
          <w:szCs w:val="20"/>
          <w:lang w:val="en-GB"/>
        </w:rPr>
        <w:t>nteractive history timeline.</w:t>
      </w:r>
    </w:p>
    <w:p w14:paraId="516FA7C5" w14:textId="77777777" w:rsidR="00A40825" w:rsidRPr="00EA05BC" w:rsidRDefault="00A40825" w:rsidP="00AE6052">
      <w:pPr>
        <w:spacing w:after="0" w:line="276" w:lineRule="auto"/>
        <w:jc w:val="both"/>
        <w:rPr>
          <w:rFonts w:ascii="Verdana" w:eastAsia="Times New Roman" w:hAnsi="Verdana" w:cs="Helvetica"/>
          <w:b/>
          <w:bCs/>
          <w:color w:val="000000"/>
          <w:sz w:val="20"/>
          <w:szCs w:val="20"/>
          <w:lang w:val="en-GB"/>
        </w:rPr>
      </w:pPr>
    </w:p>
    <w:p w14:paraId="43840D54"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b/>
          <w:bCs/>
          <w:color w:val="000000"/>
          <w:sz w:val="20"/>
          <w:szCs w:val="20"/>
          <w:lang w:val="en-GB"/>
        </w:rPr>
        <w:t>Morning recap</w:t>
      </w:r>
    </w:p>
    <w:p w14:paraId="3C002469" w14:textId="335B48E9"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 xml:space="preserve">At the start in the morning, the participants had the opportunity to revisit the day 1 providing feedback on key learning messages of the first day. It was noted by participants that the </w:t>
      </w:r>
      <w:r w:rsidR="002A2B4F" w:rsidRPr="00EA05BC">
        <w:rPr>
          <w:rFonts w:ascii="Verdana" w:eastAsia="Times New Roman" w:hAnsi="Verdana" w:cs="Helvetica"/>
          <w:color w:val="000000"/>
          <w:sz w:val="20"/>
          <w:szCs w:val="20"/>
          <w:lang w:val="en-GB"/>
        </w:rPr>
        <w:t>‘</w:t>
      </w:r>
      <w:r w:rsidRPr="00EA05BC">
        <w:rPr>
          <w:rFonts w:ascii="Verdana" w:eastAsia="Times New Roman" w:hAnsi="Verdana" w:cs="Helvetica"/>
          <w:color w:val="000000"/>
          <w:sz w:val="20"/>
          <w:szCs w:val="20"/>
          <w:lang w:val="en-GB"/>
        </w:rPr>
        <w:t>Game of life</w:t>
      </w:r>
      <w:r w:rsidR="002A2B4F" w:rsidRPr="00EA05BC">
        <w:rPr>
          <w:rFonts w:ascii="Verdana" w:eastAsia="Times New Roman" w:hAnsi="Verdana" w:cs="Helvetica"/>
          <w:color w:val="000000"/>
          <w:sz w:val="20"/>
          <w:szCs w:val="20"/>
          <w:lang w:val="en-GB"/>
        </w:rPr>
        <w:t>’</w:t>
      </w:r>
      <w:r w:rsidRPr="00EA05BC">
        <w:rPr>
          <w:rFonts w:ascii="Verdana" w:eastAsia="Times New Roman" w:hAnsi="Verdana" w:cs="Helvetica"/>
          <w:color w:val="000000"/>
          <w:sz w:val="20"/>
          <w:szCs w:val="20"/>
          <w:lang w:val="en-GB"/>
        </w:rPr>
        <w:t xml:space="preserve"> was an opportunity to better understand the barriers fac</w:t>
      </w:r>
      <w:r w:rsidR="0035577A" w:rsidRPr="00EA05BC">
        <w:rPr>
          <w:rFonts w:ascii="Verdana" w:eastAsia="Times New Roman" w:hAnsi="Verdana" w:cs="Helvetica"/>
          <w:color w:val="000000"/>
          <w:sz w:val="20"/>
          <w:szCs w:val="20"/>
          <w:lang w:val="en-GB"/>
        </w:rPr>
        <w:t>ed by</w:t>
      </w:r>
      <w:r w:rsidRPr="00EA05BC">
        <w:rPr>
          <w:rFonts w:ascii="Verdana" w:eastAsia="Times New Roman" w:hAnsi="Verdana" w:cs="Helvetica"/>
          <w:color w:val="000000"/>
          <w:sz w:val="20"/>
          <w:szCs w:val="20"/>
          <w:lang w:val="en-GB"/>
        </w:rPr>
        <w:t xml:space="preserve"> persons with disabilities throughout their lives, such as access to education, employment and freedom of choice, they also mentioned learning about the humanitarian principles and also that in humanitarian action, there are different layers in protection; </w:t>
      </w:r>
      <w:r w:rsidR="002A2B4F" w:rsidRPr="00EA05BC">
        <w:rPr>
          <w:rFonts w:ascii="Verdana" w:eastAsia="Times New Roman" w:hAnsi="Verdana" w:cs="Helvetica"/>
          <w:color w:val="000000"/>
          <w:sz w:val="20"/>
          <w:szCs w:val="20"/>
          <w:lang w:val="en-GB"/>
        </w:rPr>
        <w:t>also,</w:t>
      </w:r>
      <w:r w:rsidRPr="00EA05BC">
        <w:rPr>
          <w:rFonts w:ascii="Verdana" w:eastAsia="Times New Roman" w:hAnsi="Verdana" w:cs="Helvetica"/>
          <w:color w:val="000000"/>
          <w:sz w:val="20"/>
          <w:szCs w:val="20"/>
          <w:lang w:val="en-GB"/>
        </w:rPr>
        <w:t xml:space="preserve"> that the CRPD presents disability as an evolving concept. </w:t>
      </w:r>
    </w:p>
    <w:p w14:paraId="6C81A243"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p>
    <w:p w14:paraId="443AE78A"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b/>
          <w:bCs/>
          <w:color w:val="000000"/>
          <w:sz w:val="20"/>
          <w:szCs w:val="20"/>
          <w:lang w:val="en-GB"/>
        </w:rPr>
        <w:t xml:space="preserve">Preparatory parallel sessions for </w:t>
      </w:r>
      <w:r w:rsidR="002A2B4F" w:rsidRPr="00EA05BC">
        <w:rPr>
          <w:rFonts w:ascii="Verdana" w:eastAsia="Times New Roman" w:hAnsi="Verdana" w:cs="Helvetica"/>
          <w:b/>
          <w:bCs/>
          <w:color w:val="000000"/>
          <w:sz w:val="20"/>
          <w:szCs w:val="20"/>
          <w:lang w:val="en-GB"/>
        </w:rPr>
        <w:t>DPO</w:t>
      </w:r>
      <w:r w:rsidRPr="00EA05BC">
        <w:rPr>
          <w:rFonts w:ascii="Verdana" w:eastAsia="Times New Roman" w:hAnsi="Verdana" w:cs="Helvetica"/>
          <w:b/>
          <w:bCs/>
          <w:color w:val="000000"/>
          <w:sz w:val="20"/>
          <w:szCs w:val="20"/>
          <w:lang w:val="en-GB"/>
        </w:rPr>
        <w:t xml:space="preserve"> representatives and humanitarian actors</w:t>
      </w:r>
    </w:p>
    <w:p w14:paraId="22D17512"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Following the parallel sessions of</w:t>
      </w:r>
      <w:r w:rsidR="00055AB4" w:rsidRPr="00EA05BC">
        <w:rPr>
          <w:rFonts w:ascii="Verdana" w:eastAsia="Times New Roman" w:hAnsi="Verdana" w:cs="Helvetica"/>
          <w:color w:val="000000"/>
          <w:sz w:val="20"/>
          <w:szCs w:val="20"/>
          <w:lang w:val="en-GB"/>
        </w:rPr>
        <w:t xml:space="preserve"> the</w:t>
      </w:r>
      <w:r w:rsidRPr="00EA05BC">
        <w:rPr>
          <w:rFonts w:ascii="Verdana" w:eastAsia="Times New Roman" w:hAnsi="Verdana" w:cs="Helvetica"/>
          <w:color w:val="000000"/>
          <w:sz w:val="20"/>
          <w:szCs w:val="20"/>
          <w:lang w:val="en-GB"/>
        </w:rPr>
        <w:t xml:space="preserve"> </w:t>
      </w:r>
      <w:r w:rsidR="00055AB4" w:rsidRPr="00EA05BC">
        <w:rPr>
          <w:rFonts w:ascii="Verdana" w:eastAsia="Times New Roman" w:hAnsi="Verdana" w:cs="Helvetica"/>
          <w:color w:val="000000"/>
          <w:sz w:val="20"/>
          <w:szCs w:val="20"/>
          <w:lang w:val="en-GB"/>
        </w:rPr>
        <w:t xml:space="preserve">previous day, </w:t>
      </w:r>
      <w:r w:rsidRPr="00EA05BC">
        <w:rPr>
          <w:rFonts w:ascii="Verdana" w:eastAsia="Times New Roman" w:hAnsi="Verdana" w:cs="Helvetica"/>
          <w:color w:val="000000"/>
          <w:sz w:val="20"/>
          <w:szCs w:val="20"/>
          <w:lang w:val="en-GB"/>
        </w:rPr>
        <w:t xml:space="preserve">and in preparation for the sessions by both </w:t>
      </w:r>
      <w:r w:rsidR="002A2B4F" w:rsidRPr="00EA05BC">
        <w:rPr>
          <w:rFonts w:ascii="Verdana" w:eastAsia="Times New Roman" w:hAnsi="Verdana" w:cs="Helvetica"/>
          <w:color w:val="000000"/>
          <w:sz w:val="20"/>
          <w:szCs w:val="20"/>
          <w:lang w:val="en-GB"/>
        </w:rPr>
        <w:t>DPO</w:t>
      </w:r>
      <w:r w:rsidRPr="00EA05BC">
        <w:rPr>
          <w:rFonts w:ascii="Verdana" w:eastAsia="Times New Roman" w:hAnsi="Verdana" w:cs="Helvetica"/>
          <w:color w:val="000000"/>
          <w:sz w:val="20"/>
          <w:szCs w:val="20"/>
          <w:lang w:val="en-GB"/>
        </w:rPr>
        <w:t xml:space="preserve"> representatives and humanitarian actors, participants split in two groups to </w:t>
      </w:r>
      <w:r w:rsidR="00EB2F2D" w:rsidRPr="00EA05BC">
        <w:rPr>
          <w:rFonts w:ascii="Verdana" w:eastAsia="Times New Roman" w:hAnsi="Verdana" w:cs="Helvetica"/>
          <w:color w:val="000000"/>
          <w:sz w:val="20"/>
          <w:szCs w:val="20"/>
          <w:lang w:val="en-GB"/>
        </w:rPr>
        <w:t>prepare</w:t>
      </w:r>
      <w:r w:rsidRPr="00EA05BC">
        <w:rPr>
          <w:rFonts w:ascii="Verdana" w:eastAsia="Times New Roman" w:hAnsi="Verdana" w:cs="Helvetica"/>
          <w:color w:val="000000"/>
          <w:sz w:val="20"/>
          <w:szCs w:val="20"/>
          <w:lang w:val="en-GB"/>
        </w:rPr>
        <w:t xml:space="preserve"> for their presentations, with the co-facilitation team at hand to offer any support required.</w:t>
      </w:r>
    </w:p>
    <w:p w14:paraId="58850882"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p>
    <w:p w14:paraId="02A43C52" w14:textId="77777777" w:rsidR="00A40825" w:rsidRPr="00EA05BC" w:rsidRDefault="00A40825" w:rsidP="00AE6052">
      <w:pPr>
        <w:spacing w:after="0" w:line="276" w:lineRule="auto"/>
        <w:jc w:val="both"/>
        <w:rPr>
          <w:rFonts w:ascii="Verdana" w:eastAsia="Times New Roman" w:hAnsi="Verdana" w:cs="Helvetica"/>
          <w:b/>
          <w:bCs/>
          <w:color w:val="000000"/>
          <w:sz w:val="20"/>
          <w:szCs w:val="20"/>
          <w:lang w:val="en-GB"/>
        </w:rPr>
      </w:pPr>
      <w:r w:rsidRPr="00EA05BC">
        <w:rPr>
          <w:rFonts w:ascii="Verdana" w:eastAsia="Times New Roman" w:hAnsi="Verdana" w:cs="Helvetica"/>
          <w:b/>
          <w:bCs/>
          <w:color w:val="000000"/>
          <w:sz w:val="20"/>
          <w:szCs w:val="20"/>
          <w:lang w:val="en-GB"/>
        </w:rPr>
        <w:t xml:space="preserve">Presentation of </w:t>
      </w:r>
      <w:r w:rsidR="00EB2F2D" w:rsidRPr="00EA05BC">
        <w:rPr>
          <w:rFonts w:ascii="Verdana" w:eastAsia="Times New Roman" w:hAnsi="Verdana" w:cs="Helvetica"/>
          <w:b/>
          <w:bCs/>
          <w:color w:val="000000"/>
          <w:sz w:val="20"/>
          <w:szCs w:val="20"/>
          <w:lang w:val="en-GB"/>
        </w:rPr>
        <w:t>s</w:t>
      </w:r>
      <w:r w:rsidRPr="00EA05BC">
        <w:rPr>
          <w:rFonts w:ascii="Verdana" w:eastAsia="Times New Roman" w:hAnsi="Verdana" w:cs="Helvetica"/>
          <w:b/>
          <w:bCs/>
          <w:color w:val="000000"/>
          <w:sz w:val="20"/>
          <w:szCs w:val="20"/>
          <w:lang w:val="en-GB"/>
        </w:rPr>
        <w:t>ession on the CRPD, by humanitarian actors</w:t>
      </w:r>
    </w:p>
    <w:p w14:paraId="71AAC823" w14:textId="77777777" w:rsidR="00E771CB"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 xml:space="preserve">Humanitarian actors presented key points and messages from the CRPD using different facilitation tools, including using drawings. The presentation focused on the purpose of the CRPD, it debated the concept of disability, stressing on the barriers imposed by society. The group used a role play to bring reflections on the States </w:t>
      </w:r>
      <w:r w:rsidR="00E771CB" w:rsidRPr="00EA05BC">
        <w:rPr>
          <w:rFonts w:ascii="Verdana" w:eastAsia="Times New Roman" w:hAnsi="Verdana" w:cs="Helvetica"/>
          <w:color w:val="000000"/>
          <w:sz w:val="20"/>
          <w:szCs w:val="20"/>
          <w:lang w:val="en-GB"/>
        </w:rPr>
        <w:t>G</w:t>
      </w:r>
      <w:r w:rsidRPr="00EA05BC">
        <w:rPr>
          <w:rFonts w:ascii="Verdana" w:eastAsia="Times New Roman" w:hAnsi="Verdana" w:cs="Helvetica"/>
          <w:color w:val="000000"/>
          <w:sz w:val="20"/>
          <w:szCs w:val="20"/>
          <w:lang w:val="en-GB"/>
        </w:rPr>
        <w:t xml:space="preserve">eneral </w:t>
      </w:r>
      <w:r w:rsidR="00E771CB" w:rsidRPr="00EA05BC">
        <w:rPr>
          <w:rFonts w:ascii="Verdana" w:eastAsia="Times New Roman" w:hAnsi="Verdana" w:cs="Helvetica"/>
          <w:color w:val="000000"/>
          <w:sz w:val="20"/>
          <w:szCs w:val="20"/>
          <w:lang w:val="en-GB"/>
        </w:rPr>
        <w:t>O</w:t>
      </w:r>
      <w:r w:rsidRPr="00EA05BC">
        <w:rPr>
          <w:rFonts w:ascii="Verdana" w:eastAsia="Times New Roman" w:hAnsi="Verdana" w:cs="Helvetica"/>
          <w:color w:val="000000"/>
          <w:sz w:val="20"/>
          <w:szCs w:val="20"/>
          <w:lang w:val="en-GB"/>
        </w:rPr>
        <w:t>bligations</w:t>
      </w:r>
      <w:r w:rsidR="00E771CB" w:rsidRPr="00EA05BC">
        <w:rPr>
          <w:rFonts w:ascii="Verdana" w:eastAsia="Times New Roman" w:hAnsi="Verdana" w:cs="Helvetica"/>
          <w:color w:val="000000"/>
          <w:sz w:val="20"/>
          <w:szCs w:val="20"/>
          <w:lang w:val="en-GB"/>
        </w:rPr>
        <w:t xml:space="preserve"> under the CRPD</w:t>
      </w:r>
      <w:r w:rsidRPr="00EA05BC">
        <w:rPr>
          <w:rFonts w:ascii="Verdana" w:eastAsia="Times New Roman" w:hAnsi="Verdana" w:cs="Helvetica"/>
          <w:color w:val="000000"/>
          <w:sz w:val="20"/>
          <w:szCs w:val="20"/>
          <w:lang w:val="en-GB"/>
        </w:rPr>
        <w:t xml:space="preserve">. </w:t>
      </w:r>
    </w:p>
    <w:p w14:paraId="3FCCE951" w14:textId="77777777" w:rsidR="00E771CB" w:rsidRPr="00EA05BC" w:rsidRDefault="00E771CB" w:rsidP="00AE6052">
      <w:pPr>
        <w:spacing w:after="0" w:line="276" w:lineRule="auto"/>
        <w:jc w:val="both"/>
        <w:rPr>
          <w:rFonts w:ascii="Verdana" w:eastAsia="Times New Roman" w:hAnsi="Verdana" w:cs="Helvetica"/>
          <w:color w:val="000000"/>
          <w:sz w:val="20"/>
          <w:szCs w:val="20"/>
          <w:lang w:val="en-GB"/>
        </w:rPr>
      </w:pPr>
    </w:p>
    <w:p w14:paraId="331FA9E9"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The activity was followed by exchanges on specific articles of the CRPD, as article 6 on women with disabilities, 24 on inclusive education, 19 on living independently and being included in the community, art 32 on international cooperation and the role of humanitarian actors to supporting national efforts in the CRPD implementation. The session was concluded recalling that the CRPD represents a paradigm shift to development and humanitarian action.</w:t>
      </w:r>
    </w:p>
    <w:p w14:paraId="60C60F2F" w14:textId="77777777" w:rsidR="00EB2F2D" w:rsidRPr="00EA05BC" w:rsidRDefault="00EB2F2D" w:rsidP="00AE6052">
      <w:pPr>
        <w:spacing w:after="0" w:line="276" w:lineRule="auto"/>
        <w:jc w:val="both"/>
        <w:rPr>
          <w:rFonts w:ascii="Verdana" w:eastAsia="Times New Roman" w:hAnsi="Verdana" w:cs="Helvetica"/>
          <w:color w:val="000000"/>
          <w:sz w:val="20"/>
          <w:szCs w:val="20"/>
          <w:lang w:val="en-GB"/>
        </w:rPr>
      </w:pPr>
    </w:p>
    <w:p w14:paraId="2941591D" w14:textId="77777777" w:rsidR="00A40825" w:rsidRPr="00EA05BC" w:rsidRDefault="00A40825" w:rsidP="00AE6052">
      <w:pPr>
        <w:spacing w:after="0" w:line="276" w:lineRule="auto"/>
        <w:jc w:val="both"/>
        <w:rPr>
          <w:rFonts w:ascii="Verdana" w:eastAsia="Times New Roman" w:hAnsi="Verdana" w:cs="Helvetica"/>
          <w:b/>
          <w:bCs/>
          <w:color w:val="000000"/>
          <w:sz w:val="20"/>
          <w:szCs w:val="20"/>
          <w:lang w:val="en-GB"/>
        </w:rPr>
      </w:pPr>
      <w:r w:rsidRPr="00EA05BC">
        <w:rPr>
          <w:rFonts w:ascii="Verdana" w:eastAsia="Times New Roman" w:hAnsi="Verdana" w:cs="Helvetica"/>
          <w:b/>
          <w:bCs/>
          <w:color w:val="000000"/>
          <w:sz w:val="20"/>
          <w:szCs w:val="20"/>
          <w:lang w:val="en-GB"/>
        </w:rPr>
        <w:t xml:space="preserve">Presentation of session on humanitarian action, by </w:t>
      </w:r>
      <w:r w:rsidR="00D614D7" w:rsidRPr="00EA05BC">
        <w:rPr>
          <w:rFonts w:ascii="Verdana" w:eastAsia="Times New Roman" w:hAnsi="Verdana" w:cs="Helvetica"/>
          <w:b/>
          <w:bCs/>
          <w:color w:val="000000"/>
          <w:sz w:val="20"/>
          <w:szCs w:val="20"/>
          <w:lang w:val="en-GB"/>
        </w:rPr>
        <w:t>DPO</w:t>
      </w:r>
      <w:r w:rsidRPr="00EA05BC">
        <w:rPr>
          <w:rFonts w:ascii="Verdana" w:eastAsia="Times New Roman" w:hAnsi="Verdana" w:cs="Helvetica"/>
          <w:b/>
          <w:bCs/>
          <w:color w:val="000000"/>
          <w:sz w:val="20"/>
          <w:szCs w:val="20"/>
          <w:lang w:val="en-GB"/>
        </w:rPr>
        <w:t xml:space="preserve"> representatives</w:t>
      </w:r>
    </w:p>
    <w:p w14:paraId="0606F3DB" w14:textId="5008E058" w:rsidR="00CB54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 xml:space="preserve">The </w:t>
      </w:r>
      <w:r w:rsidR="00D614D7" w:rsidRPr="00EA05BC">
        <w:rPr>
          <w:rFonts w:ascii="Verdana" w:eastAsia="Times New Roman" w:hAnsi="Verdana" w:cs="Helvetica"/>
          <w:color w:val="000000"/>
          <w:sz w:val="20"/>
          <w:szCs w:val="20"/>
          <w:lang w:val="en-GB"/>
        </w:rPr>
        <w:t>DPO</w:t>
      </w:r>
      <w:r w:rsidRPr="00EA05BC">
        <w:rPr>
          <w:rFonts w:ascii="Verdana" w:eastAsia="Times New Roman" w:hAnsi="Verdana" w:cs="Helvetica"/>
          <w:color w:val="000000"/>
          <w:sz w:val="20"/>
          <w:szCs w:val="20"/>
          <w:lang w:val="en-GB"/>
        </w:rPr>
        <w:t xml:space="preserve"> group presented the general humanitarian architec</w:t>
      </w:r>
      <w:r w:rsidR="0035577A" w:rsidRPr="00EA05BC">
        <w:rPr>
          <w:rFonts w:ascii="Verdana" w:eastAsia="Times New Roman" w:hAnsi="Verdana" w:cs="Helvetica"/>
          <w:color w:val="000000"/>
          <w:sz w:val="20"/>
          <w:szCs w:val="20"/>
          <w:lang w:val="en-GB"/>
        </w:rPr>
        <w:t>t</w:t>
      </w:r>
      <w:r w:rsidRPr="00EA05BC">
        <w:rPr>
          <w:rFonts w:ascii="Verdana" w:eastAsia="Times New Roman" w:hAnsi="Verdana" w:cs="Helvetica"/>
          <w:color w:val="000000"/>
          <w:sz w:val="20"/>
          <w:szCs w:val="20"/>
          <w:lang w:val="en-GB"/>
        </w:rPr>
        <w:t xml:space="preserve">ure with the key principles, legal frameworks, varied role of humanitarian actors and the humanitarian program cycle. </w:t>
      </w:r>
    </w:p>
    <w:p w14:paraId="53C5C66A" w14:textId="77777777" w:rsidR="0025482B" w:rsidRPr="00EA05BC" w:rsidRDefault="0025482B" w:rsidP="00AE6052">
      <w:pPr>
        <w:spacing w:after="0" w:line="276" w:lineRule="auto"/>
        <w:jc w:val="both"/>
        <w:rPr>
          <w:rFonts w:ascii="Verdana" w:eastAsia="Times New Roman" w:hAnsi="Verdana" w:cs="Helvetica"/>
          <w:color w:val="000000"/>
          <w:sz w:val="20"/>
          <w:szCs w:val="20"/>
          <w:lang w:val="en-GB"/>
        </w:rPr>
      </w:pPr>
    </w:p>
    <w:p w14:paraId="6559B0A4"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 xml:space="preserve">Both presentations followed with an engagement from the other group, for example, </w:t>
      </w:r>
      <w:r w:rsidR="00CB5425" w:rsidRPr="00EA05BC">
        <w:rPr>
          <w:rFonts w:ascii="Verdana" w:eastAsia="Times New Roman" w:hAnsi="Verdana" w:cs="Helvetica"/>
          <w:color w:val="000000"/>
          <w:sz w:val="20"/>
          <w:szCs w:val="20"/>
          <w:lang w:val="en-GB"/>
        </w:rPr>
        <w:t>DPO</w:t>
      </w:r>
      <w:r w:rsidRPr="00EA05BC">
        <w:rPr>
          <w:rFonts w:ascii="Verdana" w:eastAsia="Times New Roman" w:hAnsi="Verdana" w:cs="Helvetica"/>
          <w:color w:val="000000"/>
          <w:sz w:val="20"/>
          <w:szCs w:val="20"/>
          <w:lang w:val="en-GB"/>
        </w:rPr>
        <w:t xml:space="preserve"> representatives posed questions and gave feedback to the presentation by humanitarian actors, and this also happened for the </w:t>
      </w:r>
      <w:r w:rsidR="00CB5425" w:rsidRPr="00EA05BC">
        <w:rPr>
          <w:rFonts w:ascii="Verdana" w:eastAsia="Times New Roman" w:hAnsi="Verdana" w:cs="Helvetica"/>
          <w:color w:val="000000"/>
          <w:sz w:val="20"/>
          <w:szCs w:val="20"/>
          <w:lang w:val="en-GB"/>
        </w:rPr>
        <w:t>DPO</w:t>
      </w:r>
      <w:r w:rsidRPr="00EA05BC">
        <w:rPr>
          <w:rFonts w:ascii="Verdana" w:eastAsia="Times New Roman" w:hAnsi="Verdana" w:cs="Helvetica"/>
          <w:color w:val="000000"/>
          <w:sz w:val="20"/>
          <w:szCs w:val="20"/>
          <w:lang w:val="en-GB"/>
        </w:rPr>
        <w:t xml:space="preserve"> group.</w:t>
      </w:r>
      <w:r w:rsidR="00CB5425" w:rsidRPr="00EA05BC">
        <w:rPr>
          <w:rFonts w:ascii="Verdana" w:eastAsia="Times New Roman" w:hAnsi="Verdana" w:cs="Helvetica"/>
          <w:color w:val="000000"/>
          <w:sz w:val="20"/>
          <w:szCs w:val="20"/>
          <w:lang w:val="en-GB"/>
        </w:rPr>
        <w:t xml:space="preserve"> </w:t>
      </w:r>
    </w:p>
    <w:p w14:paraId="3CDA5F24" w14:textId="77777777" w:rsidR="005367D6" w:rsidRPr="005A3858"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 </w:t>
      </w:r>
    </w:p>
    <w:p w14:paraId="2080C092"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b/>
          <w:bCs/>
          <w:color w:val="000000"/>
          <w:sz w:val="20"/>
          <w:szCs w:val="20"/>
          <w:lang w:val="en-GB"/>
        </w:rPr>
        <w:t>Interactive history timeline</w:t>
      </w:r>
    </w:p>
    <w:p w14:paraId="2D83F98B" w14:textId="336A1B15" w:rsidR="005367D6"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 xml:space="preserve">The day concluded with an interactive session on the participants working in groups and jointly recalling relevant human rights and humanitarian frameworks, tools, mechanisms and political agreements from the 40's up </w:t>
      </w:r>
      <w:r w:rsidR="0035577A" w:rsidRPr="00EA05BC">
        <w:rPr>
          <w:rFonts w:ascii="Verdana" w:eastAsia="Times New Roman" w:hAnsi="Verdana" w:cs="Helvetica"/>
          <w:color w:val="000000"/>
          <w:sz w:val="20"/>
          <w:szCs w:val="20"/>
          <w:lang w:val="en-GB"/>
        </w:rPr>
        <w:t xml:space="preserve">to </w:t>
      </w:r>
      <w:r w:rsidRPr="00EA05BC">
        <w:rPr>
          <w:rFonts w:ascii="Verdana" w:eastAsia="Times New Roman" w:hAnsi="Verdana" w:cs="Helvetica"/>
          <w:color w:val="000000"/>
          <w:sz w:val="20"/>
          <w:szCs w:val="20"/>
          <w:lang w:val="en-GB"/>
        </w:rPr>
        <w:t>t</w:t>
      </w:r>
      <w:r w:rsidR="0035577A" w:rsidRPr="00EA05BC">
        <w:rPr>
          <w:rFonts w:ascii="Verdana" w:eastAsia="Times New Roman" w:hAnsi="Verdana" w:cs="Helvetica"/>
          <w:color w:val="000000"/>
          <w:sz w:val="20"/>
          <w:szCs w:val="20"/>
          <w:lang w:val="en-GB"/>
        </w:rPr>
        <w:t>he present day</w:t>
      </w:r>
      <w:r w:rsidRPr="00EA05BC">
        <w:rPr>
          <w:rFonts w:ascii="Verdana" w:eastAsia="Times New Roman" w:hAnsi="Verdana" w:cs="Helvetica"/>
          <w:color w:val="000000"/>
          <w:sz w:val="20"/>
          <w:szCs w:val="20"/>
          <w:lang w:val="en-GB"/>
        </w:rPr>
        <w:t xml:space="preserve">. </w:t>
      </w:r>
      <w:r w:rsidR="00E367B8">
        <w:rPr>
          <w:rFonts w:ascii="Verdana" w:eastAsia="Times New Roman" w:hAnsi="Verdana" w:cs="Helvetica"/>
          <w:color w:val="000000"/>
          <w:sz w:val="20"/>
          <w:szCs w:val="20"/>
          <w:lang w:val="en-GB"/>
        </w:rPr>
        <w:t xml:space="preserve">This session was critical in supporting the two groups to see how human rights instruments and humanitarian frameworks have developed overtime and </w:t>
      </w:r>
      <w:r w:rsidR="00585B0A">
        <w:rPr>
          <w:rFonts w:ascii="Verdana" w:eastAsia="Times New Roman" w:hAnsi="Verdana" w:cs="Helvetica"/>
          <w:color w:val="000000"/>
          <w:sz w:val="20"/>
          <w:szCs w:val="20"/>
          <w:lang w:val="en-GB"/>
        </w:rPr>
        <w:t>how they i</w:t>
      </w:r>
      <w:r w:rsidR="00E367B8">
        <w:rPr>
          <w:rFonts w:ascii="Verdana" w:eastAsia="Times New Roman" w:hAnsi="Verdana" w:cs="Helvetica"/>
          <w:color w:val="000000"/>
          <w:sz w:val="20"/>
          <w:szCs w:val="20"/>
          <w:lang w:val="en-GB"/>
        </w:rPr>
        <w:t>nter-link and reinforce each other. Ultimately situating the rest of the training to then explore in more details how to ensure humanitarian work can meet CRPD compliance in line with Article 11.</w:t>
      </w:r>
    </w:p>
    <w:p w14:paraId="5762C3F2" w14:textId="77777777" w:rsidR="005A3858" w:rsidRPr="00EA05BC" w:rsidRDefault="005A3858" w:rsidP="00AE6052">
      <w:pPr>
        <w:spacing w:after="0" w:line="276" w:lineRule="auto"/>
        <w:jc w:val="both"/>
        <w:rPr>
          <w:rFonts w:ascii="Verdana" w:eastAsia="Times New Roman" w:hAnsi="Verdana" w:cs="Helvetica"/>
          <w:color w:val="000000"/>
          <w:sz w:val="20"/>
          <w:szCs w:val="20"/>
          <w:lang w:val="en-GB"/>
        </w:rPr>
      </w:pPr>
    </w:p>
    <w:p w14:paraId="3B090810" w14:textId="77777777" w:rsidR="0025482B" w:rsidRPr="00EA05BC" w:rsidRDefault="0025482B" w:rsidP="00AE6052">
      <w:pPr>
        <w:spacing w:after="0" w:line="276" w:lineRule="auto"/>
        <w:jc w:val="both"/>
        <w:rPr>
          <w:rFonts w:ascii="Verdana" w:eastAsia="Times New Roman" w:hAnsi="Verdana" w:cs="Helvetica"/>
          <w:b/>
          <w:bCs/>
          <w:color w:val="000000"/>
          <w:sz w:val="20"/>
          <w:szCs w:val="20"/>
          <w:lang w:val="en-GB"/>
        </w:rPr>
      </w:pPr>
      <w:r w:rsidRPr="00EA05BC">
        <w:rPr>
          <w:rFonts w:ascii="Verdana" w:eastAsia="Times New Roman" w:hAnsi="Verdana" w:cs="Helvetica"/>
          <w:b/>
          <w:bCs/>
          <w:color w:val="000000"/>
          <w:sz w:val="20"/>
          <w:szCs w:val="20"/>
          <w:lang w:val="en-GB"/>
        </w:rPr>
        <w:t>Daily feedback and evaluation</w:t>
      </w:r>
    </w:p>
    <w:p w14:paraId="64871AFD"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The feedback was very rich with inclusion of international human rights and humanitarian mechanisms and legal frameworks, such as the 2030 Agenda, ending with the freshly adop</w:t>
      </w:r>
      <w:r w:rsidR="00CB5425" w:rsidRPr="00EA05BC">
        <w:rPr>
          <w:rFonts w:ascii="Verdana" w:eastAsia="Times New Roman" w:hAnsi="Verdana" w:cs="Helvetica"/>
          <w:color w:val="000000"/>
          <w:sz w:val="20"/>
          <w:szCs w:val="20"/>
          <w:lang w:val="en-GB"/>
        </w:rPr>
        <w:t>t</w:t>
      </w:r>
      <w:r w:rsidRPr="00EA05BC">
        <w:rPr>
          <w:rFonts w:ascii="Verdana" w:eastAsia="Times New Roman" w:hAnsi="Verdana" w:cs="Helvetica"/>
          <w:color w:val="000000"/>
          <w:sz w:val="20"/>
          <w:szCs w:val="20"/>
          <w:lang w:val="en-GB"/>
        </w:rPr>
        <w:t>ed resolution 2475 of the UN Security Council on the situation of person with disabilities in armed conflict and humanitarian crises.</w:t>
      </w:r>
    </w:p>
    <w:p w14:paraId="2E233933"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p>
    <w:p w14:paraId="1856127A"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The Moodometer of the day was very positive with over 90% overall evaluation between 7 and 12, in a scale of 0 to 10.</w:t>
      </w:r>
    </w:p>
    <w:p w14:paraId="390F8798"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 </w:t>
      </w:r>
    </w:p>
    <w:p w14:paraId="23D1B1AE" w14:textId="0BAE9F50" w:rsidR="00607562" w:rsidRPr="00EA05BC" w:rsidRDefault="00607562"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During the feedback from the daily review team, participants and facilitators share</w:t>
      </w:r>
      <w:r w:rsidR="0035577A" w:rsidRPr="00EA05BC">
        <w:rPr>
          <w:rFonts w:ascii="Verdana" w:eastAsia="Times New Roman" w:hAnsi="Verdana" w:cs="Helvetica"/>
          <w:color w:val="000000"/>
          <w:sz w:val="20"/>
          <w:szCs w:val="20"/>
          <w:lang w:val="en-GB"/>
        </w:rPr>
        <w:t>d</w:t>
      </w:r>
      <w:r w:rsidRPr="00EA05BC">
        <w:rPr>
          <w:rFonts w:ascii="Verdana" w:eastAsia="Times New Roman" w:hAnsi="Verdana" w:cs="Helvetica"/>
          <w:color w:val="000000"/>
          <w:sz w:val="20"/>
          <w:szCs w:val="20"/>
          <w:lang w:val="en-GB"/>
        </w:rPr>
        <w:t xml:space="preserve"> that:</w:t>
      </w:r>
    </w:p>
    <w:p w14:paraId="3E9A236C" w14:textId="4FCDB9B3" w:rsidR="00607562" w:rsidRPr="005A3858" w:rsidRDefault="00607562" w:rsidP="00AE6052">
      <w:pPr>
        <w:spacing w:after="0" w:line="276" w:lineRule="auto"/>
        <w:ind w:left="284" w:hanging="284"/>
        <w:jc w:val="both"/>
        <w:rPr>
          <w:rFonts w:ascii="Verdana" w:eastAsia="Times New Roman" w:hAnsi="Verdana" w:cs="Helvetica"/>
          <w:color w:val="000000"/>
          <w:sz w:val="20"/>
          <w:szCs w:val="20"/>
          <w:lang w:val="en-GB"/>
        </w:rPr>
      </w:pPr>
      <w:r w:rsidRPr="005A3858">
        <w:rPr>
          <w:rFonts w:ascii="Verdana" w:eastAsia="Times New Roman" w:hAnsi="Verdana" w:cs="Helvetica"/>
          <w:color w:val="000000"/>
          <w:sz w:val="20"/>
          <w:szCs w:val="20"/>
          <w:lang w:val="en-GB"/>
        </w:rPr>
        <w:t xml:space="preserve">- </w:t>
      </w:r>
      <w:r w:rsidRPr="005A3858">
        <w:rPr>
          <w:rFonts w:ascii="Verdana" w:eastAsia="Times New Roman" w:hAnsi="Verdana" w:cs="Helvetica"/>
          <w:color w:val="000000"/>
          <w:sz w:val="20"/>
          <w:szCs w:val="20"/>
          <w:lang w:val="en-GB"/>
        </w:rPr>
        <w:tab/>
      </w:r>
      <w:r w:rsidR="0035577A" w:rsidRPr="005A3858">
        <w:rPr>
          <w:rFonts w:ascii="Verdana" w:eastAsia="Times New Roman" w:hAnsi="Verdana" w:cs="Helvetica"/>
          <w:color w:val="000000"/>
          <w:sz w:val="20"/>
          <w:szCs w:val="20"/>
          <w:lang w:val="en-GB"/>
        </w:rPr>
        <w:t>T</w:t>
      </w:r>
      <w:r w:rsidRPr="005A3858">
        <w:rPr>
          <w:rFonts w:ascii="Verdana" w:eastAsia="Times New Roman" w:hAnsi="Verdana" w:cs="Helvetica"/>
          <w:color w:val="000000"/>
          <w:sz w:val="20"/>
          <w:szCs w:val="20"/>
          <w:lang w:val="en-GB"/>
        </w:rPr>
        <w:t xml:space="preserve">he day </w:t>
      </w:r>
      <w:r w:rsidR="0035577A" w:rsidRPr="005A3858">
        <w:rPr>
          <w:rFonts w:ascii="Verdana" w:eastAsia="Times New Roman" w:hAnsi="Verdana" w:cs="Helvetica"/>
          <w:color w:val="000000"/>
          <w:sz w:val="20"/>
          <w:szCs w:val="20"/>
          <w:lang w:val="en-GB"/>
        </w:rPr>
        <w:t>went quite</w:t>
      </w:r>
      <w:r w:rsidRPr="005A3858">
        <w:rPr>
          <w:rFonts w:ascii="Verdana" w:eastAsia="Times New Roman" w:hAnsi="Verdana" w:cs="Helvetica"/>
          <w:color w:val="000000"/>
          <w:sz w:val="20"/>
          <w:szCs w:val="20"/>
          <w:lang w:val="en-GB"/>
        </w:rPr>
        <w:t xml:space="preserve"> positive</w:t>
      </w:r>
      <w:r w:rsidR="0035577A" w:rsidRPr="005A3858">
        <w:rPr>
          <w:rFonts w:ascii="Verdana" w:eastAsia="Times New Roman" w:hAnsi="Verdana" w:cs="Helvetica"/>
          <w:color w:val="000000"/>
          <w:sz w:val="20"/>
          <w:szCs w:val="20"/>
          <w:lang w:val="en-GB"/>
        </w:rPr>
        <w:t>ly;</w:t>
      </w:r>
    </w:p>
    <w:p w14:paraId="3A4DBD74" w14:textId="6FB8F69B" w:rsidR="00607562" w:rsidRPr="005A3858" w:rsidRDefault="00607562" w:rsidP="00AE6052">
      <w:pPr>
        <w:spacing w:after="0" w:line="276" w:lineRule="auto"/>
        <w:ind w:left="284" w:hanging="284"/>
        <w:jc w:val="both"/>
        <w:rPr>
          <w:rFonts w:ascii="Verdana" w:eastAsia="Times New Roman" w:hAnsi="Verdana" w:cs="Helvetica"/>
          <w:color w:val="000000"/>
          <w:sz w:val="20"/>
          <w:szCs w:val="20"/>
          <w:lang w:val="en-GB"/>
        </w:rPr>
      </w:pPr>
      <w:r w:rsidRPr="005A3858">
        <w:rPr>
          <w:rFonts w:ascii="Verdana" w:eastAsia="Times New Roman" w:hAnsi="Verdana" w:cs="Helvetica"/>
          <w:color w:val="000000"/>
          <w:sz w:val="20"/>
          <w:szCs w:val="20"/>
          <w:lang w:val="en-GB"/>
        </w:rPr>
        <w:t xml:space="preserve">- </w:t>
      </w:r>
      <w:r w:rsidRPr="005A3858">
        <w:rPr>
          <w:rFonts w:ascii="Verdana" w:eastAsia="Times New Roman" w:hAnsi="Verdana" w:cs="Helvetica"/>
          <w:color w:val="000000"/>
          <w:sz w:val="20"/>
          <w:szCs w:val="20"/>
          <w:lang w:val="en-GB"/>
        </w:rPr>
        <w:tab/>
      </w:r>
      <w:r w:rsidR="0035577A" w:rsidRPr="005A3858">
        <w:rPr>
          <w:rFonts w:ascii="Verdana" w:eastAsia="Times New Roman" w:hAnsi="Verdana" w:cs="Helvetica"/>
          <w:color w:val="000000"/>
          <w:sz w:val="20"/>
          <w:szCs w:val="20"/>
          <w:lang w:val="en-GB"/>
        </w:rPr>
        <w:t>There were concerns that s</w:t>
      </w:r>
      <w:r w:rsidRPr="005A3858">
        <w:rPr>
          <w:rFonts w:ascii="Verdana" w:eastAsia="Times New Roman" w:hAnsi="Verdana" w:cs="Helvetica"/>
          <w:color w:val="000000"/>
          <w:sz w:val="20"/>
          <w:szCs w:val="20"/>
          <w:lang w:val="en-GB"/>
        </w:rPr>
        <w:t>ome humanitarian representatives use</w:t>
      </w:r>
      <w:r w:rsidR="0035577A" w:rsidRPr="005A3858">
        <w:rPr>
          <w:rFonts w:ascii="Verdana" w:eastAsia="Times New Roman" w:hAnsi="Verdana" w:cs="Helvetica"/>
          <w:color w:val="000000"/>
          <w:sz w:val="20"/>
          <w:szCs w:val="20"/>
          <w:lang w:val="en-GB"/>
        </w:rPr>
        <w:t>d</w:t>
      </w:r>
      <w:r w:rsidRPr="005A3858">
        <w:rPr>
          <w:rFonts w:ascii="Verdana" w:eastAsia="Times New Roman" w:hAnsi="Verdana" w:cs="Helvetica"/>
          <w:color w:val="000000"/>
          <w:sz w:val="20"/>
          <w:szCs w:val="20"/>
          <w:lang w:val="en-GB"/>
        </w:rPr>
        <w:t xml:space="preserve"> derogatory language. A list of ‘Do’s and Don’ts’ was proposed</w:t>
      </w:r>
      <w:r w:rsidR="0035577A" w:rsidRPr="005A3858">
        <w:rPr>
          <w:rFonts w:ascii="Verdana" w:eastAsia="Times New Roman" w:hAnsi="Verdana" w:cs="Helvetica"/>
          <w:color w:val="000000"/>
          <w:sz w:val="20"/>
          <w:szCs w:val="20"/>
          <w:lang w:val="en-GB"/>
        </w:rPr>
        <w:t xml:space="preserve"> to counter this;</w:t>
      </w:r>
    </w:p>
    <w:p w14:paraId="6DF8514B" w14:textId="6ED77FC5" w:rsidR="00607562" w:rsidRPr="005A3858" w:rsidRDefault="00607562" w:rsidP="00AE6052">
      <w:pPr>
        <w:spacing w:after="0" w:line="276" w:lineRule="auto"/>
        <w:ind w:left="284" w:hanging="284"/>
        <w:jc w:val="both"/>
        <w:rPr>
          <w:rFonts w:ascii="Verdana" w:eastAsia="Times New Roman" w:hAnsi="Verdana" w:cs="Helvetica"/>
          <w:color w:val="000000"/>
          <w:sz w:val="20"/>
          <w:szCs w:val="20"/>
          <w:lang w:val="en-GB"/>
        </w:rPr>
      </w:pPr>
      <w:r w:rsidRPr="005A3858">
        <w:rPr>
          <w:rFonts w:ascii="Verdana" w:eastAsia="Times New Roman" w:hAnsi="Verdana" w:cs="Helvetica"/>
          <w:color w:val="000000"/>
          <w:sz w:val="20"/>
          <w:szCs w:val="20"/>
          <w:lang w:val="en-GB"/>
        </w:rPr>
        <w:t>-</w:t>
      </w:r>
      <w:r w:rsidRPr="005A3858">
        <w:rPr>
          <w:rFonts w:ascii="Verdana" w:eastAsia="Times New Roman" w:hAnsi="Verdana" w:cs="Helvetica"/>
          <w:color w:val="000000"/>
          <w:sz w:val="20"/>
          <w:szCs w:val="20"/>
          <w:lang w:val="en-GB"/>
        </w:rPr>
        <w:tab/>
      </w:r>
      <w:r w:rsidR="0035577A" w:rsidRPr="005A3858">
        <w:rPr>
          <w:rFonts w:ascii="Verdana" w:eastAsia="Times New Roman" w:hAnsi="Verdana" w:cs="Helvetica"/>
          <w:color w:val="000000"/>
          <w:sz w:val="20"/>
          <w:szCs w:val="20"/>
          <w:lang w:val="en-GB"/>
        </w:rPr>
        <w:t>P</w:t>
      </w:r>
      <w:r w:rsidRPr="005A3858">
        <w:rPr>
          <w:rFonts w:ascii="Verdana" w:eastAsia="Times New Roman" w:hAnsi="Verdana" w:cs="Helvetica"/>
          <w:color w:val="000000"/>
          <w:sz w:val="20"/>
          <w:szCs w:val="20"/>
          <w:lang w:val="en-GB"/>
        </w:rPr>
        <w:t xml:space="preserve">articipants appreciated the </w:t>
      </w:r>
      <w:r w:rsidR="007D4C3C" w:rsidRPr="005A3858">
        <w:rPr>
          <w:rFonts w:ascii="Verdana" w:eastAsia="Times New Roman" w:hAnsi="Verdana" w:cs="Helvetica"/>
          <w:color w:val="000000"/>
          <w:sz w:val="20"/>
          <w:szCs w:val="20"/>
          <w:lang w:val="en-GB"/>
        </w:rPr>
        <w:t xml:space="preserve">prompt action </w:t>
      </w:r>
      <w:r w:rsidRPr="005A3858">
        <w:rPr>
          <w:rFonts w:ascii="Verdana" w:eastAsia="Times New Roman" w:hAnsi="Verdana" w:cs="Helvetica"/>
          <w:color w:val="000000"/>
          <w:sz w:val="20"/>
          <w:szCs w:val="20"/>
          <w:lang w:val="en-GB"/>
        </w:rPr>
        <w:t>from organisers to ensure adequate interpretation to the Deafblind participant,</w:t>
      </w:r>
    </w:p>
    <w:p w14:paraId="6A5394DE" w14:textId="443BF195" w:rsidR="005F5905" w:rsidRPr="005A3858" w:rsidRDefault="00607562" w:rsidP="00AE6052">
      <w:pPr>
        <w:spacing w:after="0" w:line="276" w:lineRule="auto"/>
        <w:ind w:left="284" w:hanging="284"/>
        <w:jc w:val="both"/>
        <w:rPr>
          <w:rFonts w:ascii="Verdana" w:eastAsia="Times New Roman" w:hAnsi="Verdana" w:cs="Helvetica"/>
          <w:color w:val="000000"/>
          <w:sz w:val="20"/>
          <w:szCs w:val="20"/>
          <w:lang w:val="en-GB"/>
        </w:rPr>
      </w:pPr>
      <w:r w:rsidRPr="005A3858">
        <w:rPr>
          <w:rFonts w:ascii="Verdana" w:eastAsia="Times New Roman" w:hAnsi="Verdana" w:cs="Helvetica"/>
          <w:color w:val="000000"/>
          <w:sz w:val="20"/>
          <w:szCs w:val="20"/>
          <w:lang w:val="en-GB"/>
        </w:rPr>
        <w:t>-</w:t>
      </w:r>
      <w:r w:rsidRPr="005A3858">
        <w:rPr>
          <w:rFonts w:ascii="Verdana" w:eastAsia="Times New Roman" w:hAnsi="Verdana" w:cs="Helvetica"/>
          <w:color w:val="000000"/>
          <w:sz w:val="20"/>
          <w:szCs w:val="20"/>
          <w:lang w:val="en-GB"/>
        </w:rPr>
        <w:tab/>
      </w:r>
      <w:r w:rsidR="00A449C1">
        <w:rPr>
          <w:rFonts w:ascii="Verdana" w:eastAsia="Times New Roman" w:hAnsi="Verdana" w:cs="Helvetica"/>
          <w:color w:val="000000"/>
          <w:sz w:val="20"/>
          <w:szCs w:val="20"/>
          <w:lang w:val="en-GB"/>
        </w:rPr>
        <w:t>S</w:t>
      </w:r>
      <w:r w:rsidRPr="005A3858">
        <w:rPr>
          <w:rFonts w:ascii="Verdana" w:eastAsia="Times New Roman" w:hAnsi="Verdana" w:cs="Helvetica"/>
          <w:color w:val="000000"/>
          <w:sz w:val="20"/>
          <w:szCs w:val="20"/>
          <w:lang w:val="en-GB"/>
        </w:rPr>
        <w:t>ome participants identified that i</w:t>
      </w:r>
      <w:r w:rsidR="005F5905" w:rsidRPr="005A3858">
        <w:rPr>
          <w:rFonts w:ascii="Verdana" w:eastAsia="Times New Roman" w:hAnsi="Verdana" w:cs="Helvetica"/>
          <w:color w:val="000000"/>
          <w:sz w:val="20"/>
          <w:szCs w:val="20"/>
          <w:lang w:val="en-GB"/>
        </w:rPr>
        <w:t xml:space="preserve">t was easier </w:t>
      </w:r>
      <w:r w:rsidR="007D4C3C" w:rsidRPr="005A3858">
        <w:rPr>
          <w:rFonts w:ascii="Verdana" w:eastAsia="Times New Roman" w:hAnsi="Verdana" w:cs="Helvetica"/>
          <w:color w:val="000000"/>
          <w:sz w:val="20"/>
          <w:szCs w:val="20"/>
          <w:lang w:val="en-GB"/>
        </w:rPr>
        <w:t>for</w:t>
      </w:r>
      <w:r w:rsidR="005F5905" w:rsidRPr="005A3858">
        <w:rPr>
          <w:rFonts w:ascii="Verdana" w:eastAsia="Times New Roman" w:hAnsi="Verdana" w:cs="Helvetica"/>
          <w:color w:val="000000"/>
          <w:sz w:val="20"/>
          <w:szCs w:val="20"/>
          <w:lang w:val="en-GB"/>
        </w:rPr>
        <w:t xml:space="preserve"> humanitarian actors to present about the CRPD, thanks to </w:t>
      </w:r>
      <w:r w:rsidRPr="005A3858">
        <w:rPr>
          <w:rFonts w:ascii="Verdana" w:eastAsia="Times New Roman" w:hAnsi="Verdana" w:cs="Helvetica"/>
          <w:color w:val="000000"/>
          <w:sz w:val="20"/>
          <w:szCs w:val="20"/>
          <w:lang w:val="en-GB"/>
        </w:rPr>
        <w:t>the</w:t>
      </w:r>
      <w:r w:rsidR="007D4C3C" w:rsidRPr="005A3858">
        <w:rPr>
          <w:rFonts w:ascii="Verdana" w:eastAsia="Times New Roman" w:hAnsi="Verdana" w:cs="Helvetica"/>
          <w:color w:val="000000"/>
          <w:sz w:val="20"/>
          <w:szCs w:val="20"/>
          <w:lang w:val="en-GB"/>
        </w:rPr>
        <w:t>re being</w:t>
      </w:r>
      <w:r w:rsidRPr="005A3858">
        <w:rPr>
          <w:rFonts w:ascii="Verdana" w:eastAsia="Times New Roman" w:hAnsi="Verdana" w:cs="Helvetica"/>
          <w:color w:val="000000"/>
          <w:sz w:val="20"/>
          <w:szCs w:val="20"/>
          <w:lang w:val="en-GB"/>
        </w:rPr>
        <w:t xml:space="preserve"> </w:t>
      </w:r>
      <w:r w:rsidR="005F5905" w:rsidRPr="005A3858">
        <w:rPr>
          <w:rFonts w:ascii="Verdana" w:eastAsia="Times New Roman" w:hAnsi="Verdana" w:cs="Helvetica"/>
          <w:color w:val="000000"/>
          <w:sz w:val="20"/>
          <w:szCs w:val="20"/>
          <w:lang w:val="en-GB"/>
        </w:rPr>
        <w:t xml:space="preserve">2 </w:t>
      </w:r>
      <w:r w:rsidRPr="005A3858">
        <w:rPr>
          <w:rFonts w:ascii="Verdana" w:eastAsia="Times New Roman" w:hAnsi="Verdana" w:cs="Helvetica"/>
          <w:color w:val="000000"/>
          <w:sz w:val="20"/>
          <w:szCs w:val="20"/>
          <w:lang w:val="en-GB"/>
        </w:rPr>
        <w:t xml:space="preserve">participants </w:t>
      </w:r>
      <w:r w:rsidR="005F5905" w:rsidRPr="005A3858">
        <w:rPr>
          <w:rFonts w:ascii="Verdana" w:eastAsia="Times New Roman" w:hAnsi="Verdana" w:cs="Helvetica"/>
          <w:color w:val="000000"/>
          <w:sz w:val="20"/>
          <w:szCs w:val="20"/>
          <w:lang w:val="en-GB"/>
        </w:rPr>
        <w:t>with disabilities</w:t>
      </w:r>
      <w:r w:rsidR="007D4C3C" w:rsidRPr="005A3858">
        <w:rPr>
          <w:rFonts w:ascii="Verdana" w:eastAsia="Times New Roman" w:hAnsi="Verdana" w:cs="Helvetica"/>
          <w:color w:val="000000"/>
          <w:sz w:val="20"/>
          <w:szCs w:val="20"/>
          <w:lang w:val="en-GB"/>
        </w:rPr>
        <w:t xml:space="preserve"> who work in the humanitarian field but </w:t>
      </w:r>
      <w:r w:rsidRPr="005A3858">
        <w:rPr>
          <w:rFonts w:ascii="Verdana" w:eastAsia="Times New Roman" w:hAnsi="Verdana" w:cs="Helvetica"/>
          <w:color w:val="000000"/>
          <w:sz w:val="20"/>
          <w:szCs w:val="20"/>
          <w:lang w:val="en-GB"/>
        </w:rPr>
        <w:t xml:space="preserve">have a strong experience on </w:t>
      </w:r>
      <w:r w:rsidR="005F5905" w:rsidRPr="005A3858">
        <w:rPr>
          <w:rFonts w:ascii="Verdana" w:eastAsia="Times New Roman" w:hAnsi="Verdana" w:cs="Helvetica"/>
          <w:color w:val="000000"/>
          <w:sz w:val="20"/>
          <w:szCs w:val="20"/>
          <w:lang w:val="en-GB"/>
        </w:rPr>
        <w:t>the disability movement</w:t>
      </w:r>
      <w:r w:rsidR="007D4C3C" w:rsidRPr="005A3858">
        <w:rPr>
          <w:rFonts w:ascii="Verdana" w:eastAsia="Times New Roman" w:hAnsi="Verdana" w:cs="Helvetica"/>
          <w:color w:val="000000"/>
          <w:sz w:val="20"/>
          <w:szCs w:val="20"/>
          <w:lang w:val="en-GB"/>
        </w:rPr>
        <w:t>. On the other hand,</w:t>
      </w:r>
      <w:r w:rsidRPr="005A3858">
        <w:rPr>
          <w:rFonts w:ascii="Verdana" w:eastAsia="Times New Roman" w:hAnsi="Verdana" w:cs="Helvetica"/>
          <w:color w:val="000000"/>
          <w:sz w:val="20"/>
          <w:szCs w:val="20"/>
          <w:lang w:val="en-GB"/>
        </w:rPr>
        <w:t xml:space="preserve"> the DPO representatives have no or very little experience on </w:t>
      </w:r>
      <w:r w:rsidR="005F5905" w:rsidRPr="005A3858">
        <w:rPr>
          <w:rFonts w:ascii="Verdana" w:eastAsia="Times New Roman" w:hAnsi="Verdana" w:cs="Helvetica"/>
          <w:color w:val="000000"/>
          <w:sz w:val="20"/>
          <w:szCs w:val="20"/>
          <w:lang w:val="en-GB"/>
        </w:rPr>
        <w:t>the humanitarian machinery.</w:t>
      </w:r>
    </w:p>
    <w:p w14:paraId="2382F4C6" w14:textId="77777777" w:rsidR="00A40825" w:rsidRPr="005A3858" w:rsidRDefault="00A40825" w:rsidP="00AE6052">
      <w:pPr>
        <w:spacing w:after="0" w:line="276" w:lineRule="auto"/>
        <w:jc w:val="both"/>
        <w:rPr>
          <w:rFonts w:ascii="Verdana" w:eastAsia="Times New Roman" w:hAnsi="Verdana" w:cs="Helvetica"/>
          <w:color w:val="000000"/>
          <w:sz w:val="20"/>
          <w:szCs w:val="20"/>
          <w:lang w:val="en-GB"/>
        </w:rPr>
      </w:pPr>
    </w:p>
    <w:p w14:paraId="4678A979" w14:textId="4AAFBB0B" w:rsidR="0085156E" w:rsidRPr="00EA05BC" w:rsidRDefault="007D4C3C" w:rsidP="00AE6052">
      <w:pPr>
        <w:spacing w:after="0" w:line="276" w:lineRule="auto"/>
        <w:jc w:val="both"/>
        <w:rPr>
          <w:rFonts w:ascii="Verdana" w:eastAsia="Times New Roman" w:hAnsi="Verdana" w:cs="Helvetica"/>
          <w:color w:val="000000"/>
          <w:sz w:val="20"/>
          <w:szCs w:val="20"/>
          <w:lang w:val="en-GB"/>
        </w:rPr>
      </w:pPr>
      <w:r w:rsidRPr="005A3858">
        <w:rPr>
          <w:rFonts w:ascii="Verdana" w:eastAsia="Times New Roman" w:hAnsi="Verdana" w:cs="Helvetica"/>
          <w:color w:val="000000"/>
          <w:sz w:val="20"/>
          <w:szCs w:val="20"/>
          <w:lang w:val="en-GB"/>
        </w:rPr>
        <w:t xml:space="preserve">Some participants also made a request for </w:t>
      </w:r>
      <w:r w:rsidR="0035577A" w:rsidRPr="005A3858">
        <w:rPr>
          <w:rFonts w:ascii="Verdana" w:eastAsia="Times New Roman" w:hAnsi="Verdana" w:cs="Helvetica"/>
          <w:color w:val="000000"/>
          <w:sz w:val="20"/>
          <w:szCs w:val="20"/>
          <w:lang w:val="en-GB"/>
        </w:rPr>
        <w:t xml:space="preserve">material in Arabic and Spanish </w:t>
      </w:r>
      <w:r w:rsidRPr="005A3858">
        <w:rPr>
          <w:rFonts w:ascii="Verdana" w:eastAsia="Times New Roman" w:hAnsi="Verdana" w:cs="Helvetica"/>
          <w:color w:val="000000"/>
          <w:sz w:val="20"/>
          <w:szCs w:val="20"/>
          <w:lang w:val="en-GB"/>
        </w:rPr>
        <w:t>to be provided as hard copies</w:t>
      </w:r>
      <w:r w:rsidR="00A449C1">
        <w:rPr>
          <w:rFonts w:ascii="Verdana" w:eastAsia="Times New Roman" w:hAnsi="Verdana" w:cs="Helvetica"/>
          <w:color w:val="000000"/>
          <w:sz w:val="20"/>
          <w:szCs w:val="20"/>
          <w:lang w:val="en-GB"/>
        </w:rPr>
        <w:t>, which was addressed immediately</w:t>
      </w:r>
      <w:r w:rsidRPr="005A3858">
        <w:rPr>
          <w:rFonts w:ascii="Verdana" w:eastAsia="Times New Roman" w:hAnsi="Verdana" w:cs="Helvetica"/>
          <w:color w:val="000000"/>
          <w:sz w:val="20"/>
          <w:szCs w:val="20"/>
          <w:lang w:val="en-GB"/>
        </w:rPr>
        <w:t>.</w:t>
      </w:r>
    </w:p>
    <w:p w14:paraId="1E0A6FC9" w14:textId="77777777" w:rsidR="0085156E" w:rsidRPr="00EA05BC" w:rsidRDefault="0085156E" w:rsidP="00AE6052">
      <w:pPr>
        <w:spacing w:after="0" w:line="276" w:lineRule="auto"/>
        <w:jc w:val="both"/>
        <w:rPr>
          <w:rFonts w:ascii="Verdana" w:eastAsia="Times New Roman" w:hAnsi="Verdana" w:cs="Helvetica"/>
          <w:color w:val="000000"/>
          <w:sz w:val="20"/>
          <w:szCs w:val="20"/>
          <w:lang w:val="en-GB"/>
        </w:rPr>
      </w:pPr>
    </w:p>
    <w:p w14:paraId="116F29EB" w14:textId="77777777" w:rsidR="0085156E" w:rsidRPr="00EA05BC" w:rsidRDefault="0085156E" w:rsidP="00AE6052">
      <w:pPr>
        <w:spacing w:after="0" w:line="276" w:lineRule="auto"/>
        <w:jc w:val="both"/>
        <w:rPr>
          <w:rFonts w:ascii="Verdana" w:eastAsia="Times New Roman" w:hAnsi="Verdana" w:cs="Helvetica"/>
          <w:color w:val="000000"/>
          <w:sz w:val="20"/>
          <w:szCs w:val="20"/>
          <w:lang w:val="en-GB"/>
        </w:rPr>
      </w:pPr>
    </w:p>
    <w:p w14:paraId="70A7E32D" w14:textId="77777777" w:rsidR="0085156E" w:rsidRPr="00EA05BC" w:rsidRDefault="0085156E" w:rsidP="00AE6052">
      <w:pPr>
        <w:spacing w:after="0" w:line="276" w:lineRule="auto"/>
        <w:jc w:val="both"/>
        <w:rPr>
          <w:rFonts w:ascii="Verdana" w:eastAsia="Times New Roman" w:hAnsi="Verdana" w:cs="Helvetica"/>
          <w:color w:val="000000"/>
          <w:sz w:val="20"/>
          <w:szCs w:val="20"/>
          <w:lang w:val="en-GB"/>
        </w:rPr>
      </w:pPr>
    </w:p>
    <w:p w14:paraId="73C32823" w14:textId="77777777" w:rsidR="0085156E" w:rsidRPr="00EA05BC" w:rsidRDefault="0085156E" w:rsidP="00AE6052">
      <w:pPr>
        <w:spacing w:after="0" w:line="276" w:lineRule="auto"/>
        <w:jc w:val="both"/>
        <w:rPr>
          <w:rFonts w:ascii="Verdana" w:eastAsia="Times New Roman" w:hAnsi="Verdana" w:cs="Helvetica"/>
          <w:color w:val="000000"/>
          <w:sz w:val="20"/>
          <w:szCs w:val="20"/>
          <w:lang w:val="en-GB"/>
        </w:rPr>
      </w:pPr>
    </w:p>
    <w:p w14:paraId="20E7AB0C" w14:textId="77777777" w:rsidR="0085156E" w:rsidRPr="00EA05BC" w:rsidRDefault="0085156E" w:rsidP="00AE6052">
      <w:pPr>
        <w:spacing w:after="0" w:line="276" w:lineRule="auto"/>
        <w:jc w:val="both"/>
        <w:rPr>
          <w:rFonts w:ascii="Verdana" w:eastAsia="Times New Roman" w:hAnsi="Verdana" w:cs="Helvetica"/>
          <w:color w:val="000000"/>
          <w:sz w:val="20"/>
          <w:szCs w:val="20"/>
          <w:lang w:val="en-GB"/>
        </w:rPr>
      </w:pPr>
    </w:p>
    <w:p w14:paraId="7299A739" w14:textId="77777777" w:rsidR="0085156E" w:rsidRPr="00EA05BC" w:rsidRDefault="0085156E" w:rsidP="00AE6052">
      <w:pPr>
        <w:spacing w:after="0" w:line="276" w:lineRule="auto"/>
        <w:jc w:val="both"/>
        <w:rPr>
          <w:rFonts w:ascii="Verdana" w:eastAsia="Times New Roman" w:hAnsi="Verdana" w:cs="Helvetica"/>
          <w:color w:val="000000"/>
          <w:sz w:val="20"/>
          <w:szCs w:val="20"/>
          <w:lang w:val="en-GB"/>
        </w:rPr>
      </w:pPr>
    </w:p>
    <w:p w14:paraId="0BB13AEF" w14:textId="77777777" w:rsidR="0085156E" w:rsidRPr="00EA05BC" w:rsidRDefault="0085156E" w:rsidP="00AE6052">
      <w:pPr>
        <w:spacing w:after="0" w:line="276" w:lineRule="auto"/>
        <w:jc w:val="both"/>
        <w:rPr>
          <w:rFonts w:ascii="Verdana" w:eastAsia="Times New Roman" w:hAnsi="Verdana" w:cs="Helvetica"/>
          <w:color w:val="000000"/>
          <w:sz w:val="20"/>
          <w:szCs w:val="20"/>
          <w:lang w:val="en-GB"/>
        </w:rPr>
      </w:pPr>
    </w:p>
    <w:p w14:paraId="292E94CE" w14:textId="77777777" w:rsidR="0085156E" w:rsidRPr="00EA05BC" w:rsidRDefault="0085156E" w:rsidP="00AE6052">
      <w:pPr>
        <w:spacing w:after="0" w:line="276" w:lineRule="auto"/>
        <w:jc w:val="both"/>
        <w:rPr>
          <w:rFonts w:ascii="Verdana" w:eastAsia="Times New Roman" w:hAnsi="Verdana" w:cs="Helvetica"/>
          <w:color w:val="000000"/>
          <w:sz w:val="20"/>
          <w:szCs w:val="20"/>
          <w:lang w:val="en-GB"/>
        </w:rPr>
      </w:pPr>
    </w:p>
    <w:p w14:paraId="7B0F5C3A" w14:textId="77777777" w:rsidR="0085156E" w:rsidRPr="00EA05BC" w:rsidRDefault="0085156E" w:rsidP="00AE6052">
      <w:pPr>
        <w:spacing w:after="0" w:line="276" w:lineRule="auto"/>
        <w:jc w:val="both"/>
        <w:rPr>
          <w:rFonts w:ascii="Verdana" w:eastAsia="Times New Roman" w:hAnsi="Verdana" w:cs="Helvetica"/>
          <w:color w:val="000000"/>
          <w:sz w:val="20"/>
          <w:szCs w:val="20"/>
          <w:lang w:val="en-GB"/>
        </w:rPr>
      </w:pPr>
    </w:p>
    <w:p w14:paraId="17522285" w14:textId="77777777" w:rsidR="0085156E" w:rsidRPr="00EA05BC" w:rsidRDefault="0085156E" w:rsidP="00AE6052">
      <w:pPr>
        <w:spacing w:after="0" w:line="276" w:lineRule="auto"/>
        <w:jc w:val="both"/>
        <w:rPr>
          <w:rFonts w:ascii="Verdana" w:eastAsia="Times New Roman" w:hAnsi="Verdana" w:cs="Helvetica"/>
          <w:color w:val="000000"/>
          <w:sz w:val="20"/>
          <w:szCs w:val="20"/>
          <w:lang w:val="en-GB"/>
        </w:rPr>
      </w:pPr>
    </w:p>
    <w:p w14:paraId="45030F20" w14:textId="77777777" w:rsidR="0085156E" w:rsidRPr="00EA05BC" w:rsidRDefault="0085156E" w:rsidP="00AE6052">
      <w:pPr>
        <w:spacing w:after="0" w:line="276" w:lineRule="auto"/>
        <w:jc w:val="both"/>
        <w:rPr>
          <w:rFonts w:ascii="Verdana" w:eastAsia="Times New Roman" w:hAnsi="Verdana" w:cs="Helvetica"/>
          <w:color w:val="000000"/>
          <w:sz w:val="20"/>
          <w:szCs w:val="20"/>
          <w:lang w:val="en-GB"/>
        </w:rPr>
      </w:pPr>
    </w:p>
    <w:p w14:paraId="21680B0E" w14:textId="77777777" w:rsidR="0085156E" w:rsidRPr="00EA05BC" w:rsidRDefault="0085156E" w:rsidP="00AE6052">
      <w:pPr>
        <w:spacing w:after="0" w:line="276" w:lineRule="auto"/>
        <w:jc w:val="both"/>
        <w:rPr>
          <w:rFonts w:ascii="Verdana" w:eastAsia="Times New Roman" w:hAnsi="Verdana" w:cs="Helvetica"/>
          <w:color w:val="000000"/>
          <w:sz w:val="20"/>
          <w:szCs w:val="20"/>
          <w:lang w:val="en-GB"/>
        </w:rPr>
      </w:pPr>
    </w:p>
    <w:p w14:paraId="2F7CD60E" w14:textId="77777777" w:rsidR="0085156E" w:rsidRPr="00EA05BC" w:rsidRDefault="0085156E" w:rsidP="00AE6052">
      <w:pPr>
        <w:spacing w:after="0" w:line="276" w:lineRule="auto"/>
        <w:jc w:val="both"/>
        <w:rPr>
          <w:rFonts w:ascii="Verdana" w:eastAsia="Times New Roman" w:hAnsi="Verdana" w:cs="Helvetica"/>
          <w:color w:val="000000"/>
          <w:sz w:val="20"/>
          <w:szCs w:val="20"/>
          <w:lang w:val="en-GB"/>
        </w:rPr>
      </w:pPr>
    </w:p>
    <w:p w14:paraId="632C92E0" w14:textId="77777777" w:rsidR="0085156E" w:rsidRPr="00EA05BC" w:rsidRDefault="0085156E" w:rsidP="00AE6052">
      <w:pPr>
        <w:spacing w:after="0" w:line="276" w:lineRule="auto"/>
        <w:jc w:val="both"/>
        <w:rPr>
          <w:rFonts w:ascii="Verdana" w:eastAsia="Times New Roman" w:hAnsi="Verdana" w:cs="Helvetica"/>
          <w:color w:val="000000"/>
          <w:sz w:val="20"/>
          <w:szCs w:val="20"/>
          <w:lang w:val="en-GB"/>
        </w:rPr>
      </w:pPr>
    </w:p>
    <w:p w14:paraId="400B99A1" w14:textId="4F8E490F" w:rsidR="0085156E" w:rsidRDefault="0085156E" w:rsidP="00AE6052">
      <w:pPr>
        <w:spacing w:after="0" w:line="276" w:lineRule="auto"/>
        <w:jc w:val="both"/>
        <w:rPr>
          <w:rFonts w:ascii="Verdana" w:eastAsia="Times New Roman" w:hAnsi="Verdana" w:cs="Helvetica"/>
          <w:color w:val="000000"/>
          <w:sz w:val="20"/>
          <w:szCs w:val="20"/>
          <w:lang w:val="en-GB"/>
        </w:rPr>
      </w:pPr>
    </w:p>
    <w:p w14:paraId="20959F0A" w14:textId="77777777" w:rsidR="00817269" w:rsidRPr="00EA05BC" w:rsidRDefault="00817269" w:rsidP="00AE6052">
      <w:pPr>
        <w:spacing w:after="0" w:line="276" w:lineRule="auto"/>
        <w:jc w:val="both"/>
        <w:rPr>
          <w:rFonts w:ascii="Verdana" w:eastAsia="Times New Roman" w:hAnsi="Verdana" w:cs="Helvetica"/>
          <w:color w:val="000000"/>
          <w:sz w:val="20"/>
          <w:szCs w:val="20"/>
          <w:lang w:val="en-GB"/>
        </w:rPr>
      </w:pPr>
    </w:p>
    <w:p w14:paraId="181191CD" w14:textId="77777777" w:rsidR="0085156E" w:rsidRPr="00EA05BC" w:rsidRDefault="0085156E" w:rsidP="00AE6052">
      <w:pPr>
        <w:spacing w:after="0" w:line="276" w:lineRule="auto"/>
        <w:jc w:val="both"/>
        <w:rPr>
          <w:rFonts w:ascii="Verdana" w:eastAsia="Times New Roman" w:hAnsi="Verdana" w:cs="Helvetica"/>
          <w:color w:val="000000"/>
          <w:sz w:val="20"/>
          <w:szCs w:val="20"/>
          <w:lang w:val="en-GB"/>
        </w:rPr>
      </w:pPr>
    </w:p>
    <w:p w14:paraId="751336EB" w14:textId="77777777" w:rsidR="0085156E" w:rsidRPr="00EA05BC" w:rsidRDefault="0085156E" w:rsidP="00AE6052">
      <w:pPr>
        <w:spacing w:after="0" w:line="276" w:lineRule="auto"/>
        <w:jc w:val="both"/>
        <w:rPr>
          <w:rFonts w:ascii="Verdana" w:eastAsia="Times New Roman" w:hAnsi="Verdana" w:cs="Helvetica"/>
          <w:color w:val="000000"/>
          <w:sz w:val="20"/>
          <w:szCs w:val="20"/>
          <w:lang w:val="en-GB"/>
        </w:rPr>
      </w:pPr>
    </w:p>
    <w:p w14:paraId="7D2EC037" w14:textId="77777777" w:rsidR="0085156E" w:rsidRPr="00EA05BC" w:rsidRDefault="0085156E" w:rsidP="00AE6052">
      <w:pPr>
        <w:spacing w:after="0" w:line="276" w:lineRule="auto"/>
        <w:jc w:val="both"/>
        <w:rPr>
          <w:rFonts w:ascii="Verdana" w:eastAsia="Times New Roman" w:hAnsi="Verdana" w:cs="Helvetica"/>
          <w:color w:val="000000"/>
          <w:sz w:val="20"/>
          <w:szCs w:val="20"/>
          <w:lang w:val="en-GB"/>
        </w:rPr>
      </w:pPr>
    </w:p>
    <w:p w14:paraId="0590FF16" w14:textId="77777777" w:rsidR="0085156E" w:rsidRPr="00EA05BC" w:rsidRDefault="0085156E" w:rsidP="00AE6052">
      <w:pPr>
        <w:spacing w:after="0" w:line="276" w:lineRule="auto"/>
        <w:jc w:val="both"/>
        <w:rPr>
          <w:rFonts w:ascii="Verdana" w:eastAsia="Times New Roman" w:hAnsi="Verdana" w:cs="Helvetica"/>
          <w:color w:val="000000"/>
          <w:sz w:val="20"/>
          <w:szCs w:val="20"/>
          <w:lang w:val="en-GB"/>
        </w:rPr>
      </w:pPr>
    </w:p>
    <w:p w14:paraId="2696A145" w14:textId="77777777" w:rsidR="0085156E" w:rsidRPr="00EA05BC" w:rsidRDefault="0085156E" w:rsidP="00AE6052">
      <w:pPr>
        <w:spacing w:after="0" w:line="276" w:lineRule="auto"/>
        <w:jc w:val="both"/>
        <w:rPr>
          <w:rFonts w:ascii="Verdana" w:eastAsia="Times New Roman" w:hAnsi="Verdana" w:cs="Helvetica"/>
          <w:color w:val="000000"/>
          <w:sz w:val="20"/>
          <w:szCs w:val="20"/>
          <w:lang w:val="en-GB"/>
        </w:rPr>
      </w:pPr>
    </w:p>
    <w:p w14:paraId="37F51E0C" w14:textId="77777777" w:rsidR="00626AB0" w:rsidRPr="00EA05BC" w:rsidRDefault="00626AB0" w:rsidP="00AE6052">
      <w:pPr>
        <w:spacing w:after="0" w:line="276" w:lineRule="auto"/>
        <w:jc w:val="both"/>
        <w:rPr>
          <w:rFonts w:ascii="Verdana" w:eastAsia="Times New Roman" w:hAnsi="Verdana" w:cs="Helvetica"/>
          <w:color w:val="000000"/>
          <w:sz w:val="20"/>
          <w:szCs w:val="20"/>
          <w:lang w:val="en-GB"/>
        </w:rPr>
      </w:pPr>
    </w:p>
    <w:p w14:paraId="7BB5A955" w14:textId="77777777" w:rsidR="0085156E" w:rsidRPr="00EA05BC" w:rsidRDefault="0085156E" w:rsidP="00AE6052">
      <w:pPr>
        <w:spacing w:after="0" w:line="276" w:lineRule="auto"/>
        <w:jc w:val="both"/>
        <w:rPr>
          <w:rFonts w:ascii="Verdana" w:eastAsia="Times New Roman" w:hAnsi="Verdana" w:cs="Helvetica"/>
          <w:color w:val="000000"/>
          <w:sz w:val="20"/>
          <w:szCs w:val="20"/>
          <w:lang w:val="en-GB"/>
        </w:rPr>
      </w:pPr>
    </w:p>
    <w:p w14:paraId="032E16D9" w14:textId="77777777" w:rsidR="0085156E" w:rsidRPr="00EA05BC" w:rsidRDefault="0085156E" w:rsidP="00AE6052">
      <w:pPr>
        <w:spacing w:after="0" w:line="276" w:lineRule="auto"/>
        <w:jc w:val="both"/>
        <w:rPr>
          <w:rFonts w:ascii="Verdana" w:eastAsia="Times New Roman" w:hAnsi="Verdana" w:cs="Helvetica"/>
          <w:color w:val="000000"/>
          <w:sz w:val="20"/>
          <w:szCs w:val="20"/>
          <w:lang w:val="en-GB"/>
        </w:rPr>
      </w:pPr>
    </w:p>
    <w:p w14:paraId="1A2F24C7" w14:textId="77777777" w:rsidR="0085156E" w:rsidRPr="00EA05BC" w:rsidRDefault="0085156E" w:rsidP="00AE6052">
      <w:pPr>
        <w:spacing w:after="0" w:line="276" w:lineRule="auto"/>
        <w:jc w:val="both"/>
        <w:rPr>
          <w:rFonts w:ascii="Verdana" w:eastAsia="Times New Roman" w:hAnsi="Verdana" w:cs="Helvetica"/>
          <w:color w:val="000000"/>
          <w:sz w:val="20"/>
          <w:szCs w:val="20"/>
          <w:lang w:val="en-GB"/>
        </w:rPr>
      </w:pPr>
    </w:p>
    <w:p w14:paraId="1DA2A4A3" w14:textId="77777777" w:rsidR="0085156E" w:rsidRPr="00EA05BC" w:rsidRDefault="0085156E" w:rsidP="00AE6052">
      <w:pPr>
        <w:spacing w:after="0" w:line="276" w:lineRule="auto"/>
        <w:jc w:val="both"/>
        <w:rPr>
          <w:rFonts w:ascii="Verdana" w:eastAsia="Times New Roman" w:hAnsi="Verdana" w:cs="Helvetica"/>
          <w:color w:val="000000"/>
          <w:sz w:val="20"/>
          <w:szCs w:val="20"/>
          <w:lang w:val="en-GB"/>
        </w:rPr>
      </w:pPr>
    </w:p>
    <w:p w14:paraId="71F50786" w14:textId="2A276CB8" w:rsidR="00A40825" w:rsidRPr="00EA05BC" w:rsidRDefault="0085156E" w:rsidP="00AE6052">
      <w:pPr>
        <w:pStyle w:val="Titre2"/>
        <w:spacing w:line="276" w:lineRule="auto"/>
        <w:jc w:val="both"/>
        <w:rPr>
          <w:rFonts w:ascii="Verdana" w:eastAsia="Times New Roman" w:hAnsi="Verdana"/>
          <w:color w:val="3B64BF"/>
          <w:sz w:val="20"/>
          <w:szCs w:val="20"/>
          <w:lang w:val="en-GB"/>
        </w:rPr>
      </w:pPr>
      <w:bookmarkStart w:id="11" w:name="_Toc30485798"/>
      <w:r w:rsidRPr="00EA05BC">
        <w:rPr>
          <w:rFonts w:ascii="Verdana" w:eastAsia="Times New Roman" w:hAnsi="Verdana"/>
          <w:color w:val="3B64BF"/>
          <w:sz w:val="20"/>
          <w:szCs w:val="20"/>
          <w:lang w:val="en-GB"/>
        </w:rPr>
        <w:lastRenderedPageBreak/>
        <w:t xml:space="preserve">22 June - </w:t>
      </w:r>
      <w:r w:rsidR="00A40825" w:rsidRPr="00EA05BC">
        <w:rPr>
          <w:rFonts w:ascii="Verdana" w:eastAsia="Times New Roman" w:hAnsi="Verdana"/>
          <w:color w:val="3B64BF"/>
          <w:sz w:val="20"/>
          <w:szCs w:val="20"/>
          <w:lang w:val="en-GB"/>
        </w:rPr>
        <w:t>Third day</w:t>
      </w:r>
      <w:bookmarkEnd w:id="11"/>
    </w:p>
    <w:p w14:paraId="602E9757" w14:textId="77777777" w:rsidR="00A40825" w:rsidRPr="00E157B0" w:rsidRDefault="00A40825" w:rsidP="00AE6052">
      <w:pPr>
        <w:spacing w:after="0" w:line="276" w:lineRule="auto"/>
        <w:jc w:val="both"/>
        <w:rPr>
          <w:rFonts w:ascii="Verdana" w:eastAsia="Times New Roman" w:hAnsi="Verdana" w:cs="Helvetica"/>
          <w:color w:val="000000"/>
          <w:sz w:val="10"/>
          <w:szCs w:val="10"/>
          <w:lang w:val="en-GB"/>
        </w:rPr>
      </w:pPr>
    </w:p>
    <w:p w14:paraId="798F9DC9" w14:textId="1EE6D4B6"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The third day was dedicated to</w:t>
      </w:r>
      <w:r w:rsidRPr="00EA05BC">
        <w:rPr>
          <w:rFonts w:ascii="Verdana" w:hAnsi="Verdana"/>
          <w:sz w:val="20"/>
          <w:szCs w:val="20"/>
          <w:lang w:val="en-GB"/>
        </w:rPr>
        <w:t xml:space="preserve"> </w:t>
      </w:r>
      <w:r w:rsidRPr="00EA05BC">
        <w:rPr>
          <w:rFonts w:ascii="Verdana" w:eastAsia="Times New Roman" w:hAnsi="Verdana" w:cs="Helvetica"/>
          <w:color w:val="000000"/>
          <w:sz w:val="20"/>
          <w:szCs w:val="20"/>
          <w:lang w:val="en-GB"/>
        </w:rPr>
        <w:t xml:space="preserve">Applying principles. The sessions </w:t>
      </w:r>
      <w:r w:rsidR="00993195" w:rsidRPr="00EA05BC">
        <w:rPr>
          <w:rFonts w:ascii="Verdana" w:eastAsia="Times New Roman" w:hAnsi="Verdana" w:cs="Helvetica"/>
          <w:color w:val="000000"/>
          <w:sz w:val="20"/>
          <w:szCs w:val="20"/>
          <w:lang w:val="en-GB"/>
        </w:rPr>
        <w:t>of</w:t>
      </w:r>
      <w:r w:rsidRPr="00EA05BC">
        <w:rPr>
          <w:rFonts w:ascii="Verdana" w:eastAsia="Times New Roman" w:hAnsi="Verdana" w:cs="Helvetica"/>
          <w:color w:val="000000"/>
          <w:sz w:val="20"/>
          <w:szCs w:val="20"/>
          <w:lang w:val="en-GB"/>
        </w:rPr>
        <w:t xml:space="preserve"> the day included CRPD and humanitarian principles, </w:t>
      </w:r>
      <w:r w:rsidR="00EB2F2D" w:rsidRPr="00EA05BC">
        <w:rPr>
          <w:rFonts w:ascii="Verdana" w:eastAsia="Times New Roman" w:hAnsi="Verdana" w:cs="Helvetica"/>
          <w:color w:val="000000"/>
          <w:sz w:val="20"/>
          <w:szCs w:val="20"/>
          <w:lang w:val="en-GB"/>
        </w:rPr>
        <w:t>e</w:t>
      </w:r>
      <w:r w:rsidRPr="00EA05BC">
        <w:rPr>
          <w:rFonts w:ascii="Verdana" w:eastAsia="Times New Roman" w:hAnsi="Verdana" w:cs="Helvetica"/>
          <w:color w:val="000000"/>
          <w:sz w:val="20"/>
          <w:szCs w:val="20"/>
          <w:lang w:val="en-GB"/>
        </w:rPr>
        <w:t xml:space="preserve">quality and non-discrimination, </w:t>
      </w:r>
      <w:r w:rsidR="00EB2F2D" w:rsidRPr="00EA05BC">
        <w:rPr>
          <w:rFonts w:ascii="Verdana" w:eastAsia="Times New Roman" w:hAnsi="Verdana" w:cs="Helvetica"/>
          <w:color w:val="000000"/>
          <w:sz w:val="20"/>
          <w:szCs w:val="20"/>
          <w:lang w:val="en-GB"/>
        </w:rPr>
        <w:t>r</w:t>
      </w:r>
      <w:r w:rsidRPr="00EA05BC">
        <w:rPr>
          <w:rFonts w:ascii="Verdana" w:eastAsia="Times New Roman" w:hAnsi="Verdana" w:cs="Helvetica"/>
          <w:color w:val="000000"/>
          <w:sz w:val="20"/>
          <w:szCs w:val="20"/>
          <w:lang w:val="en-GB"/>
        </w:rPr>
        <w:t>easonable accommodation, accessibility and access,</w:t>
      </w:r>
      <w:r w:rsidRPr="00EA05BC">
        <w:rPr>
          <w:rFonts w:ascii="Verdana" w:hAnsi="Verdana"/>
          <w:sz w:val="20"/>
          <w:szCs w:val="20"/>
          <w:lang w:val="en-GB"/>
        </w:rPr>
        <w:t xml:space="preserve"> </w:t>
      </w:r>
      <w:r w:rsidR="00EB2F2D" w:rsidRPr="00EA05BC">
        <w:rPr>
          <w:rFonts w:ascii="Verdana" w:eastAsia="Times New Roman" w:hAnsi="Verdana" w:cs="Helvetica"/>
          <w:color w:val="000000"/>
          <w:sz w:val="20"/>
          <w:szCs w:val="20"/>
          <w:lang w:val="en-GB"/>
        </w:rPr>
        <w:t>p</w:t>
      </w:r>
      <w:r w:rsidRPr="00EA05BC">
        <w:rPr>
          <w:rFonts w:ascii="Verdana" w:eastAsia="Times New Roman" w:hAnsi="Verdana" w:cs="Helvetica"/>
          <w:color w:val="000000"/>
          <w:sz w:val="20"/>
          <w:szCs w:val="20"/>
          <w:lang w:val="en-GB"/>
        </w:rPr>
        <w:t xml:space="preserve">articipation, </w:t>
      </w:r>
      <w:r w:rsidR="00EB2F2D" w:rsidRPr="00EA05BC">
        <w:rPr>
          <w:rFonts w:ascii="Verdana" w:eastAsia="Times New Roman" w:hAnsi="Verdana" w:cs="Helvetica"/>
          <w:color w:val="000000"/>
          <w:sz w:val="20"/>
          <w:szCs w:val="20"/>
          <w:lang w:val="en-GB"/>
        </w:rPr>
        <w:t>c</w:t>
      </w:r>
      <w:r w:rsidR="00532631" w:rsidRPr="00EA05BC">
        <w:rPr>
          <w:rFonts w:ascii="Verdana" w:eastAsia="Times New Roman" w:hAnsi="Verdana" w:cs="Helvetica"/>
          <w:color w:val="000000"/>
          <w:sz w:val="20"/>
          <w:szCs w:val="20"/>
          <w:lang w:val="en-GB"/>
        </w:rPr>
        <w:t>apacity development</w:t>
      </w:r>
      <w:r w:rsidRPr="00EA05BC">
        <w:rPr>
          <w:rFonts w:ascii="Verdana" w:eastAsia="Times New Roman" w:hAnsi="Verdana" w:cs="Helvetica"/>
          <w:color w:val="000000"/>
          <w:sz w:val="20"/>
          <w:szCs w:val="20"/>
          <w:lang w:val="en-GB"/>
        </w:rPr>
        <w:t>.</w:t>
      </w:r>
      <w:r w:rsidR="00551EC7" w:rsidRPr="00EA05BC">
        <w:rPr>
          <w:rFonts w:ascii="Verdana" w:eastAsia="Times New Roman" w:hAnsi="Verdana" w:cs="Helvetica"/>
          <w:color w:val="000000"/>
          <w:sz w:val="20"/>
          <w:szCs w:val="20"/>
          <w:lang w:val="en-GB"/>
        </w:rPr>
        <w:t xml:space="preserve"> </w:t>
      </w:r>
      <w:r w:rsidRPr="00EA05BC">
        <w:rPr>
          <w:rFonts w:ascii="Verdana" w:eastAsia="Times New Roman" w:hAnsi="Verdana" w:cs="Helvetica"/>
          <w:color w:val="000000"/>
          <w:sz w:val="20"/>
          <w:szCs w:val="20"/>
          <w:lang w:val="en-GB"/>
        </w:rPr>
        <w:t xml:space="preserve">The morning began with a recap of the learning from the previous day. </w:t>
      </w:r>
    </w:p>
    <w:p w14:paraId="15A52C59"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p>
    <w:p w14:paraId="4A8F9513" w14:textId="79CF7FA9" w:rsidR="00071099" w:rsidRPr="00EA05BC" w:rsidRDefault="00071099" w:rsidP="00AE6052">
      <w:pPr>
        <w:spacing w:after="0" w:line="276" w:lineRule="auto"/>
        <w:jc w:val="both"/>
        <w:rPr>
          <w:rFonts w:ascii="Verdana" w:eastAsia="Times New Roman" w:hAnsi="Verdana" w:cs="Helvetica"/>
          <w:b/>
          <w:bCs/>
          <w:color w:val="000000"/>
          <w:sz w:val="20"/>
          <w:szCs w:val="20"/>
          <w:lang w:val="en-GB"/>
        </w:rPr>
      </w:pPr>
      <w:r w:rsidRPr="00EA05BC">
        <w:rPr>
          <w:rFonts w:ascii="Verdana" w:eastAsia="Times New Roman" w:hAnsi="Verdana" w:cs="Helvetica"/>
          <w:b/>
          <w:bCs/>
          <w:color w:val="000000"/>
          <w:sz w:val="20"/>
          <w:szCs w:val="20"/>
          <w:lang w:val="en-GB"/>
        </w:rPr>
        <w:t>Principles</w:t>
      </w:r>
    </w:p>
    <w:p w14:paraId="2EC09BCC" w14:textId="71AE1D43" w:rsidR="00EB2F2D" w:rsidRPr="00EA05BC" w:rsidRDefault="007D4C3C"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 xml:space="preserve">This exercise was to align the </w:t>
      </w:r>
      <w:r w:rsidR="00A40825" w:rsidRPr="00EA05BC">
        <w:rPr>
          <w:rFonts w:ascii="Verdana" w:eastAsia="Times New Roman" w:hAnsi="Verdana" w:cs="Helvetica"/>
          <w:color w:val="000000"/>
          <w:sz w:val="20"/>
          <w:szCs w:val="20"/>
          <w:lang w:val="en-GB"/>
        </w:rPr>
        <w:t>humanitarian principles and the general principles of the CRPD</w:t>
      </w:r>
      <w:r w:rsidRPr="00EA05BC">
        <w:rPr>
          <w:rFonts w:ascii="Verdana" w:eastAsia="Times New Roman" w:hAnsi="Verdana" w:cs="Helvetica"/>
          <w:color w:val="000000"/>
          <w:sz w:val="20"/>
          <w:szCs w:val="20"/>
          <w:lang w:val="en-GB"/>
        </w:rPr>
        <w:t>. For this,</w:t>
      </w:r>
      <w:r w:rsidR="00A40825" w:rsidRPr="00EA05BC">
        <w:rPr>
          <w:rFonts w:ascii="Verdana" w:eastAsia="Times New Roman" w:hAnsi="Verdana" w:cs="Helvetica"/>
          <w:color w:val="000000"/>
          <w:sz w:val="20"/>
          <w:szCs w:val="20"/>
          <w:lang w:val="en-GB"/>
        </w:rPr>
        <w:t xml:space="preserve"> participants split into different groups and analysed scenarios to find out how to implement both set of principles in their daily work and actions.</w:t>
      </w:r>
      <w:r w:rsidR="003B36A5" w:rsidRPr="00EA05BC">
        <w:rPr>
          <w:rFonts w:ascii="Verdana" w:eastAsia="Times New Roman" w:hAnsi="Verdana" w:cs="Helvetica"/>
          <w:color w:val="000000"/>
          <w:sz w:val="20"/>
          <w:szCs w:val="20"/>
          <w:lang w:val="en-GB"/>
        </w:rPr>
        <w:t xml:space="preserve"> </w:t>
      </w:r>
      <w:r w:rsidR="00A40825" w:rsidRPr="00EA05BC">
        <w:rPr>
          <w:rFonts w:ascii="Verdana" w:eastAsia="Times New Roman" w:hAnsi="Verdana" w:cs="Helvetica"/>
          <w:color w:val="000000"/>
          <w:sz w:val="20"/>
          <w:szCs w:val="20"/>
          <w:lang w:val="en-GB"/>
        </w:rPr>
        <w:t xml:space="preserve">Participants realised that both humanitarian and CRPD principles are about the respect of the person, the right to make choices, and the opportunity to find an adequate support. </w:t>
      </w:r>
    </w:p>
    <w:p w14:paraId="2E25B9AD" w14:textId="77777777" w:rsidR="00EB2F2D" w:rsidRPr="00EA05BC" w:rsidRDefault="00EB2F2D" w:rsidP="00AE6052">
      <w:pPr>
        <w:spacing w:after="0" w:line="276" w:lineRule="auto"/>
        <w:jc w:val="both"/>
        <w:rPr>
          <w:rFonts w:ascii="Verdana" w:eastAsia="Times New Roman" w:hAnsi="Verdana" w:cs="Helvetica"/>
          <w:color w:val="000000"/>
          <w:sz w:val="20"/>
          <w:szCs w:val="20"/>
          <w:lang w:val="en-GB"/>
        </w:rPr>
      </w:pPr>
    </w:p>
    <w:p w14:paraId="792F66E5" w14:textId="4075C76E"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Participants were invited to analyse a hypothetical situation in which a young woman who does not speak is found in a territory at risk. Participants discussed how they would react to accommodate and approach her, raising a very engaging discussion on freedom of choice, legal capacity and dignity of the person.</w:t>
      </w:r>
      <w:r w:rsidR="00551EC7" w:rsidRPr="00EA05BC">
        <w:rPr>
          <w:rFonts w:ascii="Verdana" w:eastAsia="Times New Roman" w:hAnsi="Verdana" w:cs="Helvetica"/>
          <w:color w:val="000000"/>
          <w:sz w:val="20"/>
          <w:szCs w:val="20"/>
          <w:lang w:val="en-GB"/>
        </w:rPr>
        <w:t xml:space="preserve"> </w:t>
      </w:r>
      <w:r w:rsidRPr="00EA05BC">
        <w:rPr>
          <w:rFonts w:ascii="Verdana" w:eastAsia="Times New Roman" w:hAnsi="Verdana" w:cs="Helvetica"/>
          <w:color w:val="000000"/>
          <w:sz w:val="20"/>
          <w:szCs w:val="20"/>
          <w:lang w:val="en-GB"/>
        </w:rPr>
        <w:t>After the morning break, there was a reflection on the meaning of equality and discrimination on the basis of disability.</w:t>
      </w:r>
    </w:p>
    <w:p w14:paraId="2A8B66D0"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p>
    <w:p w14:paraId="5581948C" w14:textId="36647C36" w:rsidR="00071099" w:rsidRPr="00EA05BC" w:rsidRDefault="00071099" w:rsidP="00AE6052">
      <w:pPr>
        <w:spacing w:after="0" w:line="276" w:lineRule="auto"/>
        <w:jc w:val="both"/>
        <w:rPr>
          <w:rFonts w:ascii="Verdana" w:eastAsia="Times New Roman" w:hAnsi="Verdana" w:cs="Helvetica"/>
          <w:b/>
          <w:bCs/>
          <w:color w:val="000000"/>
          <w:sz w:val="20"/>
          <w:szCs w:val="20"/>
          <w:lang w:val="en-GB"/>
        </w:rPr>
      </w:pPr>
      <w:r w:rsidRPr="00EA05BC">
        <w:rPr>
          <w:rFonts w:ascii="Verdana" w:eastAsia="Times New Roman" w:hAnsi="Verdana" w:cs="Helvetica"/>
          <w:b/>
          <w:bCs/>
          <w:color w:val="000000"/>
          <w:sz w:val="20"/>
          <w:szCs w:val="20"/>
          <w:lang w:val="en-GB"/>
        </w:rPr>
        <w:t xml:space="preserve">Access, accessibility and reasonable accommodation </w:t>
      </w:r>
    </w:p>
    <w:p w14:paraId="39D4DB97" w14:textId="6F2C3120"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The next session was on access, accessibility and reasonable accommodation, with a focus also on ‘universal design’.</w:t>
      </w:r>
      <w:r w:rsidR="00146DCD">
        <w:rPr>
          <w:rFonts w:ascii="Verdana" w:eastAsia="Times New Roman" w:hAnsi="Verdana" w:cs="Helvetica"/>
          <w:color w:val="000000"/>
          <w:sz w:val="20"/>
          <w:szCs w:val="20"/>
          <w:lang w:val="en-GB"/>
        </w:rPr>
        <w:t xml:space="preserve"> </w:t>
      </w:r>
      <w:r w:rsidRPr="00EA05BC">
        <w:rPr>
          <w:rFonts w:ascii="Verdana" w:eastAsia="Times New Roman" w:hAnsi="Verdana" w:cs="Helvetica"/>
          <w:color w:val="000000"/>
          <w:sz w:val="20"/>
          <w:szCs w:val="20"/>
          <w:lang w:val="en-GB"/>
        </w:rPr>
        <w:t>In the afternoon, the group further analysed a series of scenarios related to methods to consult and involve persons with disabilities during humanitarian emergencies, through a ‘4 corners’ activity. Participants had to react to controversial statements expressing ‘strong agreement’, ‘agreement’, ‘disagreement’ or ‘strong disagreement’. After each statement, participants were invited to explain their positions against each statement.</w:t>
      </w:r>
    </w:p>
    <w:p w14:paraId="35F90A25"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 </w:t>
      </w:r>
    </w:p>
    <w:p w14:paraId="7FF38AD9" w14:textId="5A29AEC7" w:rsidR="00D95DB4" w:rsidRPr="00EA05BC" w:rsidRDefault="00D95DB4" w:rsidP="00AE6052">
      <w:pPr>
        <w:spacing w:after="0" w:line="276" w:lineRule="auto"/>
        <w:jc w:val="both"/>
        <w:rPr>
          <w:rFonts w:ascii="Verdana" w:eastAsia="Times New Roman" w:hAnsi="Verdana" w:cs="Helvetica"/>
          <w:b/>
          <w:bCs/>
          <w:color w:val="000000"/>
          <w:sz w:val="20"/>
          <w:szCs w:val="20"/>
          <w:lang w:val="en-GB"/>
        </w:rPr>
      </w:pPr>
      <w:r w:rsidRPr="00EA05BC">
        <w:rPr>
          <w:rFonts w:ascii="Verdana" w:eastAsia="Times New Roman" w:hAnsi="Verdana" w:cs="Helvetica"/>
          <w:b/>
          <w:bCs/>
          <w:color w:val="000000"/>
          <w:sz w:val="20"/>
          <w:szCs w:val="20"/>
          <w:lang w:val="en-GB"/>
        </w:rPr>
        <w:t>Cluster meetings</w:t>
      </w:r>
    </w:p>
    <w:p w14:paraId="2E070290" w14:textId="068C57AD"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Following that, there was an interactive exercise that comprised a simulation of a cluster meeting where participants represented different kinds of stakeholders and had to coordinate in and respond to a situation of emergency. The stakeholders involved were divided into groups representing the Social Welfare Office, Local Chief Executive, Military personnel, Civil Society Organisation, World Food Programme, Red Cross, World Health Organisation and DPOs. This exercise, helped the participants to understand and share on what a consultation, in this case a cluster meeting, should happen respecting perspectives of both DPOs and humanitarian actors and Principles.</w:t>
      </w:r>
    </w:p>
    <w:p w14:paraId="0D6590A6" w14:textId="77777777" w:rsidR="00071099" w:rsidRPr="00EA05BC" w:rsidRDefault="00071099" w:rsidP="00AE6052">
      <w:pPr>
        <w:spacing w:after="0" w:line="276" w:lineRule="auto"/>
        <w:jc w:val="both"/>
        <w:rPr>
          <w:rFonts w:ascii="Verdana" w:eastAsia="Times New Roman" w:hAnsi="Verdana" w:cs="Helvetica"/>
          <w:color w:val="000000"/>
          <w:sz w:val="20"/>
          <w:szCs w:val="20"/>
          <w:lang w:val="en-GB"/>
        </w:rPr>
      </w:pPr>
    </w:p>
    <w:p w14:paraId="7AA5ED5A" w14:textId="77777777" w:rsidR="00071099" w:rsidRPr="00EA05BC" w:rsidRDefault="00071099" w:rsidP="00AE6052">
      <w:pPr>
        <w:spacing w:after="0" w:line="276" w:lineRule="auto"/>
        <w:jc w:val="both"/>
        <w:rPr>
          <w:rFonts w:ascii="Verdana" w:eastAsia="Times New Roman" w:hAnsi="Verdana" w:cs="Helvetica"/>
          <w:b/>
          <w:bCs/>
          <w:color w:val="000000"/>
          <w:sz w:val="20"/>
          <w:szCs w:val="20"/>
          <w:lang w:val="en-GB"/>
        </w:rPr>
      </w:pPr>
      <w:r w:rsidRPr="00EA05BC">
        <w:rPr>
          <w:rFonts w:ascii="Verdana" w:eastAsia="Times New Roman" w:hAnsi="Verdana" w:cs="Helvetica"/>
          <w:b/>
          <w:bCs/>
          <w:color w:val="000000"/>
          <w:sz w:val="20"/>
          <w:szCs w:val="20"/>
          <w:lang w:val="en-GB"/>
        </w:rPr>
        <w:t>Daily feedback and evaluation</w:t>
      </w:r>
    </w:p>
    <w:p w14:paraId="3449589A" w14:textId="3617BCC4" w:rsidR="00EE1104"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 xml:space="preserve">The day was </w:t>
      </w:r>
      <w:r w:rsidR="00EE1104" w:rsidRPr="00EA05BC">
        <w:rPr>
          <w:rFonts w:ascii="Verdana" w:eastAsia="Times New Roman" w:hAnsi="Verdana" w:cs="Helvetica"/>
          <w:color w:val="000000"/>
          <w:sz w:val="20"/>
          <w:szCs w:val="20"/>
          <w:lang w:val="en-GB"/>
        </w:rPr>
        <w:t xml:space="preserve">highly appreciated, despite heavy. </w:t>
      </w:r>
      <w:r w:rsidR="007D4C3C" w:rsidRPr="00EA05BC">
        <w:rPr>
          <w:rFonts w:ascii="Verdana" w:eastAsia="Times New Roman" w:hAnsi="Verdana" w:cs="Helvetica"/>
          <w:color w:val="000000"/>
          <w:sz w:val="20"/>
          <w:szCs w:val="20"/>
          <w:lang w:val="en-GB"/>
        </w:rPr>
        <w:t>From the daily review team, the following feedback came forth</w:t>
      </w:r>
      <w:r w:rsidR="00EE1104" w:rsidRPr="00EA05BC">
        <w:rPr>
          <w:rFonts w:ascii="Verdana" w:eastAsia="Times New Roman" w:hAnsi="Verdana" w:cs="Helvetica"/>
          <w:color w:val="000000"/>
          <w:sz w:val="20"/>
          <w:szCs w:val="20"/>
          <w:lang w:val="en-GB"/>
        </w:rPr>
        <w:t>:</w:t>
      </w:r>
    </w:p>
    <w:p w14:paraId="361FCAD0" w14:textId="47B17B14" w:rsidR="00EE1104" w:rsidRPr="0080219D" w:rsidRDefault="00EE1104" w:rsidP="00AE6052">
      <w:pPr>
        <w:spacing w:after="0" w:line="276" w:lineRule="auto"/>
        <w:ind w:left="284" w:hanging="284"/>
        <w:jc w:val="both"/>
        <w:rPr>
          <w:rFonts w:ascii="Verdana" w:eastAsia="Times New Roman" w:hAnsi="Verdana" w:cs="Helvetica"/>
          <w:color w:val="000000"/>
          <w:sz w:val="20"/>
          <w:szCs w:val="20"/>
          <w:lang w:val="en-GB"/>
        </w:rPr>
      </w:pPr>
      <w:r w:rsidRPr="0080219D">
        <w:rPr>
          <w:rFonts w:ascii="Verdana" w:eastAsia="Times New Roman" w:hAnsi="Verdana" w:cs="Helvetica"/>
          <w:color w:val="000000"/>
          <w:sz w:val="20"/>
          <w:szCs w:val="20"/>
          <w:lang w:val="en-GB"/>
        </w:rPr>
        <w:t xml:space="preserve">- </w:t>
      </w:r>
      <w:r w:rsidRPr="0080219D">
        <w:rPr>
          <w:rFonts w:ascii="Verdana" w:eastAsia="Times New Roman" w:hAnsi="Verdana" w:cs="Helvetica"/>
          <w:color w:val="000000"/>
          <w:sz w:val="20"/>
          <w:szCs w:val="20"/>
          <w:lang w:val="en-GB"/>
        </w:rPr>
        <w:tab/>
      </w:r>
      <w:r w:rsidR="007D4C3C" w:rsidRPr="0080219D">
        <w:rPr>
          <w:rFonts w:ascii="Verdana" w:eastAsia="Times New Roman" w:hAnsi="Verdana" w:cs="Helvetica"/>
          <w:color w:val="000000"/>
          <w:sz w:val="20"/>
          <w:szCs w:val="20"/>
          <w:lang w:val="en-GB"/>
        </w:rPr>
        <w:t>T</w:t>
      </w:r>
      <w:r w:rsidRPr="0080219D">
        <w:rPr>
          <w:rFonts w:ascii="Verdana" w:eastAsia="Times New Roman" w:hAnsi="Verdana" w:cs="Helvetica"/>
          <w:color w:val="000000"/>
          <w:sz w:val="20"/>
          <w:szCs w:val="20"/>
          <w:lang w:val="en-GB"/>
        </w:rPr>
        <w:t>he sessions were very well structured and it was really helpful to have practical exercises,</w:t>
      </w:r>
    </w:p>
    <w:p w14:paraId="7CB459C3" w14:textId="6200C1D8" w:rsidR="00EE1104" w:rsidRPr="0080219D" w:rsidRDefault="00EE1104" w:rsidP="00AE6052">
      <w:pPr>
        <w:spacing w:after="0" w:line="276" w:lineRule="auto"/>
        <w:ind w:left="284" w:hanging="284"/>
        <w:jc w:val="both"/>
        <w:rPr>
          <w:rFonts w:ascii="Verdana" w:eastAsia="Times New Roman" w:hAnsi="Verdana" w:cs="Helvetica"/>
          <w:color w:val="000000"/>
          <w:sz w:val="20"/>
          <w:szCs w:val="20"/>
          <w:lang w:val="en-GB"/>
        </w:rPr>
      </w:pPr>
      <w:r w:rsidRPr="0080219D">
        <w:rPr>
          <w:rFonts w:ascii="Verdana" w:eastAsia="Times New Roman" w:hAnsi="Verdana" w:cs="Helvetica"/>
          <w:color w:val="000000"/>
          <w:sz w:val="20"/>
          <w:szCs w:val="20"/>
          <w:lang w:val="en-GB"/>
        </w:rPr>
        <w:t xml:space="preserve">- </w:t>
      </w:r>
      <w:r w:rsidRPr="0080219D">
        <w:rPr>
          <w:rFonts w:ascii="Verdana" w:eastAsia="Times New Roman" w:hAnsi="Verdana" w:cs="Helvetica"/>
          <w:color w:val="000000"/>
          <w:sz w:val="20"/>
          <w:szCs w:val="20"/>
          <w:lang w:val="en-GB"/>
        </w:rPr>
        <w:tab/>
      </w:r>
      <w:r w:rsidR="007D4C3C" w:rsidRPr="0080219D">
        <w:rPr>
          <w:rFonts w:ascii="Verdana" w:eastAsia="Times New Roman" w:hAnsi="Verdana" w:cs="Helvetica"/>
          <w:color w:val="000000"/>
          <w:sz w:val="20"/>
          <w:szCs w:val="20"/>
          <w:lang w:val="en-GB"/>
        </w:rPr>
        <w:t>H</w:t>
      </w:r>
      <w:r w:rsidRPr="0080219D">
        <w:rPr>
          <w:rFonts w:ascii="Verdana" w:eastAsia="Times New Roman" w:hAnsi="Verdana" w:cs="Helvetica"/>
          <w:color w:val="000000"/>
          <w:sz w:val="20"/>
          <w:szCs w:val="20"/>
          <w:lang w:val="en-GB"/>
        </w:rPr>
        <w:t xml:space="preserve">umanitarian actors highlighted that the exercise on non-discrimination was a great </w:t>
      </w:r>
      <w:r w:rsidR="007D4C3C" w:rsidRPr="0080219D">
        <w:rPr>
          <w:rFonts w:ascii="Verdana" w:eastAsia="Times New Roman" w:hAnsi="Verdana" w:cs="Helvetica"/>
          <w:color w:val="000000"/>
          <w:sz w:val="20"/>
          <w:szCs w:val="20"/>
          <w:lang w:val="en-GB"/>
        </w:rPr>
        <w:t>eye opener to</w:t>
      </w:r>
      <w:r w:rsidRPr="0080219D">
        <w:rPr>
          <w:rFonts w:ascii="Verdana" w:eastAsia="Times New Roman" w:hAnsi="Verdana" w:cs="Helvetica"/>
          <w:color w:val="000000"/>
          <w:sz w:val="20"/>
          <w:szCs w:val="20"/>
          <w:lang w:val="en-GB"/>
        </w:rPr>
        <w:t xml:space="preserve"> support them to see ‘beyond the surface’,</w:t>
      </w:r>
    </w:p>
    <w:p w14:paraId="59369827" w14:textId="5219759A" w:rsidR="00297A76" w:rsidRPr="0080219D" w:rsidRDefault="00297A76" w:rsidP="00AE6052">
      <w:pPr>
        <w:spacing w:after="0" w:line="276" w:lineRule="auto"/>
        <w:ind w:left="284" w:hanging="284"/>
        <w:jc w:val="both"/>
        <w:rPr>
          <w:rFonts w:ascii="Verdana" w:eastAsia="Times New Roman" w:hAnsi="Verdana" w:cs="Helvetica"/>
          <w:color w:val="000000"/>
          <w:sz w:val="20"/>
          <w:szCs w:val="20"/>
          <w:lang w:val="en-GB"/>
        </w:rPr>
      </w:pPr>
      <w:r w:rsidRPr="0080219D">
        <w:rPr>
          <w:rFonts w:ascii="Verdana" w:eastAsia="Times New Roman" w:hAnsi="Verdana" w:cs="Helvetica"/>
          <w:color w:val="000000"/>
          <w:sz w:val="20"/>
          <w:szCs w:val="20"/>
          <w:lang w:val="en-GB"/>
        </w:rPr>
        <w:t xml:space="preserve">- </w:t>
      </w:r>
      <w:r w:rsidRPr="0080219D">
        <w:rPr>
          <w:rFonts w:ascii="Verdana" w:eastAsia="Times New Roman" w:hAnsi="Verdana" w:cs="Helvetica"/>
          <w:color w:val="000000"/>
          <w:sz w:val="20"/>
          <w:szCs w:val="20"/>
          <w:lang w:val="en-GB"/>
        </w:rPr>
        <w:tab/>
      </w:r>
      <w:r w:rsidR="007D4C3C" w:rsidRPr="0080219D">
        <w:rPr>
          <w:rFonts w:ascii="Verdana" w:eastAsia="Times New Roman" w:hAnsi="Verdana" w:cs="Helvetica"/>
          <w:color w:val="000000"/>
          <w:sz w:val="20"/>
          <w:szCs w:val="20"/>
          <w:lang w:val="en-GB"/>
        </w:rPr>
        <w:t>S</w:t>
      </w:r>
      <w:r w:rsidR="00EE1104" w:rsidRPr="0080219D">
        <w:rPr>
          <w:rFonts w:ascii="Verdana" w:eastAsia="Times New Roman" w:hAnsi="Verdana" w:cs="Helvetica"/>
          <w:color w:val="000000"/>
          <w:sz w:val="20"/>
          <w:szCs w:val="20"/>
          <w:lang w:val="en-GB"/>
        </w:rPr>
        <w:t xml:space="preserve">ome participants requested </w:t>
      </w:r>
      <w:r w:rsidRPr="0080219D">
        <w:rPr>
          <w:rFonts w:ascii="Verdana" w:eastAsia="Times New Roman" w:hAnsi="Verdana" w:cs="Helvetica"/>
          <w:color w:val="000000"/>
          <w:sz w:val="20"/>
          <w:szCs w:val="20"/>
          <w:lang w:val="en-GB"/>
        </w:rPr>
        <w:t>a recap on the CRPD principles and humanitarian principles,</w:t>
      </w:r>
    </w:p>
    <w:p w14:paraId="1CF94C90" w14:textId="35C171A2" w:rsidR="003B36A5" w:rsidRPr="0080219D" w:rsidRDefault="00FA204B" w:rsidP="00AE6052">
      <w:pPr>
        <w:spacing w:after="0" w:line="276" w:lineRule="auto"/>
        <w:ind w:left="284" w:hanging="284"/>
        <w:jc w:val="both"/>
        <w:rPr>
          <w:rFonts w:ascii="Verdana" w:eastAsia="Times New Roman" w:hAnsi="Verdana" w:cs="Helvetica"/>
          <w:color w:val="000000"/>
          <w:sz w:val="20"/>
          <w:szCs w:val="20"/>
          <w:lang w:val="en-GB"/>
        </w:rPr>
      </w:pPr>
      <w:r w:rsidRPr="0080219D">
        <w:rPr>
          <w:rFonts w:ascii="Verdana" w:eastAsia="Times New Roman" w:hAnsi="Verdana" w:cs="Helvetica"/>
          <w:color w:val="000000"/>
          <w:sz w:val="20"/>
          <w:szCs w:val="20"/>
          <w:lang w:val="en-GB"/>
        </w:rPr>
        <w:t xml:space="preserve">- </w:t>
      </w:r>
      <w:r w:rsidRPr="0080219D">
        <w:rPr>
          <w:rFonts w:ascii="Verdana" w:eastAsia="Times New Roman" w:hAnsi="Verdana" w:cs="Helvetica"/>
          <w:color w:val="000000"/>
          <w:sz w:val="20"/>
          <w:szCs w:val="20"/>
          <w:lang w:val="en-GB"/>
        </w:rPr>
        <w:tab/>
      </w:r>
      <w:r w:rsidR="007D4C3C" w:rsidRPr="0080219D">
        <w:rPr>
          <w:rFonts w:ascii="Verdana" w:eastAsia="Times New Roman" w:hAnsi="Verdana" w:cs="Helvetica"/>
          <w:color w:val="000000"/>
          <w:sz w:val="20"/>
          <w:szCs w:val="20"/>
          <w:lang w:val="en-GB"/>
        </w:rPr>
        <w:t>A</w:t>
      </w:r>
      <w:r w:rsidRPr="0080219D">
        <w:rPr>
          <w:rFonts w:ascii="Verdana" w:eastAsia="Times New Roman" w:hAnsi="Verdana" w:cs="Helvetica"/>
          <w:color w:val="000000"/>
          <w:sz w:val="20"/>
          <w:szCs w:val="20"/>
          <w:lang w:val="en-GB"/>
        </w:rPr>
        <w:t xml:space="preserve"> recap exercise such an energiser after lunch was proposed</w:t>
      </w:r>
      <w:r w:rsidR="003B36A5" w:rsidRPr="0080219D">
        <w:rPr>
          <w:rFonts w:ascii="Verdana" w:eastAsia="Times New Roman" w:hAnsi="Verdana" w:cs="Helvetica"/>
          <w:color w:val="000000"/>
          <w:sz w:val="20"/>
          <w:szCs w:val="20"/>
          <w:lang w:val="en-GB"/>
        </w:rPr>
        <w:t>,</w:t>
      </w:r>
    </w:p>
    <w:p w14:paraId="15140AAB" w14:textId="3F022A5B" w:rsidR="00FA204B" w:rsidRPr="0080219D" w:rsidRDefault="003B36A5" w:rsidP="00AE6052">
      <w:pPr>
        <w:spacing w:after="0" w:line="276" w:lineRule="auto"/>
        <w:ind w:left="284" w:hanging="284"/>
        <w:jc w:val="both"/>
        <w:rPr>
          <w:rFonts w:ascii="Verdana" w:eastAsia="Times New Roman" w:hAnsi="Verdana" w:cs="Helvetica"/>
          <w:color w:val="000000"/>
          <w:sz w:val="20"/>
          <w:szCs w:val="20"/>
          <w:lang w:val="en-GB"/>
        </w:rPr>
      </w:pPr>
      <w:r w:rsidRPr="0080219D">
        <w:rPr>
          <w:rFonts w:ascii="Verdana" w:eastAsia="Times New Roman" w:hAnsi="Verdana" w:cs="Helvetica"/>
          <w:color w:val="000000"/>
          <w:sz w:val="20"/>
          <w:szCs w:val="20"/>
          <w:lang w:val="en-GB"/>
        </w:rPr>
        <w:t xml:space="preserve">- </w:t>
      </w:r>
      <w:r w:rsidRPr="0080219D">
        <w:rPr>
          <w:rFonts w:ascii="Verdana" w:eastAsia="Times New Roman" w:hAnsi="Verdana" w:cs="Helvetica"/>
          <w:color w:val="000000"/>
          <w:sz w:val="20"/>
          <w:szCs w:val="20"/>
          <w:lang w:val="en-GB"/>
        </w:rPr>
        <w:tab/>
      </w:r>
      <w:r w:rsidR="00C32BC6">
        <w:rPr>
          <w:rFonts w:ascii="Verdana" w:eastAsia="Times New Roman" w:hAnsi="Verdana" w:cs="Helvetica"/>
          <w:color w:val="000000"/>
          <w:sz w:val="20"/>
          <w:szCs w:val="20"/>
          <w:lang w:val="en-GB"/>
        </w:rPr>
        <w:t>I</w:t>
      </w:r>
      <w:r w:rsidRPr="0080219D">
        <w:rPr>
          <w:rFonts w:ascii="Verdana" w:eastAsia="Times New Roman" w:hAnsi="Verdana" w:cs="Helvetica"/>
          <w:color w:val="000000"/>
          <w:sz w:val="20"/>
          <w:szCs w:val="20"/>
          <w:lang w:val="en-GB"/>
        </w:rPr>
        <w:t>n the parking lot, a participant asked how to verify or monitor</w:t>
      </w:r>
      <w:r w:rsidR="00E1611F" w:rsidRPr="0080219D">
        <w:rPr>
          <w:rFonts w:ascii="Verdana" w:eastAsia="Times New Roman" w:hAnsi="Verdana" w:cs="Helvetica"/>
          <w:color w:val="000000"/>
          <w:sz w:val="20"/>
          <w:szCs w:val="20"/>
          <w:lang w:val="en-GB"/>
        </w:rPr>
        <w:t xml:space="preserve"> </w:t>
      </w:r>
      <w:r w:rsidR="007D4C3C" w:rsidRPr="0080219D">
        <w:rPr>
          <w:rFonts w:ascii="Verdana" w:eastAsia="Times New Roman" w:hAnsi="Verdana" w:cs="Helvetica"/>
          <w:color w:val="000000"/>
          <w:sz w:val="20"/>
          <w:szCs w:val="20"/>
          <w:lang w:val="en-GB"/>
        </w:rPr>
        <w:t xml:space="preserve">the </w:t>
      </w:r>
      <w:r w:rsidR="00E1611F" w:rsidRPr="0080219D">
        <w:rPr>
          <w:rFonts w:ascii="Verdana" w:eastAsia="Times New Roman" w:hAnsi="Verdana" w:cs="Helvetica"/>
          <w:color w:val="000000"/>
          <w:sz w:val="20"/>
          <w:szCs w:val="20"/>
          <w:lang w:val="en-GB"/>
        </w:rPr>
        <w:t>humanitarian</w:t>
      </w:r>
      <w:r w:rsidRPr="0080219D">
        <w:rPr>
          <w:rFonts w:ascii="Verdana" w:eastAsia="Times New Roman" w:hAnsi="Verdana" w:cs="Helvetica"/>
          <w:color w:val="000000"/>
          <w:sz w:val="20"/>
          <w:szCs w:val="20"/>
          <w:lang w:val="en-GB"/>
        </w:rPr>
        <w:t xml:space="preserve"> sector’s respect and no</w:t>
      </w:r>
      <w:r w:rsidR="007D4C3C" w:rsidRPr="0080219D">
        <w:rPr>
          <w:rFonts w:ascii="Verdana" w:eastAsia="Times New Roman" w:hAnsi="Verdana" w:cs="Helvetica"/>
          <w:color w:val="000000"/>
          <w:sz w:val="20"/>
          <w:szCs w:val="20"/>
          <w:lang w:val="en-GB"/>
        </w:rPr>
        <w:t>n</w:t>
      </w:r>
      <w:r w:rsidRPr="0080219D">
        <w:rPr>
          <w:rFonts w:ascii="Verdana" w:eastAsia="Times New Roman" w:hAnsi="Verdana" w:cs="Helvetica"/>
          <w:color w:val="000000"/>
          <w:sz w:val="20"/>
          <w:szCs w:val="20"/>
          <w:lang w:val="en-GB"/>
        </w:rPr>
        <w:t>-discrimination</w:t>
      </w:r>
      <w:r w:rsidR="00E1611F" w:rsidRPr="0080219D">
        <w:rPr>
          <w:rFonts w:ascii="Verdana" w:eastAsia="Times New Roman" w:hAnsi="Verdana" w:cs="Helvetica"/>
          <w:color w:val="000000"/>
          <w:sz w:val="20"/>
          <w:szCs w:val="20"/>
          <w:lang w:val="en-GB"/>
        </w:rPr>
        <w:t xml:space="preserve"> towards persons with disabilities</w:t>
      </w:r>
      <w:r w:rsidR="00FA204B" w:rsidRPr="0080219D">
        <w:rPr>
          <w:rFonts w:ascii="Verdana" w:eastAsia="Times New Roman" w:hAnsi="Verdana" w:cs="Helvetica"/>
          <w:color w:val="000000"/>
          <w:sz w:val="20"/>
          <w:szCs w:val="20"/>
          <w:lang w:val="en-GB"/>
        </w:rPr>
        <w:t>.</w:t>
      </w:r>
    </w:p>
    <w:p w14:paraId="47CB2C1F" w14:textId="54780341" w:rsidR="00BD2645" w:rsidRPr="00EA05BC" w:rsidRDefault="00BD2645" w:rsidP="00AE6052">
      <w:pPr>
        <w:pStyle w:val="Titre2"/>
        <w:spacing w:line="276" w:lineRule="auto"/>
        <w:jc w:val="both"/>
        <w:rPr>
          <w:rFonts w:ascii="Verdana" w:eastAsia="Times New Roman" w:hAnsi="Verdana"/>
          <w:color w:val="3B64BF"/>
          <w:sz w:val="20"/>
          <w:szCs w:val="20"/>
          <w:lang w:val="en-GB"/>
        </w:rPr>
      </w:pPr>
      <w:bookmarkStart w:id="12" w:name="_Toc30485799"/>
      <w:r w:rsidRPr="00EA05BC">
        <w:rPr>
          <w:rFonts w:ascii="Verdana" w:eastAsia="Times New Roman" w:hAnsi="Verdana"/>
          <w:color w:val="3B64BF"/>
          <w:sz w:val="20"/>
          <w:szCs w:val="20"/>
          <w:lang w:val="en-GB"/>
        </w:rPr>
        <w:lastRenderedPageBreak/>
        <w:t>23 June - Fourth day</w:t>
      </w:r>
      <w:bookmarkEnd w:id="12"/>
    </w:p>
    <w:p w14:paraId="3EB9F48C" w14:textId="6AD62526"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 xml:space="preserve">This day was dedicated to Accountability. The sessions for the day were Accountability and </w:t>
      </w:r>
      <w:r w:rsidR="00DC14F8" w:rsidRPr="00EA05BC">
        <w:rPr>
          <w:rFonts w:ascii="Verdana" w:eastAsia="Times New Roman" w:hAnsi="Verdana" w:cs="Helvetica"/>
          <w:color w:val="000000"/>
          <w:sz w:val="20"/>
          <w:szCs w:val="20"/>
          <w:lang w:val="en-GB"/>
        </w:rPr>
        <w:t>a r</w:t>
      </w:r>
      <w:r w:rsidRPr="00EA05BC">
        <w:rPr>
          <w:rFonts w:ascii="Verdana" w:eastAsia="Times New Roman" w:hAnsi="Verdana" w:cs="Helvetica"/>
          <w:color w:val="000000"/>
          <w:sz w:val="20"/>
          <w:szCs w:val="20"/>
          <w:lang w:val="en-GB"/>
        </w:rPr>
        <w:t xml:space="preserve">eview of </w:t>
      </w:r>
      <w:r w:rsidR="00DC14F8" w:rsidRPr="00EA05BC">
        <w:rPr>
          <w:rFonts w:ascii="Verdana" w:eastAsia="Times New Roman" w:hAnsi="Verdana" w:cs="Helvetica"/>
          <w:color w:val="000000"/>
          <w:sz w:val="20"/>
          <w:szCs w:val="20"/>
          <w:lang w:val="en-GB"/>
        </w:rPr>
        <w:t xml:space="preserve">humanitarian </w:t>
      </w:r>
      <w:r w:rsidRPr="00EA05BC">
        <w:rPr>
          <w:rFonts w:ascii="Verdana" w:eastAsia="Times New Roman" w:hAnsi="Verdana" w:cs="Helvetica"/>
          <w:color w:val="000000"/>
          <w:sz w:val="20"/>
          <w:szCs w:val="20"/>
          <w:lang w:val="en-GB"/>
        </w:rPr>
        <w:t>standards, tool</w:t>
      </w:r>
      <w:r w:rsidR="00DC14F8" w:rsidRPr="00EA05BC">
        <w:rPr>
          <w:rFonts w:ascii="Verdana" w:eastAsia="Times New Roman" w:hAnsi="Verdana" w:cs="Helvetica"/>
          <w:color w:val="000000"/>
          <w:sz w:val="20"/>
          <w:szCs w:val="20"/>
          <w:lang w:val="en-GB"/>
        </w:rPr>
        <w:t>s and</w:t>
      </w:r>
      <w:r w:rsidRPr="00EA05BC">
        <w:rPr>
          <w:rFonts w:ascii="Verdana" w:eastAsia="Times New Roman" w:hAnsi="Verdana" w:cs="Helvetica"/>
          <w:color w:val="000000"/>
          <w:sz w:val="20"/>
          <w:szCs w:val="20"/>
          <w:lang w:val="en-GB"/>
        </w:rPr>
        <w:t xml:space="preserve"> guidance </w:t>
      </w:r>
      <w:r w:rsidR="00DC14F8" w:rsidRPr="0080219D">
        <w:rPr>
          <w:rFonts w:ascii="Verdana" w:eastAsia="Times New Roman" w:hAnsi="Verdana" w:cs="Helvetica"/>
          <w:i/>
          <w:iCs/>
          <w:color w:val="000000"/>
          <w:sz w:val="20"/>
          <w:szCs w:val="20"/>
          <w:lang w:val="en-GB"/>
        </w:rPr>
        <w:t>vis</w:t>
      </w:r>
      <w:r w:rsidR="00DC14F8" w:rsidRPr="0080219D">
        <w:rPr>
          <w:rFonts w:ascii="Verdana" w:eastAsia="Times New Roman" w:hAnsi="Verdana" w:cs="Helvetica"/>
          <w:color w:val="000000"/>
          <w:sz w:val="20"/>
          <w:szCs w:val="20"/>
          <w:lang w:val="en-GB"/>
        </w:rPr>
        <w:t>-à-</w:t>
      </w:r>
      <w:r w:rsidR="00DC14F8" w:rsidRPr="0080219D">
        <w:rPr>
          <w:rFonts w:ascii="Verdana" w:eastAsia="Times New Roman" w:hAnsi="Verdana" w:cs="Helvetica"/>
          <w:i/>
          <w:iCs/>
          <w:color w:val="000000"/>
          <w:sz w:val="20"/>
          <w:szCs w:val="20"/>
          <w:lang w:val="en-GB"/>
        </w:rPr>
        <w:t>vis</w:t>
      </w:r>
      <w:r w:rsidR="00DC14F8" w:rsidRPr="00EA05BC">
        <w:rPr>
          <w:rFonts w:ascii="Verdana" w:eastAsia="Times New Roman" w:hAnsi="Verdana" w:cs="Helvetica"/>
          <w:color w:val="000000"/>
          <w:sz w:val="20"/>
          <w:szCs w:val="20"/>
          <w:lang w:val="en-GB"/>
        </w:rPr>
        <w:t xml:space="preserve"> the </w:t>
      </w:r>
      <w:r w:rsidRPr="00EA05BC">
        <w:rPr>
          <w:rFonts w:ascii="Verdana" w:eastAsia="Times New Roman" w:hAnsi="Verdana" w:cs="Helvetica"/>
          <w:color w:val="000000"/>
          <w:sz w:val="20"/>
          <w:szCs w:val="20"/>
          <w:lang w:val="en-GB"/>
        </w:rPr>
        <w:t>CRPD</w:t>
      </w:r>
      <w:r w:rsidR="002A450F" w:rsidRPr="00EA05BC">
        <w:rPr>
          <w:rFonts w:ascii="Verdana" w:eastAsia="Times New Roman" w:hAnsi="Verdana" w:cs="Helvetica"/>
          <w:color w:val="000000"/>
          <w:sz w:val="20"/>
          <w:szCs w:val="20"/>
          <w:lang w:val="en-GB"/>
        </w:rPr>
        <w:t>,</w:t>
      </w:r>
      <w:r w:rsidRPr="00EA05BC">
        <w:rPr>
          <w:rFonts w:ascii="Verdana" w:eastAsia="Times New Roman" w:hAnsi="Verdana" w:cs="Helvetica"/>
          <w:color w:val="000000"/>
          <w:sz w:val="20"/>
          <w:szCs w:val="20"/>
          <w:lang w:val="en-GB"/>
        </w:rPr>
        <w:t xml:space="preserve"> after which participants had a free afternoon.</w:t>
      </w:r>
    </w:p>
    <w:p w14:paraId="7EE77027"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p>
    <w:p w14:paraId="187B0E61" w14:textId="77777777" w:rsidR="00551EC7" w:rsidRPr="00EA05BC" w:rsidRDefault="00551EC7" w:rsidP="00AE6052">
      <w:pPr>
        <w:spacing w:after="0" w:line="276" w:lineRule="auto"/>
        <w:jc w:val="both"/>
        <w:rPr>
          <w:rFonts w:ascii="Verdana" w:eastAsia="Times New Roman" w:hAnsi="Verdana" w:cs="Helvetica"/>
          <w:b/>
          <w:color w:val="000000"/>
          <w:sz w:val="20"/>
          <w:szCs w:val="20"/>
          <w:lang w:val="en-GB"/>
        </w:rPr>
      </w:pPr>
      <w:r w:rsidRPr="00EA05BC">
        <w:rPr>
          <w:rFonts w:ascii="Verdana" w:eastAsia="Times New Roman" w:hAnsi="Verdana" w:cs="Helvetica"/>
          <w:b/>
          <w:color w:val="000000"/>
          <w:sz w:val="20"/>
          <w:szCs w:val="20"/>
          <w:lang w:val="en-GB"/>
        </w:rPr>
        <w:t>Recap</w:t>
      </w:r>
    </w:p>
    <w:p w14:paraId="0FC68B72" w14:textId="43E364EC"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The morning began with participants revisiting the main learnings from day 3, including the concepts of accessibility, reasonable accommodation, non-discrimination, and the linkages among those topics.</w:t>
      </w:r>
    </w:p>
    <w:p w14:paraId="4EE050E1"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p>
    <w:p w14:paraId="75D120CF" w14:textId="77777777" w:rsidR="00FC7F36" w:rsidRPr="00EA05BC" w:rsidRDefault="00FC7F36" w:rsidP="00AE6052">
      <w:pPr>
        <w:spacing w:after="0" w:line="276" w:lineRule="auto"/>
        <w:jc w:val="both"/>
        <w:rPr>
          <w:rFonts w:ascii="Verdana" w:eastAsia="Times New Roman" w:hAnsi="Verdana" w:cs="Helvetica"/>
          <w:b/>
          <w:color w:val="000000"/>
          <w:sz w:val="20"/>
          <w:szCs w:val="20"/>
          <w:lang w:val="en-GB"/>
        </w:rPr>
      </w:pPr>
      <w:r w:rsidRPr="00EA05BC">
        <w:rPr>
          <w:rFonts w:ascii="Verdana" w:eastAsia="Times New Roman" w:hAnsi="Verdana" w:cs="Helvetica"/>
          <w:b/>
          <w:color w:val="000000"/>
          <w:sz w:val="20"/>
          <w:szCs w:val="20"/>
          <w:lang w:val="en-GB"/>
        </w:rPr>
        <w:t xml:space="preserve">Cluster System and Approach </w:t>
      </w:r>
    </w:p>
    <w:p w14:paraId="156A5B63" w14:textId="719462C2"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 xml:space="preserve">There followed a broader discussion regarding the Cluster System and Approach. Participants shared the history that brought </w:t>
      </w:r>
      <w:r w:rsidR="007D4C3C" w:rsidRPr="00EA05BC">
        <w:rPr>
          <w:rFonts w:ascii="Verdana" w:eastAsia="Times New Roman" w:hAnsi="Verdana" w:cs="Helvetica"/>
          <w:color w:val="000000"/>
          <w:sz w:val="20"/>
          <w:szCs w:val="20"/>
          <w:lang w:val="en-GB"/>
        </w:rPr>
        <w:t xml:space="preserve">about </w:t>
      </w:r>
      <w:r w:rsidRPr="00EA05BC">
        <w:rPr>
          <w:rFonts w:ascii="Verdana" w:eastAsia="Times New Roman" w:hAnsi="Verdana" w:cs="Helvetica"/>
          <w:color w:val="000000"/>
          <w:sz w:val="20"/>
          <w:szCs w:val="20"/>
          <w:lang w:val="en-GB"/>
        </w:rPr>
        <w:t xml:space="preserve">the existence of the Cluster, </w:t>
      </w:r>
      <w:r w:rsidR="007D4C3C" w:rsidRPr="00EA05BC">
        <w:rPr>
          <w:rFonts w:ascii="Verdana" w:eastAsia="Times New Roman" w:hAnsi="Verdana" w:cs="Helvetica"/>
          <w:color w:val="000000"/>
          <w:sz w:val="20"/>
          <w:szCs w:val="20"/>
          <w:lang w:val="en-GB"/>
        </w:rPr>
        <w:t xml:space="preserve">what </w:t>
      </w:r>
      <w:r w:rsidRPr="00EA05BC">
        <w:rPr>
          <w:rFonts w:ascii="Verdana" w:eastAsia="Times New Roman" w:hAnsi="Verdana" w:cs="Helvetica"/>
          <w:color w:val="000000"/>
          <w:sz w:val="20"/>
          <w:szCs w:val="20"/>
          <w:lang w:val="en-GB"/>
        </w:rPr>
        <w:t>does this look like, its development and how to engage with it.</w:t>
      </w:r>
    </w:p>
    <w:p w14:paraId="2C40B01F"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p>
    <w:p w14:paraId="48B14FDB" w14:textId="649DAFC0"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 xml:space="preserve">It was </w:t>
      </w:r>
      <w:r w:rsidR="007D4C3C" w:rsidRPr="00EA05BC">
        <w:rPr>
          <w:rFonts w:ascii="Verdana" w:eastAsia="Times New Roman" w:hAnsi="Verdana" w:cs="Helvetica"/>
          <w:color w:val="000000"/>
          <w:sz w:val="20"/>
          <w:szCs w:val="20"/>
          <w:lang w:val="en-GB"/>
        </w:rPr>
        <w:t xml:space="preserve">emphasized </w:t>
      </w:r>
      <w:r w:rsidRPr="00EA05BC">
        <w:rPr>
          <w:rFonts w:ascii="Verdana" w:eastAsia="Times New Roman" w:hAnsi="Verdana" w:cs="Helvetica"/>
          <w:color w:val="000000"/>
          <w:sz w:val="20"/>
          <w:szCs w:val="20"/>
          <w:lang w:val="en-GB"/>
        </w:rPr>
        <w:t xml:space="preserve">that if the clusters are not solid and inclusive of persons with disabilities and their representative organisations, they </w:t>
      </w:r>
      <w:r w:rsidR="00EA0C41" w:rsidRPr="00EA05BC">
        <w:rPr>
          <w:rFonts w:ascii="Verdana" w:eastAsia="Times New Roman" w:hAnsi="Verdana" w:cs="Helvetica"/>
          <w:color w:val="000000"/>
          <w:sz w:val="20"/>
          <w:szCs w:val="20"/>
          <w:lang w:val="en-GB"/>
        </w:rPr>
        <w:t>might</w:t>
      </w:r>
      <w:r w:rsidRPr="00EA05BC">
        <w:rPr>
          <w:rFonts w:ascii="Verdana" w:eastAsia="Times New Roman" w:hAnsi="Verdana" w:cs="Helvetica"/>
          <w:color w:val="000000"/>
          <w:sz w:val="20"/>
          <w:szCs w:val="20"/>
          <w:lang w:val="en-GB"/>
        </w:rPr>
        <w:t xml:space="preserve"> not be effective and would create lack of information and effectiveness, thus, further barriers to persons with disabilities.</w:t>
      </w:r>
    </w:p>
    <w:p w14:paraId="5551600C"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p>
    <w:p w14:paraId="2DDE7DE2"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Following that activity, participants engaged in an interactive exercise, where they were asked to reflect how equality and non-discrimination could be assessed in different scenarios. The group was divided in small groups representing different actors, including Clusters. After the work in break-out groups, each group gave feedback on how they applied equality and non-discrimination to concrete situations.</w:t>
      </w:r>
    </w:p>
    <w:p w14:paraId="2E001327" w14:textId="77777777" w:rsidR="00EB3C30" w:rsidRPr="00EA05BC" w:rsidRDefault="00EB3C30" w:rsidP="00AE6052">
      <w:pPr>
        <w:spacing w:after="0" w:line="276" w:lineRule="auto"/>
        <w:jc w:val="both"/>
        <w:rPr>
          <w:rFonts w:ascii="Verdana" w:eastAsia="Times New Roman" w:hAnsi="Verdana" w:cs="Helvetica"/>
          <w:color w:val="000000"/>
          <w:sz w:val="20"/>
          <w:szCs w:val="20"/>
          <w:lang w:val="en-GB"/>
        </w:rPr>
      </w:pPr>
    </w:p>
    <w:p w14:paraId="53EB9BA1" w14:textId="7A301973" w:rsidR="00EB3C30" w:rsidRPr="00EA05BC" w:rsidRDefault="00EB3C30" w:rsidP="00AE6052">
      <w:pPr>
        <w:spacing w:after="0" w:line="276" w:lineRule="auto"/>
        <w:jc w:val="both"/>
        <w:rPr>
          <w:rFonts w:ascii="Verdana" w:eastAsia="Times New Roman" w:hAnsi="Verdana" w:cs="Helvetica"/>
          <w:b/>
          <w:color w:val="000000"/>
          <w:sz w:val="20"/>
          <w:szCs w:val="20"/>
          <w:lang w:val="en-GB"/>
        </w:rPr>
      </w:pPr>
      <w:r w:rsidRPr="00EA05BC">
        <w:rPr>
          <w:rFonts w:ascii="Verdana" w:eastAsia="Times New Roman" w:hAnsi="Verdana" w:cs="Helvetica"/>
          <w:b/>
          <w:color w:val="000000"/>
          <w:sz w:val="20"/>
          <w:szCs w:val="20"/>
          <w:lang w:val="en-GB"/>
        </w:rPr>
        <w:t>Measuring public policies</w:t>
      </w:r>
    </w:p>
    <w:p w14:paraId="7124A80D"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In the second part of the morning, participants consolidated their knowledge on the “Four As and one Q” assessment tool to measure public policies, namely Availability, Accessibility, Affordability, Acceptability, Quality.</w:t>
      </w:r>
    </w:p>
    <w:p w14:paraId="0441837B"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p>
    <w:p w14:paraId="6119DF1E" w14:textId="749207E8" w:rsidR="007D55A3" w:rsidRPr="00EA05BC" w:rsidRDefault="00DC14F8" w:rsidP="00AE6052">
      <w:pPr>
        <w:spacing w:after="0" w:line="276" w:lineRule="auto"/>
        <w:jc w:val="both"/>
        <w:rPr>
          <w:rFonts w:ascii="Verdana" w:eastAsia="Times New Roman" w:hAnsi="Verdana" w:cs="Helvetica"/>
          <w:b/>
          <w:color w:val="000000"/>
          <w:sz w:val="20"/>
          <w:szCs w:val="20"/>
          <w:lang w:val="en-GB"/>
        </w:rPr>
      </w:pPr>
      <w:r w:rsidRPr="00EA05BC">
        <w:rPr>
          <w:rFonts w:ascii="Verdana" w:eastAsia="Times New Roman" w:hAnsi="Verdana" w:cs="Helvetica"/>
          <w:b/>
          <w:color w:val="000000"/>
          <w:sz w:val="20"/>
          <w:szCs w:val="20"/>
          <w:lang w:val="en-GB"/>
        </w:rPr>
        <w:t>G</w:t>
      </w:r>
      <w:r w:rsidR="007D55A3" w:rsidRPr="00EA05BC">
        <w:rPr>
          <w:rFonts w:ascii="Verdana" w:eastAsia="Times New Roman" w:hAnsi="Verdana" w:cs="Helvetica"/>
          <w:b/>
          <w:color w:val="000000"/>
          <w:sz w:val="20"/>
          <w:szCs w:val="20"/>
          <w:lang w:val="en-GB"/>
        </w:rPr>
        <w:t>lobal humanitarian standards</w:t>
      </w:r>
    </w:p>
    <w:p w14:paraId="605DABF8" w14:textId="21463629"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The day was concluded with a session on</w:t>
      </w:r>
      <w:r w:rsidR="00DC14F8" w:rsidRPr="00EA05BC">
        <w:rPr>
          <w:rFonts w:ascii="Verdana" w:eastAsia="Times New Roman" w:hAnsi="Verdana" w:cs="Helvetica"/>
          <w:color w:val="000000"/>
          <w:sz w:val="20"/>
          <w:szCs w:val="20"/>
          <w:lang w:val="en-GB"/>
        </w:rPr>
        <w:t xml:space="preserve"> the different</w:t>
      </w:r>
      <w:r w:rsidRPr="00EA05BC">
        <w:rPr>
          <w:rFonts w:ascii="Verdana" w:eastAsia="Times New Roman" w:hAnsi="Verdana" w:cs="Helvetica"/>
          <w:color w:val="000000"/>
          <w:sz w:val="20"/>
          <w:szCs w:val="20"/>
          <w:lang w:val="en-GB"/>
        </w:rPr>
        <w:t xml:space="preserve"> global humanitarian standards, tools, guidance. The group was divided in 5 smaller groups and each of them received a small background material (including in Spanish, Arabic and Braille) explaining the tool/standard and its background. The 5 different standards/tools concentrated on the Gender and Age Marker, the ECHO guidance, the Humanitarian Hands on Tool (HHOT), the Core Humanitarian Standard and the Washington Group Set of Questions. The group worked with the ‘traffic light tool’, observing their compliance vis-à-vis the CRPD. Each group feedback using the traffic light identifying what is compliant with the CRPD, what should be improved and what needs to be changed.</w:t>
      </w:r>
    </w:p>
    <w:p w14:paraId="049B4255"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 </w:t>
      </w:r>
    </w:p>
    <w:p w14:paraId="47D302D5" w14:textId="77777777" w:rsidR="004C103A" w:rsidRPr="00EA05BC" w:rsidRDefault="004C103A" w:rsidP="00AE6052">
      <w:pPr>
        <w:spacing w:after="0" w:line="276" w:lineRule="auto"/>
        <w:jc w:val="both"/>
        <w:rPr>
          <w:rFonts w:ascii="Verdana" w:eastAsia="Times New Roman" w:hAnsi="Verdana" w:cs="Helvetica"/>
          <w:b/>
          <w:bCs/>
          <w:color w:val="000000"/>
          <w:sz w:val="20"/>
          <w:szCs w:val="20"/>
          <w:lang w:val="en-GB"/>
        </w:rPr>
      </w:pPr>
      <w:r w:rsidRPr="00EA05BC">
        <w:rPr>
          <w:rFonts w:ascii="Verdana" w:eastAsia="Times New Roman" w:hAnsi="Verdana" w:cs="Helvetica"/>
          <w:b/>
          <w:bCs/>
          <w:color w:val="000000"/>
          <w:sz w:val="20"/>
          <w:szCs w:val="20"/>
          <w:lang w:val="en-GB"/>
        </w:rPr>
        <w:t>Daily feedback and evaluation</w:t>
      </w:r>
    </w:p>
    <w:p w14:paraId="534C664F" w14:textId="02F5A718"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The day was closed by a positive e</w:t>
      </w:r>
      <w:r w:rsidR="005160BE" w:rsidRPr="00EA05BC">
        <w:rPr>
          <w:rFonts w:ascii="Verdana" w:eastAsia="Times New Roman" w:hAnsi="Verdana" w:cs="Helvetica"/>
          <w:color w:val="000000"/>
          <w:sz w:val="20"/>
          <w:szCs w:val="20"/>
          <w:lang w:val="en-GB"/>
        </w:rPr>
        <w:t xml:space="preserve">valuation from the group both </w:t>
      </w:r>
      <w:r w:rsidR="00DC14F8" w:rsidRPr="00EA05BC">
        <w:rPr>
          <w:rFonts w:ascii="Verdana" w:eastAsia="Times New Roman" w:hAnsi="Verdana" w:cs="Helvetica"/>
          <w:color w:val="000000"/>
          <w:sz w:val="20"/>
          <w:szCs w:val="20"/>
          <w:lang w:val="en-GB"/>
        </w:rPr>
        <w:t>o</w:t>
      </w:r>
      <w:r w:rsidR="005160BE" w:rsidRPr="00EA05BC">
        <w:rPr>
          <w:rFonts w:ascii="Verdana" w:eastAsia="Times New Roman" w:hAnsi="Verdana" w:cs="Helvetica"/>
          <w:color w:val="000000"/>
          <w:sz w:val="20"/>
          <w:szCs w:val="20"/>
          <w:lang w:val="en-GB"/>
        </w:rPr>
        <w:t xml:space="preserve">n the moodometer and according to the </w:t>
      </w:r>
      <w:r w:rsidR="00DC14F8" w:rsidRPr="00EA05BC">
        <w:rPr>
          <w:rFonts w:ascii="Verdana" w:eastAsia="Times New Roman" w:hAnsi="Verdana" w:cs="Helvetica"/>
          <w:color w:val="000000"/>
          <w:sz w:val="20"/>
          <w:szCs w:val="20"/>
          <w:lang w:val="en-GB"/>
        </w:rPr>
        <w:t xml:space="preserve">discussions with the </w:t>
      </w:r>
      <w:r w:rsidR="005160BE" w:rsidRPr="00EA05BC">
        <w:rPr>
          <w:rFonts w:ascii="Verdana" w:eastAsia="Times New Roman" w:hAnsi="Verdana" w:cs="Helvetica"/>
          <w:color w:val="000000"/>
          <w:sz w:val="20"/>
          <w:szCs w:val="20"/>
          <w:lang w:val="en-GB"/>
        </w:rPr>
        <w:t>daily review team</w:t>
      </w:r>
      <w:r w:rsidR="00DC14F8" w:rsidRPr="00EA05BC">
        <w:rPr>
          <w:rFonts w:ascii="Verdana" w:eastAsia="Times New Roman" w:hAnsi="Verdana" w:cs="Helvetica"/>
          <w:color w:val="000000"/>
          <w:sz w:val="20"/>
          <w:szCs w:val="20"/>
          <w:lang w:val="en-GB"/>
        </w:rPr>
        <w:t>. Some observations included:</w:t>
      </w:r>
    </w:p>
    <w:p w14:paraId="77E9330C" w14:textId="218D40B2" w:rsidR="005160BE" w:rsidRPr="00FF3E07" w:rsidRDefault="005160BE" w:rsidP="00AE6052">
      <w:pPr>
        <w:spacing w:after="0" w:line="276" w:lineRule="auto"/>
        <w:ind w:left="284" w:hanging="284"/>
        <w:jc w:val="both"/>
        <w:rPr>
          <w:rFonts w:ascii="Verdana" w:eastAsia="Times New Roman" w:hAnsi="Verdana" w:cs="Helvetica"/>
          <w:color w:val="000000"/>
          <w:sz w:val="20"/>
          <w:szCs w:val="20"/>
          <w:lang w:val="en-GB"/>
        </w:rPr>
      </w:pPr>
      <w:r w:rsidRPr="00FF3E07">
        <w:rPr>
          <w:rFonts w:ascii="Verdana" w:eastAsia="Times New Roman" w:hAnsi="Verdana" w:cs="Helvetica"/>
          <w:color w:val="000000"/>
          <w:sz w:val="20"/>
          <w:szCs w:val="20"/>
          <w:lang w:val="en-GB"/>
        </w:rPr>
        <w:t xml:space="preserve">- </w:t>
      </w:r>
      <w:r w:rsidR="00D46689" w:rsidRPr="00FF3E07">
        <w:rPr>
          <w:rFonts w:ascii="Verdana" w:eastAsia="Times New Roman" w:hAnsi="Verdana" w:cs="Helvetica"/>
          <w:color w:val="000000"/>
          <w:sz w:val="20"/>
          <w:szCs w:val="20"/>
          <w:lang w:val="en-GB"/>
        </w:rPr>
        <w:tab/>
      </w:r>
      <w:r w:rsidR="00DC14F8" w:rsidRPr="00FF3E07">
        <w:rPr>
          <w:rFonts w:ascii="Verdana" w:eastAsia="Times New Roman" w:hAnsi="Verdana" w:cs="Helvetica"/>
          <w:color w:val="000000"/>
          <w:sz w:val="20"/>
          <w:szCs w:val="20"/>
          <w:lang w:val="en-GB"/>
        </w:rPr>
        <w:t>As stated by a</w:t>
      </w:r>
      <w:r w:rsidRPr="00FF3E07">
        <w:rPr>
          <w:rFonts w:ascii="Verdana" w:eastAsia="Times New Roman" w:hAnsi="Verdana" w:cs="Helvetica"/>
          <w:color w:val="000000"/>
          <w:sz w:val="20"/>
          <w:szCs w:val="20"/>
          <w:lang w:val="en-GB"/>
        </w:rPr>
        <w:t xml:space="preserve"> </w:t>
      </w:r>
      <w:r w:rsidR="004B7803" w:rsidRPr="00FF3E07">
        <w:rPr>
          <w:rFonts w:ascii="Verdana" w:eastAsia="Times New Roman" w:hAnsi="Verdana" w:cs="Helvetica"/>
          <w:color w:val="000000"/>
          <w:sz w:val="20"/>
          <w:szCs w:val="20"/>
          <w:lang w:val="en-GB"/>
        </w:rPr>
        <w:t>humanitarian participant</w:t>
      </w:r>
      <w:r w:rsidR="00DC14F8" w:rsidRPr="00FF3E07">
        <w:rPr>
          <w:rFonts w:ascii="Verdana" w:eastAsia="Times New Roman" w:hAnsi="Verdana" w:cs="Helvetica"/>
          <w:color w:val="000000"/>
          <w:sz w:val="20"/>
          <w:szCs w:val="20"/>
          <w:lang w:val="en-GB"/>
        </w:rPr>
        <w:t>,</w:t>
      </w:r>
      <w:r w:rsidR="004B7803" w:rsidRPr="00FF3E07">
        <w:rPr>
          <w:rFonts w:ascii="Verdana" w:eastAsia="Times New Roman" w:hAnsi="Verdana" w:cs="Helvetica"/>
          <w:color w:val="000000"/>
          <w:sz w:val="20"/>
          <w:szCs w:val="20"/>
          <w:lang w:val="en-GB"/>
        </w:rPr>
        <w:t xml:space="preserve"> </w:t>
      </w:r>
      <w:r w:rsidR="00A15642" w:rsidRPr="00FF3E07">
        <w:rPr>
          <w:rFonts w:ascii="Verdana" w:eastAsia="Times New Roman" w:hAnsi="Verdana" w:cs="Helvetica"/>
          <w:color w:val="000000"/>
          <w:sz w:val="20"/>
          <w:szCs w:val="20"/>
          <w:lang w:val="en-GB"/>
        </w:rPr>
        <w:t xml:space="preserve">the key message of the day is that it is not enough to consult persons with disabilities, </w:t>
      </w:r>
      <w:r w:rsidR="00DC14F8" w:rsidRPr="00FF3E07">
        <w:rPr>
          <w:rFonts w:ascii="Verdana" w:eastAsia="Times New Roman" w:hAnsi="Verdana" w:cs="Helvetica"/>
          <w:color w:val="000000"/>
          <w:sz w:val="20"/>
          <w:szCs w:val="20"/>
          <w:lang w:val="en-GB"/>
        </w:rPr>
        <w:t xml:space="preserve">but </w:t>
      </w:r>
      <w:r w:rsidR="00A15642" w:rsidRPr="00FF3E07">
        <w:rPr>
          <w:rFonts w:ascii="Verdana" w:eastAsia="Times New Roman" w:hAnsi="Verdana" w:cs="Helvetica"/>
          <w:color w:val="000000"/>
          <w:sz w:val="20"/>
          <w:szCs w:val="20"/>
          <w:lang w:val="en-GB"/>
        </w:rPr>
        <w:t>they should be involved</w:t>
      </w:r>
      <w:r w:rsidR="00DC14F8" w:rsidRPr="00FF3E07">
        <w:rPr>
          <w:rFonts w:ascii="Verdana" w:eastAsia="Times New Roman" w:hAnsi="Verdana" w:cs="Helvetica"/>
          <w:color w:val="000000"/>
          <w:sz w:val="20"/>
          <w:szCs w:val="20"/>
          <w:lang w:val="en-GB"/>
        </w:rPr>
        <w:t xml:space="preserve"> in planning humanitarian processes</w:t>
      </w:r>
      <w:r w:rsidR="00A15642" w:rsidRPr="00FF3E07">
        <w:rPr>
          <w:rFonts w:ascii="Verdana" w:eastAsia="Times New Roman" w:hAnsi="Verdana" w:cs="Helvetica"/>
          <w:color w:val="000000"/>
          <w:sz w:val="20"/>
          <w:szCs w:val="20"/>
          <w:lang w:val="en-GB"/>
        </w:rPr>
        <w:t>,</w:t>
      </w:r>
    </w:p>
    <w:p w14:paraId="3E107C46" w14:textId="42F7BC9D" w:rsidR="00A15642" w:rsidRPr="00FF3E07" w:rsidRDefault="00D05AEE" w:rsidP="00AE6052">
      <w:pPr>
        <w:spacing w:after="0" w:line="276" w:lineRule="auto"/>
        <w:ind w:left="284" w:hanging="284"/>
        <w:jc w:val="both"/>
        <w:rPr>
          <w:rFonts w:ascii="Verdana" w:eastAsia="Times New Roman" w:hAnsi="Verdana" w:cs="Helvetica"/>
          <w:color w:val="000000"/>
          <w:sz w:val="20"/>
          <w:szCs w:val="20"/>
          <w:lang w:val="en-GB"/>
        </w:rPr>
      </w:pPr>
      <w:r w:rsidRPr="00FF3E07">
        <w:rPr>
          <w:rFonts w:ascii="Verdana" w:eastAsia="Times New Roman" w:hAnsi="Verdana" w:cs="Helvetica"/>
          <w:color w:val="000000"/>
          <w:sz w:val="20"/>
          <w:szCs w:val="20"/>
          <w:lang w:val="en-GB"/>
        </w:rPr>
        <w:t xml:space="preserve">- </w:t>
      </w:r>
      <w:r w:rsidR="00D46689" w:rsidRPr="00FF3E07">
        <w:rPr>
          <w:rFonts w:ascii="Verdana" w:eastAsia="Times New Roman" w:hAnsi="Verdana" w:cs="Helvetica"/>
          <w:color w:val="000000"/>
          <w:sz w:val="20"/>
          <w:szCs w:val="20"/>
          <w:lang w:val="en-GB"/>
        </w:rPr>
        <w:tab/>
      </w:r>
      <w:r w:rsidR="00DC14F8" w:rsidRPr="00FF3E07">
        <w:rPr>
          <w:rFonts w:ascii="Verdana" w:eastAsia="Times New Roman" w:hAnsi="Verdana" w:cs="Helvetica"/>
          <w:color w:val="000000"/>
          <w:sz w:val="20"/>
          <w:szCs w:val="20"/>
          <w:lang w:val="en-GB"/>
        </w:rPr>
        <w:t>T</w:t>
      </w:r>
      <w:r w:rsidR="00790C13" w:rsidRPr="00FF3E07">
        <w:rPr>
          <w:rFonts w:ascii="Verdana" w:eastAsia="Times New Roman" w:hAnsi="Verdana" w:cs="Helvetica"/>
          <w:color w:val="000000"/>
          <w:sz w:val="20"/>
          <w:szCs w:val="20"/>
          <w:lang w:val="en-GB"/>
        </w:rPr>
        <w:t>he ‘4 corners</w:t>
      </w:r>
      <w:r w:rsidR="00D46689" w:rsidRPr="00FF3E07">
        <w:rPr>
          <w:rFonts w:ascii="Verdana" w:eastAsia="Times New Roman" w:hAnsi="Verdana" w:cs="Helvetica"/>
          <w:color w:val="000000"/>
          <w:sz w:val="20"/>
          <w:szCs w:val="20"/>
          <w:lang w:val="en-GB"/>
        </w:rPr>
        <w:t>’</w:t>
      </w:r>
      <w:r w:rsidR="00790C13" w:rsidRPr="00FF3E07">
        <w:rPr>
          <w:rFonts w:ascii="Verdana" w:eastAsia="Times New Roman" w:hAnsi="Verdana" w:cs="Helvetica"/>
          <w:color w:val="000000"/>
          <w:sz w:val="20"/>
          <w:szCs w:val="20"/>
          <w:lang w:val="en-GB"/>
        </w:rPr>
        <w:t xml:space="preserve"> acti</w:t>
      </w:r>
      <w:r w:rsidR="00D46689" w:rsidRPr="00FF3E07">
        <w:rPr>
          <w:rFonts w:ascii="Verdana" w:eastAsia="Times New Roman" w:hAnsi="Verdana" w:cs="Helvetica"/>
          <w:color w:val="000000"/>
          <w:sz w:val="20"/>
          <w:szCs w:val="20"/>
          <w:lang w:val="en-GB"/>
        </w:rPr>
        <w:t>vity was highly appreciated,</w:t>
      </w:r>
    </w:p>
    <w:p w14:paraId="58B6DC0E" w14:textId="350BA59B" w:rsidR="00D46689" w:rsidRPr="00FF3E07" w:rsidRDefault="00D46689" w:rsidP="00AE6052">
      <w:pPr>
        <w:spacing w:after="0" w:line="276" w:lineRule="auto"/>
        <w:ind w:left="284" w:hanging="284"/>
        <w:jc w:val="both"/>
        <w:rPr>
          <w:rFonts w:ascii="Verdana" w:eastAsia="Times New Roman" w:hAnsi="Verdana" w:cs="Helvetica"/>
          <w:color w:val="000000"/>
          <w:sz w:val="20"/>
          <w:szCs w:val="20"/>
          <w:lang w:val="en-GB"/>
        </w:rPr>
      </w:pPr>
      <w:r w:rsidRPr="00FF3E07">
        <w:rPr>
          <w:rFonts w:ascii="Verdana" w:eastAsia="Times New Roman" w:hAnsi="Verdana" w:cs="Helvetica"/>
          <w:color w:val="000000"/>
          <w:sz w:val="20"/>
          <w:szCs w:val="20"/>
          <w:lang w:val="en-GB"/>
        </w:rPr>
        <w:t>-</w:t>
      </w:r>
      <w:r w:rsidRPr="00FF3E07">
        <w:rPr>
          <w:rFonts w:ascii="Verdana" w:eastAsia="Times New Roman" w:hAnsi="Verdana" w:cs="Helvetica"/>
          <w:color w:val="000000"/>
          <w:sz w:val="20"/>
          <w:szCs w:val="20"/>
          <w:lang w:val="en-GB"/>
        </w:rPr>
        <w:tab/>
      </w:r>
      <w:r w:rsidR="00DC14F8" w:rsidRPr="00FF3E07">
        <w:rPr>
          <w:rFonts w:ascii="Verdana" w:eastAsia="Times New Roman" w:hAnsi="Verdana" w:cs="Helvetica"/>
          <w:color w:val="000000"/>
          <w:sz w:val="20"/>
          <w:szCs w:val="20"/>
          <w:lang w:val="en-GB"/>
        </w:rPr>
        <w:t>Participants found that s</w:t>
      </w:r>
      <w:r w:rsidRPr="00FF3E07">
        <w:rPr>
          <w:rFonts w:ascii="Verdana" w:eastAsia="Times New Roman" w:hAnsi="Verdana" w:cs="Helvetica"/>
          <w:color w:val="000000"/>
          <w:sz w:val="20"/>
          <w:szCs w:val="20"/>
          <w:lang w:val="en-GB"/>
        </w:rPr>
        <w:t>essions have improved over the week,</w:t>
      </w:r>
    </w:p>
    <w:p w14:paraId="01AC6E2E" w14:textId="2D12895B" w:rsidR="00D46689" w:rsidRPr="00FF3E07" w:rsidRDefault="00D46689" w:rsidP="00AE6052">
      <w:pPr>
        <w:spacing w:after="0" w:line="276" w:lineRule="auto"/>
        <w:ind w:left="284" w:hanging="284"/>
        <w:jc w:val="both"/>
        <w:rPr>
          <w:rFonts w:ascii="Verdana" w:eastAsia="Times New Roman" w:hAnsi="Verdana" w:cs="Helvetica"/>
          <w:color w:val="000000"/>
          <w:sz w:val="20"/>
          <w:szCs w:val="20"/>
          <w:lang w:val="en-GB"/>
        </w:rPr>
      </w:pPr>
      <w:r w:rsidRPr="00FF3E07">
        <w:rPr>
          <w:rFonts w:ascii="Verdana" w:eastAsia="Times New Roman" w:hAnsi="Verdana" w:cs="Helvetica"/>
          <w:color w:val="000000"/>
          <w:sz w:val="20"/>
          <w:szCs w:val="20"/>
          <w:lang w:val="en-GB"/>
        </w:rPr>
        <w:t>-</w:t>
      </w:r>
      <w:r w:rsidRPr="00FF3E07">
        <w:rPr>
          <w:rFonts w:ascii="Verdana" w:eastAsia="Times New Roman" w:hAnsi="Verdana" w:cs="Helvetica"/>
          <w:color w:val="000000"/>
          <w:sz w:val="20"/>
          <w:szCs w:val="20"/>
          <w:lang w:val="en-GB"/>
        </w:rPr>
        <w:tab/>
      </w:r>
      <w:r w:rsidR="00DC14F8" w:rsidRPr="00FF3E07">
        <w:rPr>
          <w:rFonts w:ascii="Verdana" w:eastAsia="Times New Roman" w:hAnsi="Verdana" w:cs="Helvetica"/>
          <w:color w:val="000000"/>
          <w:sz w:val="20"/>
          <w:szCs w:val="20"/>
          <w:lang w:val="en-GB"/>
        </w:rPr>
        <w:t>P</w:t>
      </w:r>
      <w:r w:rsidRPr="00FF3E07">
        <w:rPr>
          <w:rFonts w:ascii="Verdana" w:eastAsia="Times New Roman" w:hAnsi="Verdana" w:cs="Helvetica"/>
          <w:color w:val="000000"/>
          <w:sz w:val="20"/>
          <w:szCs w:val="20"/>
          <w:lang w:val="en-GB"/>
        </w:rPr>
        <w:t>articipants are more involved with the training and with each other</w:t>
      </w:r>
      <w:r w:rsidR="00CE4624" w:rsidRPr="00FF3E07">
        <w:rPr>
          <w:rFonts w:ascii="Verdana" w:eastAsia="Times New Roman" w:hAnsi="Verdana" w:cs="Helvetica"/>
          <w:color w:val="000000"/>
          <w:sz w:val="20"/>
          <w:szCs w:val="20"/>
          <w:lang w:val="en-GB"/>
        </w:rPr>
        <w:t xml:space="preserve"> and more interactions are observed</w:t>
      </w:r>
      <w:r w:rsidRPr="00FF3E07">
        <w:rPr>
          <w:rFonts w:ascii="Verdana" w:eastAsia="Times New Roman" w:hAnsi="Verdana" w:cs="Helvetica"/>
          <w:color w:val="000000"/>
          <w:sz w:val="20"/>
          <w:szCs w:val="20"/>
          <w:lang w:val="en-GB"/>
        </w:rPr>
        <w:t>,</w:t>
      </w:r>
    </w:p>
    <w:p w14:paraId="3EBE760A" w14:textId="7DA02674" w:rsidR="00D46689" w:rsidRPr="00FF3E07" w:rsidRDefault="00D46689" w:rsidP="00AE6052">
      <w:pPr>
        <w:spacing w:after="0" w:line="276" w:lineRule="auto"/>
        <w:ind w:left="284" w:hanging="284"/>
        <w:jc w:val="both"/>
        <w:rPr>
          <w:rFonts w:ascii="Verdana" w:eastAsia="Times New Roman" w:hAnsi="Verdana" w:cs="Helvetica"/>
          <w:color w:val="000000"/>
          <w:sz w:val="20"/>
          <w:szCs w:val="20"/>
          <w:lang w:val="en-GB"/>
        </w:rPr>
      </w:pPr>
      <w:r w:rsidRPr="00FF3E07">
        <w:rPr>
          <w:rFonts w:ascii="Verdana" w:eastAsia="Times New Roman" w:hAnsi="Verdana" w:cs="Helvetica"/>
          <w:color w:val="000000"/>
          <w:sz w:val="20"/>
          <w:szCs w:val="20"/>
          <w:lang w:val="en-GB"/>
        </w:rPr>
        <w:lastRenderedPageBreak/>
        <w:t xml:space="preserve">- </w:t>
      </w:r>
      <w:r w:rsidRPr="00FF3E07">
        <w:rPr>
          <w:rFonts w:ascii="Verdana" w:eastAsia="Times New Roman" w:hAnsi="Verdana" w:cs="Helvetica"/>
          <w:color w:val="000000"/>
          <w:sz w:val="20"/>
          <w:szCs w:val="20"/>
          <w:lang w:val="en-GB"/>
        </w:rPr>
        <w:tab/>
      </w:r>
      <w:r w:rsidR="00DC14F8" w:rsidRPr="00FF3E07">
        <w:rPr>
          <w:rFonts w:ascii="Verdana" w:eastAsia="Times New Roman" w:hAnsi="Verdana" w:cs="Helvetica"/>
          <w:color w:val="000000"/>
          <w:sz w:val="20"/>
          <w:szCs w:val="20"/>
          <w:lang w:val="en-GB"/>
        </w:rPr>
        <w:t>P</w:t>
      </w:r>
      <w:r w:rsidRPr="00FF3E07">
        <w:rPr>
          <w:rFonts w:ascii="Verdana" w:eastAsia="Times New Roman" w:hAnsi="Verdana" w:cs="Helvetica"/>
          <w:color w:val="000000"/>
          <w:sz w:val="20"/>
          <w:szCs w:val="20"/>
          <w:lang w:val="en-GB"/>
        </w:rPr>
        <w:t xml:space="preserve">articipants with disabilities </w:t>
      </w:r>
      <w:r w:rsidR="00DC14F8" w:rsidRPr="00FF3E07">
        <w:rPr>
          <w:rFonts w:ascii="Verdana" w:eastAsia="Times New Roman" w:hAnsi="Verdana" w:cs="Helvetica"/>
          <w:color w:val="000000"/>
          <w:sz w:val="20"/>
          <w:szCs w:val="20"/>
          <w:lang w:val="en-GB"/>
        </w:rPr>
        <w:t xml:space="preserve">expressed </w:t>
      </w:r>
      <w:r w:rsidRPr="00FF3E07">
        <w:rPr>
          <w:rFonts w:ascii="Verdana" w:eastAsia="Times New Roman" w:hAnsi="Verdana" w:cs="Helvetica"/>
          <w:color w:val="000000"/>
          <w:sz w:val="20"/>
          <w:szCs w:val="20"/>
          <w:lang w:val="en-GB"/>
        </w:rPr>
        <w:t xml:space="preserve">disappointment with </w:t>
      </w:r>
      <w:r w:rsidR="00DC14F8" w:rsidRPr="00FF3E07">
        <w:rPr>
          <w:rFonts w:ascii="Verdana" w:eastAsia="Times New Roman" w:hAnsi="Verdana" w:cs="Helvetica"/>
          <w:color w:val="000000"/>
          <w:sz w:val="20"/>
          <w:szCs w:val="20"/>
          <w:lang w:val="en-GB"/>
        </w:rPr>
        <w:t xml:space="preserve">some </w:t>
      </w:r>
      <w:r w:rsidRPr="00FF3E07">
        <w:rPr>
          <w:rFonts w:ascii="Verdana" w:eastAsia="Times New Roman" w:hAnsi="Verdana" w:cs="Helvetica"/>
          <w:color w:val="000000"/>
          <w:sz w:val="20"/>
          <w:szCs w:val="20"/>
          <w:lang w:val="en-GB"/>
        </w:rPr>
        <w:t>humanitarian participants due to their constant use of mobile phones during the training,</w:t>
      </w:r>
    </w:p>
    <w:p w14:paraId="38B73CEE" w14:textId="538BAB03" w:rsidR="00CE4624" w:rsidRPr="00FF3E07" w:rsidRDefault="00CE4624" w:rsidP="00AE6052">
      <w:pPr>
        <w:spacing w:after="0" w:line="276" w:lineRule="auto"/>
        <w:ind w:left="284" w:hanging="284"/>
        <w:jc w:val="both"/>
        <w:rPr>
          <w:rFonts w:ascii="Verdana" w:eastAsia="Times New Roman" w:hAnsi="Verdana" w:cs="Helvetica"/>
          <w:color w:val="000000"/>
          <w:sz w:val="20"/>
          <w:szCs w:val="20"/>
          <w:lang w:val="en-GB"/>
        </w:rPr>
      </w:pPr>
      <w:r w:rsidRPr="00FF3E07">
        <w:rPr>
          <w:rFonts w:ascii="Verdana" w:eastAsia="Times New Roman" w:hAnsi="Verdana" w:cs="Helvetica"/>
          <w:color w:val="000000"/>
          <w:sz w:val="20"/>
          <w:szCs w:val="20"/>
          <w:lang w:val="en-GB"/>
        </w:rPr>
        <w:t>-</w:t>
      </w:r>
      <w:r w:rsidRPr="00FF3E07">
        <w:rPr>
          <w:rFonts w:ascii="Verdana" w:eastAsia="Times New Roman" w:hAnsi="Verdana" w:cs="Helvetica"/>
          <w:color w:val="000000"/>
          <w:sz w:val="20"/>
          <w:szCs w:val="20"/>
          <w:lang w:val="en-GB"/>
        </w:rPr>
        <w:tab/>
      </w:r>
      <w:r w:rsidR="00DC14F8" w:rsidRPr="00FF3E07">
        <w:rPr>
          <w:rFonts w:ascii="Verdana" w:eastAsia="Times New Roman" w:hAnsi="Verdana" w:cs="Helvetica"/>
          <w:color w:val="000000"/>
          <w:sz w:val="20"/>
          <w:szCs w:val="20"/>
          <w:lang w:val="en-GB"/>
        </w:rPr>
        <w:t xml:space="preserve">Participants found the </w:t>
      </w:r>
      <w:r w:rsidR="00326DF3" w:rsidRPr="00FF3E07">
        <w:rPr>
          <w:rFonts w:ascii="Verdana" w:eastAsia="Times New Roman" w:hAnsi="Verdana" w:cs="Helvetica"/>
          <w:color w:val="000000"/>
          <w:sz w:val="20"/>
          <w:szCs w:val="20"/>
          <w:lang w:val="en-GB"/>
        </w:rPr>
        <w:t xml:space="preserve">delay to </w:t>
      </w:r>
      <w:r w:rsidRPr="00FF3E07">
        <w:rPr>
          <w:rFonts w:ascii="Verdana" w:eastAsia="Times New Roman" w:hAnsi="Verdana" w:cs="Helvetica"/>
          <w:color w:val="000000"/>
          <w:sz w:val="20"/>
          <w:szCs w:val="20"/>
          <w:lang w:val="en-GB"/>
        </w:rPr>
        <w:t xml:space="preserve">start the day a bit confusing, </w:t>
      </w:r>
    </w:p>
    <w:p w14:paraId="260EF98C" w14:textId="10FD5FF4" w:rsidR="00671F87" w:rsidRPr="00FF3E07" w:rsidRDefault="00671F87" w:rsidP="00AE6052">
      <w:pPr>
        <w:spacing w:after="0" w:line="276" w:lineRule="auto"/>
        <w:ind w:left="284" w:hanging="284"/>
        <w:jc w:val="both"/>
        <w:rPr>
          <w:rFonts w:ascii="Verdana" w:eastAsia="Times New Roman" w:hAnsi="Verdana" w:cs="Helvetica"/>
          <w:color w:val="000000"/>
          <w:sz w:val="20"/>
          <w:szCs w:val="20"/>
          <w:lang w:val="en-GB"/>
        </w:rPr>
      </w:pPr>
      <w:r w:rsidRPr="00FF3E07">
        <w:rPr>
          <w:rFonts w:ascii="Verdana" w:eastAsia="Times New Roman" w:hAnsi="Verdana" w:cs="Helvetica"/>
          <w:color w:val="000000"/>
          <w:sz w:val="20"/>
          <w:szCs w:val="20"/>
          <w:lang w:val="en-GB"/>
        </w:rPr>
        <w:t>-</w:t>
      </w:r>
      <w:r w:rsidRPr="00FF3E07">
        <w:rPr>
          <w:rFonts w:ascii="Verdana" w:eastAsia="Times New Roman" w:hAnsi="Verdana" w:cs="Helvetica"/>
          <w:color w:val="000000"/>
          <w:sz w:val="20"/>
          <w:szCs w:val="20"/>
          <w:lang w:val="en-GB"/>
        </w:rPr>
        <w:tab/>
      </w:r>
      <w:r w:rsidR="00DC14F8" w:rsidRPr="00FF3E07">
        <w:rPr>
          <w:rFonts w:ascii="Verdana" w:eastAsia="Times New Roman" w:hAnsi="Verdana" w:cs="Helvetica"/>
          <w:color w:val="000000"/>
          <w:sz w:val="20"/>
          <w:szCs w:val="20"/>
          <w:lang w:val="en-GB"/>
        </w:rPr>
        <w:t>T</w:t>
      </w:r>
      <w:r w:rsidRPr="00FF3E07">
        <w:rPr>
          <w:rFonts w:ascii="Verdana" w:eastAsia="Times New Roman" w:hAnsi="Verdana" w:cs="Helvetica"/>
          <w:color w:val="000000"/>
          <w:sz w:val="20"/>
          <w:szCs w:val="20"/>
          <w:lang w:val="en-GB"/>
        </w:rPr>
        <w:t xml:space="preserve">ime keeping </w:t>
      </w:r>
      <w:r w:rsidR="00DC14F8" w:rsidRPr="00FF3E07">
        <w:rPr>
          <w:rFonts w:ascii="Verdana" w:eastAsia="Times New Roman" w:hAnsi="Verdana" w:cs="Helvetica"/>
          <w:color w:val="000000"/>
          <w:sz w:val="20"/>
          <w:szCs w:val="20"/>
          <w:lang w:val="en-GB"/>
        </w:rPr>
        <w:t xml:space="preserve">and wrap ups of sessions </w:t>
      </w:r>
      <w:r w:rsidRPr="00FF3E07">
        <w:rPr>
          <w:rFonts w:ascii="Verdana" w:eastAsia="Times New Roman" w:hAnsi="Verdana" w:cs="Helvetica"/>
          <w:color w:val="000000"/>
          <w:sz w:val="20"/>
          <w:szCs w:val="20"/>
          <w:lang w:val="en-GB"/>
        </w:rPr>
        <w:t xml:space="preserve">should be </w:t>
      </w:r>
      <w:r w:rsidR="00DC14F8" w:rsidRPr="00FF3E07">
        <w:rPr>
          <w:rFonts w:ascii="Verdana" w:eastAsia="Times New Roman" w:hAnsi="Verdana" w:cs="Helvetica"/>
          <w:color w:val="000000"/>
          <w:sz w:val="20"/>
          <w:szCs w:val="20"/>
          <w:lang w:val="en-GB"/>
        </w:rPr>
        <w:t>strengthened</w:t>
      </w:r>
      <w:r w:rsidRPr="00FF3E07">
        <w:rPr>
          <w:rFonts w:ascii="Verdana" w:eastAsia="Times New Roman" w:hAnsi="Verdana" w:cs="Helvetica"/>
          <w:color w:val="000000"/>
          <w:sz w:val="20"/>
          <w:szCs w:val="20"/>
          <w:lang w:val="en-GB"/>
        </w:rPr>
        <w:t>,</w:t>
      </w:r>
    </w:p>
    <w:p w14:paraId="30A73654" w14:textId="6356D520" w:rsidR="00671F87" w:rsidRPr="00FF3E07" w:rsidRDefault="00671F87" w:rsidP="00AE6052">
      <w:pPr>
        <w:spacing w:after="0" w:line="276" w:lineRule="auto"/>
        <w:ind w:left="284" w:hanging="284"/>
        <w:jc w:val="both"/>
        <w:rPr>
          <w:rFonts w:ascii="Verdana" w:eastAsia="Times New Roman" w:hAnsi="Verdana" w:cs="Helvetica"/>
          <w:color w:val="000000"/>
          <w:sz w:val="20"/>
          <w:szCs w:val="20"/>
          <w:lang w:val="en-GB"/>
        </w:rPr>
      </w:pPr>
      <w:r w:rsidRPr="00FF3E07">
        <w:rPr>
          <w:rFonts w:ascii="Verdana" w:eastAsia="Times New Roman" w:hAnsi="Verdana" w:cs="Helvetica"/>
          <w:color w:val="000000"/>
          <w:sz w:val="20"/>
          <w:szCs w:val="20"/>
          <w:lang w:val="en-GB"/>
        </w:rPr>
        <w:t>-</w:t>
      </w:r>
      <w:r w:rsidRPr="00FF3E07">
        <w:rPr>
          <w:rFonts w:ascii="Verdana" w:eastAsia="Times New Roman" w:hAnsi="Verdana" w:cs="Helvetica"/>
          <w:color w:val="000000"/>
          <w:sz w:val="20"/>
          <w:szCs w:val="20"/>
          <w:lang w:val="en-GB"/>
        </w:rPr>
        <w:tab/>
      </w:r>
      <w:r w:rsidR="00DC14F8" w:rsidRPr="00FF3E07">
        <w:rPr>
          <w:rFonts w:ascii="Verdana" w:eastAsia="Times New Roman" w:hAnsi="Verdana" w:cs="Helvetica"/>
          <w:color w:val="000000"/>
          <w:sz w:val="20"/>
          <w:szCs w:val="20"/>
          <w:lang w:val="en-GB"/>
        </w:rPr>
        <w:t>D</w:t>
      </w:r>
      <w:r w:rsidRPr="00FF3E07">
        <w:rPr>
          <w:rFonts w:ascii="Verdana" w:eastAsia="Times New Roman" w:hAnsi="Verdana" w:cs="Helvetica"/>
          <w:color w:val="000000"/>
          <w:sz w:val="20"/>
          <w:szCs w:val="20"/>
          <w:lang w:val="en-GB"/>
        </w:rPr>
        <w:t>eaf participants welcome</w:t>
      </w:r>
      <w:r w:rsidR="00DC14F8" w:rsidRPr="00FF3E07">
        <w:rPr>
          <w:rFonts w:ascii="Verdana" w:eastAsia="Times New Roman" w:hAnsi="Verdana" w:cs="Helvetica"/>
          <w:color w:val="000000"/>
          <w:sz w:val="20"/>
          <w:szCs w:val="20"/>
          <w:lang w:val="en-GB"/>
        </w:rPr>
        <w:t>d</w:t>
      </w:r>
      <w:r w:rsidRPr="00FF3E07">
        <w:rPr>
          <w:rFonts w:ascii="Verdana" w:eastAsia="Times New Roman" w:hAnsi="Verdana" w:cs="Helvetica"/>
          <w:color w:val="000000"/>
          <w:sz w:val="20"/>
          <w:szCs w:val="20"/>
          <w:lang w:val="en-GB"/>
        </w:rPr>
        <w:t xml:space="preserve"> the introduction of more power points and visual material,</w:t>
      </w:r>
    </w:p>
    <w:p w14:paraId="68E3F73C" w14:textId="32F8FDDA" w:rsidR="00C609E6" w:rsidRPr="00FF3E07" w:rsidRDefault="00C609E6" w:rsidP="00AE6052">
      <w:pPr>
        <w:spacing w:after="0" w:line="276" w:lineRule="auto"/>
        <w:ind w:left="284" w:hanging="284"/>
        <w:jc w:val="both"/>
        <w:rPr>
          <w:rFonts w:ascii="Verdana" w:eastAsia="Times New Roman" w:hAnsi="Verdana" w:cs="Helvetica"/>
          <w:color w:val="000000"/>
          <w:sz w:val="20"/>
          <w:szCs w:val="20"/>
          <w:lang w:val="en-GB"/>
        </w:rPr>
      </w:pPr>
      <w:r w:rsidRPr="00FF3E07">
        <w:rPr>
          <w:rFonts w:ascii="Verdana" w:eastAsia="Times New Roman" w:hAnsi="Verdana" w:cs="Helvetica"/>
          <w:color w:val="000000"/>
          <w:sz w:val="20"/>
          <w:szCs w:val="20"/>
          <w:lang w:val="en-GB"/>
        </w:rPr>
        <w:t xml:space="preserve">- </w:t>
      </w:r>
      <w:r w:rsidRPr="00FF3E07">
        <w:rPr>
          <w:rFonts w:ascii="Verdana" w:eastAsia="Times New Roman" w:hAnsi="Verdana" w:cs="Helvetica"/>
          <w:color w:val="000000"/>
          <w:sz w:val="20"/>
          <w:szCs w:val="20"/>
          <w:lang w:val="en-GB"/>
        </w:rPr>
        <w:tab/>
      </w:r>
      <w:r w:rsidR="00DC14F8" w:rsidRPr="00FF3E07">
        <w:rPr>
          <w:rFonts w:ascii="Verdana" w:eastAsia="Times New Roman" w:hAnsi="Verdana" w:cs="Helvetica"/>
          <w:color w:val="000000"/>
          <w:sz w:val="20"/>
          <w:szCs w:val="20"/>
          <w:lang w:val="en-GB"/>
        </w:rPr>
        <w:t>D</w:t>
      </w:r>
      <w:r w:rsidRPr="00FF3E07">
        <w:rPr>
          <w:rFonts w:ascii="Verdana" w:eastAsia="Times New Roman" w:hAnsi="Verdana" w:cs="Helvetica"/>
          <w:color w:val="000000"/>
          <w:sz w:val="20"/>
          <w:szCs w:val="20"/>
          <w:lang w:val="en-GB"/>
        </w:rPr>
        <w:t xml:space="preserve">eafblind participants thanked </w:t>
      </w:r>
      <w:r w:rsidR="00DC14F8" w:rsidRPr="00FF3E07">
        <w:rPr>
          <w:rFonts w:ascii="Verdana" w:eastAsia="Times New Roman" w:hAnsi="Verdana" w:cs="Helvetica"/>
          <w:color w:val="000000"/>
          <w:sz w:val="20"/>
          <w:szCs w:val="20"/>
          <w:lang w:val="en-GB"/>
        </w:rPr>
        <w:t xml:space="preserve">the facilitators for </w:t>
      </w:r>
      <w:r w:rsidRPr="00FF3E07">
        <w:rPr>
          <w:rFonts w:ascii="Verdana" w:eastAsia="Times New Roman" w:hAnsi="Verdana" w:cs="Helvetica"/>
          <w:color w:val="000000"/>
          <w:sz w:val="20"/>
          <w:szCs w:val="20"/>
          <w:lang w:val="en-GB"/>
        </w:rPr>
        <w:t>additional time and accommodation made</w:t>
      </w:r>
      <w:r w:rsidR="00EB0BAB" w:rsidRPr="00FF3E07">
        <w:rPr>
          <w:rFonts w:ascii="Verdana" w:eastAsia="Times New Roman" w:hAnsi="Verdana" w:cs="Helvetica"/>
          <w:color w:val="000000"/>
          <w:sz w:val="20"/>
          <w:szCs w:val="20"/>
          <w:lang w:val="en-GB"/>
        </w:rPr>
        <w:t>.</w:t>
      </w:r>
    </w:p>
    <w:p w14:paraId="6653678C" w14:textId="77777777" w:rsidR="00C609E6" w:rsidRPr="00EA05BC" w:rsidRDefault="00C609E6" w:rsidP="00AE6052">
      <w:pPr>
        <w:spacing w:after="0" w:line="276" w:lineRule="auto"/>
        <w:ind w:left="284" w:hanging="284"/>
        <w:jc w:val="both"/>
        <w:rPr>
          <w:rFonts w:ascii="Verdana" w:eastAsia="Times New Roman" w:hAnsi="Verdana" w:cs="Helvetica"/>
          <w:color w:val="000000"/>
          <w:sz w:val="20"/>
          <w:szCs w:val="20"/>
          <w:highlight w:val="yellow"/>
          <w:lang w:val="en-GB"/>
        </w:rPr>
      </w:pPr>
    </w:p>
    <w:p w14:paraId="72B12B1E" w14:textId="77777777" w:rsidR="00EA0C41" w:rsidRPr="00EA05BC" w:rsidRDefault="00EA0C41" w:rsidP="00AE6052">
      <w:pPr>
        <w:spacing w:after="0" w:line="276" w:lineRule="auto"/>
        <w:jc w:val="both"/>
        <w:rPr>
          <w:rFonts w:ascii="Verdana" w:eastAsia="Times New Roman" w:hAnsi="Verdana" w:cs="Helvetica"/>
          <w:color w:val="000000" w:themeColor="text1"/>
          <w:sz w:val="20"/>
          <w:szCs w:val="20"/>
          <w:lang w:val="en-GB"/>
        </w:rPr>
      </w:pPr>
    </w:p>
    <w:p w14:paraId="0C2FC9E9" w14:textId="1B8EDA05" w:rsidR="00071099" w:rsidRPr="00EA05BC" w:rsidRDefault="00EC02A1" w:rsidP="00AE6052">
      <w:pPr>
        <w:pStyle w:val="Titre2"/>
        <w:spacing w:line="276" w:lineRule="auto"/>
        <w:jc w:val="both"/>
        <w:rPr>
          <w:rFonts w:ascii="Verdana" w:eastAsia="Times New Roman" w:hAnsi="Verdana"/>
          <w:color w:val="3B64BF"/>
          <w:sz w:val="20"/>
          <w:szCs w:val="20"/>
          <w:lang w:val="en-GB"/>
        </w:rPr>
      </w:pPr>
      <w:bookmarkStart w:id="13" w:name="_Toc30485800"/>
      <w:r w:rsidRPr="00EA05BC">
        <w:rPr>
          <w:rFonts w:ascii="Verdana" w:eastAsia="Times New Roman" w:hAnsi="Verdana"/>
          <w:color w:val="3B64BF"/>
          <w:sz w:val="20"/>
          <w:szCs w:val="20"/>
          <w:lang w:val="en-GB"/>
        </w:rPr>
        <w:t xml:space="preserve">Facilitators </w:t>
      </w:r>
      <w:r w:rsidR="00071099" w:rsidRPr="00EA05BC">
        <w:rPr>
          <w:rFonts w:ascii="Verdana" w:eastAsia="Times New Roman" w:hAnsi="Verdana"/>
          <w:color w:val="3B64BF"/>
          <w:sz w:val="20"/>
          <w:szCs w:val="20"/>
          <w:lang w:val="en-GB"/>
        </w:rPr>
        <w:t>reflection session</w:t>
      </w:r>
      <w:bookmarkEnd w:id="13"/>
    </w:p>
    <w:p w14:paraId="091F2DE1" w14:textId="1AE513BC" w:rsidR="00071099" w:rsidRPr="00EA05BC" w:rsidRDefault="00D02E31"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The afternoon of the 4</w:t>
      </w:r>
      <w:r w:rsidRPr="00EA05BC">
        <w:rPr>
          <w:rFonts w:ascii="Verdana" w:eastAsia="Times New Roman" w:hAnsi="Verdana" w:cs="Helvetica"/>
          <w:color w:val="000000"/>
          <w:sz w:val="20"/>
          <w:szCs w:val="20"/>
          <w:vertAlign w:val="superscript"/>
          <w:lang w:val="en-GB"/>
        </w:rPr>
        <w:t>th</w:t>
      </w:r>
      <w:r w:rsidRPr="00EA05BC">
        <w:rPr>
          <w:rFonts w:ascii="Verdana" w:eastAsia="Times New Roman" w:hAnsi="Verdana" w:cs="Helvetica"/>
          <w:color w:val="000000"/>
          <w:sz w:val="20"/>
          <w:szCs w:val="20"/>
          <w:lang w:val="en-GB"/>
        </w:rPr>
        <w:t xml:space="preserve"> day was free to participants. The team of facilitators, including the Inclusion Support Team, met to review and reflect on the week so far, and to re-design the upcoming days of the training.</w:t>
      </w:r>
    </w:p>
    <w:p w14:paraId="297AA95C" w14:textId="77777777" w:rsidR="00D02E31" w:rsidRPr="00EA05BC" w:rsidRDefault="00D02E31" w:rsidP="00AE6052">
      <w:pPr>
        <w:spacing w:after="0" w:line="276" w:lineRule="auto"/>
        <w:jc w:val="both"/>
        <w:rPr>
          <w:rFonts w:ascii="Verdana" w:eastAsia="Times New Roman" w:hAnsi="Verdana" w:cs="Helvetica"/>
          <w:color w:val="000000"/>
          <w:sz w:val="20"/>
          <w:szCs w:val="20"/>
          <w:lang w:val="en-GB"/>
        </w:rPr>
      </w:pPr>
    </w:p>
    <w:p w14:paraId="11D01869" w14:textId="51BE1EBB" w:rsidR="00EA0C41" w:rsidRPr="00EA05BC" w:rsidRDefault="00087D51"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Overall, f</w:t>
      </w:r>
      <w:r w:rsidR="00D02E31" w:rsidRPr="00EA05BC">
        <w:rPr>
          <w:rFonts w:ascii="Verdana" w:eastAsia="Times New Roman" w:hAnsi="Verdana" w:cs="Helvetica"/>
          <w:color w:val="000000"/>
          <w:sz w:val="20"/>
          <w:szCs w:val="20"/>
          <w:lang w:val="en-GB"/>
        </w:rPr>
        <w:t>acilitators highlighted that:</w:t>
      </w:r>
    </w:p>
    <w:p w14:paraId="6132DED3" w14:textId="209504C3" w:rsidR="00D02E31" w:rsidRPr="00F443BB" w:rsidRDefault="00087D51" w:rsidP="00AE6052">
      <w:pPr>
        <w:spacing w:after="0" w:line="276" w:lineRule="auto"/>
        <w:ind w:left="284" w:hanging="284"/>
        <w:jc w:val="both"/>
        <w:rPr>
          <w:rFonts w:ascii="Verdana" w:eastAsia="Times New Roman" w:hAnsi="Verdana" w:cs="Helvetica"/>
          <w:color w:val="000000"/>
          <w:sz w:val="20"/>
          <w:szCs w:val="20"/>
          <w:lang w:val="en-GB"/>
        </w:rPr>
      </w:pPr>
      <w:r w:rsidRPr="00F443BB">
        <w:rPr>
          <w:rFonts w:ascii="Verdana" w:eastAsia="Times New Roman" w:hAnsi="Verdana" w:cs="Helvetica"/>
          <w:color w:val="000000"/>
          <w:sz w:val="20"/>
          <w:szCs w:val="20"/>
          <w:lang w:val="en-GB"/>
        </w:rPr>
        <w:t xml:space="preserve">- </w:t>
      </w:r>
      <w:r w:rsidR="00E64892" w:rsidRPr="00F443BB">
        <w:rPr>
          <w:rFonts w:ascii="Verdana" w:eastAsia="Times New Roman" w:hAnsi="Verdana" w:cs="Helvetica"/>
          <w:color w:val="000000"/>
          <w:sz w:val="20"/>
          <w:szCs w:val="20"/>
          <w:lang w:val="en-GB"/>
        </w:rPr>
        <w:tab/>
      </w:r>
      <w:r w:rsidR="00EC02A1" w:rsidRPr="00F443BB">
        <w:rPr>
          <w:rFonts w:ascii="Verdana" w:eastAsia="Times New Roman" w:hAnsi="Verdana" w:cs="Helvetica"/>
          <w:color w:val="000000"/>
          <w:sz w:val="20"/>
          <w:szCs w:val="20"/>
          <w:lang w:val="en-GB"/>
        </w:rPr>
        <w:t>S</w:t>
      </w:r>
      <w:r w:rsidRPr="00F443BB">
        <w:rPr>
          <w:rFonts w:ascii="Verdana" w:eastAsia="Times New Roman" w:hAnsi="Verdana" w:cs="Helvetica"/>
          <w:color w:val="000000"/>
          <w:sz w:val="20"/>
          <w:szCs w:val="20"/>
          <w:lang w:val="en-GB"/>
        </w:rPr>
        <w:t xml:space="preserve">ome sessions are a bit complex </w:t>
      </w:r>
      <w:r w:rsidR="00EC02A1" w:rsidRPr="00F443BB">
        <w:rPr>
          <w:rFonts w:ascii="Verdana" w:eastAsia="Times New Roman" w:hAnsi="Verdana" w:cs="Helvetica"/>
          <w:color w:val="000000"/>
          <w:sz w:val="20"/>
          <w:szCs w:val="20"/>
          <w:lang w:val="en-GB"/>
        </w:rPr>
        <w:t>for</w:t>
      </w:r>
      <w:r w:rsidRPr="00F443BB">
        <w:rPr>
          <w:rFonts w:ascii="Verdana" w:eastAsia="Times New Roman" w:hAnsi="Verdana" w:cs="Helvetica"/>
          <w:color w:val="000000"/>
          <w:sz w:val="20"/>
          <w:szCs w:val="20"/>
          <w:lang w:val="en-GB"/>
        </w:rPr>
        <w:t xml:space="preserve"> </w:t>
      </w:r>
      <w:r w:rsidR="00F443BB" w:rsidRPr="00F443BB">
        <w:rPr>
          <w:rFonts w:ascii="Verdana" w:eastAsia="Times New Roman" w:hAnsi="Verdana" w:cs="Helvetica"/>
          <w:color w:val="000000"/>
          <w:sz w:val="20"/>
          <w:szCs w:val="20"/>
          <w:lang w:val="en-GB"/>
        </w:rPr>
        <w:t>people</w:t>
      </w:r>
      <w:r w:rsidRPr="00F443BB">
        <w:rPr>
          <w:rFonts w:ascii="Verdana" w:eastAsia="Times New Roman" w:hAnsi="Verdana" w:cs="Helvetica"/>
          <w:color w:val="000000"/>
          <w:sz w:val="20"/>
          <w:szCs w:val="20"/>
          <w:lang w:val="en-GB"/>
        </w:rPr>
        <w:t xml:space="preserve"> from the most underrepresented groups, but that they appreciate </w:t>
      </w:r>
      <w:r w:rsidR="00EC02A1" w:rsidRPr="00F443BB">
        <w:rPr>
          <w:rFonts w:ascii="Verdana" w:eastAsia="Times New Roman" w:hAnsi="Verdana" w:cs="Helvetica"/>
          <w:color w:val="000000"/>
          <w:sz w:val="20"/>
          <w:szCs w:val="20"/>
          <w:lang w:val="en-GB"/>
        </w:rPr>
        <w:t xml:space="preserve">that </w:t>
      </w:r>
      <w:r w:rsidRPr="00F443BB">
        <w:rPr>
          <w:rFonts w:ascii="Verdana" w:eastAsia="Times New Roman" w:hAnsi="Verdana" w:cs="Helvetica"/>
          <w:color w:val="000000"/>
          <w:sz w:val="20"/>
          <w:szCs w:val="20"/>
          <w:lang w:val="en-GB"/>
        </w:rPr>
        <w:t xml:space="preserve">it is </w:t>
      </w:r>
      <w:r w:rsidR="00851FD2" w:rsidRPr="00F443BB">
        <w:rPr>
          <w:rFonts w:ascii="Verdana" w:eastAsia="Times New Roman" w:hAnsi="Verdana" w:cs="Helvetica"/>
          <w:color w:val="000000"/>
          <w:sz w:val="20"/>
          <w:szCs w:val="20"/>
          <w:lang w:val="en-GB"/>
        </w:rPr>
        <w:t xml:space="preserve">part of </w:t>
      </w:r>
      <w:r w:rsidRPr="00F443BB">
        <w:rPr>
          <w:rFonts w:ascii="Verdana" w:eastAsia="Times New Roman" w:hAnsi="Verdana" w:cs="Helvetica"/>
          <w:color w:val="000000"/>
          <w:sz w:val="20"/>
          <w:szCs w:val="20"/>
          <w:lang w:val="en-GB"/>
        </w:rPr>
        <w:t xml:space="preserve">the learning process and that relevant support </w:t>
      </w:r>
      <w:r w:rsidR="00851FD2" w:rsidRPr="00F443BB">
        <w:rPr>
          <w:rFonts w:ascii="Verdana" w:eastAsia="Times New Roman" w:hAnsi="Verdana" w:cs="Helvetica"/>
          <w:color w:val="000000"/>
          <w:sz w:val="20"/>
          <w:szCs w:val="20"/>
          <w:lang w:val="en-GB"/>
        </w:rPr>
        <w:t xml:space="preserve">and reasonable accommodation are </w:t>
      </w:r>
      <w:r w:rsidRPr="00F443BB">
        <w:rPr>
          <w:rFonts w:ascii="Verdana" w:eastAsia="Times New Roman" w:hAnsi="Verdana" w:cs="Helvetica"/>
          <w:color w:val="000000"/>
          <w:sz w:val="20"/>
          <w:szCs w:val="20"/>
          <w:lang w:val="en-GB"/>
        </w:rPr>
        <w:t>being provided</w:t>
      </w:r>
      <w:r w:rsidR="00EC02A1" w:rsidRPr="00F443BB">
        <w:rPr>
          <w:rFonts w:ascii="Verdana" w:eastAsia="Times New Roman" w:hAnsi="Verdana" w:cs="Helvetica"/>
          <w:color w:val="000000"/>
          <w:sz w:val="20"/>
          <w:szCs w:val="20"/>
          <w:lang w:val="en-GB"/>
        </w:rPr>
        <w:t>;</w:t>
      </w:r>
    </w:p>
    <w:p w14:paraId="56C6E43F" w14:textId="2552F3A2" w:rsidR="00E64892" w:rsidRPr="00F443BB" w:rsidRDefault="00E64892" w:rsidP="00AE6052">
      <w:pPr>
        <w:spacing w:after="0" w:line="276" w:lineRule="auto"/>
        <w:ind w:left="284" w:hanging="284"/>
        <w:jc w:val="both"/>
        <w:rPr>
          <w:rFonts w:ascii="Verdana" w:eastAsia="Times New Roman" w:hAnsi="Verdana" w:cs="Helvetica"/>
          <w:color w:val="000000"/>
          <w:sz w:val="20"/>
          <w:szCs w:val="20"/>
          <w:lang w:val="en-GB"/>
        </w:rPr>
      </w:pPr>
      <w:r w:rsidRPr="00F443BB">
        <w:rPr>
          <w:rFonts w:ascii="Verdana" w:eastAsia="Times New Roman" w:hAnsi="Verdana" w:cs="Helvetica"/>
          <w:color w:val="000000"/>
          <w:sz w:val="20"/>
          <w:szCs w:val="20"/>
          <w:lang w:val="en-GB"/>
        </w:rPr>
        <w:t xml:space="preserve">- </w:t>
      </w:r>
      <w:r w:rsidRPr="00F443BB">
        <w:rPr>
          <w:rFonts w:ascii="Verdana" w:eastAsia="Times New Roman" w:hAnsi="Verdana" w:cs="Helvetica"/>
          <w:color w:val="000000"/>
          <w:sz w:val="20"/>
          <w:szCs w:val="20"/>
          <w:lang w:val="en-GB"/>
        </w:rPr>
        <w:tab/>
      </w:r>
      <w:r w:rsidR="00EC02A1" w:rsidRPr="00F443BB">
        <w:rPr>
          <w:rFonts w:ascii="Verdana" w:eastAsia="Times New Roman" w:hAnsi="Verdana" w:cs="Helvetica"/>
          <w:color w:val="000000"/>
          <w:sz w:val="20"/>
          <w:szCs w:val="20"/>
          <w:lang w:val="en-GB"/>
        </w:rPr>
        <w:t>M</w:t>
      </w:r>
      <w:r w:rsidRPr="00F443BB">
        <w:rPr>
          <w:rFonts w:ascii="Verdana" w:eastAsia="Times New Roman" w:hAnsi="Verdana" w:cs="Helvetica"/>
          <w:color w:val="000000"/>
          <w:sz w:val="20"/>
          <w:szCs w:val="20"/>
          <w:lang w:val="en-GB"/>
        </w:rPr>
        <w:t>ore dialogue and interactions between humanitarian and DPO</w:t>
      </w:r>
      <w:r w:rsidR="00EC02A1" w:rsidRPr="00F443BB">
        <w:rPr>
          <w:rFonts w:ascii="Verdana" w:eastAsia="Times New Roman" w:hAnsi="Verdana" w:cs="Helvetica"/>
          <w:color w:val="000000"/>
          <w:sz w:val="20"/>
          <w:szCs w:val="20"/>
          <w:lang w:val="en-GB"/>
        </w:rPr>
        <w:t xml:space="preserve"> participants</w:t>
      </w:r>
      <w:r w:rsidRPr="00F443BB">
        <w:rPr>
          <w:rFonts w:ascii="Verdana" w:eastAsia="Times New Roman" w:hAnsi="Verdana" w:cs="Helvetica"/>
          <w:color w:val="000000"/>
          <w:sz w:val="20"/>
          <w:szCs w:val="20"/>
          <w:lang w:val="en-GB"/>
        </w:rPr>
        <w:t xml:space="preserve"> would be welcome</w:t>
      </w:r>
      <w:r w:rsidR="00EC02A1" w:rsidRPr="00F443BB">
        <w:rPr>
          <w:rFonts w:ascii="Verdana" w:eastAsia="Times New Roman" w:hAnsi="Verdana" w:cs="Helvetica"/>
          <w:color w:val="000000"/>
          <w:sz w:val="20"/>
          <w:szCs w:val="20"/>
          <w:lang w:val="en-GB"/>
        </w:rPr>
        <w:t>;</w:t>
      </w:r>
    </w:p>
    <w:p w14:paraId="09711525" w14:textId="129AD630" w:rsidR="00E51C8D" w:rsidRPr="00F443BB" w:rsidRDefault="00E51C8D" w:rsidP="00AE6052">
      <w:pPr>
        <w:spacing w:after="0" w:line="276" w:lineRule="auto"/>
        <w:ind w:left="284" w:hanging="284"/>
        <w:jc w:val="both"/>
        <w:rPr>
          <w:rFonts w:ascii="Verdana" w:eastAsia="Times New Roman" w:hAnsi="Verdana" w:cs="Helvetica"/>
          <w:color w:val="000000"/>
          <w:sz w:val="20"/>
          <w:szCs w:val="20"/>
          <w:lang w:val="en-GB"/>
        </w:rPr>
      </w:pPr>
      <w:r w:rsidRPr="00F443BB">
        <w:rPr>
          <w:rFonts w:ascii="Verdana" w:eastAsia="Times New Roman" w:hAnsi="Verdana" w:cs="Helvetica"/>
          <w:color w:val="000000"/>
          <w:sz w:val="20"/>
          <w:szCs w:val="20"/>
          <w:lang w:val="en-GB"/>
        </w:rPr>
        <w:t xml:space="preserve">- </w:t>
      </w:r>
      <w:r w:rsidRPr="00F443BB">
        <w:rPr>
          <w:rFonts w:ascii="Verdana" w:eastAsia="Times New Roman" w:hAnsi="Verdana" w:cs="Helvetica"/>
          <w:color w:val="000000"/>
          <w:sz w:val="20"/>
          <w:szCs w:val="20"/>
          <w:lang w:val="en-GB"/>
        </w:rPr>
        <w:tab/>
      </w:r>
      <w:r w:rsidR="00EC02A1" w:rsidRPr="00F443BB">
        <w:rPr>
          <w:rFonts w:ascii="Verdana" w:eastAsia="Times New Roman" w:hAnsi="Verdana" w:cs="Helvetica"/>
          <w:color w:val="000000"/>
          <w:sz w:val="20"/>
          <w:szCs w:val="20"/>
          <w:lang w:val="en-GB"/>
        </w:rPr>
        <w:t xml:space="preserve">The different learning styles of </w:t>
      </w:r>
      <w:r w:rsidRPr="00F443BB">
        <w:rPr>
          <w:rFonts w:ascii="Verdana" w:eastAsia="Times New Roman" w:hAnsi="Verdana" w:cs="Helvetica"/>
          <w:color w:val="000000"/>
          <w:sz w:val="20"/>
          <w:szCs w:val="20"/>
          <w:lang w:val="en-GB"/>
        </w:rPr>
        <w:t xml:space="preserve">participants are </w:t>
      </w:r>
      <w:r w:rsidR="00F443BB" w:rsidRPr="00F443BB">
        <w:rPr>
          <w:rFonts w:ascii="Verdana" w:eastAsia="Times New Roman" w:hAnsi="Verdana" w:cs="Helvetica"/>
          <w:color w:val="000000"/>
          <w:sz w:val="20"/>
          <w:szCs w:val="20"/>
          <w:lang w:val="en-GB"/>
        </w:rPr>
        <w:t>well considered by facilitators</w:t>
      </w:r>
      <w:r w:rsidR="00EC02A1" w:rsidRPr="00F443BB">
        <w:rPr>
          <w:rFonts w:ascii="Verdana" w:eastAsia="Times New Roman" w:hAnsi="Verdana" w:cs="Helvetica"/>
          <w:color w:val="000000"/>
          <w:sz w:val="20"/>
          <w:szCs w:val="20"/>
          <w:lang w:val="en-GB"/>
        </w:rPr>
        <w:t>;</w:t>
      </w:r>
    </w:p>
    <w:p w14:paraId="709553B8" w14:textId="1343E1B2" w:rsidR="00BE0330" w:rsidRPr="00F443BB" w:rsidRDefault="00BE0330" w:rsidP="00AE6052">
      <w:pPr>
        <w:spacing w:after="0" w:line="276" w:lineRule="auto"/>
        <w:ind w:left="284" w:hanging="284"/>
        <w:jc w:val="both"/>
        <w:rPr>
          <w:rFonts w:ascii="Verdana" w:eastAsia="Times New Roman" w:hAnsi="Verdana" w:cs="Helvetica"/>
          <w:color w:val="000000"/>
          <w:sz w:val="20"/>
          <w:szCs w:val="20"/>
          <w:lang w:val="en-GB"/>
        </w:rPr>
      </w:pPr>
      <w:r w:rsidRPr="00F443BB">
        <w:rPr>
          <w:rFonts w:ascii="Verdana" w:eastAsia="Times New Roman" w:hAnsi="Verdana" w:cs="Helvetica"/>
          <w:color w:val="000000"/>
          <w:sz w:val="20"/>
          <w:szCs w:val="20"/>
          <w:lang w:val="en-GB"/>
        </w:rPr>
        <w:t>-</w:t>
      </w:r>
      <w:r w:rsidRPr="00F443BB">
        <w:rPr>
          <w:rFonts w:ascii="Verdana" w:eastAsia="Times New Roman" w:hAnsi="Verdana" w:cs="Helvetica"/>
          <w:color w:val="000000"/>
          <w:sz w:val="20"/>
          <w:szCs w:val="20"/>
          <w:lang w:val="en-GB"/>
        </w:rPr>
        <w:tab/>
      </w:r>
      <w:r w:rsidR="00EC02A1" w:rsidRPr="00F443BB">
        <w:rPr>
          <w:rFonts w:ascii="Verdana" w:eastAsia="Times New Roman" w:hAnsi="Verdana" w:cs="Helvetica"/>
          <w:color w:val="000000"/>
          <w:sz w:val="20"/>
          <w:szCs w:val="20"/>
          <w:lang w:val="en-GB"/>
        </w:rPr>
        <w:t>H</w:t>
      </w:r>
      <w:r w:rsidRPr="00F443BB">
        <w:rPr>
          <w:rFonts w:ascii="Verdana" w:eastAsia="Times New Roman" w:hAnsi="Verdana" w:cs="Helvetica"/>
          <w:color w:val="000000"/>
          <w:sz w:val="20"/>
          <w:szCs w:val="20"/>
          <w:lang w:val="en-GB"/>
        </w:rPr>
        <w:t>umanitarian participants still seem to struggle</w:t>
      </w:r>
      <w:r w:rsidR="00EC02A1" w:rsidRPr="00F443BB">
        <w:rPr>
          <w:rFonts w:ascii="Verdana" w:eastAsia="Times New Roman" w:hAnsi="Verdana" w:cs="Helvetica"/>
          <w:color w:val="000000"/>
          <w:sz w:val="20"/>
          <w:szCs w:val="20"/>
          <w:lang w:val="en-GB"/>
        </w:rPr>
        <w:t xml:space="preserve"> to</w:t>
      </w:r>
      <w:r w:rsidRPr="00F443BB">
        <w:rPr>
          <w:rFonts w:ascii="Verdana" w:eastAsia="Times New Roman" w:hAnsi="Verdana" w:cs="Helvetica"/>
          <w:color w:val="000000"/>
          <w:sz w:val="20"/>
          <w:szCs w:val="20"/>
          <w:lang w:val="en-GB"/>
        </w:rPr>
        <w:t xml:space="preserve"> appreciat</w:t>
      </w:r>
      <w:r w:rsidR="00EC02A1" w:rsidRPr="00F443BB">
        <w:rPr>
          <w:rFonts w:ascii="Verdana" w:eastAsia="Times New Roman" w:hAnsi="Verdana" w:cs="Helvetica"/>
          <w:color w:val="000000"/>
          <w:sz w:val="20"/>
          <w:szCs w:val="20"/>
          <w:lang w:val="en-GB"/>
        </w:rPr>
        <w:t>e</w:t>
      </w:r>
      <w:r w:rsidRPr="00F443BB">
        <w:rPr>
          <w:rFonts w:ascii="Verdana" w:eastAsia="Times New Roman" w:hAnsi="Verdana" w:cs="Helvetica"/>
          <w:color w:val="000000"/>
          <w:sz w:val="20"/>
          <w:szCs w:val="20"/>
          <w:lang w:val="en-GB"/>
        </w:rPr>
        <w:t xml:space="preserve"> diversity</w:t>
      </w:r>
      <w:r w:rsidR="00EC02A1" w:rsidRPr="00F443BB">
        <w:rPr>
          <w:rFonts w:ascii="Verdana" w:eastAsia="Times New Roman" w:hAnsi="Verdana" w:cs="Helvetica"/>
          <w:color w:val="000000"/>
          <w:sz w:val="20"/>
          <w:szCs w:val="20"/>
          <w:lang w:val="en-GB"/>
        </w:rPr>
        <w:t>;</w:t>
      </w:r>
    </w:p>
    <w:p w14:paraId="2BB9A31F" w14:textId="6C45488B" w:rsidR="00BE0330" w:rsidRPr="00F443BB" w:rsidRDefault="00BE0330" w:rsidP="00AE6052">
      <w:pPr>
        <w:spacing w:after="0" w:line="276" w:lineRule="auto"/>
        <w:ind w:left="284" w:hanging="284"/>
        <w:jc w:val="both"/>
        <w:rPr>
          <w:rFonts w:ascii="Verdana" w:eastAsia="Times New Roman" w:hAnsi="Verdana" w:cs="Helvetica"/>
          <w:color w:val="000000"/>
          <w:sz w:val="20"/>
          <w:szCs w:val="20"/>
          <w:lang w:val="en-GB"/>
        </w:rPr>
      </w:pPr>
      <w:r w:rsidRPr="00F443BB">
        <w:rPr>
          <w:rFonts w:ascii="Verdana" w:eastAsia="Times New Roman" w:hAnsi="Verdana" w:cs="Helvetica"/>
          <w:color w:val="000000"/>
          <w:sz w:val="20"/>
          <w:szCs w:val="20"/>
          <w:lang w:val="en-GB"/>
        </w:rPr>
        <w:t>-</w:t>
      </w:r>
      <w:r w:rsidRPr="00F443BB">
        <w:rPr>
          <w:rFonts w:ascii="Verdana" w:eastAsia="Times New Roman" w:hAnsi="Verdana" w:cs="Helvetica"/>
          <w:color w:val="000000"/>
          <w:sz w:val="20"/>
          <w:szCs w:val="20"/>
          <w:lang w:val="en-GB"/>
        </w:rPr>
        <w:tab/>
      </w:r>
      <w:r w:rsidR="00EC02A1" w:rsidRPr="00F443BB">
        <w:rPr>
          <w:rFonts w:ascii="Verdana" w:eastAsia="Times New Roman" w:hAnsi="Verdana" w:cs="Helvetica"/>
          <w:color w:val="000000"/>
          <w:sz w:val="20"/>
          <w:szCs w:val="20"/>
          <w:lang w:val="en-GB"/>
        </w:rPr>
        <w:t>M</w:t>
      </w:r>
      <w:r w:rsidRPr="00F443BB">
        <w:rPr>
          <w:rFonts w:ascii="Verdana" w:eastAsia="Times New Roman" w:hAnsi="Verdana" w:cs="Helvetica"/>
          <w:color w:val="000000"/>
          <w:sz w:val="20"/>
          <w:szCs w:val="20"/>
          <w:lang w:val="en-GB"/>
        </w:rPr>
        <w:t>ore time for discussions would be welcome</w:t>
      </w:r>
      <w:r w:rsidR="00EC02A1" w:rsidRPr="00F443BB">
        <w:rPr>
          <w:rFonts w:ascii="Verdana" w:eastAsia="Times New Roman" w:hAnsi="Verdana" w:cs="Helvetica"/>
          <w:color w:val="000000"/>
          <w:sz w:val="20"/>
          <w:szCs w:val="20"/>
          <w:lang w:val="en-GB"/>
        </w:rPr>
        <w:t>;</w:t>
      </w:r>
    </w:p>
    <w:p w14:paraId="7F445C38" w14:textId="58669F97" w:rsidR="00BE0330" w:rsidRPr="00F443BB" w:rsidRDefault="00BE0330" w:rsidP="00AE6052">
      <w:pPr>
        <w:spacing w:after="0" w:line="276" w:lineRule="auto"/>
        <w:ind w:left="284" w:hanging="284"/>
        <w:jc w:val="both"/>
        <w:rPr>
          <w:rFonts w:ascii="Verdana" w:eastAsia="Times New Roman" w:hAnsi="Verdana" w:cs="Helvetica"/>
          <w:color w:val="000000"/>
          <w:sz w:val="20"/>
          <w:szCs w:val="20"/>
          <w:lang w:val="en-GB"/>
        </w:rPr>
      </w:pPr>
      <w:r w:rsidRPr="00F443BB">
        <w:rPr>
          <w:rFonts w:ascii="Verdana" w:eastAsia="Times New Roman" w:hAnsi="Verdana" w:cs="Helvetica"/>
          <w:color w:val="000000"/>
          <w:sz w:val="20"/>
          <w:szCs w:val="20"/>
          <w:lang w:val="en-GB"/>
        </w:rPr>
        <w:t>-</w:t>
      </w:r>
      <w:r w:rsidRPr="00F443BB">
        <w:rPr>
          <w:rFonts w:ascii="Verdana" w:eastAsia="Times New Roman" w:hAnsi="Verdana" w:cs="Helvetica"/>
          <w:color w:val="000000"/>
          <w:sz w:val="20"/>
          <w:szCs w:val="20"/>
          <w:lang w:val="en-GB"/>
        </w:rPr>
        <w:tab/>
      </w:r>
      <w:r w:rsidR="00EC02A1" w:rsidRPr="00F443BB">
        <w:rPr>
          <w:rFonts w:ascii="Verdana" w:eastAsia="Times New Roman" w:hAnsi="Verdana" w:cs="Helvetica"/>
          <w:color w:val="000000"/>
          <w:sz w:val="20"/>
          <w:szCs w:val="20"/>
          <w:lang w:val="en-GB"/>
        </w:rPr>
        <w:t>P</w:t>
      </w:r>
      <w:r w:rsidRPr="00F443BB">
        <w:rPr>
          <w:rFonts w:ascii="Verdana" w:eastAsia="Times New Roman" w:hAnsi="Verdana" w:cs="Helvetica"/>
          <w:color w:val="000000"/>
          <w:sz w:val="20"/>
          <w:szCs w:val="20"/>
          <w:lang w:val="en-GB"/>
        </w:rPr>
        <w:t>articipants and facilitators highly appreciate the inclusive facilitation styles and tools</w:t>
      </w:r>
      <w:r w:rsidR="00EC02A1" w:rsidRPr="00F443BB">
        <w:rPr>
          <w:rFonts w:ascii="Verdana" w:eastAsia="Times New Roman" w:hAnsi="Verdana" w:cs="Helvetica"/>
          <w:color w:val="000000"/>
          <w:sz w:val="20"/>
          <w:szCs w:val="20"/>
          <w:lang w:val="en-GB"/>
        </w:rPr>
        <w:t>;</w:t>
      </w:r>
    </w:p>
    <w:p w14:paraId="44308082" w14:textId="74053FDD" w:rsidR="00BE0330" w:rsidRPr="00F443BB" w:rsidRDefault="00BE0330" w:rsidP="00AE6052">
      <w:pPr>
        <w:spacing w:after="0" w:line="276" w:lineRule="auto"/>
        <w:ind w:left="284" w:hanging="284"/>
        <w:jc w:val="both"/>
        <w:rPr>
          <w:rFonts w:ascii="Verdana" w:eastAsia="Times New Roman" w:hAnsi="Verdana" w:cs="Helvetica"/>
          <w:color w:val="000000"/>
          <w:sz w:val="20"/>
          <w:szCs w:val="20"/>
          <w:lang w:val="en-GB"/>
        </w:rPr>
      </w:pPr>
      <w:r w:rsidRPr="00F443BB">
        <w:rPr>
          <w:rFonts w:ascii="Verdana" w:eastAsia="Times New Roman" w:hAnsi="Verdana" w:cs="Helvetica"/>
          <w:color w:val="000000"/>
          <w:sz w:val="20"/>
          <w:szCs w:val="20"/>
          <w:lang w:val="en-GB"/>
        </w:rPr>
        <w:t>-</w:t>
      </w:r>
      <w:r w:rsidRPr="00F443BB">
        <w:rPr>
          <w:rFonts w:ascii="Verdana" w:eastAsia="Times New Roman" w:hAnsi="Verdana" w:cs="Helvetica"/>
          <w:color w:val="000000"/>
          <w:sz w:val="20"/>
          <w:szCs w:val="20"/>
          <w:lang w:val="en-GB"/>
        </w:rPr>
        <w:tab/>
      </w:r>
      <w:r w:rsidR="00EC02A1" w:rsidRPr="00F443BB">
        <w:rPr>
          <w:rFonts w:ascii="Verdana" w:eastAsia="Times New Roman" w:hAnsi="Verdana" w:cs="Helvetica"/>
          <w:color w:val="000000"/>
          <w:sz w:val="20"/>
          <w:szCs w:val="20"/>
          <w:lang w:val="en-GB"/>
        </w:rPr>
        <w:t>Overall, the training</w:t>
      </w:r>
      <w:r w:rsidR="00CE32C0" w:rsidRPr="00F443BB">
        <w:rPr>
          <w:rFonts w:ascii="Verdana" w:eastAsia="Times New Roman" w:hAnsi="Verdana" w:cs="Helvetica"/>
          <w:color w:val="000000"/>
          <w:sz w:val="20"/>
          <w:szCs w:val="20"/>
          <w:lang w:val="en-GB"/>
        </w:rPr>
        <w:t xml:space="preserve"> has been very positive. Although, mo</w:t>
      </w:r>
      <w:r w:rsidR="009123C4" w:rsidRPr="00F443BB">
        <w:rPr>
          <w:rFonts w:ascii="Verdana" w:eastAsia="Times New Roman" w:hAnsi="Verdana" w:cs="Helvetica"/>
          <w:color w:val="000000"/>
          <w:sz w:val="20"/>
          <w:szCs w:val="20"/>
          <w:lang w:val="en-GB"/>
        </w:rPr>
        <w:t>re practical examples are needed.</w:t>
      </w:r>
    </w:p>
    <w:p w14:paraId="6B881DEF" w14:textId="77777777" w:rsidR="00F36C0D" w:rsidRPr="00F443BB" w:rsidRDefault="00F36C0D" w:rsidP="00AE6052">
      <w:pPr>
        <w:spacing w:after="0" w:line="276" w:lineRule="auto"/>
        <w:jc w:val="both"/>
        <w:rPr>
          <w:rFonts w:ascii="Verdana" w:eastAsia="Times New Roman" w:hAnsi="Verdana" w:cs="Helvetica"/>
          <w:color w:val="000000"/>
          <w:sz w:val="20"/>
          <w:szCs w:val="20"/>
          <w:lang w:val="en-GB"/>
        </w:rPr>
      </w:pPr>
    </w:p>
    <w:p w14:paraId="3903F863" w14:textId="38AAAF71" w:rsidR="00E51C8D" w:rsidRPr="00EA05BC" w:rsidRDefault="009123C4" w:rsidP="00AE6052">
      <w:pPr>
        <w:spacing w:after="0" w:line="276" w:lineRule="auto"/>
        <w:jc w:val="both"/>
        <w:rPr>
          <w:rFonts w:ascii="Verdana" w:eastAsia="Times New Roman" w:hAnsi="Verdana" w:cs="Helvetica"/>
          <w:color w:val="000000"/>
          <w:sz w:val="20"/>
          <w:szCs w:val="20"/>
          <w:lang w:val="en-GB"/>
        </w:rPr>
      </w:pPr>
      <w:r w:rsidRPr="00F443BB">
        <w:rPr>
          <w:rFonts w:ascii="Verdana" w:eastAsia="Times New Roman" w:hAnsi="Verdana" w:cs="Helvetica"/>
          <w:color w:val="000000"/>
          <w:sz w:val="20"/>
          <w:szCs w:val="20"/>
          <w:lang w:val="en-GB"/>
        </w:rPr>
        <w:t>The facilitation team reviewed and adapted the sessions of the upcoming days according</w:t>
      </w:r>
      <w:r w:rsidRPr="00EA05BC">
        <w:rPr>
          <w:rFonts w:ascii="Verdana" w:eastAsia="Times New Roman" w:hAnsi="Verdana" w:cs="Helvetica"/>
          <w:color w:val="000000"/>
          <w:sz w:val="20"/>
          <w:szCs w:val="20"/>
          <w:lang w:val="en-GB"/>
        </w:rPr>
        <w:t xml:space="preserve"> to the self-reflection discussions.</w:t>
      </w:r>
    </w:p>
    <w:p w14:paraId="45285DFE" w14:textId="77777777" w:rsidR="009123C4" w:rsidRPr="00EA05BC" w:rsidRDefault="009123C4" w:rsidP="00AE6052">
      <w:pPr>
        <w:spacing w:after="0" w:line="276" w:lineRule="auto"/>
        <w:ind w:left="284" w:hanging="284"/>
        <w:jc w:val="both"/>
        <w:rPr>
          <w:rFonts w:ascii="Verdana" w:eastAsia="Times New Roman" w:hAnsi="Verdana" w:cs="Helvetica"/>
          <w:color w:val="000000"/>
          <w:sz w:val="20"/>
          <w:szCs w:val="20"/>
          <w:lang w:val="en-GB"/>
        </w:rPr>
      </w:pPr>
    </w:p>
    <w:p w14:paraId="272F28EB" w14:textId="77777777" w:rsidR="00E64892" w:rsidRPr="00EA05BC" w:rsidRDefault="00E64892" w:rsidP="00AE6052">
      <w:pPr>
        <w:spacing w:after="0" w:line="276" w:lineRule="auto"/>
        <w:ind w:left="284" w:hanging="284"/>
        <w:jc w:val="both"/>
        <w:rPr>
          <w:rFonts w:ascii="Verdana" w:eastAsia="Times New Roman" w:hAnsi="Verdana" w:cs="Helvetica"/>
          <w:color w:val="000000"/>
          <w:sz w:val="20"/>
          <w:szCs w:val="20"/>
          <w:lang w:val="en-GB"/>
        </w:rPr>
      </w:pPr>
    </w:p>
    <w:p w14:paraId="05ADD98F" w14:textId="77777777" w:rsidR="00087D51" w:rsidRPr="00EA05BC" w:rsidRDefault="00087D51" w:rsidP="00AE6052">
      <w:pPr>
        <w:spacing w:after="0" w:line="276" w:lineRule="auto"/>
        <w:ind w:left="284" w:hanging="284"/>
        <w:jc w:val="both"/>
        <w:rPr>
          <w:rFonts w:ascii="Verdana" w:eastAsia="Times New Roman" w:hAnsi="Verdana" w:cs="Helvetica"/>
          <w:color w:val="000000"/>
          <w:sz w:val="20"/>
          <w:szCs w:val="20"/>
          <w:lang w:val="en-GB"/>
        </w:rPr>
      </w:pPr>
    </w:p>
    <w:p w14:paraId="6B6DCDDF" w14:textId="77777777" w:rsidR="00863379" w:rsidRPr="00EA05BC" w:rsidRDefault="00863379" w:rsidP="00AE6052">
      <w:pPr>
        <w:spacing w:after="0" w:line="276" w:lineRule="auto"/>
        <w:ind w:left="284" w:hanging="284"/>
        <w:jc w:val="both"/>
        <w:rPr>
          <w:rFonts w:ascii="Verdana" w:eastAsia="Times New Roman" w:hAnsi="Verdana" w:cs="Helvetica"/>
          <w:color w:val="000000"/>
          <w:sz w:val="20"/>
          <w:szCs w:val="20"/>
          <w:lang w:val="en-GB"/>
        </w:rPr>
      </w:pPr>
    </w:p>
    <w:p w14:paraId="6E7FD4C7" w14:textId="77777777" w:rsidR="00863379" w:rsidRPr="00EA05BC" w:rsidRDefault="00863379" w:rsidP="00AE6052">
      <w:pPr>
        <w:spacing w:after="0" w:line="276" w:lineRule="auto"/>
        <w:ind w:left="284" w:hanging="284"/>
        <w:jc w:val="both"/>
        <w:rPr>
          <w:rFonts w:ascii="Verdana" w:eastAsia="Times New Roman" w:hAnsi="Verdana" w:cs="Helvetica"/>
          <w:color w:val="000000"/>
          <w:sz w:val="20"/>
          <w:szCs w:val="20"/>
          <w:lang w:val="en-GB"/>
        </w:rPr>
      </w:pPr>
    </w:p>
    <w:p w14:paraId="3912BE5E" w14:textId="77777777" w:rsidR="00863379" w:rsidRPr="00EA05BC" w:rsidRDefault="00863379" w:rsidP="00AE6052">
      <w:pPr>
        <w:spacing w:after="0" w:line="276" w:lineRule="auto"/>
        <w:ind w:left="284" w:hanging="284"/>
        <w:jc w:val="both"/>
        <w:rPr>
          <w:rFonts w:ascii="Verdana" w:eastAsia="Times New Roman" w:hAnsi="Verdana" w:cs="Helvetica"/>
          <w:color w:val="000000"/>
          <w:sz w:val="20"/>
          <w:szCs w:val="20"/>
          <w:lang w:val="en-GB"/>
        </w:rPr>
      </w:pPr>
    </w:p>
    <w:p w14:paraId="1F1E0187" w14:textId="77777777" w:rsidR="00863379" w:rsidRPr="00EA05BC" w:rsidRDefault="00863379" w:rsidP="00AE6052">
      <w:pPr>
        <w:spacing w:after="0" w:line="276" w:lineRule="auto"/>
        <w:ind w:left="284" w:hanging="284"/>
        <w:jc w:val="both"/>
        <w:rPr>
          <w:rFonts w:ascii="Verdana" w:eastAsia="Times New Roman" w:hAnsi="Verdana" w:cs="Helvetica"/>
          <w:color w:val="000000"/>
          <w:sz w:val="20"/>
          <w:szCs w:val="20"/>
          <w:lang w:val="en-GB"/>
        </w:rPr>
      </w:pPr>
    </w:p>
    <w:p w14:paraId="5D2D68AA" w14:textId="77777777" w:rsidR="00863379" w:rsidRDefault="00863379" w:rsidP="00AE6052">
      <w:pPr>
        <w:spacing w:after="0" w:line="276" w:lineRule="auto"/>
        <w:ind w:left="284" w:hanging="284"/>
        <w:jc w:val="both"/>
        <w:rPr>
          <w:rFonts w:ascii="Verdana" w:eastAsia="Times New Roman" w:hAnsi="Verdana" w:cs="Helvetica"/>
          <w:color w:val="000000"/>
          <w:sz w:val="20"/>
          <w:szCs w:val="20"/>
          <w:lang w:val="en-GB"/>
        </w:rPr>
      </w:pPr>
    </w:p>
    <w:p w14:paraId="0FE46989" w14:textId="77777777" w:rsidR="00F443BB" w:rsidRDefault="00F443BB" w:rsidP="00AE6052">
      <w:pPr>
        <w:spacing w:after="0" w:line="276" w:lineRule="auto"/>
        <w:ind w:left="284" w:hanging="284"/>
        <w:jc w:val="both"/>
        <w:rPr>
          <w:rFonts w:ascii="Verdana" w:eastAsia="Times New Roman" w:hAnsi="Verdana" w:cs="Helvetica"/>
          <w:color w:val="000000"/>
          <w:sz w:val="20"/>
          <w:szCs w:val="20"/>
          <w:lang w:val="en-GB"/>
        </w:rPr>
      </w:pPr>
    </w:p>
    <w:p w14:paraId="48B16531" w14:textId="77777777" w:rsidR="00F443BB" w:rsidRDefault="00F443BB" w:rsidP="00AE6052">
      <w:pPr>
        <w:spacing w:after="0" w:line="276" w:lineRule="auto"/>
        <w:ind w:left="284" w:hanging="284"/>
        <w:jc w:val="both"/>
        <w:rPr>
          <w:rFonts w:ascii="Verdana" w:eastAsia="Times New Roman" w:hAnsi="Verdana" w:cs="Helvetica"/>
          <w:color w:val="000000"/>
          <w:sz w:val="20"/>
          <w:szCs w:val="20"/>
          <w:lang w:val="en-GB"/>
        </w:rPr>
      </w:pPr>
    </w:p>
    <w:p w14:paraId="5883DA06" w14:textId="77777777" w:rsidR="00F443BB" w:rsidRDefault="00F443BB" w:rsidP="00AE6052">
      <w:pPr>
        <w:spacing w:after="0" w:line="276" w:lineRule="auto"/>
        <w:ind w:left="284" w:hanging="284"/>
        <w:jc w:val="both"/>
        <w:rPr>
          <w:rFonts w:ascii="Verdana" w:eastAsia="Times New Roman" w:hAnsi="Verdana" w:cs="Helvetica"/>
          <w:color w:val="000000"/>
          <w:sz w:val="20"/>
          <w:szCs w:val="20"/>
          <w:lang w:val="en-GB"/>
        </w:rPr>
      </w:pPr>
    </w:p>
    <w:p w14:paraId="554FEE1F" w14:textId="77777777" w:rsidR="00F443BB" w:rsidRDefault="00F443BB" w:rsidP="00AE6052">
      <w:pPr>
        <w:spacing w:after="0" w:line="276" w:lineRule="auto"/>
        <w:ind w:left="284" w:hanging="284"/>
        <w:jc w:val="both"/>
        <w:rPr>
          <w:rFonts w:ascii="Verdana" w:eastAsia="Times New Roman" w:hAnsi="Verdana" w:cs="Helvetica"/>
          <w:color w:val="000000"/>
          <w:sz w:val="20"/>
          <w:szCs w:val="20"/>
          <w:lang w:val="en-GB"/>
        </w:rPr>
      </w:pPr>
    </w:p>
    <w:p w14:paraId="766F0236" w14:textId="77777777" w:rsidR="00F443BB" w:rsidRPr="00EA05BC" w:rsidRDefault="00F443BB" w:rsidP="00AE6052">
      <w:pPr>
        <w:spacing w:after="0" w:line="276" w:lineRule="auto"/>
        <w:ind w:left="284" w:hanging="284"/>
        <w:jc w:val="both"/>
        <w:rPr>
          <w:rFonts w:ascii="Verdana" w:eastAsia="Times New Roman" w:hAnsi="Verdana" w:cs="Helvetica"/>
          <w:color w:val="000000"/>
          <w:sz w:val="20"/>
          <w:szCs w:val="20"/>
          <w:lang w:val="en-GB"/>
        </w:rPr>
      </w:pPr>
    </w:p>
    <w:p w14:paraId="32152CAF" w14:textId="77777777" w:rsidR="00863379" w:rsidRPr="00EA05BC" w:rsidRDefault="00863379" w:rsidP="00AE6052">
      <w:pPr>
        <w:spacing w:after="0" w:line="276" w:lineRule="auto"/>
        <w:ind w:left="284" w:hanging="284"/>
        <w:jc w:val="both"/>
        <w:rPr>
          <w:rFonts w:ascii="Verdana" w:eastAsia="Times New Roman" w:hAnsi="Verdana" w:cs="Helvetica"/>
          <w:color w:val="000000"/>
          <w:sz w:val="20"/>
          <w:szCs w:val="20"/>
          <w:lang w:val="en-GB"/>
        </w:rPr>
      </w:pPr>
    </w:p>
    <w:p w14:paraId="715FF0C4" w14:textId="77777777" w:rsidR="00863379" w:rsidRPr="00EA05BC" w:rsidRDefault="00863379" w:rsidP="00AE6052">
      <w:pPr>
        <w:spacing w:after="0" w:line="276" w:lineRule="auto"/>
        <w:ind w:left="284" w:hanging="284"/>
        <w:jc w:val="both"/>
        <w:rPr>
          <w:rFonts w:ascii="Verdana" w:eastAsia="Times New Roman" w:hAnsi="Verdana" w:cs="Helvetica"/>
          <w:color w:val="000000"/>
          <w:sz w:val="20"/>
          <w:szCs w:val="20"/>
          <w:lang w:val="en-GB"/>
        </w:rPr>
      </w:pPr>
    </w:p>
    <w:p w14:paraId="08A47C14" w14:textId="77777777" w:rsidR="00863379" w:rsidRPr="00EA05BC" w:rsidRDefault="00863379" w:rsidP="00AE6052">
      <w:pPr>
        <w:spacing w:after="0" w:line="276" w:lineRule="auto"/>
        <w:jc w:val="both"/>
        <w:rPr>
          <w:rFonts w:ascii="Verdana" w:eastAsia="Times New Roman" w:hAnsi="Verdana" w:cs="Helvetica"/>
          <w:color w:val="000000"/>
          <w:sz w:val="20"/>
          <w:szCs w:val="20"/>
          <w:lang w:val="en-GB"/>
        </w:rPr>
      </w:pPr>
    </w:p>
    <w:p w14:paraId="2938BBE5" w14:textId="77777777" w:rsidR="00863379" w:rsidRPr="00EA05BC" w:rsidRDefault="00863379" w:rsidP="00AE6052">
      <w:pPr>
        <w:spacing w:after="0" w:line="276" w:lineRule="auto"/>
        <w:jc w:val="both"/>
        <w:rPr>
          <w:rFonts w:ascii="Verdana" w:eastAsia="Times New Roman" w:hAnsi="Verdana" w:cs="Helvetica"/>
          <w:color w:val="000000"/>
          <w:sz w:val="20"/>
          <w:szCs w:val="20"/>
          <w:lang w:val="en-GB"/>
        </w:rPr>
      </w:pPr>
    </w:p>
    <w:p w14:paraId="008D159D" w14:textId="77777777" w:rsidR="00863379" w:rsidRPr="00EA05BC" w:rsidRDefault="00863379" w:rsidP="00AE6052">
      <w:pPr>
        <w:spacing w:after="0" w:line="276" w:lineRule="auto"/>
        <w:jc w:val="both"/>
        <w:rPr>
          <w:rFonts w:ascii="Verdana" w:eastAsia="Times New Roman" w:hAnsi="Verdana" w:cs="Helvetica"/>
          <w:color w:val="000000"/>
          <w:sz w:val="20"/>
          <w:szCs w:val="20"/>
          <w:lang w:val="en-GB"/>
        </w:rPr>
      </w:pPr>
    </w:p>
    <w:p w14:paraId="7865451F" w14:textId="58D44947" w:rsidR="004D747E" w:rsidRPr="00EA05BC" w:rsidRDefault="004D747E" w:rsidP="00AE6052">
      <w:pPr>
        <w:pStyle w:val="Titre2"/>
        <w:spacing w:line="276" w:lineRule="auto"/>
        <w:jc w:val="both"/>
        <w:rPr>
          <w:rFonts w:ascii="Verdana" w:eastAsia="Times New Roman" w:hAnsi="Verdana"/>
          <w:color w:val="3B64BF"/>
          <w:sz w:val="20"/>
          <w:szCs w:val="20"/>
          <w:lang w:val="en-GB"/>
        </w:rPr>
      </w:pPr>
      <w:bookmarkStart w:id="14" w:name="_Toc30485801"/>
      <w:r w:rsidRPr="00EA05BC">
        <w:rPr>
          <w:rFonts w:ascii="Verdana" w:eastAsia="Times New Roman" w:hAnsi="Verdana"/>
          <w:color w:val="3B64BF"/>
          <w:sz w:val="20"/>
          <w:szCs w:val="20"/>
          <w:lang w:val="en-GB"/>
        </w:rPr>
        <w:lastRenderedPageBreak/>
        <w:t>24 June - Fifth day</w:t>
      </w:r>
      <w:bookmarkEnd w:id="14"/>
    </w:p>
    <w:p w14:paraId="7B745210" w14:textId="2ADCBDD9"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The day’s sessions included Protection, Data - Looking beyond just counting people; Coordination &amp; cooperation. The morning began with</w:t>
      </w:r>
      <w:r w:rsidRPr="00EA05BC">
        <w:rPr>
          <w:rFonts w:ascii="Verdana" w:eastAsia="Times New Roman" w:hAnsi="Verdana" w:cs="Helvetica"/>
          <w:b/>
          <w:bCs/>
          <w:color w:val="000000"/>
          <w:sz w:val="20"/>
          <w:szCs w:val="20"/>
          <w:lang w:val="en-GB"/>
        </w:rPr>
        <w:t xml:space="preserve"> </w:t>
      </w:r>
      <w:r w:rsidRPr="00EA05BC">
        <w:rPr>
          <w:rFonts w:ascii="Verdana" w:eastAsia="Times New Roman" w:hAnsi="Verdana" w:cs="Helvetica"/>
          <w:color w:val="000000"/>
          <w:sz w:val="20"/>
          <w:szCs w:val="20"/>
          <w:lang w:val="en-GB"/>
        </w:rPr>
        <w:t xml:space="preserve">reflections on the learning and activities which happened the previous day.  </w:t>
      </w:r>
    </w:p>
    <w:p w14:paraId="387D224E"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p>
    <w:p w14:paraId="3399D2CB"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b/>
          <w:bCs/>
          <w:color w:val="000000"/>
          <w:sz w:val="20"/>
          <w:szCs w:val="20"/>
          <w:lang w:val="en-GB"/>
        </w:rPr>
        <w:t>Accountability</w:t>
      </w:r>
    </w:p>
    <w:p w14:paraId="2F388206" w14:textId="716BFD54"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 xml:space="preserve">The aim of this session was to ensure that participants have a common understanding of accountability mechanisms, including individual and collective responsibility to promote peer accountability and play a part to hold duty bearers to account. There was an individual moment of reflection, then, </w:t>
      </w:r>
      <w:r w:rsidR="00EC02A1" w:rsidRPr="00EA05BC">
        <w:rPr>
          <w:rFonts w:ascii="Verdana" w:eastAsia="Times New Roman" w:hAnsi="Verdana" w:cs="Helvetica"/>
          <w:color w:val="000000"/>
          <w:sz w:val="20"/>
          <w:szCs w:val="20"/>
          <w:lang w:val="en-GB"/>
        </w:rPr>
        <w:t>within</w:t>
      </w:r>
      <w:r w:rsidRPr="00EA05BC">
        <w:rPr>
          <w:rFonts w:ascii="Verdana" w:eastAsia="Times New Roman" w:hAnsi="Verdana" w:cs="Helvetica"/>
          <w:color w:val="000000"/>
          <w:sz w:val="20"/>
          <w:szCs w:val="20"/>
          <w:lang w:val="en-GB"/>
        </w:rPr>
        <w:t xml:space="preserve"> peers, participants were invited to creatively share on how accountability should work. One of the participants stressed the importance to make sure that accountability includes the notion of participation and meaningful involvement.</w:t>
      </w:r>
    </w:p>
    <w:p w14:paraId="25E0F693"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p>
    <w:p w14:paraId="7E2284D3" w14:textId="48AF7A02"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 xml:space="preserve">Following this introduction, participants split into 5 groups and discussed accountability </w:t>
      </w:r>
      <w:r w:rsidR="00EC02A1" w:rsidRPr="00EA05BC">
        <w:rPr>
          <w:rFonts w:ascii="Verdana" w:eastAsia="Times New Roman" w:hAnsi="Verdana" w:cs="Helvetica"/>
          <w:color w:val="000000"/>
          <w:sz w:val="20"/>
          <w:szCs w:val="20"/>
          <w:lang w:val="en-GB"/>
        </w:rPr>
        <w:t>at</w:t>
      </w:r>
      <w:r w:rsidRPr="00EA05BC">
        <w:rPr>
          <w:rFonts w:ascii="Verdana" w:eastAsia="Times New Roman" w:hAnsi="Verdana" w:cs="Helvetica"/>
          <w:color w:val="000000"/>
          <w:sz w:val="20"/>
          <w:szCs w:val="20"/>
          <w:lang w:val="en-GB"/>
        </w:rPr>
        <w:t xml:space="preserve"> different levels: </w:t>
      </w:r>
      <w:r w:rsidR="00EC02A1" w:rsidRPr="00EA05BC">
        <w:rPr>
          <w:rFonts w:ascii="Verdana" w:eastAsia="Times New Roman" w:hAnsi="Verdana" w:cs="Helvetica"/>
          <w:color w:val="000000"/>
          <w:sz w:val="20"/>
          <w:szCs w:val="20"/>
          <w:lang w:val="en-GB"/>
        </w:rPr>
        <w:t>i</w:t>
      </w:r>
      <w:r w:rsidRPr="00EA05BC">
        <w:rPr>
          <w:rFonts w:ascii="Verdana" w:eastAsia="Times New Roman" w:hAnsi="Verdana" w:cs="Helvetica"/>
          <w:color w:val="000000"/>
          <w:sz w:val="20"/>
          <w:szCs w:val="20"/>
          <w:lang w:val="en-GB"/>
        </w:rPr>
        <w:t>ndividual, organizational, sector/clusters, at national and international levels. For example, the group that focused on accountability at individual level presented a case of registration of a complaint using a hotline, with the need to have an answer within 24 hours. The group explained the challenges in the process of submitting a complaint and the consequences if this person does not get the answer on time.</w:t>
      </w:r>
      <w:r w:rsidR="00F13523" w:rsidRPr="00EA05BC">
        <w:rPr>
          <w:rFonts w:ascii="Verdana" w:eastAsia="Times New Roman" w:hAnsi="Verdana" w:cs="Helvetica"/>
          <w:color w:val="000000"/>
          <w:sz w:val="20"/>
          <w:szCs w:val="20"/>
          <w:lang w:val="en-GB"/>
        </w:rPr>
        <w:t xml:space="preserve"> </w:t>
      </w:r>
      <w:r w:rsidRPr="00EA05BC">
        <w:rPr>
          <w:rFonts w:ascii="Verdana" w:eastAsia="Times New Roman" w:hAnsi="Verdana" w:cs="Helvetica"/>
          <w:color w:val="000000"/>
          <w:sz w:val="20"/>
          <w:szCs w:val="20"/>
          <w:lang w:val="en-GB"/>
        </w:rPr>
        <w:t>The group that focused on accountability at organizational level, stressed the need to make implementation transparent, as well as to have information and communication in accessible formats, including regarding feedback mechanisms.</w:t>
      </w:r>
    </w:p>
    <w:p w14:paraId="0D4E9C60"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 </w:t>
      </w:r>
    </w:p>
    <w:p w14:paraId="1BD1BCF5" w14:textId="77777777" w:rsidR="00A40825" w:rsidRPr="00EA05BC" w:rsidRDefault="00A40825" w:rsidP="00AE6052">
      <w:pPr>
        <w:spacing w:after="0" w:line="276" w:lineRule="auto"/>
        <w:jc w:val="both"/>
        <w:rPr>
          <w:rFonts w:ascii="Verdana" w:eastAsia="Times New Roman" w:hAnsi="Verdana" w:cs="Helvetica"/>
          <w:b/>
          <w:bCs/>
          <w:color w:val="000000"/>
          <w:sz w:val="20"/>
          <w:szCs w:val="20"/>
          <w:lang w:val="en-GB"/>
        </w:rPr>
      </w:pPr>
    </w:p>
    <w:p w14:paraId="584AD1AD" w14:textId="10D2B24D"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b/>
          <w:bCs/>
          <w:color w:val="000000"/>
          <w:sz w:val="20"/>
          <w:szCs w:val="20"/>
          <w:lang w:val="en-GB"/>
        </w:rPr>
        <w:t>Protection</w:t>
      </w:r>
      <w:r w:rsidRPr="00EA05BC">
        <w:rPr>
          <w:rFonts w:ascii="Verdana" w:eastAsia="Times New Roman" w:hAnsi="Verdana" w:cs="Helvetica"/>
          <w:color w:val="000000"/>
          <w:sz w:val="20"/>
          <w:szCs w:val="20"/>
          <w:lang w:val="en-GB"/>
        </w:rPr>
        <w:t> </w:t>
      </w:r>
    </w:p>
    <w:p w14:paraId="495ACF69"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The session aimed at introducing how “protection” is understood and framed within humanitarian policies and approaches, and how this understanding can be completed and enhanced by the CRPD to protect all rights of all persons with disabilities affected by conflict and disaster. </w:t>
      </w:r>
    </w:p>
    <w:p w14:paraId="3BD3C8C2"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p>
    <w:p w14:paraId="46C99D9B" w14:textId="0EE885FB"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 xml:space="preserve">The session started by asking participants about their own understanding of “protection” to highlight how this concept has multiple angles and ways of being interpreted by different people. A short video introducing the “Protection Mainstreaming” approach was then </w:t>
      </w:r>
      <w:r w:rsidR="000B7DDF" w:rsidRPr="00EA05BC">
        <w:rPr>
          <w:rFonts w:ascii="Verdana" w:eastAsia="Times New Roman" w:hAnsi="Verdana" w:cs="Helvetica"/>
          <w:color w:val="000000"/>
          <w:sz w:val="20"/>
          <w:szCs w:val="20"/>
          <w:lang w:val="en-GB"/>
        </w:rPr>
        <w:t xml:space="preserve">shown </w:t>
      </w:r>
      <w:r w:rsidRPr="00EA05BC">
        <w:rPr>
          <w:rFonts w:ascii="Verdana" w:eastAsia="Times New Roman" w:hAnsi="Verdana" w:cs="Helvetica"/>
          <w:color w:val="000000"/>
          <w:sz w:val="20"/>
          <w:szCs w:val="20"/>
          <w:lang w:val="en-GB"/>
        </w:rPr>
        <w:t>to all the participants. Then, participants received the four protection principles that this approach focuses on, namely:</w:t>
      </w:r>
    </w:p>
    <w:p w14:paraId="3FB02910"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p>
    <w:p w14:paraId="57B64253" w14:textId="77777777" w:rsidR="00A40825" w:rsidRPr="00EA05BC" w:rsidRDefault="00A40825" w:rsidP="00570C39">
      <w:pPr>
        <w:pStyle w:val="Pardeliste"/>
        <w:numPr>
          <w:ilvl w:val="0"/>
          <w:numId w:val="13"/>
        </w:num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Prioritizing safety, dignity and avoid causing harm; </w:t>
      </w:r>
    </w:p>
    <w:p w14:paraId="061B4D96" w14:textId="77777777" w:rsidR="00A40825" w:rsidRPr="00EA05BC" w:rsidRDefault="00A40825" w:rsidP="00570C39">
      <w:pPr>
        <w:pStyle w:val="Pardeliste"/>
        <w:numPr>
          <w:ilvl w:val="0"/>
          <w:numId w:val="13"/>
        </w:num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Meaningful access; </w:t>
      </w:r>
    </w:p>
    <w:p w14:paraId="607C2864" w14:textId="77777777" w:rsidR="00A40825" w:rsidRPr="00EA05BC" w:rsidRDefault="00A40825" w:rsidP="00570C39">
      <w:pPr>
        <w:pStyle w:val="Pardeliste"/>
        <w:numPr>
          <w:ilvl w:val="0"/>
          <w:numId w:val="13"/>
        </w:num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Participation and empowerment; </w:t>
      </w:r>
    </w:p>
    <w:p w14:paraId="16266750" w14:textId="77777777" w:rsidR="00A40825" w:rsidRPr="00EA05BC" w:rsidRDefault="00A40825" w:rsidP="00570C39">
      <w:pPr>
        <w:pStyle w:val="Pardeliste"/>
        <w:numPr>
          <w:ilvl w:val="0"/>
          <w:numId w:val="13"/>
        </w:num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Accountability.</w:t>
      </w:r>
    </w:p>
    <w:p w14:paraId="5A561984"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p>
    <w:p w14:paraId="341DB24C"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The four principles were distributed in multiple formats, including in Arabic, Spanish and English subtitles were made available for the video, and audio description was provided by one of the lead trainers as a way of enhancing the accessibility of the video, as this feature was not available. The visioning was followed by a practical exercise where participants re-visited a case study used in a previous session, inviting them to reflect on what they would do differently if they had a “second opportunity”. </w:t>
      </w:r>
    </w:p>
    <w:p w14:paraId="724DE32D"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p>
    <w:p w14:paraId="34E5306F" w14:textId="77777777" w:rsidR="00465AE3"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 xml:space="preserve">Participants experienced the additional value of having these protection principles laid out in a practical approach, as aligned with the CRPD principles. </w:t>
      </w:r>
    </w:p>
    <w:p w14:paraId="31111FD2" w14:textId="577FE545"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lastRenderedPageBreak/>
        <w:t>In particular participation and accountability were mentioned by participants as giving them ideas to add more practical actions in the case study. </w:t>
      </w:r>
    </w:p>
    <w:p w14:paraId="78FE9979"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p>
    <w:p w14:paraId="5A529D28" w14:textId="46E1DEC8"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 xml:space="preserve">The exercise was followed by a simulated interview between a humanitarian protection worker and an </w:t>
      </w:r>
      <w:r w:rsidR="00781BF7" w:rsidRPr="00EA05BC">
        <w:rPr>
          <w:rFonts w:ascii="Verdana" w:eastAsia="Times New Roman" w:hAnsi="Verdana" w:cs="Helvetica"/>
          <w:color w:val="000000"/>
          <w:sz w:val="20"/>
          <w:szCs w:val="20"/>
          <w:lang w:val="en-GB"/>
        </w:rPr>
        <w:t>DPO</w:t>
      </w:r>
      <w:r w:rsidRPr="00EA05BC">
        <w:rPr>
          <w:rFonts w:ascii="Verdana" w:eastAsia="Times New Roman" w:hAnsi="Verdana" w:cs="Helvetica"/>
          <w:color w:val="000000"/>
          <w:sz w:val="20"/>
          <w:szCs w:val="20"/>
          <w:lang w:val="en-GB"/>
        </w:rPr>
        <w:t xml:space="preserve"> representative to identify controversial topics regarding protection in humanitarian action and </w:t>
      </w:r>
      <w:r w:rsidR="000B7DDF" w:rsidRPr="00EA05BC">
        <w:rPr>
          <w:rFonts w:ascii="Verdana" w:eastAsia="Times New Roman" w:hAnsi="Verdana" w:cs="Helvetica"/>
          <w:color w:val="000000"/>
          <w:sz w:val="20"/>
          <w:szCs w:val="20"/>
          <w:lang w:val="en-GB"/>
        </w:rPr>
        <w:t xml:space="preserve">to </w:t>
      </w:r>
      <w:r w:rsidRPr="00EA05BC">
        <w:rPr>
          <w:rFonts w:ascii="Verdana" w:eastAsia="Times New Roman" w:hAnsi="Verdana" w:cs="Helvetica"/>
          <w:color w:val="000000"/>
          <w:sz w:val="20"/>
          <w:szCs w:val="20"/>
          <w:lang w:val="en-GB"/>
        </w:rPr>
        <w:t>open a debate with</w:t>
      </w:r>
      <w:r w:rsidR="000B7DDF" w:rsidRPr="00EA05BC">
        <w:rPr>
          <w:rFonts w:ascii="Verdana" w:eastAsia="Times New Roman" w:hAnsi="Verdana" w:cs="Helvetica"/>
          <w:color w:val="000000"/>
          <w:sz w:val="20"/>
          <w:szCs w:val="20"/>
          <w:lang w:val="en-GB"/>
        </w:rPr>
        <w:t>in</w:t>
      </w:r>
      <w:r w:rsidRPr="00EA05BC">
        <w:rPr>
          <w:rFonts w:ascii="Verdana" w:eastAsia="Times New Roman" w:hAnsi="Verdana" w:cs="Helvetica"/>
          <w:color w:val="000000"/>
          <w:sz w:val="20"/>
          <w:szCs w:val="20"/>
          <w:lang w:val="en-GB"/>
        </w:rPr>
        <w:t xml:space="preserve"> the group. The debate gave opportunity to participants to share their opinions about contentious points and add additional concerns and opportunities regarding how protection of persons with disabilities can be better understood and enhanced in humanitarian action. </w:t>
      </w:r>
    </w:p>
    <w:p w14:paraId="2E63FE72"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p>
    <w:p w14:paraId="4D251901"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One main aspect shared was the “tension” existing between “needs-based” and “rights-based” language and approaches, and how protection should ensure rights above needs, which cannot be covered without the former. A suggestion was to observe the jurisprudence of the CRPD Committee that no longer talks about needs, but about requirements of the person. The session was closed with the definition of Protection developed by the Inter-Agency Standing Committee, and how it is reflected in the “humanitarian imperative”.</w:t>
      </w:r>
    </w:p>
    <w:p w14:paraId="233D210B"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p>
    <w:p w14:paraId="7B296920" w14:textId="1E3271D5"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b/>
          <w:bCs/>
          <w:color w:val="000000"/>
          <w:sz w:val="20"/>
          <w:szCs w:val="20"/>
          <w:lang w:val="en-GB"/>
        </w:rPr>
        <w:t>Data</w:t>
      </w:r>
    </w:p>
    <w:p w14:paraId="7EB2F16C"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The introduction to the session questioned participants how and why we use data in our daily life, leading into a reminder of how critical data is on humanitarian action – not just to count people but to be able to plan and design interventions, in all stages of the Humanitarian Programme Cycle (HPC). </w:t>
      </w:r>
    </w:p>
    <w:p w14:paraId="31E4C5BB"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p>
    <w:p w14:paraId="30825666"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The group was divided in 6 groups, corresponding to the stages of the humanitarian cycle (including emergency preparedness). Each group received the task to reflect on what data would be needed for their correspondent stage. </w:t>
      </w:r>
    </w:p>
    <w:p w14:paraId="1045BF44" w14:textId="77777777" w:rsidR="00781BF7" w:rsidRPr="00EA05BC" w:rsidRDefault="00781BF7" w:rsidP="00AE6052">
      <w:pPr>
        <w:spacing w:after="0" w:line="276" w:lineRule="auto"/>
        <w:jc w:val="both"/>
        <w:rPr>
          <w:rFonts w:ascii="Verdana" w:eastAsia="Times New Roman" w:hAnsi="Verdana" w:cs="Helvetica"/>
          <w:color w:val="000000"/>
          <w:sz w:val="20"/>
          <w:szCs w:val="20"/>
          <w:lang w:val="en-GB"/>
        </w:rPr>
      </w:pPr>
    </w:p>
    <w:p w14:paraId="13395B21"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After an initial reflection, they received a section of the IASC standards and then they were asked to compare against what they had found. Each group shared their key messages in the plenary wrap up, with the key messages being:</w:t>
      </w:r>
    </w:p>
    <w:p w14:paraId="1A69ACD3" w14:textId="35FC8BBB" w:rsidR="00A40825" w:rsidRPr="00EA05BC" w:rsidRDefault="00A40825" w:rsidP="00570C39">
      <w:pPr>
        <w:numPr>
          <w:ilvl w:val="0"/>
          <w:numId w:val="14"/>
        </w:numPr>
        <w:spacing w:before="100" w:beforeAutospacing="1" w:after="15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Data is key throughout the cycle</w:t>
      </w:r>
      <w:r w:rsidR="000B7DDF" w:rsidRPr="00EA05BC">
        <w:rPr>
          <w:rFonts w:ascii="Verdana" w:eastAsia="Times New Roman" w:hAnsi="Verdana" w:cs="Helvetica"/>
          <w:color w:val="000000"/>
          <w:sz w:val="20"/>
          <w:szCs w:val="20"/>
          <w:lang w:val="en-GB"/>
        </w:rPr>
        <w:t>;</w:t>
      </w:r>
    </w:p>
    <w:p w14:paraId="6317D817" w14:textId="348955C8" w:rsidR="00A40825" w:rsidRPr="00EA05BC" w:rsidRDefault="00A40825" w:rsidP="00570C39">
      <w:pPr>
        <w:numPr>
          <w:ilvl w:val="0"/>
          <w:numId w:val="14"/>
        </w:numPr>
        <w:spacing w:before="100" w:beforeAutospacing="1" w:after="15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 xml:space="preserve">In case </w:t>
      </w:r>
      <w:r w:rsidR="000B7DDF" w:rsidRPr="00EA05BC">
        <w:rPr>
          <w:rFonts w:ascii="Verdana" w:eastAsia="Times New Roman" w:hAnsi="Verdana" w:cs="Helvetica"/>
          <w:color w:val="000000"/>
          <w:sz w:val="20"/>
          <w:szCs w:val="20"/>
          <w:lang w:val="en-GB"/>
        </w:rPr>
        <w:t xml:space="preserve">there is a lack of </w:t>
      </w:r>
      <w:r w:rsidRPr="00EA05BC">
        <w:rPr>
          <w:rFonts w:ascii="Verdana" w:eastAsia="Times New Roman" w:hAnsi="Verdana" w:cs="Helvetica"/>
          <w:color w:val="000000"/>
          <w:sz w:val="20"/>
          <w:szCs w:val="20"/>
          <w:lang w:val="en-GB"/>
        </w:rPr>
        <w:t>data in the beginning, it is important to</w:t>
      </w:r>
      <w:r w:rsidR="001E164F">
        <w:rPr>
          <w:rFonts w:ascii="Verdana" w:eastAsia="Times New Roman" w:hAnsi="Verdana" w:cs="Helvetica"/>
          <w:color w:val="000000"/>
          <w:sz w:val="20"/>
          <w:szCs w:val="20"/>
          <w:lang w:val="en-GB"/>
        </w:rPr>
        <w:t xml:space="preserve"> directly consult with persons with disabilities themselves, </w:t>
      </w:r>
      <w:r w:rsidRPr="00EA05BC">
        <w:rPr>
          <w:rFonts w:ascii="Verdana" w:eastAsia="Times New Roman" w:hAnsi="Verdana" w:cs="Helvetica"/>
          <w:color w:val="000000"/>
          <w:sz w:val="20"/>
          <w:szCs w:val="20"/>
          <w:lang w:val="en-GB"/>
        </w:rPr>
        <w:t>so it deepens the quality of planning and response as it is implemented,</w:t>
      </w:r>
    </w:p>
    <w:p w14:paraId="24C9E876" w14:textId="13ACB320" w:rsidR="00A40825" w:rsidRPr="00EA05BC" w:rsidRDefault="00A40825" w:rsidP="00570C39">
      <w:pPr>
        <w:numPr>
          <w:ilvl w:val="0"/>
          <w:numId w:val="14"/>
        </w:numPr>
        <w:spacing w:before="100" w:beforeAutospacing="1" w:after="15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The more data available before linking and coordinating with local actors, the better, in particular through Disaster Risk Reduction (DRR) work in communities</w:t>
      </w:r>
      <w:r w:rsidR="000B7DDF" w:rsidRPr="00EA05BC">
        <w:rPr>
          <w:rFonts w:ascii="Verdana" w:eastAsia="Times New Roman" w:hAnsi="Verdana" w:cs="Helvetica"/>
          <w:color w:val="000000"/>
          <w:sz w:val="20"/>
          <w:szCs w:val="20"/>
          <w:lang w:val="en-GB"/>
        </w:rPr>
        <w:t>;</w:t>
      </w:r>
      <w:r w:rsidRPr="00EA05BC">
        <w:rPr>
          <w:rFonts w:ascii="Verdana" w:eastAsia="Times New Roman" w:hAnsi="Verdana" w:cs="Helvetica"/>
          <w:color w:val="000000"/>
          <w:sz w:val="20"/>
          <w:szCs w:val="20"/>
          <w:lang w:val="en-GB"/>
        </w:rPr>
        <w:t> </w:t>
      </w:r>
    </w:p>
    <w:p w14:paraId="70E7C53D" w14:textId="63608174" w:rsidR="00A40825" w:rsidRPr="00EA05BC" w:rsidRDefault="00A40825" w:rsidP="00570C39">
      <w:pPr>
        <w:numPr>
          <w:ilvl w:val="0"/>
          <w:numId w:val="14"/>
        </w:numPr>
        <w:spacing w:before="100" w:beforeAutospacing="1" w:after="15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 xml:space="preserve">It is never too late to start collecting data; but </w:t>
      </w:r>
      <w:r w:rsidR="000B7DDF" w:rsidRPr="00EA05BC">
        <w:rPr>
          <w:rFonts w:ascii="Verdana" w:eastAsia="Times New Roman" w:hAnsi="Verdana" w:cs="Helvetica"/>
          <w:color w:val="000000"/>
          <w:sz w:val="20"/>
          <w:szCs w:val="20"/>
          <w:lang w:val="en-GB"/>
        </w:rPr>
        <w:t xml:space="preserve">it is </w:t>
      </w:r>
      <w:r w:rsidRPr="00EA05BC">
        <w:rPr>
          <w:rFonts w:ascii="Verdana" w:eastAsia="Times New Roman" w:hAnsi="Verdana" w:cs="Helvetica"/>
          <w:color w:val="000000"/>
          <w:sz w:val="20"/>
          <w:szCs w:val="20"/>
          <w:lang w:val="en-GB"/>
        </w:rPr>
        <w:t xml:space="preserve">equally important is to share it. It is key that all actors, including </w:t>
      </w:r>
      <w:r w:rsidR="00087CE5">
        <w:rPr>
          <w:rFonts w:ascii="Verdana" w:eastAsia="Times New Roman" w:hAnsi="Verdana" w:cs="Helvetica"/>
          <w:color w:val="000000"/>
          <w:sz w:val="20"/>
          <w:szCs w:val="20"/>
          <w:lang w:val="en-GB"/>
        </w:rPr>
        <w:t>DPOs</w:t>
      </w:r>
      <w:r w:rsidRPr="00EA05BC">
        <w:rPr>
          <w:rFonts w:ascii="Verdana" w:eastAsia="Times New Roman" w:hAnsi="Verdana" w:cs="Helvetica"/>
          <w:color w:val="000000"/>
          <w:sz w:val="20"/>
          <w:szCs w:val="20"/>
          <w:lang w:val="en-GB"/>
        </w:rPr>
        <w:t>, share data. It is critical for planning and accountability as well as to ensure protection and quality of services</w:t>
      </w:r>
      <w:r w:rsidR="000B7DDF" w:rsidRPr="00EA05BC">
        <w:rPr>
          <w:rFonts w:ascii="Verdana" w:eastAsia="Times New Roman" w:hAnsi="Verdana" w:cs="Helvetica"/>
          <w:color w:val="000000"/>
          <w:sz w:val="20"/>
          <w:szCs w:val="20"/>
          <w:lang w:val="en-GB"/>
        </w:rPr>
        <w:t>;</w:t>
      </w:r>
    </w:p>
    <w:p w14:paraId="0686B537" w14:textId="7E45AC3D" w:rsidR="00A40825" w:rsidRPr="00EA05BC" w:rsidRDefault="00A40825" w:rsidP="00570C39">
      <w:pPr>
        <w:numPr>
          <w:ilvl w:val="0"/>
          <w:numId w:val="14"/>
        </w:numPr>
        <w:spacing w:before="100" w:beforeAutospacing="1" w:after="15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It is important to not be limited to narrowly counting people with disability, but also on types of services, their localities, who is working on what, and the resources</w:t>
      </w:r>
      <w:r w:rsidR="000B7DDF" w:rsidRPr="00EA05BC">
        <w:rPr>
          <w:rFonts w:ascii="Verdana" w:eastAsia="Times New Roman" w:hAnsi="Verdana" w:cs="Helvetica"/>
          <w:color w:val="000000"/>
          <w:sz w:val="20"/>
          <w:szCs w:val="20"/>
          <w:lang w:val="en-GB"/>
        </w:rPr>
        <w:t xml:space="preserve">- </w:t>
      </w:r>
      <w:r w:rsidRPr="00EA05BC">
        <w:rPr>
          <w:rFonts w:ascii="Verdana" w:eastAsia="Times New Roman" w:hAnsi="Verdana" w:cs="Helvetica"/>
          <w:color w:val="000000"/>
          <w:sz w:val="20"/>
          <w:szCs w:val="20"/>
          <w:lang w:val="en-GB"/>
        </w:rPr>
        <w:t>from pre-positioned stock to staffing and specialisations</w:t>
      </w:r>
      <w:r w:rsidR="000B7DDF" w:rsidRPr="00EA05BC">
        <w:rPr>
          <w:rFonts w:ascii="Verdana" w:eastAsia="Times New Roman" w:hAnsi="Verdana" w:cs="Helvetica"/>
          <w:color w:val="000000"/>
          <w:sz w:val="20"/>
          <w:szCs w:val="20"/>
          <w:lang w:val="en-GB"/>
        </w:rPr>
        <w:t>;</w:t>
      </w:r>
    </w:p>
    <w:p w14:paraId="78E2C2CA" w14:textId="77777777" w:rsidR="00A40825" w:rsidRPr="00EA05BC" w:rsidRDefault="00A40825" w:rsidP="00570C39">
      <w:pPr>
        <w:numPr>
          <w:ilvl w:val="0"/>
          <w:numId w:val="14"/>
        </w:numPr>
        <w:spacing w:before="100" w:beforeAutospacing="1" w:after="15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Disaggregated data is also important to know who in the community is accessing what and to make sure the Humanitarian Principles of humanity, impartiality, neutrality and independence can be used.</w:t>
      </w:r>
    </w:p>
    <w:p w14:paraId="2E57A7FC"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lastRenderedPageBreak/>
        <w:t>Then, participants were introduced to the </w:t>
      </w:r>
      <w:hyperlink r:id="rId25" w:history="1">
        <w:r w:rsidRPr="00EA05BC">
          <w:rPr>
            <w:rFonts w:ascii="Verdana" w:eastAsia="Times New Roman" w:hAnsi="Verdana" w:cs="Helvetica"/>
            <w:b/>
            <w:bCs/>
            <w:color w:val="2D4A8D"/>
            <w:sz w:val="20"/>
            <w:szCs w:val="20"/>
            <w:u w:val="single"/>
            <w:lang w:val="en-GB"/>
          </w:rPr>
          <w:t>Data tool</w:t>
        </w:r>
      </w:hyperlink>
      <w:r w:rsidRPr="00EA05BC">
        <w:rPr>
          <w:rFonts w:ascii="Verdana" w:eastAsia="Times New Roman" w:hAnsi="Verdana" w:cs="Helvetica"/>
          <w:color w:val="000000"/>
          <w:sz w:val="20"/>
          <w:szCs w:val="20"/>
          <w:lang w:val="en-GB"/>
        </w:rPr>
        <w:t> from HI - the flow chart - and how this tool leads on to get more familiar with the Washington Group Short Set of Questions.</w:t>
      </w:r>
    </w:p>
    <w:p w14:paraId="5EC740BC" w14:textId="77777777" w:rsidR="00781BF7" w:rsidRPr="00EA05BC" w:rsidRDefault="00781BF7" w:rsidP="00AE6052">
      <w:pPr>
        <w:spacing w:after="0" w:line="276" w:lineRule="auto"/>
        <w:jc w:val="both"/>
        <w:rPr>
          <w:rFonts w:ascii="Verdana" w:eastAsia="Times New Roman" w:hAnsi="Verdana" w:cs="Helvetica"/>
          <w:color w:val="000000"/>
          <w:sz w:val="20"/>
          <w:szCs w:val="20"/>
          <w:lang w:val="en-GB"/>
        </w:rPr>
      </w:pPr>
    </w:p>
    <w:p w14:paraId="51AFE9D2" w14:textId="64A9EF69" w:rsidR="00F16FD1" w:rsidRPr="00EA05BC" w:rsidRDefault="00F16FD1" w:rsidP="00AE6052">
      <w:pPr>
        <w:spacing w:after="0" w:line="276" w:lineRule="auto"/>
        <w:jc w:val="both"/>
        <w:rPr>
          <w:rFonts w:ascii="Verdana" w:eastAsia="Times New Roman" w:hAnsi="Verdana" w:cs="Helvetica"/>
          <w:b/>
          <w:color w:val="000000"/>
          <w:sz w:val="20"/>
          <w:szCs w:val="20"/>
          <w:lang w:val="en-GB"/>
        </w:rPr>
      </w:pPr>
      <w:r w:rsidRPr="00EA05BC">
        <w:rPr>
          <w:rFonts w:ascii="Verdana" w:eastAsia="Times New Roman" w:hAnsi="Verdana" w:cs="Helvetica"/>
          <w:b/>
          <w:color w:val="000000"/>
          <w:sz w:val="20"/>
          <w:szCs w:val="20"/>
          <w:lang w:val="en-GB"/>
        </w:rPr>
        <w:t>What would you do differently in your work</w:t>
      </w:r>
    </w:p>
    <w:p w14:paraId="73D437E6"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The day was concluded with the exercise “What would you do differently in your work as a result of all your today’s learning”, with main statements being:</w:t>
      </w:r>
    </w:p>
    <w:p w14:paraId="2F716C17" w14:textId="1120C9B7" w:rsidR="00A40825" w:rsidRPr="00EA05BC" w:rsidRDefault="000B7DDF" w:rsidP="00570C39">
      <w:pPr>
        <w:numPr>
          <w:ilvl w:val="0"/>
          <w:numId w:val="15"/>
        </w:numPr>
        <w:shd w:val="clear" w:color="auto" w:fill="DEEAF6" w:themeFill="accent5" w:themeFillTint="33"/>
        <w:spacing w:before="100" w:beforeAutospacing="1" w:after="100" w:afterAutospacing="1" w:line="276" w:lineRule="auto"/>
        <w:ind w:left="714" w:hanging="357"/>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C</w:t>
      </w:r>
      <w:r w:rsidR="00A40825" w:rsidRPr="00EA05BC">
        <w:rPr>
          <w:rFonts w:ascii="Verdana" w:eastAsia="Times New Roman" w:hAnsi="Verdana" w:cs="Helvetica"/>
          <w:color w:val="000000"/>
          <w:sz w:val="20"/>
          <w:szCs w:val="20"/>
          <w:lang w:val="en-GB"/>
        </w:rPr>
        <w:t xml:space="preserve">hanging the language from ‘needs-based’ to </w:t>
      </w:r>
      <w:r w:rsidR="00781BF7" w:rsidRPr="00EA05BC">
        <w:rPr>
          <w:rFonts w:ascii="Verdana" w:eastAsia="Times New Roman" w:hAnsi="Verdana" w:cs="Helvetica"/>
          <w:color w:val="000000"/>
          <w:sz w:val="20"/>
          <w:szCs w:val="20"/>
          <w:lang w:val="en-GB"/>
        </w:rPr>
        <w:t>‘</w:t>
      </w:r>
      <w:r w:rsidR="00A40825" w:rsidRPr="00EA05BC">
        <w:rPr>
          <w:rFonts w:ascii="Verdana" w:eastAsia="Times New Roman" w:hAnsi="Verdana" w:cs="Helvetica"/>
          <w:color w:val="000000"/>
          <w:sz w:val="20"/>
          <w:szCs w:val="20"/>
          <w:lang w:val="en-GB"/>
        </w:rPr>
        <w:t>rights-based’ in project proposals and reports</w:t>
      </w:r>
      <w:r w:rsidRPr="00EA05BC">
        <w:rPr>
          <w:rFonts w:ascii="Verdana" w:eastAsia="Times New Roman" w:hAnsi="Verdana" w:cs="Helvetica"/>
          <w:color w:val="000000"/>
          <w:sz w:val="20"/>
          <w:szCs w:val="20"/>
          <w:lang w:val="en-GB"/>
        </w:rPr>
        <w:t>;</w:t>
      </w:r>
    </w:p>
    <w:p w14:paraId="2D4C79CF" w14:textId="41841AF9" w:rsidR="00A40825" w:rsidRPr="00EA05BC" w:rsidRDefault="000B7DDF" w:rsidP="00570C39">
      <w:pPr>
        <w:numPr>
          <w:ilvl w:val="0"/>
          <w:numId w:val="15"/>
        </w:numPr>
        <w:shd w:val="clear" w:color="auto" w:fill="DEEAF6" w:themeFill="accent5" w:themeFillTint="33"/>
        <w:spacing w:before="100" w:beforeAutospacing="1" w:after="100" w:afterAutospacing="1" w:line="276" w:lineRule="auto"/>
        <w:ind w:left="714" w:hanging="357"/>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T</w:t>
      </w:r>
      <w:r w:rsidR="00A40825" w:rsidRPr="00EA05BC">
        <w:rPr>
          <w:rFonts w:ascii="Verdana" w:eastAsia="Times New Roman" w:hAnsi="Verdana" w:cs="Helvetica"/>
          <w:color w:val="000000"/>
          <w:sz w:val="20"/>
          <w:szCs w:val="20"/>
          <w:lang w:val="en-GB"/>
        </w:rPr>
        <w:t xml:space="preserve">o reflect accessibility </w:t>
      </w:r>
      <w:r w:rsidRPr="00EA05BC">
        <w:rPr>
          <w:rFonts w:ascii="Verdana" w:eastAsia="Times New Roman" w:hAnsi="Verdana" w:cs="Helvetica"/>
          <w:color w:val="000000"/>
          <w:sz w:val="20"/>
          <w:szCs w:val="20"/>
          <w:lang w:val="en-GB"/>
        </w:rPr>
        <w:t>throughout</w:t>
      </w:r>
      <w:r w:rsidR="00A40825" w:rsidRPr="00EA05BC">
        <w:rPr>
          <w:rFonts w:ascii="Verdana" w:eastAsia="Times New Roman" w:hAnsi="Verdana" w:cs="Helvetica"/>
          <w:color w:val="000000"/>
          <w:sz w:val="20"/>
          <w:szCs w:val="20"/>
          <w:lang w:val="en-GB"/>
        </w:rPr>
        <w:t xml:space="preserve"> all program cycle</w:t>
      </w:r>
      <w:r w:rsidRPr="00EA05BC">
        <w:rPr>
          <w:rFonts w:ascii="Verdana" w:eastAsia="Times New Roman" w:hAnsi="Verdana" w:cs="Helvetica"/>
          <w:color w:val="000000"/>
          <w:sz w:val="20"/>
          <w:szCs w:val="20"/>
          <w:lang w:val="en-GB"/>
        </w:rPr>
        <w:t>;</w:t>
      </w:r>
    </w:p>
    <w:p w14:paraId="69E9D0AA" w14:textId="4953057E" w:rsidR="00A40825" w:rsidRPr="00EA05BC" w:rsidRDefault="000B7DDF" w:rsidP="00570C39">
      <w:pPr>
        <w:numPr>
          <w:ilvl w:val="0"/>
          <w:numId w:val="15"/>
        </w:numPr>
        <w:shd w:val="clear" w:color="auto" w:fill="DEEAF6" w:themeFill="accent5" w:themeFillTint="33"/>
        <w:spacing w:before="100" w:beforeAutospacing="1" w:after="100" w:afterAutospacing="1" w:line="276" w:lineRule="auto"/>
        <w:ind w:left="714" w:hanging="357"/>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S</w:t>
      </w:r>
      <w:r w:rsidR="00A40825" w:rsidRPr="00EA05BC">
        <w:rPr>
          <w:rFonts w:ascii="Verdana" w:eastAsia="Times New Roman" w:hAnsi="Verdana" w:cs="Helvetica"/>
          <w:color w:val="000000"/>
          <w:sz w:val="20"/>
          <w:szCs w:val="20"/>
          <w:lang w:val="en-GB"/>
        </w:rPr>
        <w:t>hare on what was learned</w:t>
      </w:r>
      <w:r w:rsidRPr="00EA05BC">
        <w:rPr>
          <w:rFonts w:ascii="Verdana" w:eastAsia="Times New Roman" w:hAnsi="Verdana" w:cs="Helvetica"/>
          <w:color w:val="000000"/>
          <w:sz w:val="20"/>
          <w:szCs w:val="20"/>
          <w:lang w:val="en-GB"/>
        </w:rPr>
        <w:t>;</w:t>
      </w:r>
    </w:p>
    <w:p w14:paraId="49F6FB20" w14:textId="43AEF04F" w:rsidR="00A40825" w:rsidRPr="00EA05BC" w:rsidRDefault="000B7DDF" w:rsidP="00570C39">
      <w:pPr>
        <w:numPr>
          <w:ilvl w:val="0"/>
          <w:numId w:val="15"/>
        </w:numPr>
        <w:shd w:val="clear" w:color="auto" w:fill="DEEAF6" w:themeFill="accent5" w:themeFillTint="33"/>
        <w:spacing w:before="100" w:beforeAutospacing="1" w:after="100" w:afterAutospacing="1" w:line="276" w:lineRule="auto"/>
        <w:ind w:left="714" w:hanging="357"/>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U</w:t>
      </w:r>
      <w:r w:rsidR="00A40825" w:rsidRPr="00EA05BC">
        <w:rPr>
          <w:rFonts w:ascii="Verdana" w:eastAsia="Times New Roman" w:hAnsi="Verdana" w:cs="Helvetica"/>
          <w:color w:val="000000"/>
          <w:sz w:val="20"/>
          <w:szCs w:val="20"/>
          <w:lang w:val="en-GB"/>
        </w:rPr>
        <w:t>se the WG set of questions</w:t>
      </w:r>
      <w:r w:rsidRPr="00EA05BC">
        <w:rPr>
          <w:rFonts w:ascii="Verdana" w:eastAsia="Times New Roman" w:hAnsi="Verdana" w:cs="Helvetica"/>
          <w:color w:val="000000"/>
          <w:sz w:val="20"/>
          <w:szCs w:val="20"/>
          <w:lang w:val="en-GB"/>
        </w:rPr>
        <w:t>;</w:t>
      </w:r>
    </w:p>
    <w:p w14:paraId="230CCDA6" w14:textId="7AB2498F" w:rsidR="00A40825" w:rsidRPr="00EA05BC" w:rsidRDefault="000B7DDF" w:rsidP="00570C39">
      <w:pPr>
        <w:numPr>
          <w:ilvl w:val="0"/>
          <w:numId w:val="15"/>
        </w:numPr>
        <w:shd w:val="clear" w:color="auto" w:fill="DEEAF6" w:themeFill="accent5" w:themeFillTint="33"/>
        <w:spacing w:before="100" w:beforeAutospacing="1" w:after="100" w:afterAutospacing="1" w:line="276" w:lineRule="auto"/>
        <w:ind w:left="714" w:hanging="357"/>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C</w:t>
      </w:r>
      <w:r w:rsidR="00A40825" w:rsidRPr="00EA05BC">
        <w:rPr>
          <w:rFonts w:ascii="Verdana" w:eastAsia="Times New Roman" w:hAnsi="Verdana" w:cs="Helvetica"/>
          <w:color w:val="000000"/>
          <w:sz w:val="20"/>
          <w:szCs w:val="20"/>
          <w:lang w:val="en-GB"/>
        </w:rPr>
        <w:t>onsider the principle of transparency throughout the programme stages and adopt a complain mechanism to reflect complaints and feedback</w:t>
      </w:r>
      <w:r w:rsidRPr="00EA05BC">
        <w:rPr>
          <w:rFonts w:ascii="Verdana" w:eastAsia="Times New Roman" w:hAnsi="Verdana" w:cs="Helvetica"/>
          <w:color w:val="000000"/>
          <w:sz w:val="20"/>
          <w:szCs w:val="20"/>
          <w:lang w:val="en-GB"/>
        </w:rPr>
        <w:t>;</w:t>
      </w:r>
    </w:p>
    <w:p w14:paraId="3D3A16AC" w14:textId="7CFA513E" w:rsidR="00A40825" w:rsidRPr="00EA05BC" w:rsidRDefault="000B7DDF" w:rsidP="00570C39">
      <w:pPr>
        <w:numPr>
          <w:ilvl w:val="0"/>
          <w:numId w:val="15"/>
        </w:numPr>
        <w:shd w:val="clear" w:color="auto" w:fill="DEEAF6" w:themeFill="accent5" w:themeFillTint="33"/>
        <w:spacing w:before="100" w:beforeAutospacing="1" w:after="100" w:afterAutospacing="1" w:line="276" w:lineRule="auto"/>
        <w:ind w:left="714" w:hanging="357"/>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T</w:t>
      </w:r>
      <w:r w:rsidR="00A40825" w:rsidRPr="00EA05BC">
        <w:rPr>
          <w:rFonts w:ascii="Verdana" w:eastAsia="Times New Roman" w:hAnsi="Verdana" w:cs="Helvetica"/>
          <w:color w:val="000000"/>
          <w:sz w:val="20"/>
          <w:szCs w:val="20"/>
          <w:lang w:val="en-GB"/>
        </w:rPr>
        <w:t>o make sure accountability is the first</w:t>
      </w:r>
      <w:r w:rsidRPr="00EA05BC">
        <w:rPr>
          <w:rFonts w:ascii="Verdana" w:eastAsia="Times New Roman" w:hAnsi="Verdana" w:cs="Helvetica"/>
          <w:color w:val="000000"/>
          <w:sz w:val="20"/>
          <w:szCs w:val="20"/>
          <w:lang w:val="en-GB"/>
        </w:rPr>
        <w:t>;</w:t>
      </w:r>
    </w:p>
    <w:p w14:paraId="78849541" w14:textId="45D31FAF" w:rsidR="00A40825" w:rsidRPr="00EA05BC" w:rsidRDefault="000B7DDF" w:rsidP="00570C39">
      <w:pPr>
        <w:numPr>
          <w:ilvl w:val="0"/>
          <w:numId w:val="15"/>
        </w:numPr>
        <w:shd w:val="clear" w:color="auto" w:fill="DEEAF6" w:themeFill="accent5" w:themeFillTint="33"/>
        <w:spacing w:before="100" w:beforeAutospacing="1" w:after="100" w:afterAutospacing="1" w:line="276" w:lineRule="auto"/>
        <w:ind w:left="714" w:hanging="357"/>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T</w:t>
      </w:r>
      <w:r w:rsidR="00A31325">
        <w:rPr>
          <w:rFonts w:ascii="Verdana" w:eastAsia="Times New Roman" w:hAnsi="Verdana" w:cs="Helvetica"/>
          <w:color w:val="000000"/>
          <w:sz w:val="20"/>
          <w:szCs w:val="20"/>
          <w:lang w:val="en-GB"/>
        </w:rPr>
        <w:t>r</w:t>
      </w:r>
      <w:r w:rsidR="00A40825" w:rsidRPr="00EA05BC">
        <w:rPr>
          <w:rFonts w:ascii="Verdana" w:eastAsia="Times New Roman" w:hAnsi="Verdana" w:cs="Helvetica"/>
          <w:color w:val="000000"/>
          <w:sz w:val="20"/>
          <w:szCs w:val="20"/>
          <w:lang w:val="en-GB"/>
        </w:rPr>
        <w:t xml:space="preserve">y to provide further funds to </w:t>
      </w:r>
      <w:r w:rsidR="008139B4" w:rsidRPr="00EA05BC">
        <w:rPr>
          <w:rFonts w:ascii="Verdana" w:eastAsia="Times New Roman" w:hAnsi="Verdana" w:cs="Helvetica"/>
          <w:color w:val="000000"/>
          <w:sz w:val="20"/>
          <w:szCs w:val="20"/>
          <w:lang w:val="en-GB"/>
        </w:rPr>
        <w:t>DPOs</w:t>
      </w:r>
      <w:r w:rsidR="00A40825" w:rsidRPr="00EA05BC">
        <w:rPr>
          <w:rFonts w:ascii="Verdana" w:eastAsia="Times New Roman" w:hAnsi="Verdana" w:cs="Helvetica"/>
          <w:color w:val="000000"/>
          <w:sz w:val="20"/>
          <w:szCs w:val="20"/>
          <w:lang w:val="en-GB"/>
        </w:rPr>
        <w:t xml:space="preserve"> or ensure data on persons with disabilities will be collected and analysed throughout the different cycles</w:t>
      </w:r>
      <w:r w:rsidRPr="00EA05BC">
        <w:rPr>
          <w:rFonts w:ascii="Verdana" w:eastAsia="Times New Roman" w:hAnsi="Verdana" w:cs="Helvetica"/>
          <w:color w:val="000000"/>
          <w:sz w:val="20"/>
          <w:szCs w:val="20"/>
          <w:lang w:val="en-GB"/>
        </w:rPr>
        <w:t>;</w:t>
      </w:r>
    </w:p>
    <w:p w14:paraId="115ED77A" w14:textId="211F34DF" w:rsidR="00A40825" w:rsidRPr="00EA05BC" w:rsidRDefault="000B7DDF" w:rsidP="00570C39">
      <w:pPr>
        <w:numPr>
          <w:ilvl w:val="0"/>
          <w:numId w:val="15"/>
        </w:numPr>
        <w:shd w:val="clear" w:color="auto" w:fill="DEEAF6" w:themeFill="accent5" w:themeFillTint="33"/>
        <w:spacing w:before="100" w:beforeAutospacing="1" w:after="100" w:afterAutospacing="1" w:line="276" w:lineRule="auto"/>
        <w:ind w:left="714" w:hanging="357"/>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E</w:t>
      </w:r>
      <w:r w:rsidR="00A40825" w:rsidRPr="00EA05BC">
        <w:rPr>
          <w:rFonts w:ascii="Verdana" w:eastAsia="Times New Roman" w:hAnsi="Verdana" w:cs="Helvetica"/>
          <w:color w:val="000000"/>
          <w:sz w:val="20"/>
          <w:szCs w:val="20"/>
          <w:lang w:val="en-GB"/>
        </w:rPr>
        <w:t>nsure active participation of persons with disabilities</w:t>
      </w:r>
      <w:r w:rsidRPr="00EA05BC">
        <w:rPr>
          <w:rFonts w:ascii="Verdana" w:eastAsia="Times New Roman" w:hAnsi="Verdana" w:cs="Helvetica"/>
          <w:color w:val="000000"/>
          <w:sz w:val="20"/>
          <w:szCs w:val="20"/>
          <w:lang w:val="en-GB"/>
        </w:rPr>
        <w:t>;</w:t>
      </w:r>
    </w:p>
    <w:p w14:paraId="7E7D1658" w14:textId="2CBF09FC" w:rsidR="00A40825" w:rsidRPr="00EA05BC" w:rsidRDefault="000B7DDF" w:rsidP="00570C39">
      <w:pPr>
        <w:numPr>
          <w:ilvl w:val="0"/>
          <w:numId w:val="15"/>
        </w:numPr>
        <w:shd w:val="clear" w:color="auto" w:fill="DEEAF6" w:themeFill="accent5" w:themeFillTint="33"/>
        <w:spacing w:before="100" w:beforeAutospacing="1" w:after="100" w:afterAutospacing="1" w:line="276" w:lineRule="auto"/>
        <w:ind w:left="714" w:hanging="357"/>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A</w:t>
      </w:r>
      <w:r w:rsidR="00A40825" w:rsidRPr="00EA05BC">
        <w:rPr>
          <w:rFonts w:ascii="Verdana" w:eastAsia="Times New Roman" w:hAnsi="Verdana" w:cs="Helvetica"/>
          <w:color w:val="000000"/>
          <w:sz w:val="20"/>
          <w:szCs w:val="20"/>
          <w:lang w:val="en-GB"/>
        </w:rPr>
        <w:t>pplying interconnection of CRPD and humanitarian principles</w:t>
      </w:r>
      <w:r w:rsidRPr="00EA05BC">
        <w:rPr>
          <w:rFonts w:ascii="Verdana" w:eastAsia="Times New Roman" w:hAnsi="Verdana" w:cs="Helvetica"/>
          <w:color w:val="000000"/>
          <w:sz w:val="20"/>
          <w:szCs w:val="20"/>
          <w:lang w:val="en-GB"/>
        </w:rPr>
        <w:t>;</w:t>
      </w:r>
    </w:p>
    <w:p w14:paraId="1FCF228F" w14:textId="61646DAA" w:rsidR="00A40825" w:rsidRPr="00EA05BC" w:rsidRDefault="000B7DDF" w:rsidP="00570C39">
      <w:pPr>
        <w:numPr>
          <w:ilvl w:val="0"/>
          <w:numId w:val="15"/>
        </w:numPr>
        <w:shd w:val="clear" w:color="auto" w:fill="DEEAF6" w:themeFill="accent5" w:themeFillTint="33"/>
        <w:spacing w:before="100" w:beforeAutospacing="1" w:after="100" w:afterAutospacing="1" w:line="276" w:lineRule="auto"/>
        <w:ind w:left="714" w:hanging="357"/>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B</w:t>
      </w:r>
      <w:r w:rsidR="00A40825" w:rsidRPr="00EA05BC">
        <w:rPr>
          <w:rFonts w:ascii="Verdana" w:eastAsia="Times New Roman" w:hAnsi="Verdana" w:cs="Helvetica"/>
          <w:color w:val="000000"/>
          <w:sz w:val="20"/>
          <w:szCs w:val="20"/>
          <w:lang w:val="en-GB"/>
        </w:rPr>
        <w:t>e more accountable to grassroots</w:t>
      </w:r>
      <w:r w:rsidRPr="00EA05BC">
        <w:rPr>
          <w:rFonts w:ascii="Verdana" w:eastAsia="Times New Roman" w:hAnsi="Verdana" w:cs="Helvetica"/>
          <w:color w:val="000000"/>
          <w:sz w:val="20"/>
          <w:szCs w:val="20"/>
          <w:lang w:val="en-GB"/>
        </w:rPr>
        <w:t>;</w:t>
      </w:r>
    </w:p>
    <w:p w14:paraId="686D93B3" w14:textId="64CFEBC5" w:rsidR="00A40825" w:rsidRPr="00EA05BC" w:rsidRDefault="000B7DDF" w:rsidP="00570C39">
      <w:pPr>
        <w:numPr>
          <w:ilvl w:val="0"/>
          <w:numId w:val="15"/>
        </w:numPr>
        <w:shd w:val="clear" w:color="auto" w:fill="DEEAF6" w:themeFill="accent5" w:themeFillTint="33"/>
        <w:spacing w:before="100" w:beforeAutospacing="1" w:after="100" w:afterAutospacing="1" w:line="276" w:lineRule="auto"/>
        <w:ind w:left="714" w:hanging="357"/>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A</w:t>
      </w:r>
      <w:r w:rsidR="00A40825" w:rsidRPr="00EA05BC">
        <w:rPr>
          <w:rFonts w:ascii="Verdana" w:eastAsia="Times New Roman" w:hAnsi="Verdana" w:cs="Helvetica"/>
          <w:color w:val="000000"/>
          <w:sz w:val="20"/>
          <w:szCs w:val="20"/>
          <w:lang w:val="en-GB"/>
        </w:rPr>
        <w:t>pply this knowledge to the advisory work in the organization, including by integrating these to training materials and use as support of advocacy. </w:t>
      </w:r>
    </w:p>
    <w:p w14:paraId="4EC82C5E" w14:textId="77777777" w:rsidR="00EB2F2D" w:rsidRPr="00EA05BC" w:rsidRDefault="00EB2F2D" w:rsidP="00AE6052">
      <w:pPr>
        <w:spacing w:before="100" w:beforeAutospacing="1" w:after="150" w:line="276" w:lineRule="auto"/>
        <w:ind w:left="720"/>
        <w:jc w:val="both"/>
        <w:rPr>
          <w:rFonts w:ascii="Verdana" w:eastAsia="Times New Roman" w:hAnsi="Verdana" w:cs="Helvetica"/>
          <w:color w:val="000000"/>
          <w:sz w:val="20"/>
          <w:szCs w:val="20"/>
          <w:lang w:val="en-GB"/>
        </w:rPr>
      </w:pPr>
    </w:p>
    <w:p w14:paraId="01F7B950" w14:textId="77777777" w:rsidR="00BF41D3" w:rsidRPr="00EA05BC" w:rsidRDefault="00BF41D3" w:rsidP="00AE6052">
      <w:pPr>
        <w:spacing w:after="0" w:line="276" w:lineRule="auto"/>
        <w:jc w:val="both"/>
        <w:rPr>
          <w:rFonts w:ascii="Verdana" w:eastAsia="Times New Roman" w:hAnsi="Verdana" w:cs="Helvetica"/>
          <w:b/>
          <w:bCs/>
          <w:color w:val="000000"/>
          <w:sz w:val="20"/>
          <w:szCs w:val="20"/>
          <w:lang w:val="en-GB"/>
        </w:rPr>
      </w:pPr>
      <w:r w:rsidRPr="00EA05BC">
        <w:rPr>
          <w:rFonts w:ascii="Verdana" w:eastAsia="Times New Roman" w:hAnsi="Verdana" w:cs="Helvetica"/>
          <w:b/>
          <w:bCs/>
          <w:color w:val="000000"/>
          <w:sz w:val="20"/>
          <w:szCs w:val="20"/>
          <w:lang w:val="en-GB"/>
        </w:rPr>
        <w:t>Daily feedback and evaluation</w:t>
      </w:r>
    </w:p>
    <w:p w14:paraId="705AF307" w14:textId="6B5ED5C3"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Despite being very conceptual, the day was well evaluated by participants and co-facilitators</w:t>
      </w:r>
      <w:r w:rsidR="008139B4" w:rsidRPr="00EA05BC">
        <w:rPr>
          <w:rFonts w:ascii="Verdana" w:eastAsia="Times New Roman" w:hAnsi="Verdana" w:cs="Helvetica"/>
          <w:color w:val="000000"/>
          <w:sz w:val="20"/>
          <w:szCs w:val="20"/>
          <w:lang w:val="en-GB"/>
        </w:rPr>
        <w:t xml:space="preserve"> both t</w:t>
      </w:r>
      <w:r w:rsidR="000B7DDF" w:rsidRPr="00EA05BC">
        <w:rPr>
          <w:rFonts w:ascii="Verdana" w:eastAsia="Times New Roman" w:hAnsi="Verdana" w:cs="Helvetica"/>
          <w:color w:val="000000"/>
          <w:sz w:val="20"/>
          <w:szCs w:val="20"/>
          <w:lang w:val="en-GB"/>
        </w:rPr>
        <w:t>h</w:t>
      </w:r>
      <w:r w:rsidR="00465AE3">
        <w:rPr>
          <w:rFonts w:ascii="Verdana" w:eastAsia="Times New Roman" w:hAnsi="Verdana" w:cs="Helvetica"/>
          <w:color w:val="000000"/>
          <w:sz w:val="20"/>
          <w:szCs w:val="20"/>
          <w:lang w:val="en-GB"/>
        </w:rPr>
        <w:t xml:space="preserve">rough the </w:t>
      </w:r>
      <w:r w:rsidR="008139B4" w:rsidRPr="00EA05BC">
        <w:rPr>
          <w:rFonts w:ascii="Verdana" w:eastAsia="Times New Roman" w:hAnsi="Verdana" w:cs="Helvetica"/>
          <w:color w:val="000000"/>
          <w:sz w:val="20"/>
          <w:szCs w:val="20"/>
          <w:lang w:val="en-GB"/>
        </w:rPr>
        <w:t>moodometer and the daily review session</w:t>
      </w:r>
      <w:r w:rsidRPr="00EA05BC">
        <w:rPr>
          <w:rFonts w:ascii="Verdana" w:eastAsia="Times New Roman" w:hAnsi="Verdana" w:cs="Helvetica"/>
          <w:color w:val="000000"/>
          <w:sz w:val="20"/>
          <w:szCs w:val="20"/>
          <w:lang w:val="en-GB"/>
        </w:rPr>
        <w:t>.</w:t>
      </w:r>
      <w:r w:rsidR="008139B4" w:rsidRPr="00EA05BC">
        <w:rPr>
          <w:rFonts w:ascii="Verdana" w:eastAsia="Times New Roman" w:hAnsi="Verdana" w:cs="Helvetica"/>
          <w:color w:val="000000"/>
          <w:sz w:val="20"/>
          <w:szCs w:val="20"/>
          <w:lang w:val="en-GB"/>
        </w:rPr>
        <w:t xml:space="preserve"> Feedback highlighted were:</w:t>
      </w:r>
    </w:p>
    <w:p w14:paraId="7EDE2260" w14:textId="77777777" w:rsidR="008139B4" w:rsidRPr="00EA05BC" w:rsidRDefault="008139B4" w:rsidP="00AE6052">
      <w:pPr>
        <w:spacing w:after="0" w:line="276" w:lineRule="auto"/>
        <w:jc w:val="both"/>
        <w:rPr>
          <w:rFonts w:ascii="Verdana" w:eastAsia="Times New Roman" w:hAnsi="Verdana" w:cs="Helvetica"/>
          <w:color w:val="000000"/>
          <w:sz w:val="20"/>
          <w:szCs w:val="20"/>
          <w:lang w:val="en-GB"/>
        </w:rPr>
      </w:pPr>
    </w:p>
    <w:p w14:paraId="7D31E5B4" w14:textId="6AE7DD9D" w:rsidR="008139B4" w:rsidRPr="00673C9D" w:rsidRDefault="008139B4" w:rsidP="00AE6052">
      <w:pPr>
        <w:spacing w:after="0" w:line="276" w:lineRule="auto"/>
        <w:ind w:left="284" w:hanging="284"/>
        <w:jc w:val="both"/>
        <w:rPr>
          <w:rFonts w:ascii="Verdana" w:eastAsia="Times New Roman" w:hAnsi="Verdana" w:cs="Helvetica"/>
          <w:color w:val="000000"/>
          <w:sz w:val="20"/>
          <w:szCs w:val="20"/>
          <w:lang w:val="en-GB"/>
        </w:rPr>
      </w:pPr>
      <w:r w:rsidRPr="00673C9D">
        <w:rPr>
          <w:rFonts w:ascii="Verdana" w:eastAsia="Times New Roman" w:hAnsi="Verdana" w:cs="Helvetica"/>
          <w:color w:val="000000"/>
          <w:sz w:val="20"/>
          <w:szCs w:val="20"/>
          <w:lang w:val="en-GB"/>
        </w:rPr>
        <w:t xml:space="preserve">- </w:t>
      </w:r>
      <w:r w:rsidR="001B1B06" w:rsidRPr="00673C9D">
        <w:rPr>
          <w:rFonts w:ascii="Verdana" w:eastAsia="Times New Roman" w:hAnsi="Verdana" w:cs="Helvetica"/>
          <w:color w:val="000000"/>
          <w:sz w:val="20"/>
          <w:szCs w:val="20"/>
          <w:lang w:val="en-GB"/>
        </w:rPr>
        <w:tab/>
      </w:r>
      <w:r w:rsidR="00673C9D">
        <w:rPr>
          <w:rFonts w:ascii="Verdana" w:eastAsia="Times New Roman" w:hAnsi="Verdana" w:cs="Helvetica"/>
          <w:color w:val="000000"/>
          <w:sz w:val="20"/>
          <w:szCs w:val="20"/>
          <w:lang w:val="en-GB"/>
        </w:rPr>
        <w:t>T</w:t>
      </w:r>
      <w:r w:rsidRPr="00673C9D">
        <w:rPr>
          <w:rFonts w:ascii="Verdana" w:eastAsia="Times New Roman" w:hAnsi="Verdana" w:cs="Helvetica"/>
          <w:color w:val="000000"/>
          <w:sz w:val="20"/>
          <w:szCs w:val="20"/>
          <w:lang w:val="en-GB"/>
        </w:rPr>
        <w:t>he ‘</w:t>
      </w:r>
      <w:proofErr w:type="spellStart"/>
      <w:r w:rsidRPr="00673C9D">
        <w:rPr>
          <w:rFonts w:ascii="Verdana" w:eastAsia="Times New Roman" w:hAnsi="Verdana" w:cs="Helvetica"/>
          <w:color w:val="000000"/>
          <w:sz w:val="20"/>
          <w:szCs w:val="20"/>
          <w:lang w:val="en-GB"/>
        </w:rPr>
        <w:t>uall</w:t>
      </w:r>
      <w:proofErr w:type="spellEnd"/>
      <w:r w:rsidRPr="00673C9D">
        <w:rPr>
          <w:rFonts w:ascii="Verdana" w:eastAsia="Times New Roman" w:hAnsi="Verdana" w:cs="Helvetica"/>
          <w:color w:val="000000"/>
          <w:sz w:val="20"/>
          <w:szCs w:val="20"/>
          <w:lang w:val="en-GB"/>
        </w:rPr>
        <w:t xml:space="preserve">’ moment of the day was the smooth transition from the sessions on </w:t>
      </w:r>
      <w:r w:rsidR="00673C9D" w:rsidRPr="00673C9D">
        <w:rPr>
          <w:rFonts w:ascii="Verdana" w:eastAsia="Times New Roman" w:hAnsi="Verdana" w:cs="Helvetica"/>
          <w:color w:val="000000"/>
          <w:sz w:val="20"/>
          <w:szCs w:val="20"/>
          <w:lang w:val="en-GB"/>
        </w:rPr>
        <w:t>data</w:t>
      </w:r>
      <w:r w:rsidRPr="00673C9D">
        <w:rPr>
          <w:rFonts w:ascii="Verdana" w:eastAsia="Times New Roman" w:hAnsi="Verdana" w:cs="Helvetica"/>
          <w:color w:val="000000"/>
          <w:sz w:val="20"/>
          <w:szCs w:val="20"/>
          <w:lang w:val="en-GB"/>
        </w:rPr>
        <w:t xml:space="preserve"> from donors to the video. It was very pertinent and appreciated by all,</w:t>
      </w:r>
    </w:p>
    <w:p w14:paraId="37655762" w14:textId="4DA05DD8" w:rsidR="00B77744" w:rsidRPr="00673C9D" w:rsidRDefault="00B77744" w:rsidP="00AE6052">
      <w:pPr>
        <w:spacing w:after="0" w:line="276" w:lineRule="auto"/>
        <w:ind w:left="284" w:hanging="284"/>
        <w:jc w:val="both"/>
        <w:rPr>
          <w:rFonts w:ascii="Verdana" w:eastAsia="Times New Roman" w:hAnsi="Verdana" w:cs="Helvetica"/>
          <w:color w:val="000000"/>
          <w:sz w:val="20"/>
          <w:szCs w:val="20"/>
          <w:lang w:val="en-GB"/>
        </w:rPr>
      </w:pPr>
      <w:r w:rsidRPr="00673C9D">
        <w:rPr>
          <w:rFonts w:ascii="Verdana" w:eastAsia="Times New Roman" w:hAnsi="Verdana" w:cs="Helvetica"/>
          <w:color w:val="000000"/>
          <w:sz w:val="20"/>
          <w:szCs w:val="20"/>
          <w:lang w:val="en-GB"/>
        </w:rPr>
        <w:t>-</w:t>
      </w:r>
      <w:r w:rsidRPr="00673C9D">
        <w:rPr>
          <w:rFonts w:ascii="Verdana" w:eastAsia="Times New Roman" w:hAnsi="Verdana" w:cs="Helvetica"/>
          <w:color w:val="000000"/>
          <w:sz w:val="20"/>
          <w:szCs w:val="20"/>
          <w:lang w:val="en-GB"/>
        </w:rPr>
        <w:tab/>
      </w:r>
      <w:r w:rsidR="000B7DDF" w:rsidRPr="00673C9D">
        <w:rPr>
          <w:rFonts w:ascii="Verdana" w:eastAsia="Times New Roman" w:hAnsi="Verdana" w:cs="Helvetica"/>
          <w:color w:val="000000"/>
          <w:sz w:val="20"/>
          <w:szCs w:val="20"/>
          <w:lang w:val="en-GB"/>
        </w:rPr>
        <w:t>A m</w:t>
      </w:r>
      <w:r w:rsidRPr="00673C9D">
        <w:rPr>
          <w:rFonts w:ascii="Verdana" w:eastAsia="Times New Roman" w:hAnsi="Verdana" w:cs="Helvetica"/>
          <w:color w:val="000000"/>
          <w:sz w:val="20"/>
          <w:szCs w:val="20"/>
          <w:lang w:val="en-GB"/>
        </w:rPr>
        <w:t xml:space="preserve">ajority of the humanitarian participants are being more inclusive and </w:t>
      </w:r>
      <w:r w:rsidR="000B7DDF" w:rsidRPr="00673C9D">
        <w:rPr>
          <w:rFonts w:ascii="Verdana" w:eastAsia="Times New Roman" w:hAnsi="Verdana" w:cs="Helvetica"/>
          <w:color w:val="000000"/>
          <w:sz w:val="20"/>
          <w:szCs w:val="20"/>
          <w:lang w:val="en-GB"/>
        </w:rPr>
        <w:t>have reduced</w:t>
      </w:r>
      <w:r w:rsidRPr="00673C9D">
        <w:rPr>
          <w:rFonts w:ascii="Verdana" w:eastAsia="Times New Roman" w:hAnsi="Verdana" w:cs="Helvetica"/>
          <w:color w:val="000000"/>
          <w:sz w:val="20"/>
          <w:szCs w:val="20"/>
          <w:lang w:val="en-GB"/>
        </w:rPr>
        <w:t xml:space="preserve"> using the</w:t>
      </w:r>
      <w:r w:rsidR="000B7DDF" w:rsidRPr="00673C9D">
        <w:rPr>
          <w:rFonts w:ascii="Verdana" w:eastAsia="Times New Roman" w:hAnsi="Verdana" w:cs="Helvetica"/>
          <w:color w:val="000000"/>
          <w:sz w:val="20"/>
          <w:szCs w:val="20"/>
          <w:lang w:val="en-GB"/>
        </w:rPr>
        <w:t>ir</w:t>
      </w:r>
      <w:r w:rsidRPr="00673C9D">
        <w:rPr>
          <w:rFonts w:ascii="Verdana" w:eastAsia="Times New Roman" w:hAnsi="Verdana" w:cs="Helvetica"/>
          <w:color w:val="000000"/>
          <w:sz w:val="20"/>
          <w:szCs w:val="20"/>
          <w:lang w:val="en-GB"/>
        </w:rPr>
        <w:t xml:space="preserve"> mobile phones,</w:t>
      </w:r>
    </w:p>
    <w:p w14:paraId="18294989" w14:textId="1C3D031C" w:rsidR="008139B4" w:rsidRPr="00EA05BC" w:rsidRDefault="008139B4" w:rsidP="00AE6052">
      <w:pPr>
        <w:spacing w:after="0" w:line="276" w:lineRule="auto"/>
        <w:ind w:left="284" w:hanging="284"/>
        <w:jc w:val="both"/>
        <w:rPr>
          <w:rFonts w:ascii="Verdana" w:eastAsia="Times New Roman" w:hAnsi="Verdana" w:cs="Helvetica"/>
          <w:color w:val="000000"/>
          <w:sz w:val="20"/>
          <w:szCs w:val="20"/>
          <w:lang w:val="en-GB"/>
        </w:rPr>
      </w:pPr>
      <w:r w:rsidRPr="00673C9D">
        <w:rPr>
          <w:rFonts w:ascii="Verdana" w:eastAsia="Times New Roman" w:hAnsi="Verdana" w:cs="Helvetica"/>
          <w:color w:val="000000"/>
          <w:sz w:val="20"/>
          <w:szCs w:val="20"/>
          <w:lang w:val="en-GB"/>
        </w:rPr>
        <w:t xml:space="preserve">- </w:t>
      </w:r>
      <w:r w:rsidR="001B1B06" w:rsidRPr="00673C9D">
        <w:rPr>
          <w:rFonts w:ascii="Verdana" w:eastAsia="Times New Roman" w:hAnsi="Verdana" w:cs="Helvetica"/>
          <w:color w:val="000000"/>
          <w:sz w:val="20"/>
          <w:szCs w:val="20"/>
          <w:lang w:val="en-GB"/>
        </w:rPr>
        <w:tab/>
      </w:r>
      <w:r w:rsidR="000B7DDF" w:rsidRPr="00673C9D">
        <w:rPr>
          <w:rFonts w:ascii="Verdana" w:eastAsia="Times New Roman" w:hAnsi="Verdana" w:cs="Helvetica"/>
          <w:color w:val="000000"/>
          <w:sz w:val="20"/>
          <w:szCs w:val="20"/>
          <w:lang w:val="en-GB"/>
        </w:rPr>
        <w:t>A</w:t>
      </w:r>
      <w:r w:rsidRPr="00673C9D">
        <w:rPr>
          <w:rFonts w:ascii="Verdana" w:eastAsia="Times New Roman" w:hAnsi="Verdana" w:cs="Helvetica"/>
          <w:color w:val="000000"/>
          <w:sz w:val="20"/>
          <w:szCs w:val="20"/>
          <w:lang w:val="en-GB"/>
        </w:rPr>
        <w:t xml:space="preserve"> </w:t>
      </w:r>
      <w:r w:rsidR="001B1B06" w:rsidRPr="00673C9D">
        <w:rPr>
          <w:rFonts w:ascii="Verdana" w:eastAsia="Times New Roman" w:hAnsi="Verdana" w:cs="Helvetica"/>
          <w:color w:val="000000"/>
          <w:sz w:val="20"/>
          <w:szCs w:val="20"/>
          <w:lang w:val="en-GB"/>
        </w:rPr>
        <w:t xml:space="preserve">particular </w:t>
      </w:r>
      <w:r w:rsidRPr="00673C9D">
        <w:rPr>
          <w:rFonts w:ascii="Verdana" w:eastAsia="Times New Roman" w:hAnsi="Verdana" w:cs="Helvetica"/>
          <w:color w:val="000000"/>
          <w:sz w:val="20"/>
          <w:szCs w:val="20"/>
          <w:lang w:val="en-GB"/>
        </w:rPr>
        <w:t xml:space="preserve">humanitarian participant </w:t>
      </w:r>
      <w:r w:rsidR="001B1B06" w:rsidRPr="00673C9D">
        <w:rPr>
          <w:rFonts w:ascii="Verdana" w:eastAsia="Times New Roman" w:hAnsi="Verdana" w:cs="Helvetica"/>
          <w:color w:val="000000"/>
          <w:sz w:val="20"/>
          <w:szCs w:val="20"/>
          <w:lang w:val="en-GB"/>
        </w:rPr>
        <w:t xml:space="preserve">does not seem to have understood and appreciate the </w:t>
      </w:r>
      <w:r w:rsidR="00B77744" w:rsidRPr="00673C9D">
        <w:rPr>
          <w:rFonts w:ascii="Verdana" w:eastAsia="Times New Roman" w:hAnsi="Verdana" w:cs="Helvetica"/>
          <w:color w:val="000000"/>
          <w:sz w:val="20"/>
          <w:szCs w:val="20"/>
          <w:lang w:val="en-GB"/>
        </w:rPr>
        <w:t>“</w:t>
      </w:r>
      <w:r w:rsidR="001B1B06" w:rsidRPr="00673C9D">
        <w:rPr>
          <w:rFonts w:ascii="Verdana" w:eastAsia="Times New Roman" w:hAnsi="Verdana" w:cs="Helvetica"/>
          <w:color w:val="000000"/>
          <w:sz w:val="20"/>
          <w:szCs w:val="20"/>
          <w:lang w:val="en-GB"/>
        </w:rPr>
        <w:t>Bridge spirt</w:t>
      </w:r>
      <w:r w:rsidR="00B77744" w:rsidRPr="00673C9D">
        <w:rPr>
          <w:rFonts w:ascii="Verdana" w:eastAsia="Times New Roman" w:hAnsi="Verdana" w:cs="Helvetica"/>
          <w:color w:val="000000"/>
          <w:sz w:val="20"/>
          <w:szCs w:val="20"/>
          <w:lang w:val="en-GB"/>
        </w:rPr>
        <w:t>”</w:t>
      </w:r>
      <w:r w:rsidR="001B1B06" w:rsidRPr="00673C9D">
        <w:rPr>
          <w:rFonts w:ascii="Verdana" w:eastAsia="Times New Roman" w:hAnsi="Verdana" w:cs="Helvetica"/>
          <w:color w:val="000000"/>
          <w:sz w:val="20"/>
          <w:szCs w:val="20"/>
          <w:lang w:val="en-GB"/>
        </w:rPr>
        <w:t xml:space="preserve">, as reported that the participant was </w:t>
      </w:r>
      <w:r w:rsidRPr="00673C9D">
        <w:rPr>
          <w:rFonts w:ascii="Verdana" w:eastAsia="Times New Roman" w:hAnsi="Verdana" w:cs="Helvetica"/>
          <w:color w:val="000000"/>
          <w:sz w:val="20"/>
          <w:szCs w:val="20"/>
          <w:lang w:val="en-GB"/>
        </w:rPr>
        <w:t xml:space="preserve">challenging and stressing facilitators. Facilitators </w:t>
      </w:r>
      <w:r w:rsidR="00F16FD1" w:rsidRPr="00673C9D">
        <w:rPr>
          <w:rFonts w:ascii="Verdana" w:eastAsia="Times New Roman" w:hAnsi="Verdana" w:cs="Helvetica"/>
          <w:color w:val="000000"/>
          <w:sz w:val="20"/>
          <w:szCs w:val="20"/>
          <w:lang w:val="en-GB"/>
        </w:rPr>
        <w:t>noted</w:t>
      </w:r>
      <w:r w:rsidRPr="00673C9D">
        <w:rPr>
          <w:rFonts w:ascii="Verdana" w:eastAsia="Times New Roman" w:hAnsi="Verdana" w:cs="Helvetica"/>
          <w:color w:val="000000"/>
          <w:sz w:val="20"/>
          <w:szCs w:val="20"/>
          <w:lang w:val="en-GB"/>
        </w:rPr>
        <w:t xml:space="preserve"> that they are not teachers, but facilitators of sharing and this should be </w:t>
      </w:r>
      <w:r w:rsidR="001B1B06" w:rsidRPr="00673C9D">
        <w:rPr>
          <w:rFonts w:ascii="Verdana" w:eastAsia="Times New Roman" w:hAnsi="Verdana" w:cs="Helvetica"/>
          <w:color w:val="000000"/>
          <w:sz w:val="20"/>
          <w:szCs w:val="20"/>
          <w:lang w:val="en-GB"/>
        </w:rPr>
        <w:t>understood</w:t>
      </w:r>
      <w:r w:rsidRPr="00673C9D">
        <w:rPr>
          <w:rFonts w:ascii="Verdana" w:eastAsia="Times New Roman" w:hAnsi="Verdana" w:cs="Helvetica"/>
          <w:color w:val="000000"/>
          <w:sz w:val="20"/>
          <w:szCs w:val="20"/>
          <w:lang w:val="en-GB"/>
        </w:rPr>
        <w:t xml:space="preserve"> by the humanitarian</w:t>
      </w:r>
      <w:r w:rsidR="000B7DDF" w:rsidRPr="00673C9D">
        <w:rPr>
          <w:rFonts w:ascii="Verdana" w:eastAsia="Times New Roman" w:hAnsi="Verdana" w:cs="Helvetica"/>
          <w:color w:val="000000"/>
          <w:sz w:val="20"/>
          <w:szCs w:val="20"/>
          <w:lang w:val="en-GB"/>
        </w:rPr>
        <w:t xml:space="preserve"> participant</w:t>
      </w:r>
      <w:r w:rsidR="00B77744" w:rsidRPr="00673C9D">
        <w:rPr>
          <w:rFonts w:ascii="Verdana" w:eastAsia="Times New Roman" w:hAnsi="Verdana" w:cs="Helvetica"/>
          <w:color w:val="000000"/>
          <w:sz w:val="20"/>
          <w:szCs w:val="20"/>
          <w:lang w:val="en-GB"/>
        </w:rPr>
        <w:t>.</w:t>
      </w:r>
      <w:r w:rsidRPr="00EA05BC">
        <w:rPr>
          <w:rFonts w:ascii="Verdana" w:eastAsia="Times New Roman" w:hAnsi="Verdana" w:cs="Helvetica"/>
          <w:color w:val="000000"/>
          <w:sz w:val="20"/>
          <w:szCs w:val="20"/>
          <w:lang w:val="en-GB"/>
        </w:rPr>
        <w:t xml:space="preserve"> </w:t>
      </w:r>
    </w:p>
    <w:p w14:paraId="6C2A4E6C"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p>
    <w:p w14:paraId="2E0F813E" w14:textId="77777777" w:rsidR="00EB2F2D" w:rsidRPr="00EA05BC" w:rsidRDefault="00EB2F2D" w:rsidP="00AE6052">
      <w:pPr>
        <w:spacing w:after="0" w:line="276" w:lineRule="auto"/>
        <w:jc w:val="both"/>
        <w:rPr>
          <w:rFonts w:ascii="Verdana" w:eastAsia="Times New Roman" w:hAnsi="Verdana" w:cs="Helvetica"/>
          <w:color w:val="000000"/>
          <w:sz w:val="20"/>
          <w:szCs w:val="20"/>
          <w:lang w:val="en-GB"/>
        </w:rPr>
      </w:pPr>
    </w:p>
    <w:p w14:paraId="23DDF2AE" w14:textId="77777777" w:rsidR="00EB2F2D" w:rsidRPr="00EA05BC" w:rsidRDefault="00EB2F2D" w:rsidP="00AE6052">
      <w:pPr>
        <w:spacing w:after="0" w:line="276" w:lineRule="auto"/>
        <w:jc w:val="both"/>
        <w:rPr>
          <w:rFonts w:ascii="Verdana" w:eastAsia="Times New Roman" w:hAnsi="Verdana" w:cs="Helvetica"/>
          <w:color w:val="000000"/>
          <w:sz w:val="20"/>
          <w:szCs w:val="20"/>
          <w:lang w:val="en-GB"/>
        </w:rPr>
      </w:pPr>
    </w:p>
    <w:p w14:paraId="14B3B7CF" w14:textId="77777777" w:rsidR="00EB2F2D" w:rsidRPr="00EA05BC" w:rsidRDefault="00EB2F2D" w:rsidP="00AE6052">
      <w:pPr>
        <w:spacing w:after="0" w:line="276" w:lineRule="auto"/>
        <w:jc w:val="both"/>
        <w:rPr>
          <w:rFonts w:ascii="Verdana" w:eastAsia="Times New Roman" w:hAnsi="Verdana" w:cs="Helvetica"/>
          <w:color w:val="000000"/>
          <w:sz w:val="20"/>
          <w:szCs w:val="20"/>
          <w:lang w:val="en-GB"/>
        </w:rPr>
      </w:pPr>
    </w:p>
    <w:p w14:paraId="4D9F3553" w14:textId="29E1E389" w:rsidR="00EB2F2D" w:rsidRPr="00EA05BC" w:rsidRDefault="00EB2F2D" w:rsidP="00AE6052">
      <w:pPr>
        <w:spacing w:after="0" w:line="276" w:lineRule="auto"/>
        <w:jc w:val="both"/>
        <w:rPr>
          <w:rFonts w:ascii="Verdana" w:eastAsia="Times New Roman" w:hAnsi="Verdana" w:cs="Helvetica"/>
          <w:color w:val="000000"/>
          <w:sz w:val="20"/>
          <w:szCs w:val="20"/>
          <w:lang w:val="en-GB"/>
        </w:rPr>
      </w:pPr>
    </w:p>
    <w:p w14:paraId="59E2D8E8" w14:textId="6EA829D3" w:rsidR="00BD54F1" w:rsidRPr="00EA05BC" w:rsidRDefault="00BD54F1" w:rsidP="00AE6052">
      <w:pPr>
        <w:spacing w:after="0" w:line="276" w:lineRule="auto"/>
        <w:jc w:val="both"/>
        <w:rPr>
          <w:rFonts w:ascii="Verdana" w:eastAsia="Times New Roman" w:hAnsi="Verdana" w:cs="Helvetica"/>
          <w:color w:val="000000"/>
          <w:sz w:val="20"/>
          <w:szCs w:val="20"/>
          <w:lang w:val="en-GB"/>
        </w:rPr>
      </w:pPr>
    </w:p>
    <w:p w14:paraId="445972EC" w14:textId="77777777" w:rsidR="00BD54F1" w:rsidRPr="00EA05BC" w:rsidRDefault="00BD54F1" w:rsidP="00AE6052">
      <w:pPr>
        <w:spacing w:after="0" w:line="276" w:lineRule="auto"/>
        <w:jc w:val="both"/>
        <w:rPr>
          <w:rFonts w:ascii="Verdana" w:eastAsia="Times New Roman" w:hAnsi="Verdana" w:cs="Helvetica"/>
          <w:color w:val="000000"/>
          <w:sz w:val="20"/>
          <w:szCs w:val="20"/>
          <w:lang w:val="en-GB"/>
        </w:rPr>
      </w:pPr>
    </w:p>
    <w:p w14:paraId="6FCD82AC" w14:textId="77777777" w:rsidR="00EB2F2D" w:rsidRPr="00EA05BC" w:rsidRDefault="00EB2F2D" w:rsidP="00AE6052">
      <w:pPr>
        <w:spacing w:after="0" w:line="276" w:lineRule="auto"/>
        <w:jc w:val="both"/>
        <w:rPr>
          <w:rFonts w:ascii="Verdana" w:eastAsia="Times New Roman" w:hAnsi="Verdana" w:cs="Helvetica"/>
          <w:color w:val="000000"/>
          <w:sz w:val="20"/>
          <w:szCs w:val="20"/>
          <w:lang w:val="en-GB"/>
        </w:rPr>
      </w:pPr>
    </w:p>
    <w:p w14:paraId="1300667B" w14:textId="77777777" w:rsidR="008139B4" w:rsidRPr="00EA05BC" w:rsidRDefault="008139B4" w:rsidP="00AE6052">
      <w:pPr>
        <w:spacing w:after="0" w:line="276" w:lineRule="auto"/>
        <w:jc w:val="both"/>
        <w:rPr>
          <w:rFonts w:ascii="Verdana" w:eastAsia="Times New Roman" w:hAnsi="Verdana" w:cs="Helvetica"/>
          <w:color w:val="000000"/>
          <w:sz w:val="20"/>
          <w:szCs w:val="20"/>
          <w:lang w:val="en-GB"/>
        </w:rPr>
      </w:pPr>
    </w:p>
    <w:p w14:paraId="116837E1" w14:textId="77777777" w:rsidR="008139B4" w:rsidRPr="00EA05BC" w:rsidRDefault="008139B4" w:rsidP="00AE6052">
      <w:pPr>
        <w:spacing w:after="0" w:line="276" w:lineRule="auto"/>
        <w:jc w:val="both"/>
        <w:rPr>
          <w:rFonts w:ascii="Verdana" w:eastAsia="Times New Roman" w:hAnsi="Verdana" w:cs="Helvetica"/>
          <w:color w:val="000000"/>
          <w:sz w:val="20"/>
          <w:szCs w:val="20"/>
          <w:lang w:val="en-GB"/>
        </w:rPr>
      </w:pPr>
    </w:p>
    <w:p w14:paraId="6634793E" w14:textId="77777777" w:rsidR="008139B4" w:rsidRPr="00EA05BC" w:rsidRDefault="008139B4" w:rsidP="00AE6052">
      <w:pPr>
        <w:spacing w:after="0" w:line="276" w:lineRule="auto"/>
        <w:jc w:val="both"/>
        <w:rPr>
          <w:rFonts w:ascii="Verdana" w:eastAsia="Times New Roman" w:hAnsi="Verdana" w:cs="Helvetica"/>
          <w:color w:val="000000"/>
          <w:sz w:val="20"/>
          <w:szCs w:val="20"/>
          <w:lang w:val="en-GB"/>
        </w:rPr>
      </w:pPr>
    </w:p>
    <w:p w14:paraId="061C3CCF" w14:textId="77777777" w:rsidR="008139B4" w:rsidRPr="00EA05BC" w:rsidRDefault="008139B4" w:rsidP="00AE6052">
      <w:pPr>
        <w:spacing w:after="0" w:line="276" w:lineRule="auto"/>
        <w:jc w:val="both"/>
        <w:rPr>
          <w:rFonts w:ascii="Verdana" w:eastAsia="Times New Roman" w:hAnsi="Verdana" w:cs="Helvetica"/>
          <w:color w:val="000000"/>
          <w:sz w:val="20"/>
          <w:szCs w:val="20"/>
          <w:lang w:val="en-GB"/>
        </w:rPr>
      </w:pPr>
    </w:p>
    <w:p w14:paraId="575801FF" w14:textId="77777777" w:rsidR="00A40825" w:rsidRPr="00EA05BC" w:rsidRDefault="00A40825" w:rsidP="00AE6052">
      <w:pPr>
        <w:spacing w:after="0" w:line="276" w:lineRule="auto"/>
        <w:jc w:val="both"/>
        <w:rPr>
          <w:rFonts w:ascii="Verdana" w:hAnsi="Verdana"/>
          <w:sz w:val="20"/>
          <w:szCs w:val="20"/>
          <w:lang w:val="en-GB"/>
        </w:rPr>
      </w:pPr>
    </w:p>
    <w:p w14:paraId="3E4FDE32" w14:textId="782C3788" w:rsidR="00D05406" w:rsidRPr="00EA05BC" w:rsidRDefault="00D05406" w:rsidP="00AE6052">
      <w:pPr>
        <w:pStyle w:val="Titre2"/>
        <w:spacing w:line="276" w:lineRule="auto"/>
        <w:jc w:val="both"/>
        <w:rPr>
          <w:rFonts w:ascii="Verdana" w:eastAsia="Times New Roman" w:hAnsi="Verdana"/>
          <w:color w:val="3B64BF"/>
          <w:sz w:val="20"/>
          <w:szCs w:val="20"/>
          <w:lang w:val="en-GB"/>
        </w:rPr>
      </w:pPr>
      <w:bookmarkStart w:id="15" w:name="_Toc30485802"/>
      <w:r w:rsidRPr="00EA05BC">
        <w:rPr>
          <w:rFonts w:ascii="Verdana" w:eastAsia="Times New Roman" w:hAnsi="Verdana"/>
          <w:color w:val="3B64BF"/>
          <w:sz w:val="20"/>
          <w:szCs w:val="20"/>
          <w:lang w:val="en-GB"/>
        </w:rPr>
        <w:lastRenderedPageBreak/>
        <w:t>25 June - Sixt</w:t>
      </w:r>
      <w:r w:rsidR="00434052" w:rsidRPr="00EA05BC">
        <w:rPr>
          <w:rFonts w:ascii="Verdana" w:eastAsia="Times New Roman" w:hAnsi="Verdana"/>
          <w:color w:val="3B64BF"/>
          <w:sz w:val="20"/>
          <w:szCs w:val="20"/>
          <w:lang w:val="en-GB"/>
        </w:rPr>
        <w:t>h</w:t>
      </w:r>
      <w:r w:rsidRPr="00EA05BC">
        <w:rPr>
          <w:rFonts w:ascii="Verdana" w:eastAsia="Times New Roman" w:hAnsi="Verdana"/>
          <w:color w:val="3B64BF"/>
          <w:sz w:val="20"/>
          <w:szCs w:val="20"/>
          <w:lang w:val="en-GB"/>
        </w:rPr>
        <w:t xml:space="preserve"> day</w:t>
      </w:r>
      <w:bookmarkEnd w:id="15"/>
    </w:p>
    <w:p w14:paraId="5E6B8146" w14:textId="77777777" w:rsidR="00A40825" w:rsidRPr="00EA05BC" w:rsidRDefault="00A40825" w:rsidP="00AE6052">
      <w:pPr>
        <w:spacing w:after="0" w:line="276" w:lineRule="auto"/>
        <w:jc w:val="both"/>
        <w:rPr>
          <w:rFonts w:ascii="Verdana" w:hAnsi="Verdana"/>
          <w:sz w:val="20"/>
          <w:szCs w:val="20"/>
          <w:lang w:val="en-GB"/>
        </w:rPr>
      </w:pPr>
      <w:r w:rsidRPr="00EA05BC">
        <w:rPr>
          <w:rFonts w:ascii="Verdana" w:hAnsi="Verdana"/>
          <w:sz w:val="20"/>
          <w:szCs w:val="20"/>
          <w:lang w:val="en-GB"/>
        </w:rPr>
        <w:t>The day was dedicated to Funding and inclusive budgeting with the following sessions: Funding, Role play &amp; reviewing, Practice, Preparation for policy exchange.</w:t>
      </w:r>
    </w:p>
    <w:p w14:paraId="5D4B3EAF" w14:textId="77777777" w:rsidR="00A40825" w:rsidRPr="00EA05BC" w:rsidRDefault="00A40825" w:rsidP="00AE6052">
      <w:pPr>
        <w:spacing w:after="0" w:line="276" w:lineRule="auto"/>
        <w:jc w:val="both"/>
        <w:rPr>
          <w:rFonts w:ascii="Verdana" w:hAnsi="Verdana"/>
          <w:sz w:val="20"/>
          <w:szCs w:val="20"/>
          <w:lang w:val="en-GB"/>
        </w:rPr>
      </w:pPr>
    </w:p>
    <w:p w14:paraId="40640CF9" w14:textId="5B8A2030" w:rsidR="00576C5F" w:rsidRPr="00EA05BC" w:rsidRDefault="00576C5F" w:rsidP="00AE6052">
      <w:pPr>
        <w:spacing w:after="0" w:line="276" w:lineRule="auto"/>
        <w:jc w:val="both"/>
        <w:rPr>
          <w:rFonts w:ascii="Verdana" w:eastAsia="Times New Roman" w:hAnsi="Verdana" w:cs="Helvetica"/>
          <w:b/>
          <w:color w:val="000000"/>
          <w:sz w:val="20"/>
          <w:szCs w:val="20"/>
          <w:lang w:val="en-GB"/>
        </w:rPr>
      </w:pPr>
      <w:r w:rsidRPr="00EA05BC">
        <w:rPr>
          <w:rFonts w:ascii="Verdana" w:eastAsia="Times New Roman" w:hAnsi="Verdana" w:cs="Helvetica"/>
          <w:b/>
          <w:color w:val="000000"/>
          <w:sz w:val="20"/>
          <w:szCs w:val="20"/>
          <w:lang w:val="en-GB"/>
        </w:rPr>
        <w:t>Recap</w:t>
      </w:r>
    </w:p>
    <w:p w14:paraId="2AB09AC3" w14:textId="595280E6"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The morning started with a brief recap, which was followed by the session on funding.</w:t>
      </w:r>
    </w:p>
    <w:p w14:paraId="5107CA86" w14:textId="77777777" w:rsidR="0013148B" w:rsidRPr="00EA05BC" w:rsidRDefault="0013148B" w:rsidP="00AE6052">
      <w:pPr>
        <w:spacing w:after="0" w:line="276" w:lineRule="auto"/>
        <w:jc w:val="both"/>
        <w:rPr>
          <w:rFonts w:ascii="Verdana" w:eastAsia="Times New Roman" w:hAnsi="Verdana" w:cs="Helvetica"/>
          <w:color w:val="000000"/>
          <w:sz w:val="20"/>
          <w:szCs w:val="20"/>
          <w:lang w:val="en-GB"/>
        </w:rPr>
      </w:pPr>
    </w:p>
    <w:p w14:paraId="32F1492D" w14:textId="5D01C87F" w:rsidR="0013148B" w:rsidRPr="00EA05BC" w:rsidRDefault="0013148B"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b/>
          <w:color w:val="000000"/>
          <w:sz w:val="20"/>
          <w:szCs w:val="20"/>
          <w:lang w:val="en-GB"/>
        </w:rPr>
        <w:t>Funding</w:t>
      </w:r>
    </w:p>
    <w:p w14:paraId="542E06DA"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The group was divided in eight groups, being the Humanitarian Coordination Office (HCO), 3 international NGOs, 2 national NGOs and 2 national DPOs. All groups, except the HCO, applied for funds to respond to emergency situations in Madagascar. The relevant information was accessed over the internet.</w:t>
      </w:r>
    </w:p>
    <w:p w14:paraId="04C9B523"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p>
    <w:p w14:paraId="4936AE52" w14:textId="78DA28C0" w:rsidR="00A40825"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 xml:space="preserve">The exercise applied to a real process in an emergency funding, with the aim for participants to experience all the challenges that </w:t>
      </w:r>
      <w:r w:rsidR="008019F7" w:rsidRPr="00EA05BC">
        <w:rPr>
          <w:rFonts w:ascii="Verdana" w:eastAsia="Times New Roman" w:hAnsi="Verdana" w:cs="Helvetica"/>
          <w:color w:val="000000"/>
          <w:sz w:val="20"/>
          <w:szCs w:val="20"/>
          <w:lang w:val="en-GB"/>
        </w:rPr>
        <w:t>DPOs</w:t>
      </w:r>
      <w:r w:rsidRPr="00EA05BC">
        <w:rPr>
          <w:rFonts w:ascii="Verdana" w:eastAsia="Times New Roman" w:hAnsi="Verdana" w:cs="Helvetica"/>
          <w:color w:val="000000"/>
          <w:sz w:val="20"/>
          <w:szCs w:val="20"/>
          <w:lang w:val="en-GB"/>
        </w:rPr>
        <w:t xml:space="preserve"> may have to overcome to fully and meaningfully participate in this type of process. The session was concluded with a plenary exchange on the power dynamics around funding humanitarian actions.</w:t>
      </w:r>
    </w:p>
    <w:p w14:paraId="645A5957" w14:textId="6C896A39" w:rsidR="00F114AF" w:rsidRDefault="00F114AF" w:rsidP="00EF0298">
      <w:pPr>
        <w:spacing w:after="0" w:line="276" w:lineRule="auto"/>
        <w:jc w:val="both"/>
        <w:rPr>
          <w:rFonts w:ascii="Verdana" w:eastAsia="Times New Roman" w:hAnsi="Verdana" w:cs="Helvetica"/>
          <w:color w:val="000000"/>
          <w:sz w:val="20"/>
          <w:szCs w:val="20"/>
          <w:lang w:val="en-GB"/>
        </w:rPr>
      </w:pPr>
    </w:p>
    <w:p w14:paraId="04D88496" w14:textId="664DF6AA" w:rsidR="00D61BB9" w:rsidRDefault="00F114AF" w:rsidP="00CE2306">
      <w:pPr>
        <w:shd w:val="clear" w:color="auto" w:fill="DEEAF6" w:themeFill="accent5" w:themeFillTint="33"/>
        <w:spacing w:after="0" w:line="276" w:lineRule="auto"/>
        <w:jc w:val="right"/>
        <w:rPr>
          <w:rFonts w:ascii="Verdana" w:eastAsia="Times New Roman" w:hAnsi="Verdana" w:cs="Helvetica"/>
          <w:i/>
          <w:color w:val="000000"/>
          <w:sz w:val="20"/>
          <w:szCs w:val="20"/>
          <w:lang w:val="en-US"/>
        </w:rPr>
      </w:pPr>
      <w:r>
        <w:rPr>
          <w:rFonts w:ascii="Verdana" w:eastAsia="Times New Roman" w:hAnsi="Verdana" w:cs="Helvetica"/>
          <w:i/>
          <w:color w:val="000000"/>
          <w:sz w:val="20"/>
          <w:szCs w:val="20"/>
          <w:lang w:val="en-US"/>
        </w:rPr>
        <w:t>“</w:t>
      </w:r>
      <w:r w:rsidRPr="00F114AF">
        <w:rPr>
          <w:rFonts w:ascii="Verdana" w:eastAsia="Times New Roman" w:hAnsi="Verdana" w:cs="Helvetica"/>
          <w:i/>
          <w:color w:val="000000"/>
          <w:sz w:val="20"/>
          <w:szCs w:val="20"/>
          <w:lang w:val="en-US"/>
        </w:rPr>
        <w:t xml:space="preserve">The simulation exercise was the watershed moment </w:t>
      </w:r>
      <w:r>
        <w:rPr>
          <w:rFonts w:ascii="Verdana" w:eastAsia="Times New Roman" w:hAnsi="Verdana" w:cs="Helvetica"/>
          <w:i/>
          <w:color w:val="000000"/>
          <w:sz w:val="20"/>
          <w:szCs w:val="20"/>
          <w:lang w:val="en-US"/>
        </w:rPr>
        <w:t>of this training with h</w:t>
      </w:r>
      <w:r w:rsidRPr="00F114AF">
        <w:rPr>
          <w:rFonts w:ascii="Verdana" w:eastAsia="Times New Roman" w:hAnsi="Verdana" w:cs="Helvetica"/>
          <w:i/>
          <w:color w:val="000000"/>
          <w:sz w:val="20"/>
          <w:szCs w:val="20"/>
          <w:lang w:val="en-US"/>
        </w:rPr>
        <w:t>umanitarian actors t</w:t>
      </w:r>
      <w:r>
        <w:rPr>
          <w:rFonts w:ascii="Verdana" w:eastAsia="Times New Roman" w:hAnsi="Verdana" w:cs="Helvetica"/>
          <w:i/>
          <w:color w:val="000000"/>
          <w:sz w:val="20"/>
          <w:szCs w:val="20"/>
          <w:lang w:val="en-US"/>
        </w:rPr>
        <w:t xml:space="preserve">aking </w:t>
      </w:r>
      <w:r w:rsidRPr="00F114AF">
        <w:rPr>
          <w:rFonts w:ascii="Verdana" w:eastAsia="Times New Roman" w:hAnsi="Verdana" w:cs="Helvetica"/>
          <w:i/>
          <w:color w:val="000000"/>
          <w:sz w:val="20"/>
          <w:szCs w:val="20"/>
          <w:lang w:val="en-US"/>
        </w:rPr>
        <w:t>over</w:t>
      </w:r>
      <w:r w:rsidR="002A3401">
        <w:rPr>
          <w:rFonts w:ascii="Verdana" w:eastAsia="Times New Roman" w:hAnsi="Verdana" w:cs="Helvetica"/>
          <w:i/>
          <w:color w:val="000000"/>
          <w:sz w:val="20"/>
          <w:szCs w:val="20"/>
          <w:lang w:val="en-US"/>
        </w:rPr>
        <w:t xml:space="preserve"> and</w:t>
      </w:r>
      <w:r>
        <w:rPr>
          <w:rFonts w:ascii="Verdana" w:eastAsia="Times New Roman" w:hAnsi="Verdana" w:cs="Helvetica"/>
          <w:i/>
          <w:color w:val="000000"/>
          <w:sz w:val="20"/>
          <w:szCs w:val="20"/>
          <w:lang w:val="en-US"/>
        </w:rPr>
        <w:t xml:space="preserve"> leaving </w:t>
      </w:r>
      <w:r w:rsidRPr="00F114AF">
        <w:rPr>
          <w:rFonts w:ascii="Verdana" w:eastAsia="Times New Roman" w:hAnsi="Verdana" w:cs="Helvetica"/>
          <w:i/>
          <w:color w:val="000000"/>
          <w:sz w:val="20"/>
          <w:szCs w:val="20"/>
          <w:lang w:val="en-US"/>
        </w:rPr>
        <w:t>DPOs behind</w:t>
      </w:r>
      <w:r>
        <w:rPr>
          <w:rFonts w:ascii="Verdana" w:eastAsia="Times New Roman" w:hAnsi="Verdana" w:cs="Helvetica"/>
          <w:i/>
          <w:color w:val="000000"/>
          <w:sz w:val="20"/>
          <w:szCs w:val="20"/>
          <w:lang w:val="en-US"/>
        </w:rPr>
        <w:t xml:space="preserve">, </w:t>
      </w:r>
      <w:r w:rsidR="002A3401">
        <w:rPr>
          <w:rFonts w:ascii="Verdana" w:eastAsia="Times New Roman" w:hAnsi="Verdana" w:cs="Helvetica"/>
          <w:i/>
          <w:color w:val="000000"/>
          <w:sz w:val="20"/>
          <w:szCs w:val="20"/>
          <w:lang w:val="en-US"/>
        </w:rPr>
        <w:t>just</w:t>
      </w:r>
      <w:r>
        <w:rPr>
          <w:rFonts w:ascii="Verdana" w:eastAsia="Times New Roman" w:hAnsi="Verdana" w:cs="Helvetica"/>
          <w:i/>
          <w:color w:val="000000"/>
          <w:sz w:val="20"/>
          <w:szCs w:val="20"/>
          <w:lang w:val="en-US"/>
        </w:rPr>
        <w:t xml:space="preserve"> </w:t>
      </w:r>
      <w:r w:rsidRPr="00F114AF">
        <w:rPr>
          <w:rFonts w:ascii="Verdana" w:eastAsia="Times New Roman" w:hAnsi="Verdana" w:cs="Helvetica"/>
          <w:i/>
          <w:color w:val="000000"/>
          <w:sz w:val="20"/>
          <w:szCs w:val="20"/>
          <w:lang w:val="en-US"/>
        </w:rPr>
        <w:t>behav</w:t>
      </w:r>
      <w:r>
        <w:rPr>
          <w:rFonts w:ascii="Verdana" w:eastAsia="Times New Roman" w:hAnsi="Verdana" w:cs="Helvetica"/>
          <w:i/>
          <w:color w:val="000000"/>
          <w:sz w:val="20"/>
          <w:szCs w:val="20"/>
          <w:lang w:val="en-US"/>
        </w:rPr>
        <w:t>ing</w:t>
      </w:r>
      <w:r w:rsidRPr="00F114AF">
        <w:rPr>
          <w:rFonts w:ascii="Verdana" w:eastAsia="Times New Roman" w:hAnsi="Verdana" w:cs="Helvetica"/>
          <w:i/>
          <w:color w:val="000000"/>
          <w:sz w:val="20"/>
          <w:szCs w:val="20"/>
          <w:lang w:val="en-US"/>
        </w:rPr>
        <w:t xml:space="preserve"> in ‘typical’ fashion</w:t>
      </w:r>
      <w:r>
        <w:rPr>
          <w:rFonts w:ascii="Verdana" w:eastAsia="Times New Roman" w:hAnsi="Verdana" w:cs="Helvetica"/>
          <w:i/>
          <w:color w:val="000000"/>
          <w:sz w:val="20"/>
          <w:szCs w:val="20"/>
          <w:lang w:val="en-US"/>
        </w:rPr>
        <w:t xml:space="preserve">; as they were </w:t>
      </w:r>
      <w:r w:rsidRPr="00F114AF">
        <w:rPr>
          <w:rFonts w:ascii="Verdana" w:eastAsia="Times New Roman" w:hAnsi="Verdana" w:cs="Helvetica"/>
          <w:i/>
          <w:color w:val="000000"/>
          <w:sz w:val="20"/>
          <w:szCs w:val="20"/>
          <w:lang w:val="en-US"/>
        </w:rPr>
        <w:t xml:space="preserve">put under pressure to </w:t>
      </w:r>
      <w:r>
        <w:rPr>
          <w:rFonts w:ascii="Verdana" w:eastAsia="Times New Roman" w:hAnsi="Verdana" w:cs="Helvetica"/>
          <w:i/>
          <w:color w:val="000000"/>
          <w:sz w:val="20"/>
          <w:szCs w:val="20"/>
          <w:lang w:val="en-US"/>
        </w:rPr>
        <w:t>deliver</w:t>
      </w:r>
      <w:r w:rsidRPr="00F114AF">
        <w:rPr>
          <w:rFonts w:ascii="Verdana" w:eastAsia="Times New Roman" w:hAnsi="Verdana" w:cs="Helvetica"/>
          <w:i/>
          <w:color w:val="000000"/>
          <w:sz w:val="20"/>
          <w:szCs w:val="20"/>
          <w:lang w:val="en-US"/>
        </w:rPr>
        <w:t xml:space="preserve">. It was </w:t>
      </w:r>
      <w:r>
        <w:rPr>
          <w:rFonts w:ascii="Verdana" w:eastAsia="Times New Roman" w:hAnsi="Verdana" w:cs="Helvetica"/>
          <w:i/>
          <w:color w:val="000000"/>
          <w:sz w:val="20"/>
          <w:szCs w:val="20"/>
          <w:lang w:val="en-US"/>
        </w:rPr>
        <w:t xml:space="preserve">painful, but </w:t>
      </w:r>
      <w:r w:rsidRPr="00F114AF">
        <w:rPr>
          <w:rFonts w:ascii="Verdana" w:eastAsia="Times New Roman" w:hAnsi="Verdana" w:cs="Helvetica"/>
          <w:i/>
          <w:color w:val="000000"/>
          <w:sz w:val="20"/>
          <w:szCs w:val="20"/>
          <w:lang w:val="en-US"/>
        </w:rPr>
        <w:t>critical learning</w:t>
      </w:r>
      <w:r w:rsidR="00D61BB9">
        <w:rPr>
          <w:rFonts w:ascii="Verdana" w:eastAsia="Times New Roman" w:hAnsi="Verdana" w:cs="Helvetica"/>
          <w:i/>
          <w:color w:val="000000"/>
          <w:sz w:val="20"/>
          <w:szCs w:val="20"/>
          <w:lang w:val="en-US"/>
        </w:rPr>
        <w:t xml:space="preserve">, both </w:t>
      </w:r>
      <w:r w:rsidRPr="00F114AF">
        <w:rPr>
          <w:rFonts w:ascii="Verdana" w:eastAsia="Times New Roman" w:hAnsi="Verdana" w:cs="Helvetica"/>
          <w:i/>
          <w:color w:val="000000"/>
          <w:sz w:val="20"/>
          <w:szCs w:val="20"/>
          <w:lang w:val="en-US"/>
        </w:rPr>
        <w:t xml:space="preserve">instrumental </w:t>
      </w:r>
      <w:r w:rsidR="00D61BB9">
        <w:rPr>
          <w:rFonts w:ascii="Verdana" w:eastAsia="Times New Roman" w:hAnsi="Verdana" w:cs="Helvetica"/>
          <w:i/>
          <w:color w:val="000000"/>
          <w:sz w:val="20"/>
          <w:szCs w:val="20"/>
          <w:lang w:val="en-US"/>
        </w:rPr>
        <w:t xml:space="preserve">and </w:t>
      </w:r>
      <w:r w:rsidRPr="00F114AF">
        <w:rPr>
          <w:rFonts w:ascii="Verdana" w:eastAsia="Times New Roman" w:hAnsi="Verdana" w:cs="Helvetica"/>
          <w:i/>
          <w:color w:val="000000"/>
          <w:sz w:val="20"/>
          <w:szCs w:val="20"/>
          <w:lang w:val="en-US"/>
        </w:rPr>
        <w:t>powerful</w:t>
      </w:r>
      <w:r w:rsidR="00D61BB9">
        <w:rPr>
          <w:rFonts w:ascii="Verdana" w:eastAsia="Times New Roman" w:hAnsi="Verdana" w:cs="Helvetica"/>
          <w:i/>
          <w:color w:val="000000"/>
          <w:sz w:val="20"/>
          <w:szCs w:val="20"/>
          <w:lang w:val="en-US"/>
        </w:rPr>
        <w:t>”</w:t>
      </w:r>
      <w:r w:rsidRPr="00F114AF">
        <w:rPr>
          <w:rFonts w:ascii="Verdana" w:eastAsia="Times New Roman" w:hAnsi="Verdana" w:cs="Helvetica"/>
          <w:i/>
          <w:color w:val="000000"/>
          <w:sz w:val="20"/>
          <w:szCs w:val="20"/>
          <w:lang w:val="en-US"/>
        </w:rPr>
        <w:t xml:space="preserve">. </w:t>
      </w:r>
    </w:p>
    <w:p w14:paraId="3FABE64D" w14:textId="01632A5D" w:rsidR="00F114AF" w:rsidRPr="00F114AF" w:rsidRDefault="00F114AF" w:rsidP="00F114AF">
      <w:pPr>
        <w:spacing w:after="0" w:line="276" w:lineRule="auto"/>
        <w:jc w:val="right"/>
        <w:rPr>
          <w:rFonts w:ascii="Verdana" w:eastAsia="Times New Roman" w:hAnsi="Verdana" w:cs="Helvetica"/>
          <w:i/>
          <w:color w:val="000000"/>
          <w:sz w:val="20"/>
          <w:szCs w:val="20"/>
          <w:lang w:val="en-US"/>
        </w:rPr>
      </w:pPr>
    </w:p>
    <w:p w14:paraId="6EBD0EEE" w14:textId="77777777" w:rsidR="00F114AF" w:rsidRPr="00EA05BC" w:rsidRDefault="00F114AF" w:rsidP="00AE6052">
      <w:pPr>
        <w:spacing w:after="0" w:line="276" w:lineRule="auto"/>
        <w:jc w:val="both"/>
        <w:rPr>
          <w:rFonts w:ascii="Verdana" w:eastAsia="Times New Roman" w:hAnsi="Verdana" w:cs="Helvetica"/>
          <w:color w:val="000000"/>
          <w:sz w:val="20"/>
          <w:szCs w:val="20"/>
          <w:lang w:val="en-GB"/>
        </w:rPr>
      </w:pPr>
    </w:p>
    <w:p w14:paraId="51CA58E1"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p>
    <w:p w14:paraId="4C9B7CBA" w14:textId="74FECAA7" w:rsidR="00FB59EE" w:rsidRPr="00EA05BC" w:rsidRDefault="00D8171B" w:rsidP="00AE6052">
      <w:pPr>
        <w:spacing w:after="0" w:line="276" w:lineRule="auto"/>
        <w:jc w:val="both"/>
        <w:rPr>
          <w:rFonts w:ascii="Verdana" w:eastAsia="Times New Roman" w:hAnsi="Verdana" w:cs="Helvetica"/>
          <w:b/>
          <w:color w:val="000000"/>
          <w:sz w:val="20"/>
          <w:szCs w:val="20"/>
          <w:lang w:val="en-GB"/>
        </w:rPr>
      </w:pPr>
      <w:r w:rsidRPr="00EA05BC">
        <w:rPr>
          <w:rFonts w:ascii="Verdana" w:eastAsia="Times New Roman" w:hAnsi="Verdana" w:cs="Helvetica"/>
          <w:b/>
          <w:color w:val="000000"/>
          <w:sz w:val="20"/>
          <w:szCs w:val="20"/>
          <w:lang w:val="en-GB"/>
        </w:rPr>
        <w:t>Informal exchange session - Preparation</w:t>
      </w:r>
    </w:p>
    <w:p w14:paraId="5AC08874"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The day was concluded with the preparatory session for the next day informal exchange with the following different stakeholders:</w:t>
      </w:r>
    </w:p>
    <w:p w14:paraId="273FA661" w14:textId="77777777" w:rsidR="00A40825" w:rsidRPr="00EA05BC" w:rsidRDefault="00A40825" w:rsidP="00570C39">
      <w:pPr>
        <w:numPr>
          <w:ilvl w:val="0"/>
          <w:numId w:val="1"/>
        </w:numPr>
        <w:spacing w:before="100" w:beforeAutospacing="1" w:after="0" w:line="276" w:lineRule="auto"/>
        <w:ind w:left="714" w:hanging="357"/>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International Rescue Committee (IRC), </w:t>
      </w:r>
    </w:p>
    <w:p w14:paraId="4FDEA1B7" w14:textId="77777777" w:rsidR="00A40825" w:rsidRPr="00EA05BC" w:rsidRDefault="00A40825" w:rsidP="00570C39">
      <w:pPr>
        <w:numPr>
          <w:ilvl w:val="0"/>
          <w:numId w:val="1"/>
        </w:numPr>
        <w:spacing w:before="100" w:beforeAutospacing="1" w:after="0" w:line="276" w:lineRule="auto"/>
        <w:ind w:left="714" w:hanging="357"/>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Office of the High Commissioner for Human Rights (OHCHR), </w:t>
      </w:r>
    </w:p>
    <w:p w14:paraId="2AEED873" w14:textId="77777777" w:rsidR="00A40825" w:rsidRPr="00EA05BC" w:rsidRDefault="00A40825" w:rsidP="00570C39">
      <w:pPr>
        <w:numPr>
          <w:ilvl w:val="0"/>
          <w:numId w:val="1"/>
        </w:numPr>
        <w:spacing w:before="100" w:beforeAutospacing="1" w:after="0" w:line="276" w:lineRule="auto"/>
        <w:ind w:left="714" w:hanging="357"/>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United Nations Economic and Social Commission for Western Asia (UN ESCWA), </w:t>
      </w:r>
    </w:p>
    <w:p w14:paraId="27F28DFE" w14:textId="77777777" w:rsidR="00A40825" w:rsidRPr="00EA05BC" w:rsidRDefault="00A40825" w:rsidP="00570C39">
      <w:pPr>
        <w:numPr>
          <w:ilvl w:val="0"/>
          <w:numId w:val="1"/>
        </w:numPr>
        <w:spacing w:before="100" w:beforeAutospacing="1" w:after="0" w:line="276" w:lineRule="auto"/>
        <w:ind w:left="714" w:hanging="357"/>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United Nations High Commissioner for Refugees (UNHCR),</w:t>
      </w:r>
    </w:p>
    <w:p w14:paraId="1F3E176D" w14:textId="77777777" w:rsidR="00A40825" w:rsidRPr="00EA05BC" w:rsidRDefault="00A40825" w:rsidP="00570C39">
      <w:pPr>
        <w:numPr>
          <w:ilvl w:val="0"/>
          <w:numId w:val="1"/>
        </w:numPr>
        <w:spacing w:before="100" w:beforeAutospacing="1" w:after="0" w:line="276" w:lineRule="auto"/>
        <w:ind w:left="714" w:hanging="357"/>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World Food Programme (WFP)</w:t>
      </w:r>
    </w:p>
    <w:p w14:paraId="1835712A" w14:textId="60E10DF0" w:rsidR="00115FD1" w:rsidRPr="00EA05BC" w:rsidRDefault="00A40825" w:rsidP="00570C39">
      <w:pPr>
        <w:numPr>
          <w:ilvl w:val="0"/>
          <w:numId w:val="1"/>
        </w:numPr>
        <w:spacing w:before="100" w:beforeAutospacing="1" w:after="0" w:line="276" w:lineRule="auto"/>
        <w:ind w:left="714" w:hanging="357"/>
        <w:jc w:val="both"/>
        <w:rPr>
          <w:rFonts w:ascii="Verdana" w:eastAsia="Times New Roman" w:hAnsi="Verdana" w:cs="Helvetica"/>
          <w:color w:val="000000"/>
          <w:sz w:val="20"/>
          <w:szCs w:val="20"/>
          <w:lang w:val="en-GB"/>
        </w:rPr>
      </w:pPr>
      <w:proofErr w:type="spellStart"/>
      <w:r w:rsidRPr="00EA05BC">
        <w:rPr>
          <w:rFonts w:ascii="Verdana" w:eastAsia="Times New Roman" w:hAnsi="Verdana" w:cs="Helvetica"/>
          <w:color w:val="000000"/>
          <w:sz w:val="20"/>
          <w:szCs w:val="20"/>
          <w:lang w:val="en-GB"/>
        </w:rPr>
        <w:t>Ghassan</w:t>
      </w:r>
      <w:proofErr w:type="spellEnd"/>
      <w:r w:rsidRPr="00EA05BC">
        <w:rPr>
          <w:rFonts w:ascii="Verdana" w:eastAsia="Times New Roman" w:hAnsi="Verdana" w:cs="Helvetica"/>
          <w:color w:val="000000"/>
          <w:sz w:val="20"/>
          <w:szCs w:val="20"/>
          <w:lang w:val="en-GB"/>
        </w:rPr>
        <w:t xml:space="preserve"> </w:t>
      </w:r>
      <w:proofErr w:type="spellStart"/>
      <w:r w:rsidRPr="00EA05BC">
        <w:rPr>
          <w:rFonts w:ascii="Verdana" w:eastAsia="Times New Roman" w:hAnsi="Verdana" w:cs="Helvetica"/>
          <w:color w:val="000000"/>
          <w:sz w:val="20"/>
          <w:szCs w:val="20"/>
          <w:lang w:val="en-GB"/>
        </w:rPr>
        <w:t>Kanafani</w:t>
      </w:r>
      <w:proofErr w:type="spellEnd"/>
      <w:r w:rsidRPr="00EA05BC">
        <w:rPr>
          <w:rFonts w:ascii="Verdana" w:eastAsia="Times New Roman" w:hAnsi="Verdana" w:cs="Helvetica"/>
          <w:color w:val="000000"/>
          <w:sz w:val="20"/>
          <w:szCs w:val="20"/>
          <w:lang w:val="en-GB"/>
        </w:rPr>
        <w:t xml:space="preserve"> Cultural Foundation - Medical Aid for Palestinians (MAP)</w:t>
      </w:r>
    </w:p>
    <w:p w14:paraId="283DFC22" w14:textId="77777777" w:rsidR="00115FD1" w:rsidRPr="00EA05BC" w:rsidRDefault="00115FD1" w:rsidP="00AE6052">
      <w:pPr>
        <w:spacing w:after="0" w:line="276" w:lineRule="auto"/>
        <w:jc w:val="both"/>
        <w:rPr>
          <w:rFonts w:ascii="Verdana" w:eastAsia="Times New Roman" w:hAnsi="Verdana" w:cs="Helvetica"/>
          <w:color w:val="000000"/>
          <w:sz w:val="20"/>
          <w:szCs w:val="20"/>
          <w:lang w:val="en-GB"/>
        </w:rPr>
      </w:pPr>
    </w:p>
    <w:p w14:paraId="4E4500B3"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In addition, a technical exchange was proposed on cash transfer programming in humanitarian action.</w:t>
      </w:r>
    </w:p>
    <w:p w14:paraId="4838B389"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p>
    <w:p w14:paraId="424C66CF" w14:textId="0C391BC8"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Participants had the option to select their top 3 priority</w:t>
      </w:r>
      <w:r w:rsidR="00434052" w:rsidRPr="00EA05BC">
        <w:rPr>
          <w:rFonts w:ascii="Verdana" w:eastAsia="Times New Roman" w:hAnsi="Verdana" w:cs="Helvetica"/>
          <w:color w:val="000000"/>
          <w:sz w:val="20"/>
          <w:szCs w:val="20"/>
          <w:lang w:val="en-GB"/>
        </w:rPr>
        <w:t xml:space="preserve"> stakeholders for</w:t>
      </w:r>
      <w:r w:rsidRPr="00EA05BC">
        <w:rPr>
          <w:rFonts w:ascii="Verdana" w:eastAsia="Times New Roman" w:hAnsi="Verdana" w:cs="Helvetica"/>
          <w:color w:val="000000"/>
          <w:sz w:val="20"/>
          <w:szCs w:val="20"/>
          <w:lang w:val="en-GB"/>
        </w:rPr>
        <w:t xml:space="preserve"> informal exchanges and the facilitation team succeeded to accommodate all </w:t>
      </w:r>
      <w:r w:rsidR="00434052" w:rsidRPr="00EA05BC">
        <w:rPr>
          <w:rFonts w:ascii="Verdana" w:eastAsia="Times New Roman" w:hAnsi="Verdana" w:cs="Helvetica"/>
          <w:color w:val="000000"/>
          <w:sz w:val="20"/>
          <w:szCs w:val="20"/>
          <w:lang w:val="en-GB"/>
        </w:rPr>
        <w:t xml:space="preserve">participants within </w:t>
      </w:r>
      <w:r w:rsidRPr="00EA05BC">
        <w:rPr>
          <w:rFonts w:ascii="Verdana" w:eastAsia="Times New Roman" w:hAnsi="Verdana" w:cs="Helvetica"/>
          <w:color w:val="000000"/>
          <w:sz w:val="20"/>
          <w:szCs w:val="20"/>
          <w:lang w:val="en-GB"/>
        </w:rPr>
        <w:t>their top 2 choices. </w:t>
      </w:r>
    </w:p>
    <w:p w14:paraId="0810FD74"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  </w:t>
      </w:r>
    </w:p>
    <w:p w14:paraId="0ED7EDFC" w14:textId="77777777" w:rsidR="00A40825" w:rsidRPr="00EA05BC" w:rsidRDefault="00A40825" w:rsidP="00AE6052">
      <w:pPr>
        <w:pStyle w:val="Titre1"/>
        <w:spacing w:before="120" w:after="120"/>
        <w:jc w:val="both"/>
        <w:rPr>
          <w:rFonts w:ascii="Verdana" w:eastAsia="Times New Roman" w:hAnsi="Verdana"/>
          <w:b/>
          <w:color w:val="3B64BF"/>
          <w:sz w:val="20"/>
          <w:szCs w:val="20"/>
          <w:lang w:val="en-GB"/>
        </w:rPr>
      </w:pPr>
      <w:bookmarkStart w:id="16" w:name="_Toc30485803"/>
      <w:r w:rsidRPr="00EA05BC">
        <w:rPr>
          <w:rFonts w:ascii="Verdana" w:eastAsia="Times New Roman" w:hAnsi="Verdana"/>
          <w:b/>
          <w:color w:val="3B64BF"/>
          <w:sz w:val="20"/>
          <w:szCs w:val="20"/>
          <w:lang w:val="en-GB"/>
        </w:rPr>
        <w:t>Evening session and dialogues on AWID Forum</w:t>
      </w:r>
      <w:bookmarkEnd w:id="16"/>
    </w:p>
    <w:p w14:paraId="797440EE" w14:textId="77777777" w:rsidR="00E35CB6"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 xml:space="preserve">Women participants had an evening session which was dedicated to discussions around the upcoming AWID 2020 International Forum. Based on learnings at the last Forum, AWID is organizing a series of listening and learning conversations to inform their thinking and work toward the next Forum. </w:t>
      </w:r>
    </w:p>
    <w:p w14:paraId="20BC59CA" w14:textId="77777777" w:rsidR="00E35CB6" w:rsidRPr="00EA05BC" w:rsidRDefault="00E35CB6" w:rsidP="00AE6052">
      <w:pPr>
        <w:spacing w:after="0" w:line="276" w:lineRule="auto"/>
        <w:jc w:val="both"/>
        <w:rPr>
          <w:rFonts w:ascii="Verdana" w:eastAsia="Times New Roman" w:hAnsi="Verdana" w:cs="Helvetica"/>
          <w:color w:val="000000"/>
          <w:sz w:val="20"/>
          <w:szCs w:val="20"/>
          <w:lang w:val="en-GB"/>
        </w:rPr>
      </w:pPr>
    </w:p>
    <w:p w14:paraId="0CD1A1C9" w14:textId="7BEBD0F6"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lastRenderedPageBreak/>
        <w:t>This evening session therefore was dedicated to having conversations around a broader understanding of accessibility to feed into these AWID conversations in addition to ensuring on how from the very beginning of the planning process, there is a wide range of women activists from very diverse backgrounds as part of these pre-AWID dialogues. </w:t>
      </w:r>
    </w:p>
    <w:p w14:paraId="61384933"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p>
    <w:p w14:paraId="7ACFA6CC" w14:textId="77777777" w:rsidR="006E56C1"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 xml:space="preserve">There was in-depth sharing from the participants on how to ensure their full and effective participation in the Forum in addition to giving recommendations to AWID on ensuring accessibility throughout the process. </w:t>
      </w:r>
    </w:p>
    <w:p w14:paraId="06E546BE" w14:textId="77777777" w:rsidR="006E56C1" w:rsidRPr="00EA05BC" w:rsidRDefault="006E56C1" w:rsidP="00AE6052">
      <w:pPr>
        <w:spacing w:after="0" w:line="276" w:lineRule="auto"/>
        <w:jc w:val="both"/>
        <w:rPr>
          <w:rFonts w:ascii="Verdana" w:eastAsia="Times New Roman" w:hAnsi="Verdana" w:cs="Helvetica"/>
          <w:color w:val="000000"/>
          <w:sz w:val="20"/>
          <w:szCs w:val="20"/>
          <w:lang w:val="en-GB"/>
        </w:rPr>
      </w:pPr>
    </w:p>
    <w:p w14:paraId="475D17AC" w14:textId="0B3EE509"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The participants also proposed topics of interest to be considered in the Forum and also spoke to the importance of having women with disabilities including across mainstream agenda as another important inter-sectional piece, but also increasing visibility of all women with disabilities with very wide range of diverse impairments.</w:t>
      </w:r>
    </w:p>
    <w:p w14:paraId="5961FBC6"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p>
    <w:p w14:paraId="1F04B00D" w14:textId="24D78A8B"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Going forward</w:t>
      </w:r>
      <w:r w:rsidR="006E56C1" w:rsidRPr="00EA05BC">
        <w:rPr>
          <w:rFonts w:ascii="Verdana" w:eastAsia="Times New Roman" w:hAnsi="Verdana" w:cs="Helvetica"/>
          <w:color w:val="000000"/>
          <w:sz w:val="20"/>
          <w:szCs w:val="20"/>
          <w:lang w:val="en-GB"/>
        </w:rPr>
        <w:t>,</w:t>
      </w:r>
      <w:r w:rsidRPr="00EA05BC">
        <w:rPr>
          <w:rFonts w:ascii="Verdana" w:eastAsia="Times New Roman" w:hAnsi="Verdana" w:cs="Helvetica"/>
          <w:color w:val="000000"/>
          <w:sz w:val="20"/>
          <w:szCs w:val="20"/>
          <w:lang w:val="en-GB"/>
        </w:rPr>
        <w:t xml:space="preserve"> the Bridge Alumni women with disabilities and their allies made commitment to support the pre-AWID dialogues and create conversations in the lead up to the AWID Forum including through being part of a webinar, in collaboration with AWID, in the near future to build up on these initial conversations.</w:t>
      </w:r>
    </w:p>
    <w:p w14:paraId="7BEAADB7" w14:textId="77777777" w:rsidR="006E56C1" w:rsidRPr="00EA05BC" w:rsidRDefault="006E56C1" w:rsidP="00AE6052">
      <w:pPr>
        <w:spacing w:after="0" w:line="276" w:lineRule="auto"/>
        <w:jc w:val="both"/>
        <w:rPr>
          <w:rFonts w:ascii="Verdana" w:eastAsia="Times New Roman" w:hAnsi="Verdana" w:cs="Helvetica"/>
          <w:color w:val="000000"/>
          <w:sz w:val="20"/>
          <w:szCs w:val="20"/>
          <w:lang w:val="en-GB"/>
        </w:rPr>
      </w:pPr>
    </w:p>
    <w:p w14:paraId="751740A9" w14:textId="77777777" w:rsidR="006E56C1" w:rsidRPr="00EA05BC" w:rsidRDefault="006E56C1" w:rsidP="00AE6052">
      <w:pPr>
        <w:spacing w:after="0" w:line="276" w:lineRule="auto"/>
        <w:jc w:val="both"/>
        <w:rPr>
          <w:rFonts w:ascii="Verdana" w:eastAsia="Times New Roman" w:hAnsi="Verdana" w:cs="Helvetica"/>
          <w:color w:val="000000"/>
          <w:sz w:val="20"/>
          <w:szCs w:val="20"/>
          <w:lang w:val="en-GB"/>
        </w:rPr>
      </w:pPr>
    </w:p>
    <w:p w14:paraId="13D8A245" w14:textId="77777777" w:rsidR="00CA60B2" w:rsidRPr="00EA05BC" w:rsidRDefault="00CA60B2" w:rsidP="00AE6052">
      <w:pPr>
        <w:spacing w:after="0" w:line="276" w:lineRule="auto"/>
        <w:jc w:val="both"/>
        <w:rPr>
          <w:rFonts w:ascii="Verdana" w:eastAsia="Times New Roman" w:hAnsi="Verdana" w:cs="Helvetica"/>
          <w:b/>
          <w:bCs/>
          <w:color w:val="000000"/>
          <w:sz w:val="20"/>
          <w:szCs w:val="20"/>
          <w:lang w:val="en-GB"/>
        </w:rPr>
      </w:pPr>
      <w:r w:rsidRPr="00EA05BC">
        <w:rPr>
          <w:rFonts w:ascii="Verdana" w:eastAsia="Times New Roman" w:hAnsi="Verdana" w:cs="Helvetica"/>
          <w:b/>
          <w:bCs/>
          <w:color w:val="000000"/>
          <w:sz w:val="20"/>
          <w:szCs w:val="20"/>
          <w:lang w:val="en-GB"/>
        </w:rPr>
        <w:t>Daily feedback and evaluation</w:t>
      </w:r>
    </w:p>
    <w:p w14:paraId="1317D292" w14:textId="77777777" w:rsidR="00CA60B2" w:rsidRPr="00EA05BC" w:rsidRDefault="00CA60B2" w:rsidP="00AE6052">
      <w:pPr>
        <w:spacing w:after="0" w:line="276" w:lineRule="auto"/>
        <w:jc w:val="both"/>
        <w:rPr>
          <w:rFonts w:ascii="Verdana" w:eastAsia="Times New Roman" w:hAnsi="Verdana" w:cs="Helvetica"/>
          <w:color w:val="000000"/>
          <w:sz w:val="20"/>
          <w:szCs w:val="20"/>
          <w:lang w:val="en-GB"/>
        </w:rPr>
      </w:pPr>
    </w:p>
    <w:p w14:paraId="181884EA" w14:textId="281B1562" w:rsidR="006E56C1" w:rsidRPr="00E15BFE" w:rsidRDefault="00CA60B2" w:rsidP="00AE6052">
      <w:pPr>
        <w:spacing w:after="0" w:line="276" w:lineRule="auto"/>
        <w:jc w:val="both"/>
        <w:rPr>
          <w:rFonts w:ascii="Verdana" w:eastAsia="Times New Roman" w:hAnsi="Verdana" w:cs="Helvetica"/>
          <w:color w:val="000000"/>
          <w:sz w:val="20"/>
          <w:szCs w:val="20"/>
          <w:lang w:val="en-GB"/>
        </w:rPr>
      </w:pPr>
      <w:r w:rsidRPr="00E15BFE">
        <w:rPr>
          <w:rFonts w:ascii="Verdana" w:eastAsia="Times New Roman" w:hAnsi="Verdana" w:cs="Helvetica"/>
          <w:color w:val="000000"/>
          <w:sz w:val="20"/>
          <w:szCs w:val="20"/>
          <w:lang w:val="en-GB"/>
        </w:rPr>
        <w:t xml:space="preserve">The day was highly ranked </w:t>
      </w:r>
      <w:r w:rsidR="005C0D34" w:rsidRPr="00E15BFE">
        <w:rPr>
          <w:rFonts w:ascii="Verdana" w:eastAsia="Times New Roman" w:hAnsi="Verdana" w:cs="Helvetica"/>
          <w:color w:val="000000"/>
          <w:sz w:val="20"/>
          <w:szCs w:val="20"/>
          <w:lang w:val="en-GB"/>
        </w:rPr>
        <w:t xml:space="preserve">and evaluated. The daily </w:t>
      </w:r>
      <w:r w:rsidR="00434052" w:rsidRPr="00E15BFE">
        <w:rPr>
          <w:rFonts w:ascii="Verdana" w:eastAsia="Times New Roman" w:hAnsi="Verdana" w:cs="Helvetica"/>
          <w:color w:val="000000"/>
          <w:sz w:val="20"/>
          <w:szCs w:val="20"/>
          <w:lang w:val="en-GB"/>
        </w:rPr>
        <w:t xml:space="preserve">review </w:t>
      </w:r>
      <w:r w:rsidR="005C0D34" w:rsidRPr="00E15BFE">
        <w:rPr>
          <w:rFonts w:ascii="Verdana" w:eastAsia="Times New Roman" w:hAnsi="Verdana" w:cs="Helvetica"/>
          <w:color w:val="000000"/>
          <w:sz w:val="20"/>
          <w:szCs w:val="20"/>
          <w:lang w:val="en-GB"/>
        </w:rPr>
        <w:t xml:space="preserve">team </w:t>
      </w:r>
      <w:r w:rsidR="00434052" w:rsidRPr="00E15BFE">
        <w:rPr>
          <w:rFonts w:ascii="Verdana" w:eastAsia="Times New Roman" w:hAnsi="Verdana" w:cs="Helvetica"/>
          <w:color w:val="000000"/>
          <w:sz w:val="20"/>
          <w:szCs w:val="20"/>
          <w:lang w:val="en-GB"/>
        </w:rPr>
        <w:t>observed that</w:t>
      </w:r>
      <w:r w:rsidR="005C0D34" w:rsidRPr="00E15BFE">
        <w:rPr>
          <w:rFonts w:ascii="Verdana" w:eastAsia="Times New Roman" w:hAnsi="Verdana" w:cs="Helvetica"/>
          <w:color w:val="000000"/>
          <w:sz w:val="20"/>
          <w:szCs w:val="20"/>
          <w:lang w:val="en-GB"/>
        </w:rPr>
        <w:t>:</w:t>
      </w:r>
    </w:p>
    <w:p w14:paraId="1064899B" w14:textId="2BE95FE5" w:rsidR="005C0D34" w:rsidRPr="00E15BFE" w:rsidRDefault="005C0D34" w:rsidP="00AE6052">
      <w:pPr>
        <w:spacing w:after="0" w:line="276" w:lineRule="auto"/>
        <w:ind w:left="284" w:hanging="284"/>
        <w:jc w:val="both"/>
        <w:rPr>
          <w:rFonts w:ascii="Verdana" w:eastAsia="Times New Roman" w:hAnsi="Verdana" w:cs="Helvetica"/>
          <w:color w:val="000000"/>
          <w:sz w:val="20"/>
          <w:szCs w:val="20"/>
          <w:lang w:val="en-GB"/>
        </w:rPr>
      </w:pPr>
      <w:r w:rsidRPr="00E15BFE">
        <w:rPr>
          <w:rFonts w:ascii="Verdana" w:eastAsia="Times New Roman" w:hAnsi="Verdana" w:cs="Helvetica"/>
          <w:color w:val="000000"/>
          <w:sz w:val="20"/>
          <w:szCs w:val="20"/>
          <w:lang w:val="en-GB"/>
        </w:rPr>
        <w:t xml:space="preserve">- </w:t>
      </w:r>
      <w:r w:rsidR="00E3108A" w:rsidRPr="00E15BFE">
        <w:rPr>
          <w:rFonts w:ascii="Verdana" w:eastAsia="Times New Roman" w:hAnsi="Verdana" w:cs="Helvetica"/>
          <w:color w:val="000000"/>
          <w:sz w:val="20"/>
          <w:szCs w:val="20"/>
          <w:lang w:val="en-GB"/>
        </w:rPr>
        <w:tab/>
      </w:r>
      <w:r w:rsidR="00434052" w:rsidRPr="00E15BFE">
        <w:rPr>
          <w:rFonts w:ascii="Verdana" w:eastAsia="Times New Roman" w:hAnsi="Verdana" w:cs="Helvetica"/>
          <w:color w:val="000000"/>
          <w:sz w:val="20"/>
          <w:szCs w:val="20"/>
          <w:lang w:val="en-GB"/>
        </w:rPr>
        <w:t>P</w:t>
      </w:r>
      <w:r w:rsidR="00C15AB0" w:rsidRPr="00E15BFE">
        <w:rPr>
          <w:rFonts w:ascii="Verdana" w:eastAsia="Times New Roman" w:hAnsi="Verdana" w:cs="Helvetica"/>
          <w:color w:val="000000"/>
          <w:sz w:val="20"/>
          <w:szCs w:val="20"/>
          <w:lang w:val="en-GB"/>
        </w:rPr>
        <w:t>articipants and facilitators appreciated how the NGO group delivered a very high</w:t>
      </w:r>
      <w:r w:rsidR="00434052" w:rsidRPr="00E15BFE">
        <w:rPr>
          <w:rFonts w:ascii="Verdana" w:eastAsia="Times New Roman" w:hAnsi="Verdana" w:cs="Helvetica"/>
          <w:color w:val="000000"/>
          <w:sz w:val="20"/>
          <w:szCs w:val="20"/>
          <w:lang w:val="en-GB"/>
        </w:rPr>
        <w:t xml:space="preserve"> quality</w:t>
      </w:r>
      <w:r w:rsidR="00C15AB0" w:rsidRPr="00E15BFE">
        <w:rPr>
          <w:rFonts w:ascii="Verdana" w:eastAsia="Times New Roman" w:hAnsi="Verdana" w:cs="Helvetica"/>
          <w:color w:val="000000"/>
          <w:sz w:val="20"/>
          <w:szCs w:val="20"/>
          <w:lang w:val="en-GB"/>
        </w:rPr>
        <w:t xml:space="preserve"> proposal</w:t>
      </w:r>
      <w:r w:rsidR="00434052" w:rsidRPr="00E15BFE">
        <w:rPr>
          <w:rFonts w:ascii="Verdana" w:eastAsia="Times New Roman" w:hAnsi="Verdana" w:cs="Helvetica"/>
          <w:color w:val="000000"/>
          <w:sz w:val="20"/>
          <w:szCs w:val="20"/>
          <w:lang w:val="en-GB"/>
        </w:rPr>
        <w:t>;</w:t>
      </w:r>
    </w:p>
    <w:p w14:paraId="63626418" w14:textId="20C927E7" w:rsidR="00726540" w:rsidRPr="00E15BFE" w:rsidRDefault="00726540" w:rsidP="00AE6052">
      <w:pPr>
        <w:spacing w:after="0" w:line="276" w:lineRule="auto"/>
        <w:ind w:left="284" w:hanging="284"/>
        <w:jc w:val="both"/>
        <w:rPr>
          <w:rFonts w:ascii="Verdana" w:eastAsia="Times New Roman" w:hAnsi="Verdana" w:cs="Helvetica"/>
          <w:color w:val="000000"/>
          <w:sz w:val="20"/>
          <w:szCs w:val="20"/>
          <w:lang w:val="en-GB"/>
        </w:rPr>
      </w:pPr>
      <w:r w:rsidRPr="00E15BFE">
        <w:rPr>
          <w:rFonts w:ascii="Verdana" w:eastAsia="Times New Roman" w:hAnsi="Verdana" w:cs="Helvetica"/>
          <w:color w:val="000000"/>
          <w:sz w:val="20"/>
          <w:szCs w:val="20"/>
          <w:lang w:val="en-GB"/>
        </w:rPr>
        <w:t xml:space="preserve">- </w:t>
      </w:r>
      <w:r w:rsidR="00E3108A" w:rsidRPr="00E15BFE">
        <w:rPr>
          <w:rFonts w:ascii="Verdana" w:eastAsia="Times New Roman" w:hAnsi="Verdana" w:cs="Helvetica"/>
          <w:color w:val="000000"/>
          <w:sz w:val="20"/>
          <w:szCs w:val="20"/>
          <w:lang w:val="en-GB"/>
        </w:rPr>
        <w:tab/>
      </w:r>
      <w:r w:rsidR="00434052" w:rsidRPr="00E15BFE">
        <w:rPr>
          <w:rFonts w:ascii="Verdana" w:eastAsia="Times New Roman" w:hAnsi="Verdana" w:cs="Helvetica"/>
          <w:color w:val="000000"/>
          <w:sz w:val="20"/>
          <w:szCs w:val="20"/>
          <w:lang w:val="en-GB"/>
        </w:rPr>
        <w:t>T</w:t>
      </w:r>
      <w:r w:rsidRPr="00E15BFE">
        <w:rPr>
          <w:rFonts w:ascii="Verdana" w:eastAsia="Times New Roman" w:hAnsi="Verdana" w:cs="Helvetica"/>
          <w:color w:val="000000"/>
          <w:sz w:val="20"/>
          <w:szCs w:val="20"/>
          <w:lang w:val="en-GB"/>
        </w:rPr>
        <w:t>he practical exercises were highly appreciated as ‘stimulating new thoughts and views’</w:t>
      </w:r>
      <w:r w:rsidR="00434052" w:rsidRPr="00E15BFE">
        <w:rPr>
          <w:rFonts w:ascii="Verdana" w:eastAsia="Times New Roman" w:hAnsi="Verdana" w:cs="Helvetica"/>
          <w:color w:val="000000"/>
          <w:sz w:val="20"/>
          <w:szCs w:val="20"/>
          <w:lang w:val="en-GB"/>
        </w:rPr>
        <w:t>;</w:t>
      </w:r>
    </w:p>
    <w:p w14:paraId="2C0C17D5" w14:textId="5A5A9CDF" w:rsidR="00726540" w:rsidRPr="00E15BFE" w:rsidRDefault="00C708A8" w:rsidP="00AE6052">
      <w:pPr>
        <w:spacing w:after="0" w:line="276" w:lineRule="auto"/>
        <w:ind w:left="284" w:hanging="284"/>
        <w:jc w:val="both"/>
        <w:rPr>
          <w:rFonts w:ascii="Verdana" w:eastAsia="Times New Roman" w:hAnsi="Verdana" w:cs="Helvetica"/>
          <w:color w:val="000000"/>
          <w:sz w:val="20"/>
          <w:szCs w:val="20"/>
          <w:lang w:val="en-GB"/>
        </w:rPr>
      </w:pPr>
      <w:r w:rsidRPr="00E15BFE">
        <w:rPr>
          <w:rFonts w:ascii="Verdana" w:eastAsia="Times New Roman" w:hAnsi="Verdana" w:cs="Helvetica"/>
          <w:color w:val="000000"/>
          <w:sz w:val="20"/>
          <w:szCs w:val="20"/>
          <w:lang w:val="en-GB"/>
        </w:rPr>
        <w:t xml:space="preserve">- </w:t>
      </w:r>
      <w:r w:rsidR="00E3108A" w:rsidRPr="00E15BFE">
        <w:rPr>
          <w:rFonts w:ascii="Verdana" w:eastAsia="Times New Roman" w:hAnsi="Verdana" w:cs="Helvetica"/>
          <w:color w:val="000000"/>
          <w:sz w:val="20"/>
          <w:szCs w:val="20"/>
          <w:lang w:val="en-GB"/>
        </w:rPr>
        <w:tab/>
      </w:r>
      <w:r w:rsidR="00434052" w:rsidRPr="00E15BFE">
        <w:rPr>
          <w:rFonts w:ascii="Verdana" w:eastAsia="Times New Roman" w:hAnsi="Verdana" w:cs="Helvetica"/>
          <w:color w:val="000000"/>
          <w:sz w:val="20"/>
          <w:szCs w:val="20"/>
          <w:lang w:val="en-GB"/>
        </w:rPr>
        <w:t>T</w:t>
      </w:r>
      <w:r w:rsidRPr="00E15BFE">
        <w:rPr>
          <w:rFonts w:ascii="Verdana" w:eastAsia="Times New Roman" w:hAnsi="Verdana" w:cs="Helvetica"/>
          <w:color w:val="000000"/>
          <w:sz w:val="20"/>
          <w:szCs w:val="20"/>
          <w:lang w:val="en-GB"/>
        </w:rPr>
        <w:t>he group was unanimous in saying that it was the most engaging day, with great commitments from the DPOs and very practical examples</w:t>
      </w:r>
      <w:r w:rsidR="00434052" w:rsidRPr="00E15BFE">
        <w:rPr>
          <w:rFonts w:ascii="Verdana" w:eastAsia="Times New Roman" w:hAnsi="Verdana" w:cs="Helvetica"/>
          <w:color w:val="000000"/>
          <w:sz w:val="20"/>
          <w:szCs w:val="20"/>
          <w:lang w:val="en-GB"/>
        </w:rPr>
        <w:t>;</w:t>
      </w:r>
    </w:p>
    <w:p w14:paraId="53C172E6" w14:textId="7AA9371D" w:rsidR="00C708A8" w:rsidRPr="00E15BFE" w:rsidRDefault="00C708A8" w:rsidP="00AE6052">
      <w:pPr>
        <w:spacing w:after="0" w:line="276" w:lineRule="auto"/>
        <w:ind w:left="284" w:hanging="284"/>
        <w:jc w:val="both"/>
        <w:rPr>
          <w:rFonts w:ascii="Verdana" w:eastAsia="Times New Roman" w:hAnsi="Verdana" w:cs="Helvetica"/>
          <w:color w:val="000000"/>
          <w:sz w:val="20"/>
          <w:szCs w:val="20"/>
          <w:lang w:val="en-GB"/>
        </w:rPr>
      </w:pPr>
      <w:r w:rsidRPr="00E15BFE">
        <w:rPr>
          <w:rFonts w:ascii="Verdana" w:eastAsia="Times New Roman" w:hAnsi="Verdana" w:cs="Helvetica"/>
          <w:color w:val="000000"/>
          <w:sz w:val="20"/>
          <w:szCs w:val="20"/>
          <w:lang w:val="en-GB"/>
        </w:rPr>
        <w:t xml:space="preserve">- </w:t>
      </w:r>
      <w:r w:rsidR="00E3108A" w:rsidRPr="00E15BFE">
        <w:rPr>
          <w:rFonts w:ascii="Verdana" w:eastAsia="Times New Roman" w:hAnsi="Verdana" w:cs="Helvetica"/>
          <w:color w:val="000000"/>
          <w:sz w:val="20"/>
          <w:szCs w:val="20"/>
          <w:lang w:val="en-GB"/>
        </w:rPr>
        <w:tab/>
      </w:r>
      <w:r w:rsidR="00434052" w:rsidRPr="00E15BFE">
        <w:rPr>
          <w:rFonts w:ascii="Verdana" w:eastAsia="Times New Roman" w:hAnsi="Verdana" w:cs="Helvetica"/>
          <w:color w:val="000000"/>
          <w:sz w:val="20"/>
          <w:szCs w:val="20"/>
          <w:lang w:val="en-GB"/>
        </w:rPr>
        <w:t>T</w:t>
      </w:r>
      <w:r w:rsidRPr="00E15BFE">
        <w:rPr>
          <w:rFonts w:ascii="Verdana" w:eastAsia="Times New Roman" w:hAnsi="Verdana" w:cs="Helvetica"/>
          <w:color w:val="000000"/>
          <w:sz w:val="20"/>
          <w:szCs w:val="20"/>
          <w:lang w:val="en-GB"/>
        </w:rPr>
        <w:t xml:space="preserve">he </w:t>
      </w:r>
      <w:r w:rsidR="00434052" w:rsidRPr="00E15BFE">
        <w:rPr>
          <w:rFonts w:ascii="Verdana" w:eastAsia="Times New Roman" w:hAnsi="Verdana" w:cs="Helvetica"/>
          <w:color w:val="000000"/>
          <w:sz w:val="20"/>
          <w:szCs w:val="20"/>
          <w:lang w:val="en-GB"/>
        </w:rPr>
        <w:t xml:space="preserve">facilitation </w:t>
      </w:r>
      <w:r w:rsidRPr="00E15BFE">
        <w:rPr>
          <w:rFonts w:ascii="Verdana" w:eastAsia="Times New Roman" w:hAnsi="Verdana" w:cs="Helvetica"/>
          <w:color w:val="000000"/>
          <w:sz w:val="20"/>
          <w:szCs w:val="20"/>
          <w:lang w:val="en-GB"/>
        </w:rPr>
        <w:t>team was highly evaluated as being very strong and supportive, and using a different spectrum of methodological tools</w:t>
      </w:r>
      <w:r w:rsidR="00434052" w:rsidRPr="00E15BFE">
        <w:rPr>
          <w:rFonts w:ascii="Verdana" w:eastAsia="Times New Roman" w:hAnsi="Verdana" w:cs="Helvetica"/>
          <w:color w:val="000000"/>
          <w:sz w:val="20"/>
          <w:szCs w:val="20"/>
          <w:lang w:val="en-GB"/>
        </w:rPr>
        <w:t>;</w:t>
      </w:r>
    </w:p>
    <w:p w14:paraId="04A29985" w14:textId="5F83A97C" w:rsidR="00E3108A" w:rsidRPr="00E15BFE" w:rsidRDefault="00E3108A" w:rsidP="00AE6052">
      <w:pPr>
        <w:spacing w:after="0" w:line="276" w:lineRule="auto"/>
        <w:ind w:left="284" w:hanging="284"/>
        <w:jc w:val="both"/>
        <w:rPr>
          <w:rFonts w:ascii="Verdana" w:eastAsia="Times New Roman" w:hAnsi="Verdana" w:cs="Helvetica"/>
          <w:color w:val="000000"/>
          <w:sz w:val="20"/>
          <w:szCs w:val="20"/>
          <w:lang w:val="en-GB"/>
        </w:rPr>
      </w:pPr>
      <w:r w:rsidRPr="00E15BFE">
        <w:rPr>
          <w:rFonts w:ascii="Verdana" w:eastAsia="Times New Roman" w:hAnsi="Verdana" w:cs="Helvetica"/>
          <w:color w:val="000000"/>
          <w:sz w:val="20"/>
          <w:szCs w:val="20"/>
          <w:lang w:val="en-GB"/>
        </w:rPr>
        <w:t xml:space="preserve">- </w:t>
      </w:r>
      <w:r w:rsidRPr="00E15BFE">
        <w:rPr>
          <w:rFonts w:ascii="Verdana" w:eastAsia="Times New Roman" w:hAnsi="Verdana" w:cs="Helvetica"/>
          <w:color w:val="000000"/>
          <w:sz w:val="20"/>
          <w:szCs w:val="20"/>
          <w:lang w:val="en-GB"/>
        </w:rPr>
        <w:tab/>
      </w:r>
      <w:r w:rsidR="00434052" w:rsidRPr="00E15BFE">
        <w:rPr>
          <w:rFonts w:ascii="Verdana" w:eastAsia="Times New Roman" w:hAnsi="Verdana" w:cs="Helvetica"/>
          <w:color w:val="000000"/>
          <w:sz w:val="20"/>
          <w:szCs w:val="20"/>
          <w:lang w:val="en-GB"/>
        </w:rPr>
        <w:t>T</w:t>
      </w:r>
      <w:r w:rsidRPr="00E15BFE">
        <w:rPr>
          <w:rFonts w:ascii="Verdana" w:eastAsia="Times New Roman" w:hAnsi="Verdana" w:cs="Helvetica"/>
          <w:color w:val="000000"/>
          <w:sz w:val="20"/>
          <w:szCs w:val="20"/>
          <w:lang w:val="en-GB"/>
        </w:rPr>
        <w:t xml:space="preserve">he group </w:t>
      </w:r>
      <w:r w:rsidR="00434052" w:rsidRPr="00E15BFE">
        <w:rPr>
          <w:rFonts w:ascii="Verdana" w:eastAsia="Times New Roman" w:hAnsi="Verdana" w:cs="Helvetica"/>
          <w:color w:val="000000"/>
          <w:sz w:val="20"/>
          <w:szCs w:val="20"/>
          <w:lang w:val="en-GB"/>
        </w:rPr>
        <w:t xml:space="preserve">noted </w:t>
      </w:r>
      <w:r w:rsidRPr="00E15BFE">
        <w:rPr>
          <w:rFonts w:ascii="Verdana" w:eastAsia="Times New Roman" w:hAnsi="Verdana" w:cs="Helvetica"/>
          <w:color w:val="000000"/>
          <w:sz w:val="20"/>
          <w:szCs w:val="20"/>
          <w:lang w:val="en-GB"/>
        </w:rPr>
        <w:t>that the day got better and better</w:t>
      </w:r>
      <w:r w:rsidR="00434052" w:rsidRPr="00E15BFE">
        <w:rPr>
          <w:rFonts w:ascii="Verdana" w:eastAsia="Times New Roman" w:hAnsi="Verdana" w:cs="Helvetica"/>
          <w:color w:val="000000"/>
          <w:sz w:val="20"/>
          <w:szCs w:val="20"/>
          <w:lang w:val="en-GB"/>
        </w:rPr>
        <w:t>,</w:t>
      </w:r>
      <w:r w:rsidRPr="00E15BFE">
        <w:rPr>
          <w:rFonts w:ascii="Verdana" w:eastAsia="Times New Roman" w:hAnsi="Verdana" w:cs="Helvetica"/>
          <w:color w:val="000000"/>
          <w:sz w:val="20"/>
          <w:szCs w:val="20"/>
          <w:lang w:val="en-GB"/>
        </w:rPr>
        <w:t xml:space="preserve"> being very fluid with a strong sharing of experiences and learning</w:t>
      </w:r>
      <w:r w:rsidR="00434052" w:rsidRPr="00E15BFE">
        <w:rPr>
          <w:rFonts w:ascii="Verdana" w:eastAsia="Times New Roman" w:hAnsi="Verdana" w:cs="Helvetica"/>
          <w:color w:val="000000"/>
          <w:sz w:val="20"/>
          <w:szCs w:val="20"/>
          <w:lang w:val="en-GB"/>
        </w:rPr>
        <w:t>;</w:t>
      </w:r>
    </w:p>
    <w:p w14:paraId="4C835A5B" w14:textId="6AA4EB07" w:rsidR="00C15AB0" w:rsidRPr="00E15BFE" w:rsidRDefault="00C708A8" w:rsidP="00AE6052">
      <w:pPr>
        <w:spacing w:after="0" w:line="276" w:lineRule="auto"/>
        <w:ind w:left="284" w:hanging="284"/>
        <w:jc w:val="both"/>
        <w:rPr>
          <w:rFonts w:ascii="Verdana" w:eastAsia="Times New Roman" w:hAnsi="Verdana" w:cs="Helvetica"/>
          <w:color w:val="000000"/>
          <w:sz w:val="20"/>
          <w:szCs w:val="20"/>
          <w:lang w:val="en-GB"/>
        </w:rPr>
      </w:pPr>
      <w:r w:rsidRPr="00E15BFE">
        <w:rPr>
          <w:rFonts w:ascii="Verdana" w:eastAsia="Times New Roman" w:hAnsi="Verdana" w:cs="Helvetica"/>
          <w:color w:val="000000"/>
          <w:sz w:val="20"/>
          <w:szCs w:val="20"/>
          <w:lang w:val="en-GB"/>
        </w:rPr>
        <w:t xml:space="preserve">- </w:t>
      </w:r>
      <w:r w:rsidR="00E3108A" w:rsidRPr="00E15BFE">
        <w:rPr>
          <w:rFonts w:ascii="Verdana" w:eastAsia="Times New Roman" w:hAnsi="Verdana" w:cs="Helvetica"/>
          <w:color w:val="000000"/>
          <w:sz w:val="20"/>
          <w:szCs w:val="20"/>
          <w:lang w:val="en-GB"/>
        </w:rPr>
        <w:tab/>
      </w:r>
      <w:r w:rsidR="00434052" w:rsidRPr="00E15BFE">
        <w:rPr>
          <w:rFonts w:ascii="Verdana" w:eastAsia="Times New Roman" w:hAnsi="Verdana" w:cs="Helvetica"/>
          <w:color w:val="000000"/>
          <w:sz w:val="20"/>
          <w:szCs w:val="20"/>
          <w:lang w:val="en-GB"/>
        </w:rPr>
        <w:t>S</w:t>
      </w:r>
      <w:r w:rsidRPr="00E15BFE">
        <w:rPr>
          <w:rFonts w:ascii="Verdana" w:eastAsia="Times New Roman" w:hAnsi="Verdana" w:cs="Helvetica"/>
          <w:color w:val="000000"/>
          <w:sz w:val="20"/>
          <w:szCs w:val="20"/>
          <w:lang w:val="en-GB"/>
        </w:rPr>
        <w:t xml:space="preserve">ome humanitarian actors seemed </w:t>
      </w:r>
      <w:r w:rsidR="00434052" w:rsidRPr="00E15BFE">
        <w:rPr>
          <w:rFonts w:ascii="Verdana" w:eastAsia="Times New Roman" w:hAnsi="Verdana" w:cs="Helvetica"/>
          <w:color w:val="000000"/>
          <w:sz w:val="20"/>
          <w:szCs w:val="20"/>
          <w:lang w:val="en-GB"/>
        </w:rPr>
        <w:t xml:space="preserve">to </w:t>
      </w:r>
      <w:r w:rsidRPr="00E15BFE">
        <w:rPr>
          <w:rFonts w:ascii="Verdana" w:eastAsia="Times New Roman" w:hAnsi="Verdana" w:cs="Helvetica"/>
          <w:color w:val="000000"/>
          <w:sz w:val="20"/>
          <w:szCs w:val="20"/>
          <w:lang w:val="en-GB"/>
        </w:rPr>
        <w:t xml:space="preserve">not </w:t>
      </w:r>
      <w:r w:rsidR="00434052" w:rsidRPr="00E15BFE">
        <w:rPr>
          <w:rFonts w:ascii="Verdana" w:eastAsia="Times New Roman" w:hAnsi="Verdana" w:cs="Helvetica"/>
          <w:color w:val="000000"/>
          <w:sz w:val="20"/>
          <w:szCs w:val="20"/>
          <w:lang w:val="en-GB"/>
        </w:rPr>
        <w:t xml:space="preserve">be </w:t>
      </w:r>
      <w:r w:rsidRPr="00E15BFE">
        <w:rPr>
          <w:rFonts w:ascii="Verdana" w:eastAsia="Times New Roman" w:hAnsi="Verdana" w:cs="Helvetica"/>
          <w:color w:val="000000"/>
          <w:sz w:val="20"/>
          <w:szCs w:val="20"/>
          <w:lang w:val="en-GB"/>
        </w:rPr>
        <w:t>comfortable, as they were challenged to be budget inclusive and the DPO representatives seemed stronger on their technical capacity to further discuss inclusive budgeting and funding</w:t>
      </w:r>
      <w:r w:rsidR="00434052" w:rsidRPr="00E15BFE">
        <w:rPr>
          <w:rFonts w:ascii="Verdana" w:eastAsia="Times New Roman" w:hAnsi="Verdana" w:cs="Helvetica"/>
          <w:color w:val="000000"/>
          <w:sz w:val="20"/>
          <w:szCs w:val="20"/>
          <w:lang w:val="en-GB"/>
        </w:rPr>
        <w:t>;</w:t>
      </w:r>
    </w:p>
    <w:p w14:paraId="16428E4A" w14:textId="22393F0A" w:rsidR="00C15AB0" w:rsidRPr="00EA05BC" w:rsidRDefault="00C15AB0" w:rsidP="00AE6052">
      <w:pPr>
        <w:spacing w:after="0" w:line="276" w:lineRule="auto"/>
        <w:ind w:left="284" w:hanging="284"/>
        <w:jc w:val="both"/>
        <w:rPr>
          <w:rFonts w:ascii="Verdana" w:eastAsia="Times New Roman" w:hAnsi="Verdana" w:cs="Helvetica"/>
          <w:color w:val="000000"/>
          <w:sz w:val="20"/>
          <w:szCs w:val="20"/>
          <w:lang w:val="en-GB"/>
        </w:rPr>
      </w:pPr>
      <w:r w:rsidRPr="00E15BFE">
        <w:rPr>
          <w:rFonts w:ascii="Verdana" w:eastAsia="Times New Roman" w:hAnsi="Verdana" w:cs="Helvetica"/>
          <w:color w:val="000000"/>
          <w:sz w:val="20"/>
          <w:szCs w:val="20"/>
          <w:lang w:val="en-GB"/>
        </w:rPr>
        <w:t xml:space="preserve">- </w:t>
      </w:r>
      <w:r w:rsidR="00E3108A" w:rsidRPr="00E15BFE">
        <w:rPr>
          <w:rFonts w:ascii="Verdana" w:eastAsia="Times New Roman" w:hAnsi="Verdana" w:cs="Helvetica"/>
          <w:color w:val="000000"/>
          <w:sz w:val="20"/>
          <w:szCs w:val="20"/>
          <w:lang w:val="en-GB"/>
        </w:rPr>
        <w:tab/>
      </w:r>
      <w:r w:rsidR="00434052" w:rsidRPr="00E15BFE">
        <w:rPr>
          <w:rFonts w:ascii="Verdana" w:eastAsia="Times New Roman" w:hAnsi="Verdana" w:cs="Helvetica"/>
          <w:color w:val="000000"/>
          <w:sz w:val="20"/>
          <w:szCs w:val="20"/>
          <w:lang w:val="en-GB"/>
        </w:rPr>
        <w:t>B</w:t>
      </w:r>
      <w:r w:rsidRPr="00E15BFE">
        <w:rPr>
          <w:rFonts w:ascii="Verdana" w:eastAsia="Times New Roman" w:hAnsi="Verdana" w:cs="Helvetica"/>
          <w:color w:val="000000"/>
          <w:sz w:val="20"/>
          <w:szCs w:val="20"/>
          <w:lang w:val="en-GB"/>
        </w:rPr>
        <w:t xml:space="preserve">ehaviour from the same humanitarian participant that was mentioned </w:t>
      </w:r>
      <w:r w:rsidR="00726540" w:rsidRPr="00E15BFE">
        <w:rPr>
          <w:rFonts w:ascii="Verdana" w:eastAsia="Times New Roman" w:hAnsi="Verdana" w:cs="Helvetica"/>
          <w:color w:val="000000"/>
          <w:sz w:val="20"/>
          <w:szCs w:val="20"/>
          <w:lang w:val="en-GB"/>
        </w:rPr>
        <w:t xml:space="preserve">in </w:t>
      </w:r>
      <w:r w:rsidRPr="00E15BFE">
        <w:rPr>
          <w:rFonts w:ascii="Verdana" w:eastAsia="Times New Roman" w:hAnsi="Verdana" w:cs="Helvetica"/>
          <w:color w:val="000000"/>
          <w:sz w:val="20"/>
          <w:szCs w:val="20"/>
          <w:lang w:val="en-GB"/>
        </w:rPr>
        <w:t xml:space="preserve">the evaluation </w:t>
      </w:r>
      <w:r w:rsidR="00726540" w:rsidRPr="00E15BFE">
        <w:rPr>
          <w:rFonts w:ascii="Verdana" w:eastAsia="Times New Roman" w:hAnsi="Verdana" w:cs="Helvetica"/>
          <w:color w:val="000000"/>
          <w:sz w:val="20"/>
          <w:szCs w:val="20"/>
          <w:lang w:val="en-GB"/>
        </w:rPr>
        <w:t xml:space="preserve">of the previous </w:t>
      </w:r>
      <w:r w:rsidRPr="00E15BFE">
        <w:rPr>
          <w:rFonts w:ascii="Verdana" w:eastAsia="Times New Roman" w:hAnsi="Verdana" w:cs="Helvetica"/>
          <w:color w:val="000000"/>
          <w:sz w:val="20"/>
          <w:szCs w:val="20"/>
          <w:lang w:val="en-GB"/>
        </w:rPr>
        <w:t>day</w:t>
      </w:r>
      <w:r w:rsidR="00726540" w:rsidRPr="00E15BFE">
        <w:rPr>
          <w:rFonts w:ascii="Verdana" w:eastAsia="Times New Roman" w:hAnsi="Verdana" w:cs="Helvetica"/>
          <w:color w:val="000000"/>
          <w:sz w:val="20"/>
          <w:szCs w:val="20"/>
          <w:lang w:val="en-GB"/>
        </w:rPr>
        <w:t xml:space="preserve"> was highlighted by other colleagues, mentioning that it is very frustrating to have a humanitarian participant behaving in such </w:t>
      </w:r>
      <w:r w:rsidR="00C708A8" w:rsidRPr="00E15BFE">
        <w:rPr>
          <w:rFonts w:ascii="Verdana" w:eastAsia="Times New Roman" w:hAnsi="Verdana" w:cs="Helvetica"/>
          <w:color w:val="000000"/>
          <w:sz w:val="20"/>
          <w:szCs w:val="20"/>
          <w:lang w:val="en-GB"/>
        </w:rPr>
        <w:t xml:space="preserve">disrespectful </w:t>
      </w:r>
      <w:r w:rsidR="00726540" w:rsidRPr="00E15BFE">
        <w:rPr>
          <w:rFonts w:ascii="Verdana" w:eastAsia="Times New Roman" w:hAnsi="Verdana" w:cs="Helvetica"/>
          <w:color w:val="000000"/>
          <w:sz w:val="20"/>
          <w:szCs w:val="20"/>
          <w:lang w:val="en-GB"/>
        </w:rPr>
        <w:t xml:space="preserve">way towards persons with disabilities </w:t>
      </w:r>
      <w:r w:rsidR="00434052" w:rsidRPr="00E15BFE">
        <w:rPr>
          <w:rFonts w:ascii="Verdana" w:eastAsia="Times New Roman" w:hAnsi="Verdana" w:cs="Helvetica"/>
          <w:color w:val="000000"/>
          <w:sz w:val="20"/>
          <w:szCs w:val="20"/>
          <w:lang w:val="en-GB"/>
        </w:rPr>
        <w:t>during</w:t>
      </w:r>
      <w:r w:rsidR="00726540" w:rsidRPr="00E15BFE">
        <w:rPr>
          <w:rFonts w:ascii="Verdana" w:eastAsia="Times New Roman" w:hAnsi="Verdana" w:cs="Helvetica"/>
          <w:color w:val="000000"/>
          <w:sz w:val="20"/>
          <w:szCs w:val="20"/>
          <w:lang w:val="en-GB"/>
        </w:rPr>
        <w:t xml:space="preserve"> a training on the rights of persons with disabilities</w:t>
      </w:r>
      <w:r w:rsidR="00434052" w:rsidRPr="00E15BFE">
        <w:rPr>
          <w:rFonts w:ascii="Verdana" w:eastAsia="Times New Roman" w:hAnsi="Verdana" w:cs="Helvetica"/>
          <w:color w:val="000000"/>
          <w:sz w:val="20"/>
          <w:szCs w:val="20"/>
          <w:lang w:val="en-GB"/>
        </w:rPr>
        <w:t>.</w:t>
      </w:r>
    </w:p>
    <w:p w14:paraId="47218C2C" w14:textId="77777777" w:rsidR="00726540" w:rsidRPr="00EA05BC" w:rsidRDefault="00726540" w:rsidP="00AE6052">
      <w:pPr>
        <w:spacing w:after="0" w:line="276" w:lineRule="auto"/>
        <w:jc w:val="both"/>
        <w:rPr>
          <w:rFonts w:ascii="Verdana" w:eastAsia="Times New Roman" w:hAnsi="Verdana" w:cs="Helvetica"/>
          <w:color w:val="000000"/>
          <w:sz w:val="20"/>
          <w:szCs w:val="20"/>
          <w:lang w:val="en-GB"/>
        </w:rPr>
      </w:pPr>
    </w:p>
    <w:p w14:paraId="7FAFBFAC" w14:textId="77777777" w:rsidR="006E56C1" w:rsidRPr="00EA05BC" w:rsidRDefault="006E56C1" w:rsidP="00AE6052">
      <w:pPr>
        <w:spacing w:after="0" w:line="276" w:lineRule="auto"/>
        <w:jc w:val="both"/>
        <w:rPr>
          <w:rFonts w:ascii="Verdana" w:eastAsia="Times New Roman" w:hAnsi="Verdana" w:cs="Helvetica"/>
          <w:color w:val="000000"/>
          <w:sz w:val="20"/>
          <w:szCs w:val="20"/>
          <w:lang w:val="en-GB"/>
        </w:rPr>
      </w:pPr>
    </w:p>
    <w:p w14:paraId="5E79BE6D" w14:textId="77777777" w:rsidR="00685B6B" w:rsidRPr="00EA05BC" w:rsidRDefault="00685B6B" w:rsidP="00AE6052">
      <w:pPr>
        <w:spacing w:after="0" w:line="276" w:lineRule="auto"/>
        <w:jc w:val="both"/>
        <w:rPr>
          <w:rFonts w:ascii="Verdana" w:eastAsia="Times New Roman" w:hAnsi="Verdana" w:cs="Helvetica"/>
          <w:color w:val="000000"/>
          <w:sz w:val="20"/>
          <w:szCs w:val="20"/>
          <w:lang w:val="en-GB"/>
        </w:rPr>
      </w:pPr>
    </w:p>
    <w:p w14:paraId="7F8B350F" w14:textId="77777777" w:rsidR="00685B6B" w:rsidRPr="00EA05BC" w:rsidRDefault="00685B6B" w:rsidP="00AE6052">
      <w:pPr>
        <w:spacing w:after="0" w:line="276" w:lineRule="auto"/>
        <w:jc w:val="both"/>
        <w:rPr>
          <w:rFonts w:ascii="Verdana" w:eastAsia="Times New Roman" w:hAnsi="Verdana" w:cs="Helvetica"/>
          <w:color w:val="000000"/>
          <w:sz w:val="20"/>
          <w:szCs w:val="20"/>
          <w:lang w:val="en-GB"/>
        </w:rPr>
      </w:pPr>
    </w:p>
    <w:p w14:paraId="1A7F7C02" w14:textId="77777777" w:rsidR="00685B6B" w:rsidRPr="00EA05BC" w:rsidRDefault="00685B6B" w:rsidP="00AE6052">
      <w:pPr>
        <w:spacing w:after="0" w:line="276" w:lineRule="auto"/>
        <w:jc w:val="both"/>
        <w:rPr>
          <w:rFonts w:ascii="Verdana" w:eastAsia="Times New Roman" w:hAnsi="Verdana" w:cs="Helvetica"/>
          <w:color w:val="000000"/>
          <w:sz w:val="20"/>
          <w:szCs w:val="20"/>
          <w:lang w:val="en-GB"/>
        </w:rPr>
      </w:pPr>
    </w:p>
    <w:p w14:paraId="27C5206F" w14:textId="77777777" w:rsidR="00685B6B" w:rsidRPr="00EA05BC" w:rsidRDefault="00685B6B" w:rsidP="00AE6052">
      <w:pPr>
        <w:spacing w:after="0" w:line="276" w:lineRule="auto"/>
        <w:jc w:val="both"/>
        <w:rPr>
          <w:rFonts w:ascii="Verdana" w:eastAsia="Times New Roman" w:hAnsi="Verdana" w:cs="Helvetica"/>
          <w:color w:val="000000"/>
          <w:sz w:val="20"/>
          <w:szCs w:val="20"/>
          <w:lang w:val="en-GB"/>
        </w:rPr>
      </w:pPr>
    </w:p>
    <w:p w14:paraId="507A15A5" w14:textId="77777777" w:rsidR="00685B6B" w:rsidRPr="00EA05BC" w:rsidRDefault="00685B6B" w:rsidP="00AE6052">
      <w:pPr>
        <w:spacing w:after="0" w:line="276" w:lineRule="auto"/>
        <w:jc w:val="both"/>
        <w:rPr>
          <w:rFonts w:ascii="Verdana" w:eastAsia="Times New Roman" w:hAnsi="Verdana" w:cs="Helvetica"/>
          <w:color w:val="000000"/>
          <w:sz w:val="20"/>
          <w:szCs w:val="20"/>
          <w:lang w:val="en-GB"/>
        </w:rPr>
      </w:pPr>
    </w:p>
    <w:p w14:paraId="769D342E" w14:textId="77777777" w:rsidR="00685B6B" w:rsidRPr="00EA05BC" w:rsidRDefault="00685B6B" w:rsidP="00AE6052">
      <w:pPr>
        <w:spacing w:after="0" w:line="276" w:lineRule="auto"/>
        <w:jc w:val="both"/>
        <w:rPr>
          <w:rFonts w:ascii="Verdana" w:eastAsia="Times New Roman" w:hAnsi="Verdana" w:cs="Helvetica"/>
          <w:color w:val="000000"/>
          <w:sz w:val="20"/>
          <w:szCs w:val="20"/>
          <w:lang w:val="en-GB"/>
        </w:rPr>
      </w:pPr>
    </w:p>
    <w:p w14:paraId="07E7AF5E" w14:textId="77777777" w:rsidR="00685B6B" w:rsidRPr="00EA05BC" w:rsidRDefault="00685B6B" w:rsidP="00AE6052">
      <w:pPr>
        <w:spacing w:after="0" w:line="276" w:lineRule="auto"/>
        <w:jc w:val="both"/>
        <w:rPr>
          <w:rFonts w:ascii="Verdana" w:eastAsia="Times New Roman" w:hAnsi="Verdana" w:cs="Helvetica"/>
          <w:color w:val="000000"/>
          <w:sz w:val="20"/>
          <w:szCs w:val="20"/>
          <w:lang w:val="en-GB"/>
        </w:rPr>
      </w:pPr>
    </w:p>
    <w:p w14:paraId="5E3F56EE" w14:textId="77777777" w:rsidR="00685B6B" w:rsidRPr="00EA05BC" w:rsidRDefault="00685B6B" w:rsidP="00AE6052">
      <w:pPr>
        <w:spacing w:after="0" w:line="276" w:lineRule="auto"/>
        <w:jc w:val="both"/>
        <w:rPr>
          <w:rFonts w:ascii="Verdana" w:eastAsia="Times New Roman" w:hAnsi="Verdana" w:cs="Helvetica"/>
          <w:color w:val="000000"/>
          <w:sz w:val="20"/>
          <w:szCs w:val="20"/>
          <w:lang w:val="en-GB"/>
        </w:rPr>
      </w:pPr>
    </w:p>
    <w:p w14:paraId="3F5093CF" w14:textId="5C55A0DF" w:rsidR="00824A0B" w:rsidRPr="00EA05BC" w:rsidRDefault="00824A0B" w:rsidP="00AE6052">
      <w:pPr>
        <w:pStyle w:val="Titre2"/>
        <w:spacing w:line="276" w:lineRule="auto"/>
        <w:jc w:val="both"/>
        <w:rPr>
          <w:rFonts w:ascii="Verdana" w:eastAsia="Times New Roman" w:hAnsi="Verdana"/>
          <w:color w:val="3B64BF"/>
          <w:sz w:val="20"/>
          <w:szCs w:val="20"/>
          <w:lang w:val="en-GB"/>
        </w:rPr>
      </w:pPr>
      <w:bookmarkStart w:id="17" w:name="_Toc30485804"/>
      <w:r w:rsidRPr="00EA05BC">
        <w:rPr>
          <w:rFonts w:ascii="Verdana" w:eastAsia="Times New Roman" w:hAnsi="Verdana"/>
          <w:color w:val="3B64BF"/>
          <w:sz w:val="20"/>
          <w:szCs w:val="20"/>
          <w:lang w:val="en-GB"/>
        </w:rPr>
        <w:lastRenderedPageBreak/>
        <w:t>26 June - Seventh day</w:t>
      </w:r>
      <w:bookmarkEnd w:id="17"/>
    </w:p>
    <w:p w14:paraId="0915EEAD" w14:textId="77777777" w:rsidR="00A40825" w:rsidRPr="00EA05BC" w:rsidRDefault="00A40825" w:rsidP="00AE6052">
      <w:pPr>
        <w:spacing w:after="0" w:line="276" w:lineRule="auto"/>
        <w:jc w:val="both"/>
        <w:rPr>
          <w:rFonts w:ascii="Verdana" w:eastAsia="Times New Roman" w:hAnsi="Verdana" w:cs="Helvetica"/>
          <w:b/>
          <w:bCs/>
          <w:color w:val="000000"/>
          <w:sz w:val="20"/>
          <w:szCs w:val="20"/>
          <w:lang w:val="en-GB"/>
        </w:rPr>
      </w:pPr>
    </w:p>
    <w:p w14:paraId="29722649" w14:textId="3F6049AF" w:rsidR="00A40825" w:rsidRPr="00EA05BC" w:rsidRDefault="00824A0B"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The day was dedicated to p</w:t>
      </w:r>
      <w:r w:rsidR="00A40825" w:rsidRPr="00EA05BC">
        <w:rPr>
          <w:rFonts w:ascii="Verdana" w:eastAsia="Times New Roman" w:hAnsi="Verdana" w:cs="Helvetica"/>
          <w:color w:val="000000"/>
          <w:sz w:val="20"/>
          <w:szCs w:val="20"/>
          <w:lang w:val="en-GB"/>
        </w:rPr>
        <w:t xml:space="preserve">ractical policy exchange. It was to be a day that participants would make </w:t>
      </w:r>
      <w:r w:rsidRPr="00EA05BC">
        <w:rPr>
          <w:rFonts w:ascii="Verdana" w:eastAsia="Times New Roman" w:hAnsi="Verdana" w:cs="Helvetica"/>
          <w:color w:val="000000"/>
          <w:sz w:val="20"/>
          <w:szCs w:val="20"/>
          <w:lang w:val="en-GB"/>
        </w:rPr>
        <w:t>p</w:t>
      </w:r>
      <w:r w:rsidR="00A40825" w:rsidRPr="00EA05BC">
        <w:rPr>
          <w:rFonts w:ascii="Verdana" w:eastAsia="Times New Roman" w:hAnsi="Verdana" w:cs="Helvetica"/>
          <w:color w:val="000000"/>
          <w:sz w:val="20"/>
          <w:szCs w:val="20"/>
          <w:lang w:val="en-GB"/>
        </w:rPr>
        <w:t xml:space="preserve">olicy exchange &amp; visits and then later in the day there was a session on plenary feedback. Afterwards in the evening, there was a dinner where all participants were invited to take part in and further network.  </w:t>
      </w:r>
    </w:p>
    <w:p w14:paraId="1B338448" w14:textId="77777777" w:rsidR="00A40825" w:rsidRPr="00EA05BC" w:rsidRDefault="00A40825" w:rsidP="00AE6052">
      <w:pPr>
        <w:spacing w:after="0" w:line="276" w:lineRule="auto"/>
        <w:jc w:val="both"/>
        <w:rPr>
          <w:rFonts w:ascii="Verdana" w:eastAsia="Times New Roman" w:hAnsi="Verdana" w:cs="Helvetica"/>
          <w:b/>
          <w:bCs/>
          <w:color w:val="000000"/>
          <w:sz w:val="20"/>
          <w:szCs w:val="20"/>
          <w:lang w:val="en-GB"/>
        </w:rPr>
      </w:pPr>
    </w:p>
    <w:p w14:paraId="226675C1"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b/>
          <w:bCs/>
          <w:color w:val="000000"/>
          <w:sz w:val="20"/>
          <w:szCs w:val="20"/>
          <w:lang w:val="en-GB"/>
        </w:rPr>
        <w:t>External visits</w:t>
      </w:r>
    </w:p>
    <w:p w14:paraId="4FC03E69" w14:textId="74E4B205"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 xml:space="preserve">Two groups of participants left the hotel to meet representatives of the World Food Programme (WFP) and to visit the Medical Aid </w:t>
      </w:r>
      <w:proofErr w:type="spellStart"/>
      <w:r w:rsidR="00434052" w:rsidRPr="00EA05BC">
        <w:rPr>
          <w:rFonts w:ascii="Verdana" w:eastAsia="Times New Roman" w:hAnsi="Verdana" w:cs="Helvetica"/>
          <w:color w:val="000000"/>
          <w:sz w:val="20"/>
          <w:szCs w:val="20"/>
          <w:lang w:val="en-GB"/>
        </w:rPr>
        <w:t>C</w:t>
      </w:r>
      <w:r w:rsidRPr="00EA05BC">
        <w:rPr>
          <w:rFonts w:ascii="Verdana" w:eastAsia="Times New Roman" w:hAnsi="Verdana" w:cs="Helvetica"/>
          <w:color w:val="000000"/>
          <w:sz w:val="20"/>
          <w:szCs w:val="20"/>
          <w:lang w:val="en-GB"/>
        </w:rPr>
        <w:t>enter</w:t>
      </w:r>
      <w:proofErr w:type="spellEnd"/>
      <w:r w:rsidRPr="00EA05BC">
        <w:rPr>
          <w:rFonts w:ascii="Verdana" w:eastAsia="Times New Roman" w:hAnsi="Verdana" w:cs="Helvetica"/>
          <w:color w:val="000000"/>
          <w:sz w:val="20"/>
          <w:szCs w:val="20"/>
          <w:lang w:val="en-GB"/>
        </w:rPr>
        <w:t xml:space="preserve"> for Palestinians, at the </w:t>
      </w:r>
      <w:proofErr w:type="spellStart"/>
      <w:r w:rsidRPr="00EA05BC">
        <w:rPr>
          <w:rFonts w:ascii="Verdana" w:eastAsia="Times New Roman" w:hAnsi="Verdana" w:cs="Helvetica"/>
          <w:color w:val="000000"/>
          <w:sz w:val="20"/>
          <w:szCs w:val="20"/>
          <w:lang w:val="en-GB"/>
        </w:rPr>
        <w:t>Ghassan</w:t>
      </w:r>
      <w:proofErr w:type="spellEnd"/>
      <w:r w:rsidRPr="00EA05BC">
        <w:rPr>
          <w:rFonts w:ascii="Verdana" w:eastAsia="Times New Roman" w:hAnsi="Verdana" w:cs="Helvetica"/>
          <w:color w:val="000000"/>
          <w:sz w:val="20"/>
          <w:szCs w:val="20"/>
          <w:lang w:val="en-GB"/>
        </w:rPr>
        <w:t xml:space="preserve"> </w:t>
      </w:r>
      <w:proofErr w:type="spellStart"/>
      <w:r w:rsidRPr="00EA05BC">
        <w:rPr>
          <w:rFonts w:ascii="Verdana" w:eastAsia="Times New Roman" w:hAnsi="Verdana" w:cs="Helvetica"/>
          <w:color w:val="000000"/>
          <w:sz w:val="20"/>
          <w:szCs w:val="20"/>
          <w:lang w:val="en-GB"/>
        </w:rPr>
        <w:t>Kanafani</w:t>
      </w:r>
      <w:proofErr w:type="spellEnd"/>
      <w:r w:rsidRPr="00EA05BC">
        <w:rPr>
          <w:rFonts w:ascii="Verdana" w:eastAsia="Times New Roman" w:hAnsi="Verdana" w:cs="Helvetica"/>
          <w:color w:val="000000"/>
          <w:sz w:val="20"/>
          <w:szCs w:val="20"/>
          <w:lang w:val="en-GB"/>
        </w:rPr>
        <w:t xml:space="preserve"> Cultural Foundation.</w:t>
      </w:r>
    </w:p>
    <w:p w14:paraId="1D271F0F"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p>
    <w:p w14:paraId="00DF3EEC"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b/>
          <w:bCs/>
          <w:color w:val="000000"/>
          <w:sz w:val="20"/>
          <w:szCs w:val="20"/>
          <w:lang w:val="en-GB"/>
        </w:rPr>
        <w:t>Meetings with stakeholders</w:t>
      </w:r>
    </w:p>
    <w:p w14:paraId="0F7D8741"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The other 5 groups stayed in the hotel and met representatives from the International Rescue Committee, the Office of the High Commissioner for Human Rights, United Nations Economic and Social Commission for Western Asia, and the United Nations High Commissioner for Refugees and had a technical session on CASH transfer programming.</w:t>
      </w:r>
    </w:p>
    <w:p w14:paraId="5DBA7FD6"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p>
    <w:p w14:paraId="56C71510"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i/>
          <w:iCs/>
          <w:color w:val="000000"/>
          <w:sz w:val="20"/>
          <w:szCs w:val="20"/>
          <w:lang w:val="en-GB"/>
        </w:rPr>
        <w:t>International Rescue Committee (IRC)</w:t>
      </w:r>
    </w:p>
    <w:p w14:paraId="2E7FE094" w14:textId="089DC63B"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Carole Stephan, Integrated Early Childhood Development Coordinator at IRC, presented on the initiative called the “Sesame workshop” explaining how children can be supported to learn how to be inclusive and to grow up in a stigma and barrier - free school environment, having a rich exchange with participants.</w:t>
      </w:r>
    </w:p>
    <w:p w14:paraId="7AD75877"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p>
    <w:p w14:paraId="6C1C0E22" w14:textId="638228AC" w:rsidR="00FC40F8" w:rsidRPr="001D1D4A" w:rsidRDefault="00FC40F8" w:rsidP="00AE6052">
      <w:pPr>
        <w:spacing w:after="0" w:line="276" w:lineRule="auto"/>
        <w:jc w:val="both"/>
        <w:rPr>
          <w:rFonts w:ascii="Verdana" w:eastAsia="Times New Roman" w:hAnsi="Verdana" w:cs="Helvetica"/>
          <w:i/>
          <w:color w:val="000000"/>
          <w:sz w:val="20"/>
          <w:szCs w:val="20"/>
          <w:lang w:val="en-GB"/>
        </w:rPr>
      </w:pPr>
      <w:r w:rsidRPr="001D1D4A">
        <w:rPr>
          <w:rFonts w:ascii="Verdana" w:eastAsia="Times New Roman" w:hAnsi="Verdana" w:cs="Helvetica"/>
          <w:i/>
          <w:color w:val="000000"/>
          <w:sz w:val="20"/>
          <w:szCs w:val="20"/>
          <w:lang w:val="en-GB"/>
        </w:rPr>
        <w:t>Office of the High Commissioner for Human Rights (OHCHR)</w:t>
      </w:r>
    </w:p>
    <w:p w14:paraId="3269D11B" w14:textId="0B572E42" w:rsidR="00A40825" w:rsidRPr="00EA05BC" w:rsidRDefault="00A40825" w:rsidP="00AE6052">
      <w:pPr>
        <w:spacing w:after="0" w:line="276" w:lineRule="auto"/>
        <w:jc w:val="both"/>
        <w:rPr>
          <w:rFonts w:ascii="Verdana" w:eastAsia="Times New Roman" w:hAnsi="Verdana" w:cs="Helvetica"/>
          <w:color w:val="000000"/>
          <w:sz w:val="20"/>
          <w:szCs w:val="20"/>
          <w:lang w:val="en-GB"/>
        </w:rPr>
      </w:pPr>
      <w:proofErr w:type="spellStart"/>
      <w:r w:rsidRPr="00EA05BC">
        <w:rPr>
          <w:rFonts w:ascii="Verdana" w:eastAsia="Times New Roman" w:hAnsi="Verdana" w:cs="Helvetica"/>
          <w:color w:val="000000"/>
          <w:sz w:val="20"/>
          <w:szCs w:val="20"/>
          <w:lang w:val="en-GB"/>
        </w:rPr>
        <w:t>Ulrik</w:t>
      </w:r>
      <w:proofErr w:type="spellEnd"/>
      <w:r w:rsidRPr="00EA05BC">
        <w:rPr>
          <w:rFonts w:ascii="Verdana" w:eastAsia="Times New Roman" w:hAnsi="Verdana" w:cs="Helvetica"/>
          <w:color w:val="000000"/>
          <w:sz w:val="20"/>
          <w:szCs w:val="20"/>
          <w:lang w:val="en-GB"/>
        </w:rPr>
        <w:t xml:space="preserve"> </w:t>
      </w:r>
      <w:proofErr w:type="spellStart"/>
      <w:r w:rsidRPr="00EA05BC">
        <w:rPr>
          <w:rFonts w:ascii="Verdana" w:eastAsia="Times New Roman" w:hAnsi="Verdana" w:cs="Helvetica"/>
          <w:color w:val="000000"/>
          <w:sz w:val="20"/>
          <w:szCs w:val="20"/>
          <w:lang w:val="en-GB"/>
        </w:rPr>
        <w:t>Halsteen</w:t>
      </w:r>
      <w:proofErr w:type="spellEnd"/>
      <w:r w:rsidRPr="00EA05BC">
        <w:rPr>
          <w:rFonts w:ascii="Verdana" w:eastAsia="Times New Roman" w:hAnsi="Verdana" w:cs="Helvetica"/>
          <w:color w:val="000000"/>
          <w:sz w:val="20"/>
          <w:szCs w:val="20"/>
          <w:lang w:val="en-GB"/>
        </w:rPr>
        <w:t>, Team Leader in Lebanon and North Africa, presented their work on advancing human rights for all people in the region, in particular, he shared on administration of justice, use of human rights mechanisms and their work against torture. Participants from different regions shared their experiences.</w:t>
      </w:r>
    </w:p>
    <w:p w14:paraId="2087C6A9"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p>
    <w:p w14:paraId="13DD10AC"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i/>
          <w:iCs/>
          <w:color w:val="000000"/>
          <w:sz w:val="20"/>
          <w:szCs w:val="20"/>
          <w:lang w:val="en-GB"/>
        </w:rPr>
        <w:t>United Nations Economic and Social Commission for Western Asia (UN ESCWA)</w:t>
      </w:r>
    </w:p>
    <w:p w14:paraId="22D550B5"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 xml:space="preserve">Gisela </w:t>
      </w:r>
      <w:proofErr w:type="spellStart"/>
      <w:r w:rsidRPr="00EA05BC">
        <w:rPr>
          <w:rFonts w:ascii="Verdana" w:eastAsia="Times New Roman" w:hAnsi="Verdana" w:cs="Helvetica"/>
          <w:color w:val="000000"/>
          <w:sz w:val="20"/>
          <w:szCs w:val="20"/>
          <w:lang w:val="en-GB"/>
        </w:rPr>
        <w:t>Nauk</w:t>
      </w:r>
      <w:proofErr w:type="spellEnd"/>
      <w:r w:rsidRPr="00EA05BC">
        <w:rPr>
          <w:rFonts w:ascii="Verdana" w:eastAsia="Times New Roman" w:hAnsi="Verdana" w:cs="Helvetica"/>
          <w:color w:val="000000"/>
          <w:sz w:val="20"/>
          <w:szCs w:val="20"/>
          <w:lang w:val="en-GB"/>
        </w:rPr>
        <w:t>, Chief of the Inclusive Social, Development Section, and her colleague, </w:t>
      </w:r>
      <w:proofErr w:type="spellStart"/>
      <w:r w:rsidRPr="00EA05BC">
        <w:rPr>
          <w:rFonts w:ascii="Verdana" w:eastAsia="Times New Roman" w:hAnsi="Verdana" w:cs="Helvetica"/>
          <w:color w:val="000000"/>
          <w:sz w:val="20"/>
          <w:szCs w:val="20"/>
          <w:lang w:val="en-GB"/>
        </w:rPr>
        <w:t>Alaa</w:t>
      </w:r>
      <w:proofErr w:type="spellEnd"/>
      <w:r w:rsidRPr="00EA05BC">
        <w:rPr>
          <w:rFonts w:ascii="Verdana" w:eastAsia="Times New Roman" w:hAnsi="Verdana" w:cs="Helvetica"/>
          <w:color w:val="000000"/>
          <w:sz w:val="20"/>
          <w:szCs w:val="20"/>
          <w:lang w:val="en-GB"/>
        </w:rPr>
        <w:t xml:space="preserve"> </w:t>
      </w:r>
      <w:proofErr w:type="spellStart"/>
      <w:r w:rsidRPr="00EA05BC">
        <w:rPr>
          <w:rFonts w:ascii="Verdana" w:eastAsia="Times New Roman" w:hAnsi="Verdana" w:cs="Helvetica"/>
          <w:color w:val="000000"/>
          <w:sz w:val="20"/>
          <w:szCs w:val="20"/>
          <w:lang w:val="en-GB"/>
        </w:rPr>
        <w:t>Sebeh</w:t>
      </w:r>
      <w:proofErr w:type="spellEnd"/>
      <w:r w:rsidRPr="00EA05BC">
        <w:rPr>
          <w:rFonts w:ascii="Verdana" w:eastAsia="Times New Roman" w:hAnsi="Verdana" w:cs="Helvetica"/>
          <w:color w:val="000000"/>
          <w:sz w:val="20"/>
          <w:szCs w:val="20"/>
          <w:lang w:val="en-GB"/>
        </w:rPr>
        <w:t>, shared on how UN ESCWA is currently working on data collection on persons with disabilities in the region. Their presentations were followed by an exchange with participants from different regions.</w:t>
      </w:r>
    </w:p>
    <w:p w14:paraId="6C85E866"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p>
    <w:p w14:paraId="6831772E"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i/>
          <w:iCs/>
          <w:color w:val="000000"/>
          <w:sz w:val="20"/>
          <w:szCs w:val="20"/>
          <w:lang w:val="en-GB"/>
        </w:rPr>
        <w:t>United Nations High Commissioner for Refugees (UNHCR)</w:t>
      </w:r>
    </w:p>
    <w:p w14:paraId="4CB60FBA"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Pedro Munoz Alonso, Associate Protection Officer (Community-Based), presented the UNHCR work in the thematic area of humanitarian situations in Lebanon and in the MENA region, with a focus on interventions targeting persons with disabilities. This referred to both tailored programming and the inclusion of persons with disabilities across all interventions in UNHCR. Participants shared their own experiences from Africa, Latin America and Asia - Pacific.   </w:t>
      </w:r>
    </w:p>
    <w:p w14:paraId="7F86419C"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p>
    <w:p w14:paraId="7ACE2235" w14:textId="51033667" w:rsidR="00FC40F8" w:rsidRPr="001D1D4A" w:rsidRDefault="00FC40F8" w:rsidP="00AE6052">
      <w:pPr>
        <w:spacing w:after="0" w:line="276" w:lineRule="auto"/>
        <w:jc w:val="both"/>
        <w:rPr>
          <w:rFonts w:ascii="Verdana" w:eastAsia="Times New Roman" w:hAnsi="Verdana" w:cs="Helvetica"/>
          <w:i/>
          <w:color w:val="000000"/>
          <w:sz w:val="20"/>
          <w:szCs w:val="20"/>
          <w:lang w:val="en-GB"/>
        </w:rPr>
      </w:pPr>
      <w:r w:rsidRPr="001D1D4A">
        <w:rPr>
          <w:rFonts w:ascii="Verdana" w:eastAsia="Times New Roman" w:hAnsi="Verdana" w:cs="Helvetica"/>
          <w:i/>
          <w:color w:val="000000"/>
          <w:sz w:val="20"/>
          <w:szCs w:val="20"/>
          <w:lang w:val="en-GB"/>
        </w:rPr>
        <w:t>CASH transfer programming</w:t>
      </w:r>
    </w:p>
    <w:p w14:paraId="034ADDAC" w14:textId="03FA9030" w:rsidR="00FC40F8" w:rsidRPr="00EA05BC" w:rsidRDefault="00FC40F8" w:rsidP="00AE6052">
      <w:pPr>
        <w:spacing w:after="0" w:line="276" w:lineRule="auto"/>
        <w:jc w:val="both"/>
        <w:rPr>
          <w:rFonts w:ascii="Verdana" w:eastAsia="Times New Roman" w:hAnsi="Verdana" w:cs="Helvetica"/>
          <w:color w:val="000000"/>
          <w:sz w:val="20"/>
          <w:szCs w:val="20"/>
          <w:lang w:val="en-GB"/>
        </w:rPr>
      </w:pPr>
      <w:r w:rsidRPr="001D1D4A">
        <w:rPr>
          <w:rFonts w:ascii="Verdana" w:eastAsia="Times New Roman" w:hAnsi="Verdana" w:cs="Helvetica"/>
          <w:color w:val="000000"/>
          <w:sz w:val="20"/>
          <w:szCs w:val="20"/>
          <w:lang w:val="en-GB"/>
        </w:rPr>
        <w:t xml:space="preserve">Ricardo </w:t>
      </w:r>
      <w:proofErr w:type="spellStart"/>
      <w:r w:rsidRPr="001D1D4A">
        <w:rPr>
          <w:rFonts w:ascii="Verdana" w:eastAsia="Times New Roman" w:hAnsi="Verdana" w:cs="Helvetica"/>
          <w:color w:val="000000"/>
          <w:sz w:val="20"/>
          <w:szCs w:val="20"/>
          <w:lang w:val="en-GB"/>
        </w:rPr>
        <w:t>Pla</w:t>
      </w:r>
      <w:proofErr w:type="spellEnd"/>
      <w:r w:rsidRPr="001D1D4A">
        <w:rPr>
          <w:rFonts w:ascii="Verdana" w:eastAsia="Times New Roman" w:hAnsi="Verdana" w:cs="Helvetica"/>
          <w:color w:val="000000"/>
          <w:sz w:val="20"/>
          <w:szCs w:val="20"/>
          <w:lang w:val="en-GB"/>
        </w:rPr>
        <w:t xml:space="preserve"> Cordero</w:t>
      </w:r>
      <w:r w:rsidR="00FE0BA4" w:rsidRPr="001D1D4A">
        <w:rPr>
          <w:rFonts w:ascii="Verdana" w:eastAsia="Times New Roman" w:hAnsi="Verdana" w:cs="Helvetica"/>
          <w:color w:val="000000"/>
          <w:sz w:val="20"/>
          <w:szCs w:val="20"/>
          <w:lang w:val="en-GB"/>
        </w:rPr>
        <w:t>, Rescue International, facilitated a session on CASH transfer explaining the infrastructure of the cash transfers humanitarian system with entry points to the disability movement.</w:t>
      </w:r>
    </w:p>
    <w:p w14:paraId="72F389CE" w14:textId="77777777" w:rsidR="00FE0BA4" w:rsidRPr="00EA05BC" w:rsidRDefault="00FE0BA4" w:rsidP="00AE6052">
      <w:pPr>
        <w:spacing w:after="0" w:line="276" w:lineRule="auto"/>
        <w:jc w:val="both"/>
        <w:rPr>
          <w:rFonts w:ascii="Verdana" w:eastAsia="Times New Roman" w:hAnsi="Verdana" w:cs="Helvetica"/>
          <w:color w:val="000000"/>
          <w:sz w:val="20"/>
          <w:szCs w:val="20"/>
          <w:lang w:val="en-GB"/>
        </w:rPr>
      </w:pPr>
    </w:p>
    <w:p w14:paraId="73B18677" w14:textId="77777777" w:rsidR="00FE0BA4" w:rsidRPr="00EA05BC" w:rsidRDefault="00FE0BA4" w:rsidP="00AE6052">
      <w:pPr>
        <w:spacing w:after="0" w:line="276" w:lineRule="auto"/>
        <w:jc w:val="both"/>
        <w:rPr>
          <w:rFonts w:ascii="Verdana" w:eastAsia="Times New Roman" w:hAnsi="Verdana" w:cs="Helvetica"/>
          <w:color w:val="000000"/>
          <w:sz w:val="20"/>
          <w:szCs w:val="20"/>
          <w:lang w:val="en-GB"/>
        </w:rPr>
      </w:pPr>
    </w:p>
    <w:p w14:paraId="673C8225" w14:textId="77777777" w:rsidR="00FE0BA4" w:rsidRPr="00EA05BC" w:rsidRDefault="00FE0BA4" w:rsidP="00AE6052">
      <w:pPr>
        <w:spacing w:after="0" w:line="276" w:lineRule="auto"/>
        <w:jc w:val="both"/>
        <w:rPr>
          <w:rFonts w:ascii="Verdana" w:eastAsia="Times New Roman" w:hAnsi="Verdana" w:cs="Helvetica"/>
          <w:color w:val="000000"/>
          <w:sz w:val="20"/>
          <w:szCs w:val="20"/>
          <w:lang w:val="en-GB"/>
        </w:rPr>
      </w:pPr>
    </w:p>
    <w:p w14:paraId="65825057" w14:textId="77777777" w:rsidR="00FE0BA4" w:rsidRPr="00EA05BC" w:rsidRDefault="00FE0BA4" w:rsidP="00AE6052">
      <w:pPr>
        <w:spacing w:after="0" w:line="276" w:lineRule="auto"/>
        <w:jc w:val="both"/>
        <w:rPr>
          <w:rFonts w:ascii="Verdana" w:eastAsia="Times New Roman" w:hAnsi="Verdana" w:cs="Helvetica"/>
          <w:color w:val="000000"/>
          <w:sz w:val="20"/>
          <w:szCs w:val="20"/>
          <w:lang w:val="en-GB"/>
        </w:rPr>
      </w:pPr>
    </w:p>
    <w:p w14:paraId="187AF547" w14:textId="77777777" w:rsidR="006A2E72"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 xml:space="preserve">In the afternoon, the group met in plenary to a feedback session, with a representative from each group sharing the main messages of their learnings and sharing. </w:t>
      </w:r>
    </w:p>
    <w:p w14:paraId="36A4812F" w14:textId="77777777" w:rsidR="006A2E72" w:rsidRPr="00EA05BC" w:rsidRDefault="006A2E72" w:rsidP="00AE6052">
      <w:pPr>
        <w:spacing w:after="0" w:line="276" w:lineRule="auto"/>
        <w:jc w:val="both"/>
        <w:rPr>
          <w:rFonts w:ascii="Verdana" w:eastAsia="Times New Roman" w:hAnsi="Verdana" w:cs="Helvetica"/>
          <w:color w:val="000000"/>
          <w:sz w:val="20"/>
          <w:szCs w:val="20"/>
          <w:lang w:val="en-GB"/>
        </w:rPr>
      </w:pPr>
    </w:p>
    <w:p w14:paraId="72AD6810" w14:textId="017E1E22" w:rsidR="006A2E72" w:rsidRPr="001D1D4A" w:rsidRDefault="006A2E72" w:rsidP="00AE6052">
      <w:pPr>
        <w:spacing w:after="0" w:line="276" w:lineRule="auto"/>
        <w:jc w:val="both"/>
        <w:rPr>
          <w:rFonts w:ascii="Verdana" w:eastAsia="Times New Roman" w:hAnsi="Verdana" w:cs="Helvetica"/>
          <w:i/>
          <w:color w:val="000000"/>
          <w:sz w:val="20"/>
          <w:szCs w:val="20"/>
          <w:lang w:val="en-GB"/>
        </w:rPr>
      </w:pPr>
      <w:r w:rsidRPr="001D1D4A">
        <w:rPr>
          <w:rFonts w:ascii="Verdana" w:eastAsia="Times New Roman" w:hAnsi="Verdana" w:cs="Helvetica"/>
          <w:i/>
          <w:color w:val="000000"/>
          <w:sz w:val="20"/>
          <w:szCs w:val="20"/>
          <w:lang w:val="en-GB"/>
        </w:rPr>
        <w:t>International Organization for Migration (IOM)</w:t>
      </w:r>
    </w:p>
    <w:p w14:paraId="5E56BC9E" w14:textId="3851712D" w:rsidR="006A2E72"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 xml:space="preserve">The day was concluded with a plenary exchange with </w:t>
      </w:r>
      <w:proofErr w:type="spellStart"/>
      <w:r w:rsidRPr="00EA05BC">
        <w:rPr>
          <w:rFonts w:ascii="Verdana" w:eastAsia="Times New Roman" w:hAnsi="Verdana" w:cs="Helvetica"/>
          <w:color w:val="000000"/>
          <w:sz w:val="20"/>
          <w:szCs w:val="20"/>
          <w:lang w:val="en-GB"/>
        </w:rPr>
        <w:t>Nishalini</w:t>
      </w:r>
      <w:proofErr w:type="spellEnd"/>
      <w:r w:rsidRPr="00EA05BC">
        <w:rPr>
          <w:rFonts w:ascii="Verdana" w:eastAsia="Times New Roman" w:hAnsi="Verdana" w:cs="Helvetica"/>
          <w:color w:val="000000"/>
          <w:sz w:val="20"/>
          <w:szCs w:val="20"/>
          <w:lang w:val="en-GB"/>
        </w:rPr>
        <w:t xml:space="preserve"> Nair, Cultural Orientation Trainer of the International Organization for Migration (IOM) who shared with the group on the preparation of migrants and their families</w:t>
      </w:r>
      <w:r w:rsidR="00434052" w:rsidRPr="00EA05BC">
        <w:rPr>
          <w:rFonts w:ascii="Verdana" w:eastAsia="Times New Roman" w:hAnsi="Verdana" w:cs="Helvetica"/>
          <w:color w:val="000000"/>
          <w:sz w:val="20"/>
          <w:szCs w:val="20"/>
          <w:lang w:val="en-GB"/>
        </w:rPr>
        <w:t>, including people with disabilities,</w:t>
      </w:r>
      <w:r w:rsidRPr="00EA05BC">
        <w:rPr>
          <w:rFonts w:ascii="Verdana" w:eastAsia="Times New Roman" w:hAnsi="Verdana" w:cs="Helvetica"/>
          <w:color w:val="000000"/>
          <w:sz w:val="20"/>
          <w:szCs w:val="20"/>
          <w:lang w:val="en-GB"/>
        </w:rPr>
        <w:t xml:space="preserve"> towards </w:t>
      </w:r>
      <w:r w:rsidR="00434052" w:rsidRPr="00EA05BC">
        <w:rPr>
          <w:rFonts w:ascii="Verdana" w:eastAsia="Times New Roman" w:hAnsi="Verdana" w:cs="Helvetica"/>
          <w:color w:val="000000"/>
          <w:sz w:val="20"/>
          <w:szCs w:val="20"/>
          <w:lang w:val="en-GB"/>
        </w:rPr>
        <w:t xml:space="preserve">settlement in </w:t>
      </w:r>
      <w:r w:rsidRPr="00EA05BC">
        <w:rPr>
          <w:rFonts w:ascii="Verdana" w:eastAsia="Times New Roman" w:hAnsi="Verdana" w:cs="Helvetica"/>
          <w:color w:val="000000"/>
          <w:sz w:val="20"/>
          <w:szCs w:val="20"/>
          <w:lang w:val="en-GB"/>
        </w:rPr>
        <w:t xml:space="preserve">Australia. </w:t>
      </w:r>
    </w:p>
    <w:p w14:paraId="41F74C0C" w14:textId="77777777" w:rsidR="006A2E72" w:rsidRPr="00EA05BC" w:rsidRDefault="006A2E72" w:rsidP="00AE6052">
      <w:pPr>
        <w:spacing w:after="0" w:line="276" w:lineRule="auto"/>
        <w:jc w:val="both"/>
        <w:rPr>
          <w:rFonts w:ascii="Verdana" w:eastAsia="Times New Roman" w:hAnsi="Verdana" w:cs="Helvetica"/>
          <w:color w:val="000000"/>
          <w:sz w:val="20"/>
          <w:szCs w:val="20"/>
          <w:lang w:val="en-GB"/>
        </w:rPr>
      </w:pPr>
    </w:p>
    <w:p w14:paraId="472D3E27" w14:textId="77777777" w:rsidR="006A2E72" w:rsidRPr="00EA05BC" w:rsidRDefault="006A2E72" w:rsidP="00AE6052">
      <w:pPr>
        <w:spacing w:after="0" w:line="276" w:lineRule="auto"/>
        <w:jc w:val="both"/>
        <w:rPr>
          <w:rFonts w:ascii="Verdana" w:eastAsia="Times New Roman" w:hAnsi="Verdana" w:cs="Helvetica"/>
          <w:color w:val="000000"/>
          <w:sz w:val="20"/>
          <w:szCs w:val="20"/>
          <w:lang w:val="en-GB"/>
        </w:rPr>
      </w:pPr>
    </w:p>
    <w:p w14:paraId="1A23B6BD" w14:textId="77777777" w:rsidR="006A2E72" w:rsidRPr="00EA05BC" w:rsidRDefault="006A2E72" w:rsidP="00AE6052">
      <w:pPr>
        <w:spacing w:after="0" w:line="276" w:lineRule="auto"/>
        <w:jc w:val="both"/>
        <w:rPr>
          <w:rFonts w:ascii="Verdana" w:eastAsia="Times New Roman" w:hAnsi="Verdana" w:cs="Helvetica"/>
          <w:b/>
          <w:bCs/>
          <w:color w:val="000000"/>
          <w:sz w:val="20"/>
          <w:szCs w:val="20"/>
          <w:lang w:val="en-GB"/>
        </w:rPr>
      </w:pPr>
      <w:r w:rsidRPr="00EA05BC">
        <w:rPr>
          <w:rFonts w:ascii="Verdana" w:eastAsia="Times New Roman" w:hAnsi="Verdana" w:cs="Helvetica"/>
          <w:b/>
          <w:bCs/>
          <w:color w:val="000000"/>
          <w:sz w:val="20"/>
          <w:szCs w:val="20"/>
          <w:lang w:val="en-GB"/>
        </w:rPr>
        <w:t>Daily feedback and evaluation</w:t>
      </w:r>
    </w:p>
    <w:p w14:paraId="2DB6372F" w14:textId="6FFD51AF" w:rsidR="006A2E72" w:rsidRPr="00EA05BC" w:rsidRDefault="006A2E72" w:rsidP="00AE6052">
      <w:pPr>
        <w:spacing w:after="0" w:line="276" w:lineRule="auto"/>
        <w:jc w:val="both"/>
        <w:rPr>
          <w:rFonts w:ascii="Verdana" w:eastAsia="Times New Roman" w:hAnsi="Verdana" w:cs="Helvetica"/>
          <w:bCs/>
          <w:color w:val="000000"/>
          <w:sz w:val="20"/>
          <w:szCs w:val="20"/>
          <w:lang w:val="en-GB"/>
        </w:rPr>
      </w:pPr>
      <w:r w:rsidRPr="00EA05BC">
        <w:rPr>
          <w:rFonts w:ascii="Verdana" w:eastAsia="Times New Roman" w:hAnsi="Verdana" w:cs="Helvetica"/>
          <w:bCs/>
          <w:color w:val="000000"/>
          <w:sz w:val="20"/>
          <w:szCs w:val="20"/>
          <w:lang w:val="en-GB"/>
        </w:rPr>
        <w:t>There was no</w:t>
      </w:r>
      <w:r w:rsidR="00434052" w:rsidRPr="00EA05BC">
        <w:rPr>
          <w:rFonts w:ascii="Verdana" w:eastAsia="Times New Roman" w:hAnsi="Verdana" w:cs="Helvetica"/>
          <w:bCs/>
          <w:color w:val="000000"/>
          <w:sz w:val="20"/>
          <w:szCs w:val="20"/>
          <w:lang w:val="en-GB"/>
        </w:rPr>
        <w:t xml:space="preserve"> meeting of </w:t>
      </w:r>
      <w:r w:rsidRPr="00EA05BC">
        <w:rPr>
          <w:rFonts w:ascii="Verdana" w:eastAsia="Times New Roman" w:hAnsi="Verdana" w:cs="Helvetica"/>
          <w:bCs/>
          <w:color w:val="000000"/>
          <w:sz w:val="20"/>
          <w:szCs w:val="20"/>
          <w:lang w:val="en-GB"/>
        </w:rPr>
        <w:t>the daily evaluation team considering the departure of all participants and facilitators to the social event.</w:t>
      </w:r>
    </w:p>
    <w:p w14:paraId="426FD7D2" w14:textId="77777777" w:rsidR="006A2E72" w:rsidRPr="00EA05BC" w:rsidRDefault="006A2E72" w:rsidP="00AE6052">
      <w:pPr>
        <w:spacing w:after="0" w:line="276" w:lineRule="auto"/>
        <w:jc w:val="both"/>
        <w:rPr>
          <w:rFonts w:ascii="Verdana" w:eastAsia="Times New Roman" w:hAnsi="Verdana" w:cs="Helvetica"/>
          <w:bCs/>
          <w:color w:val="000000"/>
          <w:sz w:val="20"/>
          <w:szCs w:val="20"/>
          <w:lang w:val="en-GB"/>
        </w:rPr>
      </w:pPr>
    </w:p>
    <w:p w14:paraId="672635AB" w14:textId="77777777" w:rsidR="006A2E72" w:rsidRPr="00EA05BC" w:rsidRDefault="006A2E72" w:rsidP="00AE6052">
      <w:pPr>
        <w:spacing w:after="0" w:line="276" w:lineRule="auto"/>
        <w:jc w:val="both"/>
        <w:rPr>
          <w:rFonts w:ascii="Verdana" w:eastAsia="Times New Roman" w:hAnsi="Verdana" w:cs="Helvetica"/>
          <w:bCs/>
          <w:color w:val="000000"/>
          <w:sz w:val="20"/>
          <w:szCs w:val="20"/>
          <w:lang w:val="en-GB"/>
        </w:rPr>
      </w:pPr>
    </w:p>
    <w:p w14:paraId="179F8DA6" w14:textId="731E4CF1" w:rsidR="006A2E72" w:rsidRPr="00EA05BC" w:rsidRDefault="006A2E72"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 xml:space="preserve">In the evening, the group enjoyed a </w:t>
      </w:r>
      <w:r w:rsidR="00434052" w:rsidRPr="00EA05BC">
        <w:rPr>
          <w:rFonts w:ascii="Verdana" w:eastAsia="Times New Roman" w:hAnsi="Verdana" w:cs="Helvetica"/>
          <w:color w:val="000000"/>
          <w:sz w:val="20"/>
          <w:szCs w:val="20"/>
          <w:lang w:val="en-GB"/>
        </w:rPr>
        <w:t>well-deserved</w:t>
      </w:r>
      <w:r w:rsidRPr="00EA05BC">
        <w:rPr>
          <w:rFonts w:ascii="Verdana" w:eastAsia="Times New Roman" w:hAnsi="Verdana" w:cs="Helvetica"/>
          <w:color w:val="000000"/>
          <w:sz w:val="20"/>
          <w:szCs w:val="20"/>
          <w:lang w:val="en-GB"/>
        </w:rPr>
        <w:t xml:space="preserve"> social dinner </w:t>
      </w:r>
      <w:r w:rsidR="00585B0A">
        <w:rPr>
          <w:rFonts w:ascii="Verdana" w:eastAsia="Times New Roman" w:hAnsi="Verdana" w:cs="Helvetica"/>
          <w:color w:val="000000"/>
          <w:sz w:val="20"/>
          <w:szCs w:val="20"/>
          <w:lang w:val="en-GB"/>
        </w:rPr>
        <w:t>together</w:t>
      </w:r>
      <w:r w:rsidRPr="00EA05BC">
        <w:rPr>
          <w:rFonts w:ascii="Verdana" w:eastAsia="Times New Roman" w:hAnsi="Verdana" w:cs="Helvetica"/>
          <w:color w:val="000000"/>
          <w:sz w:val="20"/>
          <w:szCs w:val="20"/>
          <w:lang w:val="en-GB"/>
        </w:rPr>
        <w:t>.</w:t>
      </w:r>
    </w:p>
    <w:p w14:paraId="5268AAE7"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p>
    <w:p w14:paraId="6DD1AA20" w14:textId="77777777" w:rsidR="003A1B4D" w:rsidRPr="00EA05BC" w:rsidRDefault="003A1B4D" w:rsidP="00AE6052">
      <w:pPr>
        <w:spacing w:after="0" w:line="276" w:lineRule="auto"/>
        <w:jc w:val="both"/>
        <w:rPr>
          <w:rFonts w:ascii="Verdana" w:eastAsia="Times New Roman" w:hAnsi="Verdana" w:cs="Helvetica"/>
          <w:color w:val="000000"/>
          <w:sz w:val="20"/>
          <w:szCs w:val="20"/>
          <w:lang w:val="en-GB"/>
        </w:rPr>
      </w:pPr>
    </w:p>
    <w:p w14:paraId="1F787960" w14:textId="77777777" w:rsidR="003A1B4D" w:rsidRPr="00EA05BC" w:rsidRDefault="003A1B4D" w:rsidP="00AE6052">
      <w:pPr>
        <w:spacing w:after="0" w:line="276" w:lineRule="auto"/>
        <w:jc w:val="both"/>
        <w:rPr>
          <w:rFonts w:ascii="Verdana" w:eastAsia="Times New Roman" w:hAnsi="Verdana" w:cs="Helvetica"/>
          <w:color w:val="000000"/>
          <w:sz w:val="20"/>
          <w:szCs w:val="20"/>
          <w:lang w:val="en-GB"/>
        </w:rPr>
      </w:pPr>
    </w:p>
    <w:p w14:paraId="784C02D5" w14:textId="77777777" w:rsidR="003A1B4D" w:rsidRPr="00EA05BC" w:rsidRDefault="003A1B4D" w:rsidP="00AE6052">
      <w:pPr>
        <w:spacing w:after="0" w:line="276" w:lineRule="auto"/>
        <w:jc w:val="both"/>
        <w:rPr>
          <w:rFonts w:ascii="Verdana" w:eastAsia="Times New Roman" w:hAnsi="Verdana" w:cs="Helvetica"/>
          <w:color w:val="000000"/>
          <w:sz w:val="20"/>
          <w:szCs w:val="20"/>
          <w:lang w:val="en-GB"/>
        </w:rPr>
      </w:pPr>
    </w:p>
    <w:p w14:paraId="1715A79B" w14:textId="77777777" w:rsidR="003A1B4D" w:rsidRPr="00EA05BC" w:rsidRDefault="003A1B4D" w:rsidP="00AE6052">
      <w:pPr>
        <w:spacing w:after="0" w:line="276" w:lineRule="auto"/>
        <w:jc w:val="both"/>
        <w:rPr>
          <w:rFonts w:ascii="Verdana" w:eastAsia="Times New Roman" w:hAnsi="Verdana" w:cs="Helvetica"/>
          <w:color w:val="000000"/>
          <w:sz w:val="20"/>
          <w:szCs w:val="20"/>
          <w:lang w:val="en-GB"/>
        </w:rPr>
      </w:pPr>
    </w:p>
    <w:p w14:paraId="34CBB376" w14:textId="77777777" w:rsidR="003A1B4D" w:rsidRPr="00EA05BC" w:rsidRDefault="003A1B4D" w:rsidP="00AE6052">
      <w:pPr>
        <w:spacing w:after="0" w:line="276" w:lineRule="auto"/>
        <w:jc w:val="both"/>
        <w:rPr>
          <w:rFonts w:ascii="Verdana" w:eastAsia="Times New Roman" w:hAnsi="Verdana" w:cs="Helvetica"/>
          <w:color w:val="000000"/>
          <w:sz w:val="20"/>
          <w:szCs w:val="20"/>
          <w:lang w:val="en-GB"/>
        </w:rPr>
      </w:pPr>
    </w:p>
    <w:p w14:paraId="05B07AA8" w14:textId="77777777" w:rsidR="003A1B4D" w:rsidRPr="00EA05BC" w:rsidRDefault="003A1B4D" w:rsidP="00AE6052">
      <w:pPr>
        <w:spacing w:after="0" w:line="276" w:lineRule="auto"/>
        <w:jc w:val="both"/>
        <w:rPr>
          <w:rFonts w:ascii="Verdana" w:eastAsia="Times New Roman" w:hAnsi="Verdana" w:cs="Helvetica"/>
          <w:color w:val="000000"/>
          <w:sz w:val="20"/>
          <w:szCs w:val="20"/>
          <w:lang w:val="en-GB"/>
        </w:rPr>
      </w:pPr>
    </w:p>
    <w:p w14:paraId="5E5E28C4" w14:textId="77777777" w:rsidR="003A1B4D" w:rsidRPr="00EA05BC" w:rsidRDefault="003A1B4D" w:rsidP="00AE6052">
      <w:pPr>
        <w:spacing w:after="0" w:line="276" w:lineRule="auto"/>
        <w:jc w:val="both"/>
        <w:rPr>
          <w:rFonts w:ascii="Verdana" w:eastAsia="Times New Roman" w:hAnsi="Verdana" w:cs="Helvetica"/>
          <w:color w:val="000000"/>
          <w:sz w:val="20"/>
          <w:szCs w:val="20"/>
          <w:lang w:val="en-GB"/>
        </w:rPr>
      </w:pPr>
    </w:p>
    <w:p w14:paraId="5D4EC7B6" w14:textId="77777777" w:rsidR="003A1B4D" w:rsidRPr="00EA05BC" w:rsidRDefault="003A1B4D" w:rsidP="00AE6052">
      <w:pPr>
        <w:spacing w:after="0" w:line="276" w:lineRule="auto"/>
        <w:jc w:val="both"/>
        <w:rPr>
          <w:rFonts w:ascii="Verdana" w:eastAsia="Times New Roman" w:hAnsi="Verdana" w:cs="Helvetica"/>
          <w:color w:val="000000"/>
          <w:sz w:val="20"/>
          <w:szCs w:val="20"/>
          <w:lang w:val="en-GB"/>
        </w:rPr>
      </w:pPr>
    </w:p>
    <w:p w14:paraId="32506929" w14:textId="77777777" w:rsidR="003A1B4D" w:rsidRPr="00EA05BC" w:rsidRDefault="003A1B4D" w:rsidP="00AE6052">
      <w:pPr>
        <w:spacing w:after="0" w:line="276" w:lineRule="auto"/>
        <w:jc w:val="both"/>
        <w:rPr>
          <w:rFonts w:ascii="Verdana" w:eastAsia="Times New Roman" w:hAnsi="Verdana" w:cs="Helvetica"/>
          <w:color w:val="000000"/>
          <w:sz w:val="20"/>
          <w:szCs w:val="20"/>
          <w:lang w:val="en-GB"/>
        </w:rPr>
      </w:pPr>
    </w:p>
    <w:p w14:paraId="51DF0DC7" w14:textId="77777777" w:rsidR="003A1B4D" w:rsidRPr="00EA05BC" w:rsidRDefault="003A1B4D" w:rsidP="00AE6052">
      <w:pPr>
        <w:spacing w:after="0" w:line="276" w:lineRule="auto"/>
        <w:jc w:val="both"/>
        <w:rPr>
          <w:rFonts w:ascii="Verdana" w:eastAsia="Times New Roman" w:hAnsi="Verdana" w:cs="Helvetica"/>
          <w:color w:val="000000"/>
          <w:sz w:val="20"/>
          <w:szCs w:val="20"/>
          <w:lang w:val="en-GB"/>
        </w:rPr>
      </w:pPr>
    </w:p>
    <w:p w14:paraId="75207ADC" w14:textId="77777777" w:rsidR="003A1B4D" w:rsidRPr="00EA05BC" w:rsidRDefault="003A1B4D" w:rsidP="00AE6052">
      <w:pPr>
        <w:spacing w:after="0" w:line="276" w:lineRule="auto"/>
        <w:jc w:val="both"/>
        <w:rPr>
          <w:rFonts w:ascii="Verdana" w:eastAsia="Times New Roman" w:hAnsi="Verdana" w:cs="Helvetica"/>
          <w:color w:val="000000"/>
          <w:sz w:val="20"/>
          <w:szCs w:val="20"/>
          <w:lang w:val="en-GB"/>
        </w:rPr>
      </w:pPr>
    </w:p>
    <w:p w14:paraId="7A163584" w14:textId="77777777" w:rsidR="003A1B4D" w:rsidRPr="00EA05BC" w:rsidRDefault="003A1B4D" w:rsidP="00AE6052">
      <w:pPr>
        <w:spacing w:after="0" w:line="276" w:lineRule="auto"/>
        <w:jc w:val="both"/>
        <w:rPr>
          <w:rFonts w:ascii="Verdana" w:eastAsia="Times New Roman" w:hAnsi="Verdana" w:cs="Helvetica"/>
          <w:color w:val="000000"/>
          <w:sz w:val="20"/>
          <w:szCs w:val="20"/>
          <w:lang w:val="en-GB"/>
        </w:rPr>
      </w:pPr>
    </w:p>
    <w:p w14:paraId="411002DD" w14:textId="77777777" w:rsidR="003A1B4D" w:rsidRPr="00EA05BC" w:rsidRDefault="003A1B4D" w:rsidP="00AE6052">
      <w:pPr>
        <w:spacing w:after="0" w:line="276" w:lineRule="auto"/>
        <w:jc w:val="both"/>
        <w:rPr>
          <w:rFonts w:ascii="Verdana" w:eastAsia="Times New Roman" w:hAnsi="Verdana" w:cs="Helvetica"/>
          <w:color w:val="000000"/>
          <w:sz w:val="20"/>
          <w:szCs w:val="20"/>
          <w:lang w:val="en-GB"/>
        </w:rPr>
      </w:pPr>
    </w:p>
    <w:p w14:paraId="1E4AA025" w14:textId="77777777" w:rsidR="003A1B4D" w:rsidRPr="00EA05BC" w:rsidRDefault="003A1B4D" w:rsidP="00AE6052">
      <w:pPr>
        <w:spacing w:after="0" w:line="276" w:lineRule="auto"/>
        <w:jc w:val="both"/>
        <w:rPr>
          <w:rFonts w:ascii="Verdana" w:eastAsia="Times New Roman" w:hAnsi="Verdana" w:cs="Helvetica"/>
          <w:color w:val="000000"/>
          <w:sz w:val="20"/>
          <w:szCs w:val="20"/>
          <w:lang w:val="en-GB"/>
        </w:rPr>
      </w:pPr>
    </w:p>
    <w:p w14:paraId="2FEE6656" w14:textId="77777777" w:rsidR="003A1B4D" w:rsidRPr="00EA05BC" w:rsidRDefault="003A1B4D" w:rsidP="00AE6052">
      <w:pPr>
        <w:spacing w:after="0" w:line="276" w:lineRule="auto"/>
        <w:jc w:val="both"/>
        <w:rPr>
          <w:rFonts w:ascii="Verdana" w:eastAsia="Times New Roman" w:hAnsi="Verdana" w:cs="Helvetica"/>
          <w:color w:val="000000"/>
          <w:sz w:val="20"/>
          <w:szCs w:val="20"/>
          <w:lang w:val="en-GB"/>
        </w:rPr>
      </w:pPr>
    </w:p>
    <w:p w14:paraId="67D8C23D" w14:textId="77777777" w:rsidR="003A1B4D" w:rsidRPr="00EA05BC" w:rsidRDefault="003A1B4D" w:rsidP="00AE6052">
      <w:pPr>
        <w:spacing w:after="0" w:line="276" w:lineRule="auto"/>
        <w:jc w:val="both"/>
        <w:rPr>
          <w:rFonts w:ascii="Verdana" w:eastAsia="Times New Roman" w:hAnsi="Verdana" w:cs="Helvetica"/>
          <w:color w:val="000000"/>
          <w:sz w:val="20"/>
          <w:szCs w:val="20"/>
          <w:lang w:val="en-GB"/>
        </w:rPr>
      </w:pPr>
    </w:p>
    <w:p w14:paraId="01A08591" w14:textId="77777777" w:rsidR="003A1B4D" w:rsidRPr="00EA05BC" w:rsidRDefault="003A1B4D" w:rsidP="00AE6052">
      <w:pPr>
        <w:spacing w:after="0" w:line="276" w:lineRule="auto"/>
        <w:jc w:val="both"/>
        <w:rPr>
          <w:rFonts w:ascii="Verdana" w:eastAsia="Times New Roman" w:hAnsi="Verdana" w:cs="Helvetica"/>
          <w:color w:val="000000"/>
          <w:sz w:val="20"/>
          <w:szCs w:val="20"/>
          <w:lang w:val="en-GB"/>
        </w:rPr>
      </w:pPr>
    </w:p>
    <w:p w14:paraId="0630B245" w14:textId="77777777" w:rsidR="003A1B4D" w:rsidRPr="00EA05BC" w:rsidRDefault="003A1B4D" w:rsidP="00AE6052">
      <w:pPr>
        <w:spacing w:after="0" w:line="276" w:lineRule="auto"/>
        <w:jc w:val="both"/>
        <w:rPr>
          <w:rFonts w:ascii="Verdana" w:eastAsia="Times New Roman" w:hAnsi="Verdana" w:cs="Helvetica"/>
          <w:color w:val="000000"/>
          <w:sz w:val="20"/>
          <w:szCs w:val="20"/>
          <w:lang w:val="en-GB"/>
        </w:rPr>
      </w:pPr>
    </w:p>
    <w:p w14:paraId="1533A317" w14:textId="77777777" w:rsidR="003A1B4D" w:rsidRPr="00EA05BC" w:rsidRDefault="003A1B4D" w:rsidP="00AE6052">
      <w:pPr>
        <w:spacing w:after="0" w:line="276" w:lineRule="auto"/>
        <w:jc w:val="both"/>
        <w:rPr>
          <w:rFonts w:ascii="Verdana" w:eastAsia="Times New Roman" w:hAnsi="Verdana" w:cs="Helvetica"/>
          <w:color w:val="000000"/>
          <w:sz w:val="20"/>
          <w:szCs w:val="20"/>
          <w:lang w:val="en-GB"/>
        </w:rPr>
      </w:pPr>
    </w:p>
    <w:p w14:paraId="790453CB" w14:textId="77777777" w:rsidR="003A1B4D" w:rsidRPr="00EA05BC" w:rsidRDefault="003A1B4D" w:rsidP="00AE6052">
      <w:pPr>
        <w:spacing w:after="0" w:line="276" w:lineRule="auto"/>
        <w:jc w:val="both"/>
        <w:rPr>
          <w:rFonts w:ascii="Verdana" w:eastAsia="Times New Roman" w:hAnsi="Verdana" w:cs="Helvetica"/>
          <w:color w:val="000000"/>
          <w:sz w:val="20"/>
          <w:szCs w:val="20"/>
          <w:lang w:val="en-GB"/>
        </w:rPr>
      </w:pPr>
    </w:p>
    <w:p w14:paraId="360F9AA6" w14:textId="77777777" w:rsidR="003A1B4D" w:rsidRPr="00EA05BC" w:rsidRDefault="003A1B4D" w:rsidP="00AE6052">
      <w:pPr>
        <w:spacing w:after="0" w:line="276" w:lineRule="auto"/>
        <w:jc w:val="both"/>
        <w:rPr>
          <w:rFonts w:ascii="Verdana" w:eastAsia="Times New Roman" w:hAnsi="Verdana" w:cs="Helvetica"/>
          <w:color w:val="000000"/>
          <w:sz w:val="20"/>
          <w:szCs w:val="20"/>
          <w:lang w:val="en-GB"/>
        </w:rPr>
      </w:pPr>
    </w:p>
    <w:p w14:paraId="0FACA0C2" w14:textId="77777777" w:rsidR="003A1B4D" w:rsidRPr="00EA05BC" w:rsidRDefault="003A1B4D" w:rsidP="00AE6052">
      <w:pPr>
        <w:spacing w:after="0" w:line="276" w:lineRule="auto"/>
        <w:jc w:val="both"/>
        <w:rPr>
          <w:rFonts w:ascii="Verdana" w:eastAsia="Times New Roman" w:hAnsi="Verdana" w:cs="Helvetica"/>
          <w:color w:val="000000"/>
          <w:sz w:val="20"/>
          <w:szCs w:val="20"/>
          <w:lang w:val="en-GB"/>
        </w:rPr>
      </w:pPr>
    </w:p>
    <w:p w14:paraId="6C9FECC5" w14:textId="77777777" w:rsidR="003A1B4D" w:rsidRPr="00EA05BC" w:rsidRDefault="003A1B4D" w:rsidP="00AE6052">
      <w:pPr>
        <w:spacing w:after="0" w:line="276" w:lineRule="auto"/>
        <w:jc w:val="both"/>
        <w:rPr>
          <w:rFonts w:ascii="Verdana" w:eastAsia="Times New Roman" w:hAnsi="Verdana" w:cs="Helvetica"/>
          <w:color w:val="000000"/>
          <w:sz w:val="20"/>
          <w:szCs w:val="20"/>
          <w:lang w:val="en-GB"/>
        </w:rPr>
      </w:pPr>
    </w:p>
    <w:p w14:paraId="4E4B278B" w14:textId="77777777" w:rsidR="003A1B4D" w:rsidRPr="00EA05BC" w:rsidRDefault="003A1B4D" w:rsidP="00AE6052">
      <w:pPr>
        <w:spacing w:after="0" w:line="276" w:lineRule="auto"/>
        <w:jc w:val="both"/>
        <w:rPr>
          <w:rFonts w:ascii="Verdana" w:eastAsia="Times New Roman" w:hAnsi="Verdana" w:cs="Helvetica"/>
          <w:color w:val="000000"/>
          <w:sz w:val="20"/>
          <w:szCs w:val="20"/>
          <w:lang w:val="en-GB"/>
        </w:rPr>
      </w:pPr>
    </w:p>
    <w:p w14:paraId="6BD51324" w14:textId="77777777" w:rsidR="003A1B4D" w:rsidRPr="00EA05BC" w:rsidRDefault="003A1B4D" w:rsidP="00AE6052">
      <w:pPr>
        <w:spacing w:after="0" w:line="276" w:lineRule="auto"/>
        <w:jc w:val="both"/>
        <w:rPr>
          <w:rFonts w:ascii="Verdana" w:eastAsia="Times New Roman" w:hAnsi="Verdana" w:cs="Helvetica"/>
          <w:color w:val="000000"/>
          <w:sz w:val="20"/>
          <w:szCs w:val="20"/>
          <w:lang w:val="en-GB"/>
        </w:rPr>
      </w:pPr>
    </w:p>
    <w:p w14:paraId="684C3FEA" w14:textId="77777777" w:rsidR="003A1B4D" w:rsidRPr="00EA05BC" w:rsidRDefault="003A1B4D" w:rsidP="00AE6052">
      <w:pPr>
        <w:spacing w:after="0" w:line="276" w:lineRule="auto"/>
        <w:jc w:val="both"/>
        <w:rPr>
          <w:rFonts w:ascii="Verdana" w:eastAsia="Times New Roman" w:hAnsi="Verdana" w:cs="Helvetica"/>
          <w:color w:val="000000"/>
          <w:sz w:val="20"/>
          <w:szCs w:val="20"/>
          <w:lang w:val="en-GB"/>
        </w:rPr>
      </w:pPr>
    </w:p>
    <w:p w14:paraId="503CED51" w14:textId="77777777" w:rsidR="003A1B4D" w:rsidRPr="00EA05BC" w:rsidRDefault="003A1B4D" w:rsidP="00AE6052">
      <w:pPr>
        <w:spacing w:after="0" w:line="276" w:lineRule="auto"/>
        <w:jc w:val="both"/>
        <w:rPr>
          <w:rFonts w:ascii="Verdana" w:eastAsia="Times New Roman" w:hAnsi="Verdana" w:cs="Helvetica"/>
          <w:color w:val="000000"/>
          <w:sz w:val="20"/>
          <w:szCs w:val="20"/>
          <w:lang w:val="en-GB"/>
        </w:rPr>
      </w:pPr>
    </w:p>
    <w:p w14:paraId="3967AE07" w14:textId="77777777" w:rsidR="00C96F68" w:rsidRPr="00EA05BC" w:rsidRDefault="00C96F68" w:rsidP="00AE6052">
      <w:pPr>
        <w:spacing w:after="0" w:line="276" w:lineRule="auto"/>
        <w:jc w:val="both"/>
        <w:rPr>
          <w:rFonts w:ascii="Verdana" w:eastAsia="Times New Roman" w:hAnsi="Verdana" w:cs="Helvetica"/>
          <w:color w:val="000000"/>
          <w:sz w:val="20"/>
          <w:szCs w:val="20"/>
          <w:lang w:val="en-GB"/>
        </w:rPr>
      </w:pPr>
    </w:p>
    <w:p w14:paraId="598C03CE" w14:textId="77777777" w:rsidR="00C96F68" w:rsidRPr="00EA05BC" w:rsidRDefault="00C96F68" w:rsidP="00AE6052">
      <w:pPr>
        <w:spacing w:after="0" w:line="276" w:lineRule="auto"/>
        <w:jc w:val="both"/>
        <w:rPr>
          <w:rFonts w:ascii="Verdana" w:eastAsia="Times New Roman" w:hAnsi="Verdana" w:cs="Helvetica"/>
          <w:color w:val="000000"/>
          <w:sz w:val="20"/>
          <w:szCs w:val="20"/>
          <w:lang w:val="en-GB"/>
        </w:rPr>
      </w:pPr>
    </w:p>
    <w:p w14:paraId="4C691930" w14:textId="77777777" w:rsidR="003A1B4D" w:rsidRPr="00EA05BC" w:rsidRDefault="003A1B4D" w:rsidP="00AE6052">
      <w:pPr>
        <w:spacing w:after="0" w:line="276" w:lineRule="auto"/>
        <w:jc w:val="both"/>
        <w:rPr>
          <w:rFonts w:ascii="Verdana" w:eastAsia="Times New Roman" w:hAnsi="Verdana" w:cs="Helvetica"/>
          <w:color w:val="000000"/>
          <w:sz w:val="20"/>
          <w:szCs w:val="20"/>
          <w:lang w:val="en-GB"/>
        </w:rPr>
      </w:pPr>
    </w:p>
    <w:p w14:paraId="76F81B54" w14:textId="77777777" w:rsidR="003A1B4D" w:rsidRPr="00EA05BC" w:rsidRDefault="003A1B4D" w:rsidP="00AE6052">
      <w:pPr>
        <w:spacing w:after="0" w:line="276" w:lineRule="auto"/>
        <w:jc w:val="both"/>
        <w:rPr>
          <w:rFonts w:ascii="Verdana" w:eastAsia="Times New Roman" w:hAnsi="Verdana" w:cs="Helvetica"/>
          <w:color w:val="000000"/>
          <w:sz w:val="20"/>
          <w:szCs w:val="20"/>
          <w:lang w:val="en-GB"/>
        </w:rPr>
      </w:pPr>
    </w:p>
    <w:p w14:paraId="273D5E01" w14:textId="77777777" w:rsidR="003A1B4D" w:rsidRPr="00EA05BC" w:rsidRDefault="003A1B4D" w:rsidP="00AE6052">
      <w:pPr>
        <w:spacing w:after="0" w:line="276" w:lineRule="auto"/>
        <w:jc w:val="both"/>
        <w:rPr>
          <w:rFonts w:ascii="Verdana" w:eastAsia="Times New Roman" w:hAnsi="Verdana" w:cs="Helvetica"/>
          <w:color w:val="000000"/>
          <w:sz w:val="20"/>
          <w:szCs w:val="20"/>
          <w:lang w:val="en-GB"/>
        </w:rPr>
      </w:pPr>
    </w:p>
    <w:p w14:paraId="2656DFBA" w14:textId="1FFD1155" w:rsidR="003A1B4D" w:rsidRPr="00EA05BC" w:rsidRDefault="003A1B4D" w:rsidP="00AE6052">
      <w:pPr>
        <w:pStyle w:val="Titre2"/>
        <w:spacing w:line="276" w:lineRule="auto"/>
        <w:jc w:val="both"/>
        <w:rPr>
          <w:rFonts w:ascii="Verdana" w:eastAsia="Times New Roman" w:hAnsi="Verdana"/>
          <w:color w:val="3B64BF"/>
          <w:sz w:val="20"/>
          <w:szCs w:val="20"/>
          <w:lang w:val="en-GB"/>
        </w:rPr>
      </w:pPr>
      <w:bookmarkStart w:id="18" w:name="_Toc30485805"/>
      <w:r w:rsidRPr="00EA05BC">
        <w:rPr>
          <w:rFonts w:ascii="Verdana" w:eastAsia="Times New Roman" w:hAnsi="Verdana"/>
          <w:color w:val="3B64BF"/>
          <w:sz w:val="20"/>
          <w:szCs w:val="20"/>
          <w:lang w:val="en-GB"/>
        </w:rPr>
        <w:lastRenderedPageBreak/>
        <w:t>27 June - Eight day</w:t>
      </w:r>
      <w:bookmarkEnd w:id="18"/>
    </w:p>
    <w:p w14:paraId="59E674F0"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p>
    <w:p w14:paraId="0A2EC0A6" w14:textId="77C44925" w:rsidR="00CA2760"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 xml:space="preserve">This day was dedicated to sessions meant to work towards </w:t>
      </w:r>
      <w:r w:rsidR="00CA2760" w:rsidRPr="00EA05BC">
        <w:rPr>
          <w:rFonts w:ascii="Verdana" w:eastAsia="Times New Roman" w:hAnsi="Verdana" w:cs="Helvetica"/>
          <w:color w:val="000000"/>
          <w:sz w:val="20"/>
          <w:szCs w:val="20"/>
          <w:lang w:val="en-GB"/>
        </w:rPr>
        <w:t>c</w:t>
      </w:r>
      <w:r w:rsidRPr="00EA05BC">
        <w:rPr>
          <w:rFonts w:ascii="Verdana" w:eastAsia="Times New Roman" w:hAnsi="Verdana" w:cs="Helvetica"/>
          <w:color w:val="000000"/>
          <w:sz w:val="20"/>
          <w:szCs w:val="20"/>
          <w:lang w:val="en-GB"/>
        </w:rPr>
        <w:t xml:space="preserve">ommitting to inclusive humanitarian action. This final day of the “Marathon Bridge” started by revisiting key issues touched upon during the entire training. </w:t>
      </w:r>
    </w:p>
    <w:p w14:paraId="3EA14E89" w14:textId="77777777" w:rsidR="00CA2760" w:rsidRPr="00EA05BC" w:rsidRDefault="00CA2760" w:rsidP="00AE6052">
      <w:pPr>
        <w:spacing w:after="0" w:line="276" w:lineRule="auto"/>
        <w:jc w:val="both"/>
        <w:rPr>
          <w:rFonts w:ascii="Verdana" w:eastAsia="Times New Roman" w:hAnsi="Verdana" w:cs="Helvetica"/>
          <w:color w:val="000000"/>
          <w:sz w:val="20"/>
          <w:szCs w:val="20"/>
          <w:lang w:val="en-GB"/>
        </w:rPr>
      </w:pPr>
    </w:p>
    <w:p w14:paraId="6051088F" w14:textId="77777777" w:rsidR="00CA2760" w:rsidRPr="00EA05BC" w:rsidRDefault="00CA2760" w:rsidP="00AE6052">
      <w:pPr>
        <w:spacing w:after="0" w:line="276" w:lineRule="auto"/>
        <w:jc w:val="both"/>
        <w:rPr>
          <w:rFonts w:ascii="Verdana" w:eastAsia="Times New Roman" w:hAnsi="Verdana" w:cs="Helvetica"/>
          <w:b/>
          <w:color w:val="000000"/>
          <w:sz w:val="20"/>
          <w:szCs w:val="20"/>
          <w:lang w:val="en-GB"/>
        </w:rPr>
      </w:pPr>
      <w:r w:rsidRPr="00EA05BC">
        <w:rPr>
          <w:rFonts w:ascii="Verdana" w:eastAsia="Times New Roman" w:hAnsi="Verdana" w:cs="Helvetica"/>
          <w:b/>
          <w:color w:val="000000"/>
          <w:sz w:val="20"/>
          <w:szCs w:val="20"/>
          <w:lang w:val="en-GB"/>
        </w:rPr>
        <w:t>‘Café burning questions’</w:t>
      </w:r>
    </w:p>
    <w:p w14:paraId="7920F194" w14:textId="1F525F5C" w:rsidR="00A40825" w:rsidRPr="00EA05BC" w:rsidRDefault="00CA2760"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P</w:t>
      </w:r>
      <w:r w:rsidR="00A40825" w:rsidRPr="00EA05BC">
        <w:rPr>
          <w:rFonts w:ascii="Verdana" w:eastAsia="Times New Roman" w:hAnsi="Verdana" w:cs="Helvetica"/>
          <w:color w:val="000000"/>
          <w:sz w:val="20"/>
          <w:szCs w:val="20"/>
          <w:lang w:val="en-GB"/>
        </w:rPr>
        <w:t>articipants broke-out into a ‘Café burning questions’ session, within five groups to discuss specific themes. The groups were divided on:</w:t>
      </w:r>
    </w:p>
    <w:p w14:paraId="7FE0A529"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 </w:t>
      </w:r>
    </w:p>
    <w:p w14:paraId="682D1366" w14:textId="6759A909"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(a) CRPD - No bad questions</w:t>
      </w:r>
    </w:p>
    <w:p w14:paraId="244E137D" w14:textId="75B6A30C"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 xml:space="preserve">(b) Gender transformative humanitarian action - Let’s explore </w:t>
      </w:r>
      <w:proofErr w:type="gramStart"/>
      <w:r w:rsidRPr="00EA05BC">
        <w:rPr>
          <w:rFonts w:ascii="Verdana" w:eastAsia="Times New Roman" w:hAnsi="Verdana" w:cs="Helvetica"/>
          <w:color w:val="000000"/>
          <w:sz w:val="20"/>
          <w:szCs w:val="20"/>
          <w:lang w:val="en-GB"/>
        </w:rPr>
        <w:t>it!,</w:t>
      </w:r>
      <w:proofErr w:type="gramEnd"/>
      <w:r w:rsidRPr="00EA05BC">
        <w:rPr>
          <w:rFonts w:ascii="Verdana" w:eastAsia="Times New Roman" w:hAnsi="Verdana" w:cs="Helvetica"/>
          <w:color w:val="000000"/>
          <w:sz w:val="20"/>
          <w:szCs w:val="20"/>
          <w:lang w:val="en-GB"/>
        </w:rPr>
        <w:t> </w:t>
      </w:r>
    </w:p>
    <w:p w14:paraId="624E574F" w14:textId="7A99E8F5"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(c) Inclusive budgeting - Some key tips</w:t>
      </w:r>
    </w:p>
    <w:p w14:paraId="727854AD" w14:textId="7D8B0AE4"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(d) Inclusive humanitarian action – Do &amp; don’ts</w:t>
      </w:r>
    </w:p>
    <w:p w14:paraId="0D556F08" w14:textId="5A2DD1D3"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(e) Trouble-shooting using the Washington Group Short Set of Questions</w:t>
      </w:r>
    </w:p>
    <w:p w14:paraId="219134E3"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 </w:t>
      </w:r>
    </w:p>
    <w:p w14:paraId="5AA6BE08" w14:textId="7D418B0B"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Participants had the opportunity to visit different groups. A plenary wrap-up followed the session.</w:t>
      </w:r>
    </w:p>
    <w:p w14:paraId="49D52361"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p>
    <w:p w14:paraId="1DA0F2A4" w14:textId="795CDCA0" w:rsidR="00CA2760" w:rsidRPr="00EA05BC" w:rsidRDefault="00CA2760" w:rsidP="00AE6052">
      <w:pPr>
        <w:spacing w:after="0" w:line="276" w:lineRule="auto"/>
        <w:jc w:val="both"/>
        <w:rPr>
          <w:rFonts w:ascii="Verdana" w:eastAsia="Times New Roman" w:hAnsi="Verdana" w:cs="Helvetica"/>
          <w:b/>
          <w:color w:val="000000"/>
          <w:sz w:val="20"/>
          <w:szCs w:val="20"/>
          <w:lang w:val="en-GB"/>
        </w:rPr>
      </w:pPr>
      <w:r w:rsidRPr="00EA05BC">
        <w:rPr>
          <w:rFonts w:ascii="Verdana" w:eastAsia="Times New Roman" w:hAnsi="Verdana" w:cs="Helvetica"/>
          <w:b/>
          <w:color w:val="000000"/>
          <w:sz w:val="20"/>
          <w:szCs w:val="20"/>
          <w:lang w:val="en-GB"/>
        </w:rPr>
        <w:t>‘4 corners activit</w:t>
      </w:r>
      <w:r w:rsidR="00B044A5" w:rsidRPr="00EA05BC">
        <w:rPr>
          <w:rFonts w:ascii="Verdana" w:eastAsia="Times New Roman" w:hAnsi="Verdana" w:cs="Helvetica"/>
          <w:b/>
          <w:color w:val="000000"/>
          <w:sz w:val="20"/>
          <w:szCs w:val="20"/>
          <w:lang w:val="en-GB"/>
        </w:rPr>
        <w:t>y</w:t>
      </w:r>
      <w:r w:rsidRPr="00EA05BC">
        <w:rPr>
          <w:rFonts w:ascii="Verdana" w:eastAsia="Times New Roman" w:hAnsi="Verdana" w:cs="Helvetica"/>
          <w:b/>
          <w:color w:val="000000"/>
          <w:sz w:val="20"/>
          <w:szCs w:val="20"/>
          <w:lang w:val="en-GB"/>
        </w:rPr>
        <w:t>’</w:t>
      </w:r>
    </w:p>
    <w:p w14:paraId="10BB1E5A"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EA05BC">
        <w:rPr>
          <w:rFonts w:ascii="Verdana" w:eastAsia="Times New Roman" w:hAnsi="Verdana" w:cs="Helvetica"/>
          <w:color w:val="000000"/>
          <w:sz w:val="20"/>
          <w:szCs w:val="20"/>
          <w:lang w:val="en-GB"/>
        </w:rPr>
        <w:t>The morning closed with another ‘4 corners activities’ with questions related to the CRPD and inclusive humanitarian action.</w:t>
      </w:r>
    </w:p>
    <w:p w14:paraId="75881B90"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p>
    <w:p w14:paraId="3E31A07A" w14:textId="14C2CE50" w:rsidR="00BD071B" w:rsidRPr="001D1D4A" w:rsidRDefault="00621896" w:rsidP="00AE6052">
      <w:pPr>
        <w:spacing w:after="0" w:line="276" w:lineRule="auto"/>
        <w:jc w:val="both"/>
        <w:rPr>
          <w:rFonts w:ascii="Verdana" w:eastAsia="Times New Roman" w:hAnsi="Verdana" w:cs="Helvetica"/>
          <w:b/>
          <w:bCs/>
          <w:color w:val="000000"/>
          <w:sz w:val="20"/>
          <w:szCs w:val="20"/>
          <w:lang w:val="en-GB"/>
        </w:rPr>
      </w:pPr>
      <w:r w:rsidRPr="001D1D4A">
        <w:rPr>
          <w:rFonts w:ascii="Verdana" w:eastAsia="Times New Roman" w:hAnsi="Verdana" w:cs="Helvetica"/>
          <w:b/>
          <w:bCs/>
          <w:color w:val="000000"/>
          <w:sz w:val="20"/>
          <w:szCs w:val="20"/>
          <w:lang w:val="en-GB"/>
        </w:rPr>
        <w:t>E</w:t>
      </w:r>
      <w:r w:rsidR="00BD071B" w:rsidRPr="001D1D4A">
        <w:rPr>
          <w:rFonts w:ascii="Verdana" w:eastAsia="Times New Roman" w:hAnsi="Verdana" w:cs="Helvetica"/>
          <w:b/>
          <w:bCs/>
          <w:color w:val="000000"/>
          <w:sz w:val="20"/>
          <w:szCs w:val="20"/>
          <w:lang w:val="en-GB"/>
        </w:rPr>
        <w:t>valuation</w:t>
      </w:r>
    </w:p>
    <w:p w14:paraId="01965E59" w14:textId="707D442E" w:rsidR="00A40825" w:rsidRPr="001D1D4A" w:rsidRDefault="00A40825" w:rsidP="00AE6052">
      <w:pPr>
        <w:spacing w:after="0" w:line="276" w:lineRule="auto"/>
        <w:jc w:val="both"/>
        <w:rPr>
          <w:rFonts w:ascii="Verdana" w:eastAsia="Times New Roman" w:hAnsi="Verdana" w:cs="Helvetica"/>
          <w:color w:val="000000"/>
          <w:sz w:val="20"/>
          <w:szCs w:val="20"/>
          <w:lang w:val="en-GB"/>
        </w:rPr>
      </w:pPr>
      <w:r w:rsidRPr="001D1D4A">
        <w:rPr>
          <w:rFonts w:ascii="Verdana" w:eastAsia="Times New Roman" w:hAnsi="Verdana" w:cs="Helvetica"/>
          <w:color w:val="000000"/>
          <w:sz w:val="20"/>
          <w:szCs w:val="20"/>
          <w:lang w:val="en-GB"/>
        </w:rPr>
        <w:t>At the end of the day, participants shared their reflections on the training and the day ended with a very positive feedback. Participants shared ‘appreciation messages’ and ‘commitment</w:t>
      </w:r>
      <w:r w:rsidR="00530F7F" w:rsidRPr="001D1D4A">
        <w:rPr>
          <w:rFonts w:ascii="Verdana" w:eastAsia="Times New Roman" w:hAnsi="Verdana" w:cs="Helvetica"/>
          <w:color w:val="000000"/>
          <w:sz w:val="20"/>
          <w:szCs w:val="20"/>
          <w:lang w:val="en-GB"/>
        </w:rPr>
        <w:t>s</w:t>
      </w:r>
      <w:r w:rsidRPr="001D1D4A">
        <w:rPr>
          <w:rFonts w:ascii="Verdana" w:eastAsia="Times New Roman" w:hAnsi="Verdana" w:cs="Helvetica"/>
          <w:color w:val="000000"/>
          <w:sz w:val="20"/>
          <w:szCs w:val="20"/>
          <w:lang w:val="en-GB"/>
        </w:rPr>
        <w:t>’ with other participants and with co-facilitators and filled out the evaluation form to support the Bridge team in improving</w:t>
      </w:r>
      <w:r w:rsidR="00621896" w:rsidRPr="001D1D4A">
        <w:rPr>
          <w:rFonts w:ascii="Verdana" w:eastAsia="Times New Roman" w:hAnsi="Verdana" w:cs="Helvetica"/>
          <w:color w:val="000000"/>
          <w:sz w:val="20"/>
          <w:szCs w:val="20"/>
          <w:lang w:val="en-GB"/>
        </w:rPr>
        <w:t>. The evaluations were to be sent by internet due to lack of time to fill out them in the room, as it is the general practice in Bridge</w:t>
      </w:r>
      <w:r w:rsidR="00434052" w:rsidRPr="001D1D4A">
        <w:rPr>
          <w:rFonts w:ascii="Verdana" w:eastAsia="Times New Roman" w:hAnsi="Verdana" w:cs="Helvetica"/>
          <w:color w:val="000000"/>
          <w:sz w:val="20"/>
          <w:szCs w:val="20"/>
          <w:lang w:val="en-GB"/>
        </w:rPr>
        <w:t xml:space="preserve"> </w:t>
      </w:r>
      <w:r w:rsidR="005F252E" w:rsidRPr="001D1D4A">
        <w:rPr>
          <w:rFonts w:ascii="Verdana" w:eastAsia="Times New Roman" w:hAnsi="Verdana" w:cs="Helvetica"/>
          <w:color w:val="000000"/>
          <w:sz w:val="20"/>
          <w:szCs w:val="20"/>
          <w:lang w:val="en-GB"/>
        </w:rPr>
        <w:t>as to respect confidentiality</w:t>
      </w:r>
      <w:r w:rsidRPr="001D1D4A">
        <w:rPr>
          <w:rFonts w:ascii="Verdana" w:eastAsia="Times New Roman" w:hAnsi="Verdana" w:cs="Helvetica"/>
          <w:color w:val="000000"/>
          <w:sz w:val="20"/>
          <w:szCs w:val="20"/>
          <w:lang w:val="en-GB"/>
        </w:rPr>
        <w:t>.</w:t>
      </w:r>
    </w:p>
    <w:p w14:paraId="00AE39B4" w14:textId="77777777" w:rsidR="00A40825" w:rsidRPr="001D1D4A" w:rsidRDefault="00A40825" w:rsidP="00AE6052">
      <w:pPr>
        <w:spacing w:after="0" w:line="276" w:lineRule="auto"/>
        <w:jc w:val="both"/>
        <w:rPr>
          <w:rFonts w:ascii="Verdana" w:eastAsia="Times New Roman" w:hAnsi="Verdana" w:cs="Helvetica"/>
          <w:color w:val="000000"/>
          <w:sz w:val="20"/>
          <w:szCs w:val="20"/>
          <w:lang w:val="en-GB"/>
        </w:rPr>
      </w:pPr>
    </w:p>
    <w:p w14:paraId="36E858CD" w14:textId="432AAD48" w:rsidR="00A40825" w:rsidRPr="001D1D4A" w:rsidRDefault="00A40825" w:rsidP="00AE6052">
      <w:pPr>
        <w:spacing w:after="0" w:line="276" w:lineRule="auto"/>
        <w:jc w:val="both"/>
        <w:rPr>
          <w:rFonts w:ascii="Verdana" w:eastAsia="Times New Roman" w:hAnsi="Verdana" w:cs="Helvetica"/>
          <w:color w:val="000000"/>
          <w:sz w:val="20"/>
          <w:szCs w:val="20"/>
          <w:lang w:val="en-GB"/>
        </w:rPr>
      </w:pPr>
      <w:r w:rsidRPr="001D1D4A">
        <w:rPr>
          <w:rFonts w:ascii="Verdana" w:eastAsia="Times New Roman" w:hAnsi="Verdana" w:cs="Helvetica"/>
          <w:color w:val="000000"/>
          <w:sz w:val="20"/>
          <w:szCs w:val="20"/>
          <w:lang w:val="en-GB"/>
        </w:rPr>
        <w:t xml:space="preserve">Agnes </w:t>
      </w:r>
      <w:proofErr w:type="spellStart"/>
      <w:r w:rsidRPr="001D1D4A">
        <w:rPr>
          <w:rFonts w:ascii="Verdana" w:eastAsia="Times New Roman" w:hAnsi="Verdana" w:cs="Helvetica"/>
          <w:color w:val="000000"/>
          <w:sz w:val="20"/>
          <w:szCs w:val="20"/>
          <w:lang w:val="en-GB"/>
        </w:rPr>
        <w:t>Abukito</w:t>
      </w:r>
      <w:proofErr w:type="spellEnd"/>
      <w:r w:rsidRPr="001D1D4A">
        <w:rPr>
          <w:rFonts w:ascii="Verdana" w:eastAsia="Times New Roman" w:hAnsi="Verdana" w:cs="Helvetica"/>
          <w:color w:val="000000"/>
          <w:sz w:val="20"/>
          <w:szCs w:val="20"/>
          <w:lang w:val="en-GB"/>
        </w:rPr>
        <w:t xml:space="preserve">, Bridge </w:t>
      </w:r>
      <w:proofErr w:type="spellStart"/>
      <w:r w:rsidRPr="001D1D4A">
        <w:rPr>
          <w:rFonts w:ascii="Verdana" w:eastAsia="Times New Roman" w:hAnsi="Verdana" w:cs="Helvetica"/>
          <w:color w:val="000000"/>
          <w:sz w:val="20"/>
          <w:szCs w:val="20"/>
          <w:lang w:val="en-GB"/>
        </w:rPr>
        <w:t>ToT</w:t>
      </w:r>
      <w:proofErr w:type="spellEnd"/>
      <w:r w:rsidRPr="001D1D4A">
        <w:rPr>
          <w:rFonts w:ascii="Verdana" w:eastAsia="Times New Roman" w:hAnsi="Verdana" w:cs="Helvetica"/>
          <w:color w:val="000000"/>
          <w:sz w:val="20"/>
          <w:szCs w:val="20"/>
          <w:lang w:val="en-GB"/>
        </w:rPr>
        <w:t xml:space="preserve"> Alumni and member of the World Federation of the Deafblind, sang a ‘recap song’ regarding the entire Bridge</w:t>
      </w:r>
      <w:r w:rsidR="00530F7F" w:rsidRPr="001D1D4A">
        <w:rPr>
          <w:rFonts w:ascii="Verdana" w:eastAsia="Times New Roman" w:hAnsi="Verdana" w:cs="Helvetica"/>
          <w:color w:val="000000"/>
          <w:sz w:val="20"/>
          <w:szCs w:val="20"/>
          <w:lang w:val="en-GB"/>
        </w:rPr>
        <w:t>-</w:t>
      </w:r>
      <w:r w:rsidRPr="001D1D4A">
        <w:rPr>
          <w:rFonts w:ascii="Verdana" w:eastAsia="Times New Roman" w:hAnsi="Verdana" w:cs="Helvetica"/>
          <w:color w:val="000000"/>
          <w:sz w:val="20"/>
          <w:szCs w:val="20"/>
          <w:lang w:val="en-GB"/>
        </w:rPr>
        <w:t>week.</w:t>
      </w:r>
    </w:p>
    <w:p w14:paraId="0AA38E79" w14:textId="77777777" w:rsidR="00A40825" w:rsidRPr="001D1D4A" w:rsidRDefault="00A40825" w:rsidP="00AE6052">
      <w:pPr>
        <w:spacing w:after="0" w:line="276" w:lineRule="auto"/>
        <w:jc w:val="both"/>
        <w:rPr>
          <w:rFonts w:ascii="Verdana" w:eastAsia="Times New Roman" w:hAnsi="Verdana" w:cs="Helvetica"/>
          <w:color w:val="000000"/>
          <w:sz w:val="20"/>
          <w:szCs w:val="20"/>
          <w:lang w:val="en-GB"/>
        </w:rPr>
      </w:pPr>
    </w:p>
    <w:p w14:paraId="3F9D6297" w14:textId="10AD8FDA" w:rsidR="00A40825" w:rsidRPr="001D1D4A" w:rsidRDefault="00A40825" w:rsidP="00AE6052">
      <w:pPr>
        <w:spacing w:after="0" w:line="276" w:lineRule="auto"/>
        <w:jc w:val="both"/>
        <w:rPr>
          <w:rFonts w:ascii="Verdana" w:eastAsia="Times New Roman" w:hAnsi="Verdana" w:cs="Helvetica"/>
          <w:color w:val="000000"/>
          <w:sz w:val="20"/>
          <w:szCs w:val="20"/>
          <w:lang w:val="en-GB"/>
        </w:rPr>
      </w:pPr>
      <w:proofErr w:type="spellStart"/>
      <w:r w:rsidRPr="001D1D4A">
        <w:rPr>
          <w:rFonts w:ascii="Verdana" w:eastAsia="Times New Roman" w:hAnsi="Verdana" w:cs="Helvetica"/>
          <w:color w:val="000000"/>
          <w:sz w:val="20"/>
          <w:szCs w:val="20"/>
          <w:lang w:val="en-GB"/>
        </w:rPr>
        <w:t>Jahda</w:t>
      </w:r>
      <w:proofErr w:type="spellEnd"/>
      <w:r w:rsidRPr="001D1D4A">
        <w:rPr>
          <w:rFonts w:ascii="Verdana" w:eastAsia="Times New Roman" w:hAnsi="Verdana" w:cs="Helvetica"/>
          <w:color w:val="000000"/>
          <w:sz w:val="20"/>
          <w:szCs w:val="20"/>
          <w:lang w:val="en-GB"/>
        </w:rPr>
        <w:t xml:space="preserve"> Khalil, from the Arab Organisation of Persons with Disabilities (AOPD) and Bridge co-leader</w:t>
      </w:r>
      <w:r w:rsidR="00434052" w:rsidRPr="001D1D4A">
        <w:rPr>
          <w:rFonts w:ascii="Verdana" w:eastAsia="Times New Roman" w:hAnsi="Verdana" w:cs="Helvetica"/>
          <w:color w:val="000000"/>
          <w:sz w:val="20"/>
          <w:szCs w:val="20"/>
          <w:lang w:val="en-GB"/>
        </w:rPr>
        <w:t>, formally</w:t>
      </w:r>
      <w:r w:rsidRPr="001D1D4A">
        <w:rPr>
          <w:rFonts w:ascii="Verdana" w:eastAsia="Times New Roman" w:hAnsi="Verdana" w:cs="Helvetica"/>
          <w:color w:val="000000"/>
          <w:sz w:val="20"/>
          <w:szCs w:val="20"/>
          <w:lang w:val="en-GB"/>
        </w:rPr>
        <w:t xml:space="preserve"> closed the Bridge Art 11 reinforcing the importance of this module to both organisations of persons with disabilities and inclusive humanitarian acto</w:t>
      </w:r>
      <w:r w:rsidR="00530F7F" w:rsidRPr="001D1D4A">
        <w:rPr>
          <w:rFonts w:ascii="Verdana" w:eastAsia="Times New Roman" w:hAnsi="Verdana" w:cs="Helvetica"/>
          <w:color w:val="000000"/>
          <w:sz w:val="20"/>
          <w:szCs w:val="20"/>
          <w:lang w:val="en-GB"/>
        </w:rPr>
        <w:t>rs</w:t>
      </w:r>
      <w:r w:rsidRPr="001D1D4A">
        <w:rPr>
          <w:rFonts w:ascii="Verdana" w:eastAsia="Times New Roman" w:hAnsi="Verdana" w:cs="Helvetica"/>
          <w:color w:val="000000"/>
          <w:sz w:val="20"/>
          <w:szCs w:val="20"/>
          <w:lang w:val="en-GB"/>
        </w:rPr>
        <w:t xml:space="preserve">. </w:t>
      </w:r>
    </w:p>
    <w:p w14:paraId="13DC2242" w14:textId="77777777" w:rsidR="00A40825" w:rsidRPr="001D1D4A" w:rsidRDefault="00A40825" w:rsidP="00AE6052">
      <w:pPr>
        <w:spacing w:after="0" w:line="276" w:lineRule="auto"/>
        <w:jc w:val="both"/>
        <w:rPr>
          <w:rFonts w:ascii="Verdana" w:eastAsia="Times New Roman" w:hAnsi="Verdana" w:cs="Helvetica"/>
          <w:color w:val="000000"/>
          <w:sz w:val="20"/>
          <w:szCs w:val="20"/>
          <w:lang w:val="en-GB"/>
        </w:rPr>
      </w:pPr>
    </w:p>
    <w:p w14:paraId="7F1B0AED" w14:textId="5D0710D8" w:rsidR="00A40825" w:rsidRPr="00EA05BC" w:rsidRDefault="00A40825" w:rsidP="00AE6052">
      <w:pPr>
        <w:spacing w:after="0" w:line="276" w:lineRule="auto"/>
        <w:jc w:val="both"/>
        <w:rPr>
          <w:rFonts w:ascii="Verdana" w:eastAsia="Times New Roman" w:hAnsi="Verdana" w:cs="Helvetica"/>
          <w:color w:val="000000"/>
          <w:sz w:val="20"/>
          <w:szCs w:val="20"/>
          <w:lang w:val="en-GB"/>
        </w:rPr>
      </w:pPr>
      <w:r w:rsidRPr="001D1D4A">
        <w:rPr>
          <w:rFonts w:ascii="Verdana" w:eastAsia="Times New Roman" w:hAnsi="Verdana" w:cs="Helvetica"/>
          <w:color w:val="000000"/>
          <w:sz w:val="20"/>
          <w:szCs w:val="20"/>
          <w:lang w:val="en-GB"/>
        </w:rPr>
        <w:t>As a follow-up action, participants agreed to have a joint email</w:t>
      </w:r>
      <w:r w:rsidR="00C43793" w:rsidRPr="001D1D4A">
        <w:rPr>
          <w:rFonts w:ascii="Verdana" w:eastAsia="Times New Roman" w:hAnsi="Verdana" w:cs="Helvetica"/>
          <w:color w:val="000000"/>
          <w:sz w:val="20"/>
          <w:szCs w:val="20"/>
          <w:lang w:val="en-GB"/>
        </w:rPr>
        <w:t xml:space="preserve"> group</w:t>
      </w:r>
      <w:r w:rsidRPr="001D1D4A">
        <w:rPr>
          <w:rFonts w:ascii="Verdana" w:eastAsia="Times New Roman" w:hAnsi="Verdana" w:cs="Helvetica"/>
          <w:color w:val="000000"/>
          <w:sz w:val="20"/>
          <w:szCs w:val="20"/>
          <w:lang w:val="en-GB"/>
        </w:rPr>
        <w:t xml:space="preserve"> so they can continue sharing their experiences going forward from this Bridge.</w:t>
      </w:r>
      <w:r w:rsidRPr="00EA05BC">
        <w:rPr>
          <w:rFonts w:ascii="Verdana" w:eastAsia="Times New Roman" w:hAnsi="Verdana" w:cs="Helvetica"/>
          <w:color w:val="000000"/>
          <w:sz w:val="20"/>
          <w:szCs w:val="20"/>
          <w:lang w:val="en-GB"/>
        </w:rPr>
        <w:t> </w:t>
      </w:r>
    </w:p>
    <w:p w14:paraId="4B7F14D7"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p>
    <w:p w14:paraId="654F67ED"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p>
    <w:p w14:paraId="3252D78D"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p>
    <w:p w14:paraId="2F23F7A4"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p>
    <w:p w14:paraId="11E029FE"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p>
    <w:p w14:paraId="5FB7BFD3"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p>
    <w:p w14:paraId="2746F797"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p>
    <w:p w14:paraId="689531F2"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p>
    <w:p w14:paraId="3EAA05CD"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p>
    <w:p w14:paraId="1BAD711A"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p>
    <w:p w14:paraId="67D8ADF0" w14:textId="77777777" w:rsidR="00A40825" w:rsidRPr="00EA05BC" w:rsidRDefault="00A40825" w:rsidP="00AE6052">
      <w:pPr>
        <w:spacing w:after="0" w:line="276" w:lineRule="auto"/>
        <w:jc w:val="both"/>
        <w:rPr>
          <w:rFonts w:ascii="Verdana" w:eastAsia="Times New Roman" w:hAnsi="Verdana" w:cs="Helvetica"/>
          <w:color w:val="000000"/>
          <w:sz w:val="20"/>
          <w:szCs w:val="20"/>
          <w:lang w:val="en-GB"/>
        </w:rPr>
      </w:pPr>
    </w:p>
    <w:p w14:paraId="7E95B291" w14:textId="7E849AB8" w:rsidR="00A40825" w:rsidRPr="00EA05BC" w:rsidRDefault="00A40825" w:rsidP="00AE6052">
      <w:pPr>
        <w:pStyle w:val="Titre1"/>
        <w:jc w:val="both"/>
        <w:rPr>
          <w:rFonts w:ascii="Verdana" w:eastAsia="Times New Roman" w:hAnsi="Verdana"/>
          <w:b/>
          <w:color w:val="2C4A8E"/>
          <w:sz w:val="28"/>
          <w:lang w:val="en-GB"/>
        </w:rPr>
      </w:pPr>
      <w:bookmarkStart w:id="19" w:name="_Toc30485806"/>
      <w:r w:rsidRPr="001D1D4A">
        <w:rPr>
          <w:rFonts w:ascii="Verdana" w:eastAsia="Times New Roman" w:hAnsi="Verdana"/>
          <w:b/>
          <w:color w:val="2C4A8E"/>
          <w:sz w:val="28"/>
          <w:lang w:val="en-GB"/>
        </w:rPr>
        <w:lastRenderedPageBreak/>
        <w:t>PART II:</w:t>
      </w:r>
      <w:r w:rsidR="00697246" w:rsidRPr="001D1D4A">
        <w:rPr>
          <w:rFonts w:ascii="Verdana" w:eastAsia="Times New Roman" w:hAnsi="Verdana"/>
          <w:b/>
          <w:color w:val="2C4A8E"/>
          <w:sz w:val="28"/>
          <w:lang w:val="en-GB"/>
        </w:rPr>
        <w:tab/>
      </w:r>
      <w:r w:rsidR="002F13E9" w:rsidRPr="001D1D4A">
        <w:rPr>
          <w:rFonts w:ascii="Verdana" w:eastAsia="Times New Roman" w:hAnsi="Verdana"/>
          <w:b/>
          <w:color w:val="2C4A8E"/>
          <w:sz w:val="28"/>
          <w:lang w:val="en-GB"/>
        </w:rPr>
        <w:tab/>
      </w:r>
      <w:r w:rsidR="003C552E" w:rsidRPr="001D1D4A">
        <w:rPr>
          <w:rFonts w:ascii="Verdana" w:eastAsia="Times New Roman" w:hAnsi="Verdana"/>
          <w:b/>
          <w:color w:val="2C4A8E"/>
          <w:sz w:val="28"/>
          <w:lang w:val="en-GB"/>
        </w:rPr>
        <w:t>Follow up</w:t>
      </w:r>
      <w:bookmarkEnd w:id="19"/>
      <w:r w:rsidR="00F30DB2" w:rsidRPr="00EA05BC">
        <w:rPr>
          <w:rFonts w:ascii="Verdana" w:eastAsia="Times New Roman" w:hAnsi="Verdana"/>
          <w:b/>
          <w:color w:val="2C4A8E"/>
          <w:sz w:val="28"/>
          <w:lang w:val="en-GB"/>
        </w:rPr>
        <w:t xml:space="preserve"> </w:t>
      </w:r>
      <w:r w:rsidRPr="00EA05BC">
        <w:rPr>
          <w:rFonts w:ascii="Verdana" w:eastAsia="Times New Roman" w:hAnsi="Verdana"/>
          <w:b/>
          <w:color w:val="2C4A8E"/>
          <w:sz w:val="28"/>
          <w:lang w:val="en-GB"/>
        </w:rPr>
        <w:t xml:space="preserve"> </w:t>
      </w:r>
    </w:p>
    <w:p w14:paraId="7A321C2D" w14:textId="77777777" w:rsidR="003D6895" w:rsidRPr="00EA05BC" w:rsidRDefault="003D6895" w:rsidP="00AE6052">
      <w:pPr>
        <w:jc w:val="both"/>
        <w:rPr>
          <w:lang w:val="en-GB"/>
        </w:rPr>
      </w:pPr>
    </w:p>
    <w:p w14:paraId="4B314BD2" w14:textId="68254E1A" w:rsidR="00AB6F74" w:rsidRPr="00EA05BC" w:rsidRDefault="00AB6F74" w:rsidP="00AE6052">
      <w:pPr>
        <w:spacing w:line="276" w:lineRule="auto"/>
        <w:jc w:val="both"/>
        <w:rPr>
          <w:rFonts w:ascii="Verdana" w:hAnsi="Verdana"/>
          <w:b/>
          <w:bCs/>
          <w:sz w:val="20"/>
          <w:szCs w:val="20"/>
          <w:lang w:val="en-GB"/>
        </w:rPr>
      </w:pPr>
      <w:r w:rsidRPr="00EA05BC">
        <w:rPr>
          <w:rFonts w:ascii="Verdana" w:hAnsi="Verdana"/>
          <w:b/>
          <w:bCs/>
          <w:sz w:val="20"/>
          <w:szCs w:val="20"/>
          <w:lang w:val="en-GB"/>
        </w:rPr>
        <w:t xml:space="preserve">Joint e-mail circulation group </w:t>
      </w:r>
    </w:p>
    <w:p w14:paraId="2BAFBCDB" w14:textId="27B256F2" w:rsidR="00A40825" w:rsidRPr="00EA05BC" w:rsidRDefault="00A40825" w:rsidP="00AE6052">
      <w:pPr>
        <w:spacing w:line="276" w:lineRule="auto"/>
        <w:jc w:val="both"/>
        <w:rPr>
          <w:rFonts w:ascii="Verdana" w:hAnsi="Verdana"/>
          <w:sz w:val="20"/>
          <w:szCs w:val="20"/>
          <w:lang w:val="en-GB"/>
        </w:rPr>
      </w:pPr>
      <w:r w:rsidRPr="00EA05BC">
        <w:rPr>
          <w:rFonts w:ascii="Verdana" w:hAnsi="Verdana"/>
          <w:sz w:val="20"/>
          <w:szCs w:val="20"/>
          <w:lang w:val="en-GB"/>
        </w:rPr>
        <w:t>As a follow up action, participants agreed to be in a joint e-mail circulation group, which would be a platform to continue learning together beyond the Bridge training. Among what has been documented so far</w:t>
      </w:r>
      <w:r w:rsidR="00AB6F74" w:rsidRPr="00EA05BC">
        <w:rPr>
          <w:rFonts w:ascii="Verdana" w:hAnsi="Verdana"/>
          <w:sz w:val="20"/>
          <w:szCs w:val="20"/>
          <w:lang w:val="en-GB"/>
        </w:rPr>
        <w:t>,</w:t>
      </w:r>
      <w:r w:rsidRPr="00EA05BC">
        <w:rPr>
          <w:rFonts w:ascii="Verdana" w:hAnsi="Verdana"/>
          <w:sz w:val="20"/>
          <w:szCs w:val="20"/>
          <w:lang w:val="en-GB"/>
        </w:rPr>
        <w:t xml:space="preserve"> participants are being presented with various opportunities, which are related to the training.  </w:t>
      </w:r>
    </w:p>
    <w:p w14:paraId="66DA17F6" w14:textId="402ACEBA" w:rsidR="00257B73" w:rsidRPr="00EA05BC" w:rsidRDefault="00257B73" w:rsidP="00AE6052">
      <w:pPr>
        <w:spacing w:line="276" w:lineRule="auto"/>
        <w:jc w:val="both"/>
        <w:rPr>
          <w:rFonts w:ascii="Verdana" w:hAnsi="Verdana"/>
          <w:b/>
          <w:bCs/>
          <w:sz w:val="20"/>
          <w:szCs w:val="20"/>
          <w:lang w:val="en-GB"/>
        </w:rPr>
      </w:pPr>
      <w:r w:rsidRPr="00EA05BC">
        <w:rPr>
          <w:rFonts w:ascii="Verdana" w:hAnsi="Verdana"/>
          <w:b/>
          <w:bCs/>
          <w:sz w:val="20"/>
          <w:szCs w:val="20"/>
          <w:lang w:val="en-GB"/>
        </w:rPr>
        <w:t>Provision of technical expertise</w:t>
      </w:r>
    </w:p>
    <w:p w14:paraId="645E9812" w14:textId="57EFC841" w:rsidR="00185928" w:rsidRPr="00EA05BC" w:rsidRDefault="00732159" w:rsidP="00AE6052">
      <w:pPr>
        <w:spacing w:line="276" w:lineRule="auto"/>
        <w:jc w:val="both"/>
        <w:rPr>
          <w:rFonts w:ascii="Verdana" w:hAnsi="Verdana"/>
          <w:sz w:val="20"/>
          <w:szCs w:val="20"/>
          <w:lang w:val="en-GB"/>
        </w:rPr>
      </w:pPr>
      <w:r w:rsidRPr="00EA05BC">
        <w:rPr>
          <w:rFonts w:ascii="Verdana" w:hAnsi="Verdana"/>
          <w:bCs/>
          <w:sz w:val="20"/>
          <w:szCs w:val="20"/>
          <w:lang w:val="en-GB"/>
        </w:rPr>
        <w:t>A</w:t>
      </w:r>
      <w:r w:rsidR="00A40825" w:rsidRPr="00EA05BC">
        <w:rPr>
          <w:rFonts w:ascii="Verdana" w:hAnsi="Verdana"/>
          <w:sz w:val="20"/>
          <w:szCs w:val="20"/>
          <w:lang w:val="en-GB"/>
        </w:rPr>
        <w:t>n opportunity was shared where an organization was seeking technical experts to review proposals</w:t>
      </w:r>
      <w:r w:rsidRPr="00EA05BC">
        <w:rPr>
          <w:rFonts w:ascii="Verdana" w:hAnsi="Verdana"/>
          <w:sz w:val="20"/>
          <w:szCs w:val="20"/>
          <w:lang w:val="en-GB"/>
        </w:rPr>
        <w:t xml:space="preserve"> </w:t>
      </w:r>
      <w:r w:rsidR="00A40825" w:rsidRPr="00EA05BC">
        <w:rPr>
          <w:rFonts w:ascii="Verdana" w:hAnsi="Verdana"/>
          <w:sz w:val="20"/>
          <w:szCs w:val="20"/>
          <w:lang w:val="en-GB"/>
        </w:rPr>
        <w:t>to</w:t>
      </w:r>
      <w:r w:rsidRPr="00EA05BC">
        <w:rPr>
          <w:rFonts w:ascii="Verdana" w:hAnsi="Verdana"/>
          <w:sz w:val="20"/>
          <w:szCs w:val="20"/>
          <w:lang w:val="en-GB"/>
        </w:rPr>
        <w:t>, inter alia,</w:t>
      </w:r>
      <w:r w:rsidR="00A40825" w:rsidRPr="00EA05BC">
        <w:rPr>
          <w:rFonts w:ascii="Verdana" w:hAnsi="Verdana"/>
          <w:sz w:val="20"/>
          <w:szCs w:val="20"/>
          <w:lang w:val="en-GB"/>
        </w:rPr>
        <w:t xml:space="preserve"> check on improved understanding of the inclusion of older people and people with disabilities in WASH and GBV programming. The participants were strongly encouraged to apply </w:t>
      </w:r>
      <w:r w:rsidR="00185928" w:rsidRPr="00EA05BC">
        <w:rPr>
          <w:rFonts w:ascii="Verdana" w:hAnsi="Verdana"/>
          <w:sz w:val="20"/>
          <w:szCs w:val="20"/>
          <w:lang w:val="en-GB"/>
        </w:rPr>
        <w:t xml:space="preserve">the </w:t>
      </w:r>
      <w:r w:rsidR="00A40825" w:rsidRPr="00EA05BC">
        <w:rPr>
          <w:rFonts w:ascii="Verdana" w:hAnsi="Verdana"/>
          <w:sz w:val="20"/>
          <w:szCs w:val="20"/>
          <w:lang w:val="en-GB"/>
        </w:rPr>
        <w:t xml:space="preserve">knowledge </w:t>
      </w:r>
      <w:r w:rsidR="00185928" w:rsidRPr="00EA05BC">
        <w:rPr>
          <w:rFonts w:ascii="Verdana" w:hAnsi="Verdana"/>
          <w:sz w:val="20"/>
          <w:szCs w:val="20"/>
          <w:lang w:val="en-GB"/>
        </w:rPr>
        <w:t>acquired during Bridge</w:t>
      </w:r>
      <w:r w:rsidR="00A715AB" w:rsidRPr="00EA05BC">
        <w:rPr>
          <w:rFonts w:ascii="Verdana" w:hAnsi="Verdana"/>
          <w:sz w:val="20"/>
          <w:szCs w:val="20"/>
          <w:lang w:val="en-GB"/>
        </w:rPr>
        <w:t xml:space="preserve"> in order </w:t>
      </w:r>
      <w:r w:rsidR="00A40825" w:rsidRPr="00EA05BC">
        <w:rPr>
          <w:rFonts w:ascii="Verdana" w:hAnsi="Verdana"/>
          <w:sz w:val="20"/>
          <w:szCs w:val="20"/>
          <w:lang w:val="en-GB"/>
        </w:rPr>
        <w:t xml:space="preserve">to start influencing how humanitarian funding is shaped. </w:t>
      </w:r>
    </w:p>
    <w:p w14:paraId="0C134CD3" w14:textId="184CC3EF" w:rsidR="00A40825" w:rsidRPr="00EA05BC" w:rsidRDefault="00A40825" w:rsidP="00AE6052">
      <w:pPr>
        <w:spacing w:line="276" w:lineRule="auto"/>
        <w:jc w:val="both"/>
        <w:rPr>
          <w:rFonts w:ascii="Verdana" w:hAnsi="Verdana"/>
          <w:sz w:val="20"/>
          <w:szCs w:val="20"/>
          <w:lang w:val="en-GB"/>
        </w:rPr>
      </w:pPr>
      <w:r w:rsidRPr="00EA05BC">
        <w:rPr>
          <w:rFonts w:ascii="Verdana" w:hAnsi="Verdana"/>
          <w:sz w:val="20"/>
          <w:szCs w:val="20"/>
          <w:lang w:val="en-GB"/>
        </w:rPr>
        <w:t xml:space="preserve">The co-facilitation team shared a handbook explaining the type of proposals to be reviewed. One of the </w:t>
      </w:r>
      <w:r w:rsidR="00257B73" w:rsidRPr="00EA05BC">
        <w:rPr>
          <w:rFonts w:ascii="Verdana" w:hAnsi="Verdana"/>
          <w:sz w:val="20"/>
          <w:szCs w:val="20"/>
          <w:lang w:val="en-GB"/>
        </w:rPr>
        <w:t>DPO</w:t>
      </w:r>
      <w:r w:rsidRPr="00EA05BC">
        <w:rPr>
          <w:rFonts w:ascii="Verdana" w:hAnsi="Verdana"/>
          <w:sz w:val="20"/>
          <w:szCs w:val="20"/>
          <w:lang w:val="en-GB"/>
        </w:rPr>
        <w:t xml:space="preserve"> representatives was successful in this application </w:t>
      </w:r>
      <w:r w:rsidR="00732159" w:rsidRPr="00EA05BC">
        <w:rPr>
          <w:rFonts w:ascii="Verdana" w:hAnsi="Verdana"/>
          <w:sz w:val="20"/>
          <w:szCs w:val="20"/>
          <w:lang w:val="en-GB"/>
        </w:rPr>
        <w:t xml:space="preserve">which was one </w:t>
      </w:r>
      <w:r w:rsidRPr="00EA05BC">
        <w:rPr>
          <w:rFonts w:ascii="Verdana" w:hAnsi="Verdana"/>
          <w:sz w:val="20"/>
          <w:szCs w:val="20"/>
          <w:lang w:val="en-GB"/>
        </w:rPr>
        <w:t xml:space="preserve">of the most immediate outcomes of the training. </w:t>
      </w:r>
    </w:p>
    <w:p w14:paraId="5B76E489" w14:textId="1195C887" w:rsidR="00A40825" w:rsidRPr="00EA05BC" w:rsidRDefault="00A40825" w:rsidP="00AE6052">
      <w:pPr>
        <w:spacing w:line="276" w:lineRule="auto"/>
        <w:jc w:val="both"/>
        <w:rPr>
          <w:rFonts w:ascii="Verdana" w:hAnsi="Verdana"/>
          <w:b/>
          <w:bCs/>
          <w:sz w:val="20"/>
          <w:szCs w:val="20"/>
          <w:lang w:val="en-GB"/>
        </w:rPr>
      </w:pPr>
      <w:r w:rsidRPr="00EA05BC">
        <w:rPr>
          <w:rFonts w:ascii="Verdana" w:hAnsi="Verdana"/>
          <w:b/>
          <w:bCs/>
          <w:sz w:val="20"/>
          <w:szCs w:val="20"/>
          <w:lang w:val="en-GB"/>
        </w:rPr>
        <w:t xml:space="preserve">Consultation on ensuring </w:t>
      </w:r>
      <w:r w:rsidR="00257B73" w:rsidRPr="00EA05BC">
        <w:rPr>
          <w:rFonts w:ascii="Verdana" w:hAnsi="Verdana"/>
          <w:b/>
          <w:bCs/>
          <w:sz w:val="20"/>
          <w:szCs w:val="20"/>
          <w:lang w:val="en-GB"/>
        </w:rPr>
        <w:t xml:space="preserve">inclusive </w:t>
      </w:r>
      <w:r w:rsidRPr="00EA05BC">
        <w:rPr>
          <w:rFonts w:ascii="Verdana" w:hAnsi="Verdana"/>
          <w:b/>
          <w:bCs/>
          <w:sz w:val="20"/>
          <w:szCs w:val="20"/>
          <w:lang w:val="en-GB"/>
        </w:rPr>
        <w:t>fund</w:t>
      </w:r>
      <w:r w:rsidR="00257B73" w:rsidRPr="00EA05BC">
        <w:rPr>
          <w:rFonts w:ascii="Verdana" w:hAnsi="Verdana"/>
          <w:b/>
          <w:bCs/>
          <w:sz w:val="20"/>
          <w:szCs w:val="20"/>
          <w:lang w:val="en-GB"/>
        </w:rPr>
        <w:t xml:space="preserve">ing </w:t>
      </w:r>
    </w:p>
    <w:p w14:paraId="7B2A4A36" w14:textId="77777777" w:rsidR="00A40825" w:rsidRPr="00EA05BC" w:rsidRDefault="00A40825" w:rsidP="00AE6052">
      <w:pPr>
        <w:spacing w:line="276" w:lineRule="auto"/>
        <w:jc w:val="both"/>
        <w:rPr>
          <w:rFonts w:ascii="Verdana" w:hAnsi="Verdana"/>
          <w:sz w:val="20"/>
          <w:szCs w:val="20"/>
          <w:lang w:val="en-GB"/>
        </w:rPr>
      </w:pPr>
      <w:r w:rsidRPr="00EA05BC">
        <w:rPr>
          <w:rFonts w:ascii="Verdana" w:hAnsi="Verdana"/>
          <w:sz w:val="20"/>
          <w:szCs w:val="20"/>
          <w:lang w:val="en-GB"/>
        </w:rPr>
        <w:t xml:space="preserve">From the evaluations, it was critical to see the commitment from participants to ensure that their internal working structures were aligned to take into consideration the new knowledge they had garnered especially on budgeting for reasonable accommodation. </w:t>
      </w:r>
    </w:p>
    <w:p w14:paraId="206DEFC8" w14:textId="670EDB19" w:rsidR="00A40825" w:rsidRPr="00EA05BC" w:rsidRDefault="00A40825" w:rsidP="00AE6052">
      <w:pPr>
        <w:spacing w:line="276" w:lineRule="auto"/>
        <w:jc w:val="both"/>
        <w:rPr>
          <w:rFonts w:ascii="Verdana" w:hAnsi="Verdana"/>
          <w:sz w:val="20"/>
          <w:szCs w:val="20"/>
          <w:lang w:val="en-GB"/>
        </w:rPr>
      </w:pPr>
      <w:r w:rsidRPr="00EA05BC">
        <w:rPr>
          <w:rFonts w:ascii="Verdana" w:hAnsi="Verdana"/>
          <w:sz w:val="20"/>
          <w:szCs w:val="20"/>
          <w:lang w:val="en-GB"/>
        </w:rPr>
        <w:t xml:space="preserve">One of the participants from a </w:t>
      </w:r>
      <w:r w:rsidR="00257B73" w:rsidRPr="00EA05BC">
        <w:rPr>
          <w:rFonts w:ascii="Verdana" w:hAnsi="Verdana"/>
          <w:sz w:val="20"/>
          <w:szCs w:val="20"/>
          <w:lang w:val="en-GB"/>
        </w:rPr>
        <w:t xml:space="preserve">humanitarian </w:t>
      </w:r>
      <w:r w:rsidRPr="00EA05BC">
        <w:rPr>
          <w:rFonts w:ascii="Verdana" w:hAnsi="Verdana"/>
          <w:sz w:val="20"/>
          <w:szCs w:val="20"/>
          <w:lang w:val="en-GB"/>
        </w:rPr>
        <w:t xml:space="preserve">organization that funds implementing partners, consulted within the group to ensure that in their call for proposals, they were intentional about the inclusion of persons with disabilities. Under the Grant Budget Template, the participant ensured that their organization stated that the implementing partners must allocate 2 per cent of their total budget to reasonable accommodation.  </w:t>
      </w:r>
    </w:p>
    <w:p w14:paraId="3139BA8F" w14:textId="0C3ED78A" w:rsidR="00257B73" w:rsidRPr="00EA05BC" w:rsidRDefault="00F30DB2" w:rsidP="00AE6052">
      <w:pPr>
        <w:spacing w:line="276" w:lineRule="auto"/>
        <w:jc w:val="both"/>
        <w:rPr>
          <w:rFonts w:ascii="Verdana" w:hAnsi="Verdana"/>
          <w:b/>
          <w:sz w:val="20"/>
          <w:szCs w:val="20"/>
          <w:lang w:val="en-GB"/>
        </w:rPr>
      </w:pPr>
      <w:r w:rsidRPr="00EA05BC">
        <w:rPr>
          <w:rFonts w:ascii="Verdana" w:hAnsi="Verdana"/>
          <w:b/>
          <w:sz w:val="20"/>
          <w:szCs w:val="20"/>
          <w:lang w:val="en-GB"/>
        </w:rPr>
        <w:t>Survey</w:t>
      </w:r>
    </w:p>
    <w:p w14:paraId="085C5664" w14:textId="0814D05D" w:rsidR="00F30DB2" w:rsidRPr="00EA05BC" w:rsidRDefault="00F30DB2" w:rsidP="00AE6052">
      <w:pPr>
        <w:spacing w:line="276" w:lineRule="auto"/>
        <w:jc w:val="both"/>
        <w:rPr>
          <w:rFonts w:ascii="Verdana" w:hAnsi="Verdana"/>
          <w:sz w:val="20"/>
          <w:szCs w:val="20"/>
          <w:lang w:val="en-GB"/>
        </w:rPr>
      </w:pPr>
      <w:r w:rsidRPr="00EA05BC">
        <w:rPr>
          <w:rFonts w:ascii="Verdana" w:hAnsi="Verdana"/>
          <w:sz w:val="20"/>
          <w:szCs w:val="20"/>
          <w:lang w:val="en-GB"/>
        </w:rPr>
        <w:t>The Bridge CRPD-SDGs coordination team prepared and is circulating a survey among the Bridge alumni to be informed of their work and involvement in situations of risk and humanitarian situations after the Module 3. Responses will be shared by mid-2020 during the external evaluation of the Bridge Initiative.</w:t>
      </w:r>
    </w:p>
    <w:p w14:paraId="756B726E" w14:textId="3611CF29" w:rsidR="00F30DB2" w:rsidRPr="00EA05BC" w:rsidRDefault="00F30DB2" w:rsidP="00AE6052">
      <w:pPr>
        <w:spacing w:line="276" w:lineRule="auto"/>
        <w:jc w:val="both"/>
        <w:rPr>
          <w:rFonts w:ascii="Verdana" w:hAnsi="Verdana"/>
          <w:sz w:val="20"/>
          <w:szCs w:val="20"/>
          <w:lang w:val="en-GB"/>
        </w:rPr>
      </w:pPr>
    </w:p>
    <w:p w14:paraId="644532A1" w14:textId="4DB4496B" w:rsidR="00F30DB2" w:rsidRPr="00EA05BC" w:rsidRDefault="00F30DB2" w:rsidP="00AE6052">
      <w:pPr>
        <w:spacing w:line="276" w:lineRule="auto"/>
        <w:jc w:val="both"/>
        <w:rPr>
          <w:rFonts w:ascii="Verdana" w:hAnsi="Verdana"/>
          <w:sz w:val="20"/>
          <w:szCs w:val="20"/>
          <w:lang w:val="en-GB"/>
        </w:rPr>
      </w:pPr>
    </w:p>
    <w:p w14:paraId="18715C2D" w14:textId="4FE9D6B4" w:rsidR="00F30DB2" w:rsidRPr="00EA05BC" w:rsidRDefault="00F30DB2" w:rsidP="00AE6052">
      <w:pPr>
        <w:spacing w:line="276" w:lineRule="auto"/>
        <w:jc w:val="both"/>
        <w:rPr>
          <w:rFonts w:ascii="Verdana" w:hAnsi="Verdana"/>
          <w:sz w:val="20"/>
          <w:szCs w:val="20"/>
          <w:lang w:val="en-GB"/>
        </w:rPr>
      </w:pPr>
    </w:p>
    <w:p w14:paraId="58DEA59C" w14:textId="708432ED" w:rsidR="00F30DB2" w:rsidRPr="00EA05BC" w:rsidRDefault="00F30DB2" w:rsidP="00AE6052">
      <w:pPr>
        <w:spacing w:line="276" w:lineRule="auto"/>
        <w:jc w:val="both"/>
        <w:rPr>
          <w:rFonts w:ascii="Verdana" w:hAnsi="Verdana"/>
          <w:sz w:val="20"/>
          <w:szCs w:val="20"/>
          <w:lang w:val="en-GB"/>
        </w:rPr>
      </w:pPr>
    </w:p>
    <w:p w14:paraId="1AA2A576" w14:textId="6CB260FA" w:rsidR="00F30DB2" w:rsidRPr="00EA05BC" w:rsidRDefault="00F30DB2" w:rsidP="00AE6052">
      <w:pPr>
        <w:spacing w:line="276" w:lineRule="auto"/>
        <w:jc w:val="both"/>
        <w:rPr>
          <w:rFonts w:ascii="Verdana" w:hAnsi="Verdana"/>
          <w:sz w:val="20"/>
          <w:szCs w:val="20"/>
          <w:lang w:val="en-GB"/>
        </w:rPr>
      </w:pPr>
    </w:p>
    <w:p w14:paraId="123F511B" w14:textId="22173D12" w:rsidR="00F30DB2" w:rsidRPr="00EA05BC" w:rsidRDefault="00F30DB2" w:rsidP="00AE6052">
      <w:pPr>
        <w:spacing w:line="276" w:lineRule="auto"/>
        <w:jc w:val="both"/>
        <w:rPr>
          <w:rFonts w:ascii="Verdana" w:hAnsi="Verdana"/>
          <w:sz w:val="20"/>
          <w:szCs w:val="20"/>
          <w:lang w:val="en-GB"/>
        </w:rPr>
      </w:pPr>
    </w:p>
    <w:p w14:paraId="708EA138" w14:textId="2ACBDEB3" w:rsidR="00F30DB2" w:rsidRPr="00EA05BC" w:rsidRDefault="00F30DB2" w:rsidP="00AE6052">
      <w:pPr>
        <w:spacing w:line="276" w:lineRule="auto"/>
        <w:jc w:val="both"/>
        <w:rPr>
          <w:rFonts w:ascii="Verdana" w:hAnsi="Verdana"/>
          <w:sz w:val="20"/>
          <w:szCs w:val="20"/>
          <w:lang w:val="en-GB"/>
        </w:rPr>
      </w:pPr>
    </w:p>
    <w:p w14:paraId="6A2B4E85" w14:textId="77777777" w:rsidR="00F30DB2" w:rsidRPr="00EA05BC" w:rsidRDefault="00F30DB2" w:rsidP="00AE6052">
      <w:pPr>
        <w:spacing w:line="276" w:lineRule="auto"/>
        <w:jc w:val="both"/>
        <w:rPr>
          <w:rFonts w:ascii="Verdana" w:hAnsi="Verdana"/>
          <w:sz w:val="20"/>
          <w:szCs w:val="20"/>
          <w:lang w:val="en-GB"/>
        </w:rPr>
      </w:pPr>
    </w:p>
    <w:p w14:paraId="5FD05723" w14:textId="7BB16A54" w:rsidR="00895AF3" w:rsidRPr="00EA05BC" w:rsidRDefault="00895AF3" w:rsidP="00AE6052">
      <w:pPr>
        <w:pStyle w:val="Titre1"/>
        <w:jc w:val="both"/>
        <w:rPr>
          <w:rFonts w:ascii="Verdana" w:eastAsia="Times New Roman" w:hAnsi="Verdana"/>
          <w:b/>
          <w:color w:val="2C4A8E"/>
          <w:sz w:val="28"/>
          <w:lang w:val="en-GB"/>
        </w:rPr>
      </w:pPr>
      <w:bookmarkStart w:id="20" w:name="_Toc30485807"/>
      <w:r w:rsidRPr="00EA05BC">
        <w:rPr>
          <w:rFonts w:ascii="Verdana" w:eastAsia="Times New Roman" w:hAnsi="Verdana"/>
          <w:b/>
          <w:color w:val="2C4A8E"/>
          <w:sz w:val="28"/>
          <w:lang w:val="en-GB"/>
        </w:rPr>
        <w:lastRenderedPageBreak/>
        <w:t>PART III:</w:t>
      </w:r>
      <w:r w:rsidRPr="00EA05BC">
        <w:rPr>
          <w:rFonts w:ascii="Verdana" w:eastAsia="Times New Roman" w:hAnsi="Verdana"/>
          <w:b/>
          <w:color w:val="2C4A8E"/>
          <w:sz w:val="28"/>
          <w:lang w:val="en-GB"/>
        </w:rPr>
        <w:tab/>
        <w:t>Testimonies</w:t>
      </w:r>
      <w:bookmarkEnd w:id="20"/>
    </w:p>
    <w:p w14:paraId="1DE90C14" w14:textId="77777777" w:rsidR="002F13E9" w:rsidRPr="001D1D4A" w:rsidRDefault="002F13E9" w:rsidP="00AE6052">
      <w:pPr>
        <w:spacing w:line="276" w:lineRule="auto"/>
        <w:jc w:val="both"/>
        <w:rPr>
          <w:rFonts w:ascii="Verdana" w:hAnsi="Verdana"/>
          <w:b/>
          <w:bCs/>
          <w:sz w:val="20"/>
          <w:szCs w:val="20"/>
          <w:lang w:val="en-GB"/>
        </w:rPr>
      </w:pPr>
    </w:p>
    <w:p w14:paraId="1B028098" w14:textId="40307443" w:rsidR="00C72B93" w:rsidRPr="001D1D4A" w:rsidRDefault="00C72B93" w:rsidP="00AE6052">
      <w:pPr>
        <w:spacing w:line="276" w:lineRule="auto"/>
        <w:jc w:val="both"/>
        <w:rPr>
          <w:rFonts w:ascii="Verdana" w:hAnsi="Verdana"/>
          <w:b/>
          <w:bCs/>
          <w:sz w:val="20"/>
          <w:szCs w:val="20"/>
          <w:lang w:val="en-GB"/>
        </w:rPr>
      </w:pPr>
      <w:r w:rsidRPr="001D1D4A">
        <w:rPr>
          <w:rFonts w:ascii="Verdana" w:hAnsi="Verdana"/>
          <w:b/>
          <w:bCs/>
          <w:sz w:val="20"/>
          <w:szCs w:val="20"/>
          <w:lang w:val="en-GB"/>
        </w:rPr>
        <w:t>Jessica Kay, Save the Children</w:t>
      </w:r>
    </w:p>
    <w:p w14:paraId="4A0BFDD7" w14:textId="77777777" w:rsidR="00C72B93" w:rsidRPr="001D1D4A" w:rsidRDefault="00C72B93" w:rsidP="00AE6052">
      <w:pPr>
        <w:spacing w:line="276" w:lineRule="auto"/>
        <w:jc w:val="both"/>
        <w:rPr>
          <w:rFonts w:ascii="Verdana" w:hAnsi="Verdana"/>
          <w:sz w:val="20"/>
          <w:szCs w:val="20"/>
          <w:lang w:val="en-GB"/>
        </w:rPr>
      </w:pPr>
      <w:r w:rsidRPr="001D1D4A">
        <w:rPr>
          <w:rFonts w:ascii="Verdana" w:hAnsi="Verdana"/>
          <w:sz w:val="20"/>
          <w:szCs w:val="20"/>
          <w:lang w:val="en-GB"/>
        </w:rPr>
        <w:t xml:space="preserve">This was an incredible opportunity to be in the same room as humanitarian actors and as DPOs, to be able to connect with each other, network with each other, understand from each side where we can see the complementarity of where we want to work together and where we can best support each other. </w:t>
      </w:r>
    </w:p>
    <w:p w14:paraId="277F5998" w14:textId="77777777" w:rsidR="00C72B93" w:rsidRPr="001D1D4A" w:rsidRDefault="00C72B93" w:rsidP="00AE6052">
      <w:pPr>
        <w:spacing w:line="276" w:lineRule="auto"/>
        <w:jc w:val="both"/>
        <w:rPr>
          <w:rFonts w:ascii="Verdana" w:hAnsi="Verdana"/>
          <w:sz w:val="20"/>
          <w:szCs w:val="20"/>
          <w:lang w:val="en-GB"/>
        </w:rPr>
      </w:pPr>
      <w:r w:rsidRPr="001D1D4A">
        <w:rPr>
          <w:rFonts w:ascii="Verdana" w:hAnsi="Verdana"/>
          <w:sz w:val="20"/>
          <w:szCs w:val="20"/>
          <w:lang w:val="en-GB"/>
        </w:rPr>
        <w:t xml:space="preserve">On what I will do differently in my work as a result of the Bridge Art 11 training is to ensure that I am advocating for project budgets to include a budget line for reasonable accommodation and working with our institutional donor to encourage this across NGOs so that it is something other agencies will also be accustomed to developing good practice around. Also, working with DPOs across the region I work in before cyclone season (before an emergency occurs) to developing ways on supporting each other.  </w:t>
      </w:r>
    </w:p>
    <w:p w14:paraId="5B9CEDAA" w14:textId="77777777" w:rsidR="00C72B93" w:rsidRPr="001D1D4A" w:rsidRDefault="00C72B93" w:rsidP="00AE6052">
      <w:pPr>
        <w:spacing w:line="276" w:lineRule="auto"/>
        <w:jc w:val="both"/>
        <w:rPr>
          <w:rFonts w:ascii="Verdana" w:hAnsi="Verdana"/>
          <w:b/>
          <w:bCs/>
          <w:sz w:val="20"/>
          <w:szCs w:val="20"/>
          <w:lang w:val="en-GB"/>
        </w:rPr>
      </w:pPr>
      <w:proofErr w:type="spellStart"/>
      <w:r w:rsidRPr="001D1D4A">
        <w:rPr>
          <w:rFonts w:ascii="Verdana" w:hAnsi="Verdana"/>
          <w:b/>
          <w:bCs/>
          <w:sz w:val="20"/>
          <w:szCs w:val="20"/>
          <w:lang w:val="en-GB"/>
        </w:rPr>
        <w:t>Sulayman</w:t>
      </w:r>
      <w:proofErr w:type="spellEnd"/>
      <w:r w:rsidRPr="001D1D4A">
        <w:rPr>
          <w:rFonts w:ascii="Verdana" w:hAnsi="Verdana"/>
          <w:b/>
          <w:bCs/>
          <w:sz w:val="20"/>
          <w:szCs w:val="20"/>
          <w:lang w:val="en-GB"/>
        </w:rPr>
        <w:t xml:space="preserve"> </w:t>
      </w:r>
      <w:proofErr w:type="spellStart"/>
      <w:r w:rsidRPr="001D1D4A">
        <w:rPr>
          <w:rFonts w:ascii="Verdana" w:hAnsi="Verdana"/>
          <w:b/>
          <w:bCs/>
          <w:sz w:val="20"/>
          <w:szCs w:val="20"/>
          <w:lang w:val="en-GB"/>
        </w:rPr>
        <w:t>Ujah</w:t>
      </w:r>
      <w:proofErr w:type="spellEnd"/>
      <w:r w:rsidRPr="001D1D4A">
        <w:rPr>
          <w:rFonts w:ascii="Verdana" w:hAnsi="Verdana"/>
          <w:b/>
          <w:bCs/>
          <w:sz w:val="20"/>
          <w:szCs w:val="20"/>
          <w:lang w:val="en-GB"/>
        </w:rPr>
        <w:t xml:space="preserve">, Joint National Association of Persons with Disabilities Nigeria </w:t>
      </w:r>
    </w:p>
    <w:p w14:paraId="7D6E52DA" w14:textId="77777777" w:rsidR="00427903" w:rsidRPr="001D1D4A" w:rsidRDefault="00C72B93" w:rsidP="00AE6052">
      <w:pPr>
        <w:spacing w:line="276" w:lineRule="auto"/>
        <w:jc w:val="both"/>
        <w:rPr>
          <w:rFonts w:ascii="Verdana" w:hAnsi="Verdana"/>
          <w:sz w:val="20"/>
          <w:szCs w:val="20"/>
          <w:lang w:val="en-GB"/>
        </w:rPr>
      </w:pPr>
      <w:r w:rsidRPr="001D1D4A">
        <w:rPr>
          <w:rFonts w:ascii="Verdana" w:hAnsi="Verdana"/>
          <w:sz w:val="20"/>
          <w:szCs w:val="20"/>
          <w:lang w:val="en-GB"/>
        </w:rPr>
        <w:t xml:space="preserve">I sincerely commend all the supporters of this project. The training was a great opportunity for knowledge sharing and learning together on the Article 11 of the CRPD. I would like to talk about a great opportunity that has come about as a result of the training. </w:t>
      </w:r>
    </w:p>
    <w:p w14:paraId="5D7B009D" w14:textId="0FF8E5E1" w:rsidR="00C72B93" w:rsidRPr="001D1D4A" w:rsidRDefault="00C72B93" w:rsidP="00AE6052">
      <w:pPr>
        <w:spacing w:line="276" w:lineRule="auto"/>
        <w:jc w:val="both"/>
        <w:rPr>
          <w:rFonts w:ascii="Verdana" w:hAnsi="Verdana"/>
          <w:sz w:val="20"/>
          <w:szCs w:val="20"/>
          <w:lang w:val="en-GB"/>
        </w:rPr>
      </w:pPr>
      <w:r w:rsidRPr="001D1D4A">
        <w:rPr>
          <w:rFonts w:ascii="Verdana" w:hAnsi="Verdana"/>
          <w:sz w:val="20"/>
          <w:szCs w:val="20"/>
          <w:lang w:val="en-GB"/>
        </w:rPr>
        <w:t>I ha</w:t>
      </w:r>
      <w:r w:rsidR="00427903" w:rsidRPr="001D1D4A">
        <w:rPr>
          <w:rFonts w:ascii="Verdana" w:hAnsi="Verdana"/>
          <w:sz w:val="20"/>
          <w:szCs w:val="20"/>
          <w:lang w:val="en-GB"/>
        </w:rPr>
        <w:t>ve now</w:t>
      </w:r>
      <w:r w:rsidRPr="001D1D4A">
        <w:rPr>
          <w:rFonts w:ascii="Verdana" w:hAnsi="Verdana"/>
          <w:sz w:val="20"/>
          <w:szCs w:val="20"/>
          <w:lang w:val="en-GB"/>
        </w:rPr>
        <w:t xml:space="preserve"> a lot of interest and also confidence. This speaks not only to opportunities that arise because of our coming together, but when there is intentional effort to include persons with disabilities in humanitarian action, and once each of us have knowledge of how the other works, this mutual understanding works for the benefit of us all and leads to a more inclusive society.</w:t>
      </w:r>
    </w:p>
    <w:p w14:paraId="16CA2E6A" w14:textId="77777777" w:rsidR="00C72B93" w:rsidRPr="001D1D4A" w:rsidRDefault="00C72B93" w:rsidP="00AE6052">
      <w:pPr>
        <w:spacing w:line="276" w:lineRule="auto"/>
        <w:jc w:val="both"/>
        <w:rPr>
          <w:rFonts w:ascii="Verdana" w:hAnsi="Verdana"/>
          <w:b/>
          <w:bCs/>
          <w:sz w:val="20"/>
          <w:szCs w:val="20"/>
          <w:lang w:val="en-GB"/>
        </w:rPr>
      </w:pPr>
      <w:r w:rsidRPr="001D1D4A">
        <w:rPr>
          <w:rFonts w:ascii="Verdana" w:hAnsi="Verdana"/>
          <w:b/>
          <w:bCs/>
          <w:sz w:val="20"/>
          <w:szCs w:val="20"/>
          <w:lang w:val="en-GB"/>
        </w:rPr>
        <w:t xml:space="preserve">David Yoon </w:t>
      </w:r>
      <w:proofErr w:type="spellStart"/>
      <w:r w:rsidRPr="001D1D4A">
        <w:rPr>
          <w:rFonts w:ascii="Verdana" w:hAnsi="Verdana"/>
          <w:b/>
          <w:bCs/>
          <w:sz w:val="20"/>
          <w:szCs w:val="20"/>
          <w:lang w:val="en-GB"/>
        </w:rPr>
        <w:t>Sik</w:t>
      </w:r>
      <w:proofErr w:type="spellEnd"/>
      <w:r w:rsidRPr="001D1D4A">
        <w:rPr>
          <w:rFonts w:ascii="Verdana" w:hAnsi="Verdana"/>
          <w:b/>
          <w:bCs/>
          <w:sz w:val="20"/>
          <w:szCs w:val="20"/>
          <w:lang w:val="en-GB"/>
        </w:rPr>
        <w:t xml:space="preserve"> Jo, UNMAS Afghanistan</w:t>
      </w:r>
    </w:p>
    <w:p w14:paraId="6563563F" w14:textId="77777777" w:rsidR="00C72B93" w:rsidRPr="001D1D4A" w:rsidRDefault="00C72B93" w:rsidP="00AE6052">
      <w:pPr>
        <w:spacing w:line="276" w:lineRule="auto"/>
        <w:jc w:val="both"/>
        <w:rPr>
          <w:rFonts w:ascii="Verdana" w:hAnsi="Verdana"/>
          <w:sz w:val="20"/>
          <w:szCs w:val="20"/>
          <w:lang w:val="en-GB"/>
        </w:rPr>
      </w:pPr>
      <w:r w:rsidRPr="001D1D4A">
        <w:rPr>
          <w:rFonts w:ascii="Verdana" w:hAnsi="Verdana"/>
          <w:sz w:val="20"/>
          <w:szCs w:val="20"/>
          <w:lang w:val="en-GB"/>
        </w:rPr>
        <w:t xml:space="preserve">The training entirely changed my perspective on how I look at the humanitarian/development field. I reflected on how the world we are living in is designed to accommodate the needs of persons who do not have disabilities; I was able to not only identify this but to look at it as a structural problem. </w:t>
      </w:r>
    </w:p>
    <w:p w14:paraId="1905834E" w14:textId="1A1E1299" w:rsidR="00C72B93" w:rsidRPr="00465AE3" w:rsidRDefault="00C72B93" w:rsidP="00AE6052">
      <w:pPr>
        <w:spacing w:line="276" w:lineRule="auto"/>
        <w:jc w:val="both"/>
        <w:rPr>
          <w:rFonts w:ascii="Verdana" w:hAnsi="Verdana"/>
          <w:sz w:val="20"/>
          <w:szCs w:val="20"/>
          <w:lang w:val="en-GB"/>
        </w:rPr>
      </w:pPr>
      <w:r w:rsidRPr="001D1D4A">
        <w:rPr>
          <w:rFonts w:ascii="Verdana" w:hAnsi="Verdana"/>
          <w:sz w:val="20"/>
          <w:szCs w:val="20"/>
          <w:lang w:val="en-GB"/>
        </w:rPr>
        <w:t>I took many learnings from the training including that</w:t>
      </w:r>
      <w:r w:rsidR="00427903" w:rsidRPr="001D1D4A">
        <w:rPr>
          <w:rFonts w:ascii="Verdana" w:hAnsi="Verdana"/>
          <w:sz w:val="20"/>
          <w:szCs w:val="20"/>
          <w:lang w:val="en-GB"/>
        </w:rPr>
        <w:t xml:space="preserve"> all is about </w:t>
      </w:r>
      <w:r w:rsidRPr="001D1D4A">
        <w:rPr>
          <w:rFonts w:ascii="Verdana" w:hAnsi="Verdana"/>
          <w:sz w:val="20"/>
          <w:szCs w:val="20"/>
          <w:lang w:val="en-GB"/>
        </w:rPr>
        <w:t>involvement of persons with disabilities.</w:t>
      </w:r>
      <w:r w:rsidR="0006291A" w:rsidRPr="001D1D4A">
        <w:rPr>
          <w:rFonts w:ascii="Verdana" w:hAnsi="Verdana"/>
          <w:sz w:val="20"/>
          <w:szCs w:val="20"/>
          <w:lang w:val="en-GB"/>
        </w:rPr>
        <w:t xml:space="preserve"> </w:t>
      </w:r>
      <w:r w:rsidRPr="001D1D4A">
        <w:rPr>
          <w:rFonts w:ascii="Verdana" w:hAnsi="Verdana"/>
          <w:sz w:val="20"/>
          <w:szCs w:val="20"/>
          <w:lang w:val="en-GB"/>
        </w:rPr>
        <w:t xml:space="preserve">Based on the outcome of this training, we would amend our call for proposals to put conditions in place for </w:t>
      </w:r>
      <w:r w:rsidRPr="00465AE3">
        <w:rPr>
          <w:rFonts w:ascii="Verdana" w:hAnsi="Verdana"/>
          <w:sz w:val="20"/>
          <w:szCs w:val="20"/>
          <w:lang w:val="en-GB"/>
        </w:rPr>
        <w:t xml:space="preserve">implementing partners to include consultation and involvement of persons with disabilities at the community level prior to land release and to accommodate rights and needs of persons with disabilities for risk education. </w:t>
      </w:r>
    </w:p>
    <w:p w14:paraId="4442705C" w14:textId="072B8017" w:rsidR="00C72B93" w:rsidRPr="00465AE3" w:rsidRDefault="0006291A" w:rsidP="00AE6052">
      <w:pPr>
        <w:spacing w:line="276" w:lineRule="auto"/>
        <w:jc w:val="both"/>
        <w:rPr>
          <w:rFonts w:ascii="Verdana" w:hAnsi="Verdana"/>
          <w:sz w:val="20"/>
          <w:szCs w:val="20"/>
          <w:lang w:val="en-GB"/>
        </w:rPr>
      </w:pPr>
      <w:r w:rsidRPr="00465AE3">
        <w:rPr>
          <w:rFonts w:ascii="Verdana" w:hAnsi="Verdana"/>
          <w:sz w:val="20"/>
          <w:szCs w:val="20"/>
          <w:lang w:val="en-GB"/>
        </w:rPr>
        <w:t>Further testimonies:</w:t>
      </w:r>
    </w:p>
    <w:p w14:paraId="7A377B6F" w14:textId="77777777" w:rsidR="00C72B93" w:rsidRPr="00465AE3" w:rsidRDefault="00C72B93" w:rsidP="00570C39">
      <w:pPr>
        <w:numPr>
          <w:ilvl w:val="0"/>
          <w:numId w:val="16"/>
        </w:numPr>
        <w:spacing w:after="60" w:line="276" w:lineRule="auto"/>
        <w:ind w:left="284" w:hanging="284"/>
        <w:jc w:val="both"/>
        <w:rPr>
          <w:rFonts w:ascii="Verdana" w:hAnsi="Verdana"/>
          <w:sz w:val="20"/>
          <w:szCs w:val="20"/>
          <w:lang w:val="en-GB"/>
        </w:rPr>
      </w:pPr>
      <w:r w:rsidRPr="00465AE3">
        <w:rPr>
          <w:rFonts w:ascii="Verdana" w:hAnsi="Verdana"/>
          <w:sz w:val="20"/>
          <w:szCs w:val="20"/>
          <w:lang w:val="en-GB"/>
        </w:rPr>
        <w:t>Interview to Agnes </w:t>
      </w:r>
      <w:proofErr w:type="spellStart"/>
      <w:r w:rsidRPr="00465AE3">
        <w:rPr>
          <w:rFonts w:ascii="Verdana" w:hAnsi="Verdana"/>
          <w:sz w:val="20"/>
          <w:szCs w:val="20"/>
          <w:lang w:val="en-GB"/>
        </w:rPr>
        <w:t>Abukito</w:t>
      </w:r>
      <w:proofErr w:type="spellEnd"/>
      <w:r w:rsidRPr="00465AE3">
        <w:rPr>
          <w:rFonts w:ascii="Verdana" w:hAnsi="Verdana"/>
          <w:sz w:val="20"/>
          <w:szCs w:val="20"/>
          <w:lang w:val="en-GB"/>
        </w:rPr>
        <w:t>, Inclusion Support Team to the Bridge CRPD-SDGs Module 3. Video with subtitles at: </w:t>
      </w:r>
      <w:hyperlink r:id="rId26" w:history="1">
        <w:r w:rsidRPr="00465AE3">
          <w:rPr>
            <w:rStyle w:val="Lienhypertexte"/>
            <w:rFonts w:ascii="Verdana" w:hAnsi="Verdana"/>
            <w:b/>
            <w:bCs/>
            <w:sz w:val="20"/>
            <w:szCs w:val="20"/>
            <w:lang w:val="en-GB"/>
          </w:rPr>
          <w:t>https://youtu.be/LVU3ndltIKg</w:t>
        </w:r>
      </w:hyperlink>
    </w:p>
    <w:p w14:paraId="0BF9123D" w14:textId="77777777" w:rsidR="00C72B93" w:rsidRPr="00465AE3" w:rsidRDefault="00C72B93" w:rsidP="00570C39">
      <w:pPr>
        <w:numPr>
          <w:ilvl w:val="0"/>
          <w:numId w:val="16"/>
        </w:numPr>
        <w:spacing w:after="60" w:line="276" w:lineRule="auto"/>
        <w:ind w:left="284" w:hanging="284"/>
        <w:jc w:val="both"/>
        <w:rPr>
          <w:rFonts w:ascii="Verdana" w:hAnsi="Verdana"/>
          <w:sz w:val="20"/>
          <w:szCs w:val="20"/>
          <w:lang w:val="en-GB"/>
        </w:rPr>
      </w:pPr>
      <w:r w:rsidRPr="00465AE3">
        <w:rPr>
          <w:rFonts w:ascii="Verdana" w:hAnsi="Verdana"/>
          <w:sz w:val="20"/>
          <w:szCs w:val="20"/>
          <w:lang w:val="en-GB"/>
        </w:rPr>
        <w:t xml:space="preserve">Interview to </w:t>
      </w:r>
      <w:proofErr w:type="spellStart"/>
      <w:r w:rsidRPr="00465AE3">
        <w:rPr>
          <w:rFonts w:ascii="Verdana" w:hAnsi="Verdana"/>
          <w:sz w:val="20"/>
          <w:szCs w:val="20"/>
          <w:lang w:val="en-GB"/>
        </w:rPr>
        <w:t>Rahma</w:t>
      </w:r>
      <w:proofErr w:type="spellEnd"/>
      <w:r w:rsidRPr="00465AE3">
        <w:rPr>
          <w:rFonts w:ascii="Verdana" w:hAnsi="Verdana"/>
          <w:sz w:val="20"/>
          <w:szCs w:val="20"/>
          <w:lang w:val="en-GB"/>
        </w:rPr>
        <w:t xml:space="preserve"> Mustafa, Sudan National Union of Persons with Physical Disability. Video with subtitles at </w:t>
      </w:r>
      <w:hyperlink r:id="rId27" w:history="1">
        <w:r w:rsidRPr="00465AE3">
          <w:rPr>
            <w:rStyle w:val="Lienhypertexte"/>
            <w:rFonts w:ascii="Verdana" w:hAnsi="Verdana"/>
            <w:b/>
            <w:bCs/>
            <w:sz w:val="20"/>
            <w:szCs w:val="20"/>
            <w:lang w:val="en-GB"/>
          </w:rPr>
          <w:t>https://youtu.be/iV2m3IH4L_8</w:t>
        </w:r>
      </w:hyperlink>
    </w:p>
    <w:p w14:paraId="6D3D6228" w14:textId="77777777" w:rsidR="00C72B93" w:rsidRPr="00465AE3" w:rsidRDefault="00C72B93" w:rsidP="00570C39">
      <w:pPr>
        <w:numPr>
          <w:ilvl w:val="0"/>
          <w:numId w:val="16"/>
        </w:numPr>
        <w:spacing w:after="60" w:line="276" w:lineRule="auto"/>
        <w:ind w:left="284" w:hanging="284"/>
        <w:jc w:val="both"/>
        <w:rPr>
          <w:rFonts w:ascii="Verdana" w:hAnsi="Verdana"/>
          <w:sz w:val="20"/>
          <w:szCs w:val="20"/>
          <w:lang w:val="en-GB"/>
        </w:rPr>
      </w:pPr>
      <w:r w:rsidRPr="00465AE3">
        <w:rPr>
          <w:rFonts w:ascii="Verdana" w:hAnsi="Verdana"/>
          <w:sz w:val="20"/>
          <w:szCs w:val="20"/>
          <w:lang w:val="en-GB"/>
        </w:rPr>
        <w:t xml:space="preserve">Poem of Elizabeth </w:t>
      </w:r>
      <w:proofErr w:type="spellStart"/>
      <w:r w:rsidRPr="00465AE3">
        <w:rPr>
          <w:rFonts w:ascii="Verdana" w:hAnsi="Verdana"/>
          <w:sz w:val="20"/>
          <w:szCs w:val="20"/>
          <w:lang w:val="en-GB"/>
        </w:rPr>
        <w:t>Ombati</w:t>
      </w:r>
      <w:proofErr w:type="spellEnd"/>
      <w:r w:rsidRPr="00465AE3">
        <w:rPr>
          <w:rFonts w:ascii="Verdana" w:hAnsi="Verdana"/>
          <w:sz w:val="20"/>
          <w:szCs w:val="20"/>
          <w:lang w:val="en-GB"/>
        </w:rPr>
        <w:t xml:space="preserve"> - from World Network of Users and Survivors of Psychiatry (WNUSP) and IDA Bridge CRPD-SDGs Fellow and facilitator - on the themes that had been touched upon from the beginning of the training week until Day 4 </w:t>
      </w:r>
      <w:hyperlink r:id="rId28" w:history="1">
        <w:r w:rsidRPr="00465AE3">
          <w:rPr>
            <w:rStyle w:val="Lienhypertexte"/>
            <w:rFonts w:ascii="Verdana" w:hAnsi="Verdana"/>
            <w:b/>
            <w:bCs/>
            <w:sz w:val="20"/>
            <w:szCs w:val="20"/>
            <w:lang w:val="en-GB"/>
          </w:rPr>
          <w:t>https://youtu.be/2uSG5xndLQ8</w:t>
        </w:r>
      </w:hyperlink>
    </w:p>
    <w:p w14:paraId="16DA2051" w14:textId="51ACBB79" w:rsidR="00895AF3" w:rsidRPr="00EA05BC" w:rsidRDefault="00895AF3" w:rsidP="0006291A">
      <w:pPr>
        <w:spacing w:after="0" w:line="276" w:lineRule="auto"/>
        <w:ind w:left="284" w:hanging="284"/>
        <w:jc w:val="both"/>
        <w:rPr>
          <w:rFonts w:ascii="Verdana" w:hAnsi="Verdana"/>
          <w:sz w:val="20"/>
          <w:szCs w:val="20"/>
          <w:lang w:val="en-GB"/>
        </w:rPr>
      </w:pPr>
    </w:p>
    <w:p w14:paraId="65AFD3C4" w14:textId="2D01E6B7" w:rsidR="00895AF3" w:rsidRPr="00EB10C6" w:rsidRDefault="00895AF3" w:rsidP="002F13E9">
      <w:pPr>
        <w:pStyle w:val="Titre1"/>
        <w:rPr>
          <w:rFonts w:ascii="Verdana" w:hAnsi="Verdana"/>
          <w:b/>
          <w:color w:val="2C4A8E"/>
          <w:lang w:val="en-GB"/>
        </w:rPr>
      </w:pPr>
      <w:bookmarkStart w:id="21" w:name="_Toc30485808"/>
      <w:r w:rsidRPr="00EB10C6">
        <w:rPr>
          <w:rFonts w:ascii="Verdana" w:eastAsia="Times New Roman" w:hAnsi="Verdana"/>
          <w:b/>
          <w:color w:val="2C4A8E"/>
          <w:lang w:val="en-GB"/>
        </w:rPr>
        <w:lastRenderedPageBreak/>
        <w:t>PART IV:</w:t>
      </w:r>
      <w:r w:rsidRPr="00EB10C6">
        <w:rPr>
          <w:rFonts w:ascii="Verdana" w:eastAsia="Times New Roman" w:hAnsi="Verdana"/>
          <w:b/>
          <w:color w:val="2C4A8E"/>
          <w:lang w:val="en-GB"/>
        </w:rPr>
        <w:tab/>
        <w:t>Evaluations</w:t>
      </w:r>
      <w:bookmarkEnd w:id="21"/>
    </w:p>
    <w:p w14:paraId="69C08454" w14:textId="514A930D" w:rsidR="00443902" w:rsidRPr="00443902" w:rsidRDefault="00443902" w:rsidP="0006291A">
      <w:pPr>
        <w:spacing w:line="276" w:lineRule="auto"/>
        <w:jc w:val="both"/>
        <w:rPr>
          <w:rFonts w:ascii="Verdana" w:eastAsia="Times New Roman" w:hAnsi="Verdana" w:cstheme="majorBidi"/>
          <w:b/>
          <w:bCs/>
          <w:color w:val="3B64BF"/>
          <w:sz w:val="24"/>
          <w:szCs w:val="20"/>
          <w:lang w:val="en-US"/>
        </w:rPr>
      </w:pPr>
    </w:p>
    <w:p w14:paraId="1F8C4DB3" w14:textId="108117A9" w:rsidR="00A40825" w:rsidRPr="00EB10C6" w:rsidRDefault="0042411E" w:rsidP="00AE6052">
      <w:pPr>
        <w:pStyle w:val="Titre1"/>
        <w:spacing w:before="120" w:after="120"/>
        <w:jc w:val="both"/>
        <w:rPr>
          <w:rFonts w:ascii="Verdana" w:eastAsia="Times New Roman" w:hAnsi="Verdana"/>
          <w:b/>
          <w:color w:val="3B64BF"/>
          <w:sz w:val="28"/>
          <w:szCs w:val="24"/>
          <w:lang w:val="en-GB"/>
        </w:rPr>
      </w:pPr>
      <w:bookmarkStart w:id="22" w:name="_Toc30485809"/>
      <w:r w:rsidRPr="00EB10C6">
        <w:rPr>
          <w:rFonts w:ascii="Verdana" w:eastAsia="Times New Roman" w:hAnsi="Verdana"/>
          <w:b/>
          <w:color w:val="3B64BF"/>
          <w:sz w:val="28"/>
          <w:szCs w:val="24"/>
          <w:lang w:val="en-GB"/>
        </w:rPr>
        <w:t>A.</w:t>
      </w:r>
      <w:r w:rsidRPr="00EB10C6">
        <w:rPr>
          <w:rFonts w:ascii="Verdana" w:eastAsia="Times New Roman" w:hAnsi="Verdana"/>
          <w:b/>
          <w:color w:val="3B64BF"/>
          <w:sz w:val="28"/>
          <w:szCs w:val="24"/>
          <w:lang w:val="en-GB"/>
        </w:rPr>
        <w:tab/>
      </w:r>
      <w:r w:rsidR="00BF115C" w:rsidRPr="00EB10C6">
        <w:rPr>
          <w:rFonts w:ascii="Verdana" w:eastAsia="Times New Roman" w:hAnsi="Verdana"/>
          <w:b/>
          <w:color w:val="3B64BF"/>
          <w:sz w:val="28"/>
          <w:szCs w:val="24"/>
          <w:lang w:val="en-GB"/>
        </w:rPr>
        <w:t>Small Group Assessment (SGA)</w:t>
      </w:r>
      <w:bookmarkEnd w:id="22"/>
    </w:p>
    <w:p w14:paraId="76A2C8F3" w14:textId="77777777" w:rsidR="00C60801" w:rsidRDefault="00310F96" w:rsidP="00650702">
      <w:pPr>
        <w:spacing w:line="276" w:lineRule="auto"/>
        <w:jc w:val="both"/>
        <w:rPr>
          <w:rFonts w:ascii="Verdana" w:hAnsi="Verdana"/>
          <w:sz w:val="20"/>
          <w:szCs w:val="20"/>
          <w:lang w:val="en-GB"/>
        </w:rPr>
      </w:pPr>
      <w:r w:rsidRPr="00EA05BC">
        <w:rPr>
          <w:rFonts w:ascii="Verdana" w:hAnsi="Verdana"/>
          <w:sz w:val="20"/>
          <w:szCs w:val="20"/>
          <w:lang w:val="en-GB"/>
        </w:rPr>
        <w:t xml:space="preserve">The Bridge CRPD-SDGs is known as being a self-reflective initiative. </w:t>
      </w:r>
      <w:r w:rsidR="00A40825" w:rsidRPr="00EA05BC">
        <w:rPr>
          <w:rFonts w:ascii="Verdana" w:hAnsi="Verdana"/>
          <w:sz w:val="20"/>
          <w:szCs w:val="20"/>
          <w:lang w:val="en-GB"/>
        </w:rPr>
        <w:t xml:space="preserve">As </w:t>
      </w:r>
      <w:r w:rsidR="008F6FB2" w:rsidRPr="00EA05BC">
        <w:rPr>
          <w:rFonts w:ascii="Verdana" w:hAnsi="Verdana"/>
          <w:sz w:val="20"/>
          <w:szCs w:val="20"/>
          <w:lang w:val="en-GB"/>
        </w:rPr>
        <w:t>such, and considering</w:t>
      </w:r>
      <w:r w:rsidR="00966F26" w:rsidRPr="00EA05BC">
        <w:rPr>
          <w:rFonts w:ascii="Verdana" w:hAnsi="Verdana"/>
          <w:sz w:val="20"/>
          <w:szCs w:val="20"/>
          <w:lang w:val="en-GB"/>
        </w:rPr>
        <w:t xml:space="preserve"> this Module 3 </w:t>
      </w:r>
      <w:r w:rsidR="008F6FB2" w:rsidRPr="00EA05BC">
        <w:rPr>
          <w:rFonts w:ascii="Verdana" w:hAnsi="Verdana"/>
          <w:sz w:val="20"/>
          <w:szCs w:val="20"/>
          <w:lang w:val="en-GB"/>
        </w:rPr>
        <w:t xml:space="preserve">was a global pilot, </w:t>
      </w:r>
      <w:r w:rsidR="00A40825" w:rsidRPr="00EA05BC">
        <w:rPr>
          <w:rFonts w:ascii="Verdana" w:hAnsi="Verdana"/>
          <w:sz w:val="20"/>
          <w:szCs w:val="20"/>
          <w:lang w:val="en-GB"/>
        </w:rPr>
        <w:t>the facilitation team used as many platforms as possible to make evaluations</w:t>
      </w:r>
      <w:r w:rsidR="008F6FB2" w:rsidRPr="00EA05BC">
        <w:rPr>
          <w:rFonts w:ascii="Verdana" w:hAnsi="Verdana"/>
          <w:sz w:val="20"/>
          <w:szCs w:val="20"/>
          <w:lang w:val="en-GB"/>
        </w:rPr>
        <w:t>,</w:t>
      </w:r>
      <w:r w:rsidR="00A40825" w:rsidRPr="00EA05BC">
        <w:rPr>
          <w:rFonts w:ascii="Verdana" w:hAnsi="Verdana"/>
          <w:sz w:val="20"/>
          <w:szCs w:val="20"/>
          <w:lang w:val="en-GB"/>
        </w:rPr>
        <w:t xml:space="preserve"> which would be critical for the program going forward. </w:t>
      </w:r>
    </w:p>
    <w:p w14:paraId="648D8D23" w14:textId="177B7777" w:rsidR="00EB2F2D" w:rsidRPr="00EA05BC" w:rsidRDefault="008F6FB2" w:rsidP="00650702">
      <w:pPr>
        <w:spacing w:line="276" w:lineRule="auto"/>
        <w:jc w:val="both"/>
        <w:rPr>
          <w:rFonts w:ascii="Verdana" w:hAnsi="Verdana"/>
          <w:sz w:val="20"/>
          <w:szCs w:val="20"/>
          <w:lang w:val="en-GB"/>
        </w:rPr>
      </w:pPr>
      <w:r w:rsidRPr="00EA05BC">
        <w:rPr>
          <w:rFonts w:ascii="Verdana" w:hAnsi="Verdana"/>
          <w:sz w:val="20"/>
          <w:szCs w:val="20"/>
          <w:lang w:val="en-GB"/>
        </w:rPr>
        <w:t>Therefore</w:t>
      </w:r>
      <w:r w:rsidR="00A40825" w:rsidRPr="00EA05BC">
        <w:rPr>
          <w:rFonts w:ascii="Verdana" w:hAnsi="Verdana"/>
          <w:sz w:val="20"/>
          <w:szCs w:val="20"/>
          <w:lang w:val="en-GB"/>
        </w:rPr>
        <w:t>, on the day</w:t>
      </w:r>
      <w:r w:rsidRPr="00EA05BC">
        <w:rPr>
          <w:rFonts w:ascii="Verdana" w:hAnsi="Verdana"/>
          <w:sz w:val="20"/>
          <w:szCs w:val="20"/>
          <w:lang w:val="en-GB"/>
        </w:rPr>
        <w:t xml:space="preserve"> after the </w:t>
      </w:r>
      <w:r w:rsidR="00966F26" w:rsidRPr="00EA05BC">
        <w:rPr>
          <w:rFonts w:ascii="Verdana" w:hAnsi="Verdana"/>
          <w:sz w:val="20"/>
          <w:szCs w:val="20"/>
          <w:lang w:val="en-GB"/>
        </w:rPr>
        <w:t xml:space="preserve">end of the </w:t>
      </w:r>
      <w:r w:rsidRPr="00EA05BC">
        <w:rPr>
          <w:rFonts w:ascii="Verdana" w:hAnsi="Verdana"/>
          <w:sz w:val="20"/>
          <w:szCs w:val="20"/>
          <w:lang w:val="en-GB"/>
        </w:rPr>
        <w:t>training</w:t>
      </w:r>
      <w:r w:rsidR="00A40825" w:rsidRPr="00EA05BC">
        <w:rPr>
          <w:rFonts w:ascii="Verdana" w:hAnsi="Verdana"/>
          <w:sz w:val="20"/>
          <w:szCs w:val="20"/>
          <w:lang w:val="en-GB"/>
        </w:rPr>
        <w:t xml:space="preserve">, the facilitation team </w:t>
      </w:r>
      <w:r w:rsidR="00966F26" w:rsidRPr="00EA05BC">
        <w:rPr>
          <w:rFonts w:ascii="Verdana" w:hAnsi="Verdana"/>
          <w:sz w:val="20"/>
          <w:szCs w:val="20"/>
          <w:lang w:val="en-GB"/>
        </w:rPr>
        <w:t xml:space="preserve">invited 5 participants – both from DPO and humanitarian actors – to make a small group assessment </w:t>
      </w:r>
      <w:r w:rsidR="00B2048F" w:rsidRPr="00EA05BC">
        <w:rPr>
          <w:rFonts w:ascii="Verdana" w:hAnsi="Verdana"/>
          <w:sz w:val="20"/>
          <w:szCs w:val="20"/>
          <w:lang w:val="en-GB"/>
        </w:rPr>
        <w:t xml:space="preserve">(SGA) </w:t>
      </w:r>
      <w:r w:rsidR="00966F26" w:rsidRPr="00EA05BC">
        <w:rPr>
          <w:rFonts w:ascii="Verdana" w:hAnsi="Verdana"/>
          <w:sz w:val="20"/>
          <w:szCs w:val="20"/>
          <w:lang w:val="en-GB"/>
        </w:rPr>
        <w:t>to analyse what worked well and what could be improved to help the Art 11 Project and the Bridge CRPD-SDGs initiative to better develop future plans</w:t>
      </w:r>
      <w:r w:rsidR="00A40825" w:rsidRPr="00EA05BC">
        <w:rPr>
          <w:rFonts w:ascii="Verdana" w:hAnsi="Verdana"/>
          <w:sz w:val="20"/>
          <w:szCs w:val="20"/>
          <w:lang w:val="en-GB"/>
        </w:rPr>
        <w:t xml:space="preserve">. </w:t>
      </w:r>
    </w:p>
    <w:p w14:paraId="256C7200" w14:textId="5E22D8E2" w:rsidR="00A40825" w:rsidRDefault="00F13FDB" w:rsidP="00650702">
      <w:pPr>
        <w:spacing w:line="276" w:lineRule="auto"/>
        <w:jc w:val="both"/>
        <w:rPr>
          <w:rFonts w:ascii="Verdana" w:hAnsi="Verdana"/>
          <w:sz w:val="20"/>
          <w:szCs w:val="20"/>
          <w:lang w:val="en-GB"/>
        </w:rPr>
      </w:pPr>
      <w:r w:rsidRPr="00EA05BC">
        <w:rPr>
          <w:rFonts w:ascii="Verdana" w:hAnsi="Verdana"/>
          <w:sz w:val="20"/>
          <w:szCs w:val="20"/>
          <w:lang w:val="en-GB"/>
        </w:rPr>
        <w:t>Facilitators requested the SGA to</w:t>
      </w:r>
      <w:r w:rsidR="00A40825" w:rsidRPr="00EA05BC">
        <w:rPr>
          <w:rFonts w:ascii="Verdana" w:hAnsi="Verdana"/>
          <w:sz w:val="20"/>
          <w:szCs w:val="20"/>
          <w:lang w:val="en-GB"/>
        </w:rPr>
        <w:t xml:space="preserve"> </w:t>
      </w:r>
      <w:r w:rsidRPr="00EA05BC">
        <w:rPr>
          <w:rFonts w:ascii="Verdana" w:hAnsi="Verdana"/>
          <w:sz w:val="20"/>
          <w:szCs w:val="20"/>
          <w:lang w:val="en-GB"/>
        </w:rPr>
        <w:t xml:space="preserve">analyse what was </w:t>
      </w:r>
      <w:r w:rsidR="00564369" w:rsidRPr="00EA05BC">
        <w:rPr>
          <w:rFonts w:ascii="Verdana" w:hAnsi="Verdana"/>
          <w:sz w:val="20"/>
          <w:szCs w:val="20"/>
          <w:lang w:val="en-GB"/>
        </w:rPr>
        <w:t xml:space="preserve">‘very positive’, ‘need to be improved’ and ‘should be avoided’, </w:t>
      </w:r>
      <w:r w:rsidR="00A40825" w:rsidRPr="00EA05BC">
        <w:rPr>
          <w:rFonts w:ascii="Verdana" w:hAnsi="Verdana"/>
          <w:sz w:val="20"/>
          <w:szCs w:val="20"/>
          <w:lang w:val="en-GB"/>
        </w:rPr>
        <w:t>as follows:</w:t>
      </w:r>
    </w:p>
    <w:p w14:paraId="79E74751" w14:textId="77777777" w:rsidR="00650702" w:rsidRPr="00EA05BC" w:rsidRDefault="00650702" w:rsidP="00650702">
      <w:pPr>
        <w:spacing w:line="276" w:lineRule="auto"/>
        <w:jc w:val="both"/>
        <w:rPr>
          <w:rFonts w:ascii="Verdana" w:hAnsi="Verdana"/>
          <w:sz w:val="20"/>
          <w:szCs w:val="20"/>
          <w:lang w:val="en-GB"/>
        </w:rPr>
      </w:pPr>
    </w:p>
    <w:p w14:paraId="0B6148C8" w14:textId="61761901" w:rsidR="00564369" w:rsidRPr="00EA05BC" w:rsidRDefault="00564369" w:rsidP="00AE6052">
      <w:pPr>
        <w:shd w:val="clear" w:color="auto" w:fill="C5E0B3"/>
        <w:spacing w:after="0" w:line="276" w:lineRule="auto"/>
        <w:jc w:val="both"/>
        <w:rPr>
          <w:rFonts w:ascii="Verdana" w:hAnsi="Verdana"/>
          <w:sz w:val="20"/>
          <w:szCs w:val="20"/>
          <w:lang w:val="en-GB"/>
        </w:rPr>
      </w:pPr>
      <w:r w:rsidRPr="00EA05BC">
        <w:rPr>
          <w:rFonts w:ascii="Verdana" w:eastAsia="Calibri" w:hAnsi="Verdana" w:cs="Times New Roman"/>
          <w:b/>
          <w:bCs/>
          <w:sz w:val="20"/>
          <w:szCs w:val="20"/>
          <w:lang w:val="en-GB"/>
        </w:rPr>
        <w:t>Very positive</w:t>
      </w:r>
    </w:p>
    <w:p w14:paraId="4B1F3171" w14:textId="1075325C" w:rsidR="00564369" w:rsidRPr="00B539FF" w:rsidRDefault="006446D6" w:rsidP="00570C39">
      <w:pPr>
        <w:pStyle w:val="Pardeliste"/>
        <w:numPr>
          <w:ilvl w:val="0"/>
          <w:numId w:val="22"/>
        </w:numPr>
        <w:shd w:val="clear" w:color="auto" w:fill="E2EFD9" w:themeFill="accent6" w:themeFillTint="33"/>
        <w:spacing w:afterLines="60" w:after="144" w:line="276" w:lineRule="auto"/>
        <w:jc w:val="both"/>
        <w:rPr>
          <w:rFonts w:ascii="Verdana" w:hAnsi="Verdana"/>
          <w:sz w:val="20"/>
          <w:szCs w:val="20"/>
          <w:lang w:val="en-GB"/>
        </w:rPr>
      </w:pPr>
      <w:r w:rsidRPr="00B539FF">
        <w:rPr>
          <w:rFonts w:ascii="Verdana" w:hAnsi="Verdana"/>
          <w:sz w:val="20"/>
          <w:szCs w:val="20"/>
          <w:lang w:val="en-GB"/>
        </w:rPr>
        <w:t>It was g</w:t>
      </w:r>
      <w:r w:rsidR="00564369" w:rsidRPr="00B539FF">
        <w:rPr>
          <w:rFonts w:ascii="Verdana" w:hAnsi="Verdana"/>
          <w:sz w:val="20"/>
          <w:szCs w:val="20"/>
          <w:lang w:val="en-GB"/>
        </w:rPr>
        <w:t xml:space="preserve">reat </w:t>
      </w:r>
      <w:r w:rsidRPr="00B539FF">
        <w:rPr>
          <w:rFonts w:ascii="Verdana" w:hAnsi="Verdana"/>
          <w:sz w:val="20"/>
          <w:szCs w:val="20"/>
          <w:lang w:val="en-GB"/>
        </w:rPr>
        <w:t xml:space="preserve">having </w:t>
      </w:r>
      <w:r w:rsidR="00564369" w:rsidRPr="00B539FF">
        <w:rPr>
          <w:rFonts w:ascii="Verdana" w:hAnsi="Verdana"/>
          <w:sz w:val="20"/>
          <w:szCs w:val="20"/>
          <w:lang w:val="en-GB"/>
        </w:rPr>
        <w:t>facilitators with disabilities</w:t>
      </w:r>
      <w:r w:rsidR="00732159" w:rsidRPr="00B539FF">
        <w:rPr>
          <w:rFonts w:ascii="Verdana" w:hAnsi="Verdana"/>
          <w:sz w:val="20"/>
          <w:szCs w:val="20"/>
          <w:lang w:val="en-GB"/>
        </w:rPr>
        <w:t>;</w:t>
      </w:r>
    </w:p>
    <w:p w14:paraId="21E8FB1E" w14:textId="7B199EE1" w:rsidR="004D21A9" w:rsidRPr="00B539FF" w:rsidRDefault="004D21A9" w:rsidP="00570C39">
      <w:pPr>
        <w:pStyle w:val="Pardeliste"/>
        <w:numPr>
          <w:ilvl w:val="0"/>
          <w:numId w:val="22"/>
        </w:numPr>
        <w:shd w:val="clear" w:color="auto" w:fill="E2EFD9" w:themeFill="accent6" w:themeFillTint="33"/>
        <w:spacing w:afterLines="60" w:after="144" w:line="276" w:lineRule="auto"/>
        <w:jc w:val="both"/>
        <w:rPr>
          <w:rFonts w:ascii="Verdana" w:hAnsi="Verdana"/>
          <w:sz w:val="20"/>
          <w:szCs w:val="20"/>
          <w:lang w:val="en-GB"/>
        </w:rPr>
      </w:pPr>
      <w:r w:rsidRPr="00B539FF">
        <w:rPr>
          <w:rFonts w:ascii="Verdana" w:hAnsi="Verdana"/>
          <w:sz w:val="20"/>
          <w:szCs w:val="20"/>
          <w:lang w:val="en-GB"/>
        </w:rPr>
        <w:t>Having humanitarian actors</w:t>
      </w:r>
      <w:r w:rsidR="00732159" w:rsidRPr="00B539FF">
        <w:rPr>
          <w:rFonts w:ascii="Verdana" w:hAnsi="Verdana"/>
          <w:sz w:val="20"/>
          <w:szCs w:val="20"/>
          <w:lang w:val="en-GB"/>
        </w:rPr>
        <w:t xml:space="preserve"> as participants and facilitators</w:t>
      </w:r>
      <w:r w:rsidRPr="00B539FF">
        <w:rPr>
          <w:rFonts w:ascii="Verdana" w:hAnsi="Verdana"/>
          <w:sz w:val="20"/>
          <w:szCs w:val="20"/>
          <w:lang w:val="en-GB"/>
        </w:rPr>
        <w:t xml:space="preserve"> was excellent</w:t>
      </w:r>
      <w:r w:rsidR="00732159" w:rsidRPr="00B539FF">
        <w:rPr>
          <w:rFonts w:ascii="Verdana" w:hAnsi="Verdana"/>
          <w:sz w:val="20"/>
          <w:szCs w:val="20"/>
          <w:lang w:val="en-GB"/>
        </w:rPr>
        <w:t>;</w:t>
      </w:r>
    </w:p>
    <w:p w14:paraId="3034B403" w14:textId="20F10511" w:rsidR="00061D42" w:rsidRPr="00B539FF" w:rsidRDefault="00061D42" w:rsidP="00570C39">
      <w:pPr>
        <w:pStyle w:val="Pardeliste"/>
        <w:numPr>
          <w:ilvl w:val="0"/>
          <w:numId w:val="22"/>
        </w:numPr>
        <w:shd w:val="clear" w:color="auto" w:fill="E2EFD9" w:themeFill="accent6" w:themeFillTint="33"/>
        <w:spacing w:afterLines="60" w:after="144" w:line="276" w:lineRule="auto"/>
        <w:jc w:val="both"/>
        <w:rPr>
          <w:rFonts w:ascii="Verdana" w:hAnsi="Verdana"/>
          <w:bCs/>
          <w:sz w:val="20"/>
          <w:szCs w:val="20"/>
          <w:lang w:val="en-GB"/>
        </w:rPr>
      </w:pPr>
      <w:r w:rsidRPr="00B539FF">
        <w:rPr>
          <w:rFonts w:ascii="Verdana" w:hAnsi="Verdana"/>
          <w:bCs/>
          <w:sz w:val="20"/>
          <w:szCs w:val="20"/>
          <w:lang w:val="en-GB"/>
        </w:rPr>
        <w:t>Excellent experience with new learnings on humanitarian action</w:t>
      </w:r>
      <w:r w:rsidR="00732159" w:rsidRPr="00B539FF">
        <w:rPr>
          <w:rFonts w:ascii="Verdana" w:hAnsi="Verdana"/>
          <w:bCs/>
          <w:sz w:val="20"/>
          <w:szCs w:val="20"/>
          <w:lang w:val="en-GB"/>
        </w:rPr>
        <w:t>;</w:t>
      </w:r>
    </w:p>
    <w:p w14:paraId="25231B86" w14:textId="595C233C" w:rsidR="00061D42" w:rsidRPr="00B539FF" w:rsidRDefault="00061D42" w:rsidP="00570C39">
      <w:pPr>
        <w:pStyle w:val="Pardeliste"/>
        <w:numPr>
          <w:ilvl w:val="0"/>
          <w:numId w:val="22"/>
        </w:numPr>
        <w:shd w:val="clear" w:color="auto" w:fill="E2EFD9" w:themeFill="accent6" w:themeFillTint="33"/>
        <w:spacing w:afterLines="60" w:after="144" w:line="276" w:lineRule="auto"/>
        <w:jc w:val="both"/>
        <w:rPr>
          <w:rFonts w:ascii="Verdana" w:hAnsi="Verdana"/>
          <w:bCs/>
          <w:sz w:val="20"/>
          <w:szCs w:val="20"/>
          <w:lang w:val="en-GB"/>
        </w:rPr>
      </w:pPr>
      <w:r w:rsidRPr="00B539FF">
        <w:rPr>
          <w:rFonts w:ascii="Verdana" w:hAnsi="Verdana"/>
          <w:bCs/>
          <w:sz w:val="20"/>
          <w:szCs w:val="20"/>
          <w:lang w:val="en-GB"/>
        </w:rPr>
        <w:t>Very helpful discussions</w:t>
      </w:r>
      <w:r w:rsidR="00732159" w:rsidRPr="00B539FF">
        <w:rPr>
          <w:rFonts w:ascii="Verdana" w:hAnsi="Verdana"/>
          <w:bCs/>
          <w:sz w:val="20"/>
          <w:szCs w:val="20"/>
          <w:lang w:val="en-GB"/>
        </w:rPr>
        <w:t>;</w:t>
      </w:r>
    </w:p>
    <w:p w14:paraId="18059D53" w14:textId="3EC08844" w:rsidR="00061D42" w:rsidRPr="00B539FF" w:rsidRDefault="00061D42" w:rsidP="00570C39">
      <w:pPr>
        <w:pStyle w:val="Pardeliste"/>
        <w:numPr>
          <w:ilvl w:val="0"/>
          <w:numId w:val="22"/>
        </w:numPr>
        <w:shd w:val="clear" w:color="auto" w:fill="E2EFD9" w:themeFill="accent6" w:themeFillTint="33"/>
        <w:spacing w:afterLines="60" w:after="144" w:line="276" w:lineRule="auto"/>
        <w:jc w:val="both"/>
        <w:rPr>
          <w:rFonts w:ascii="Verdana" w:hAnsi="Verdana"/>
          <w:sz w:val="20"/>
          <w:szCs w:val="20"/>
          <w:lang w:val="en-GB"/>
        </w:rPr>
      </w:pPr>
      <w:r w:rsidRPr="00B539FF">
        <w:rPr>
          <w:rFonts w:ascii="Verdana" w:hAnsi="Verdana"/>
          <w:sz w:val="20"/>
          <w:szCs w:val="20"/>
          <w:lang w:val="en-GB"/>
        </w:rPr>
        <w:t>It was positive having “open classes”, moving around</w:t>
      </w:r>
      <w:r w:rsidR="00732159" w:rsidRPr="00B539FF">
        <w:rPr>
          <w:rFonts w:ascii="Verdana" w:hAnsi="Verdana"/>
          <w:sz w:val="20"/>
          <w:szCs w:val="20"/>
          <w:lang w:val="en-GB"/>
        </w:rPr>
        <w:t>;</w:t>
      </w:r>
    </w:p>
    <w:p w14:paraId="45A0F216" w14:textId="7B387FE0" w:rsidR="00B116AF" w:rsidRPr="00B539FF" w:rsidRDefault="00B116AF" w:rsidP="00570C39">
      <w:pPr>
        <w:pStyle w:val="Pardeliste"/>
        <w:numPr>
          <w:ilvl w:val="0"/>
          <w:numId w:val="22"/>
        </w:numPr>
        <w:shd w:val="clear" w:color="auto" w:fill="E2EFD9" w:themeFill="accent6" w:themeFillTint="33"/>
        <w:spacing w:afterLines="60" w:after="144" w:line="276" w:lineRule="auto"/>
        <w:jc w:val="both"/>
        <w:rPr>
          <w:rFonts w:ascii="Verdana" w:hAnsi="Verdana"/>
          <w:sz w:val="20"/>
          <w:szCs w:val="20"/>
          <w:lang w:val="en-GB"/>
        </w:rPr>
      </w:pPr>
      <w:r w:rsidRPr="00B539FF">
        <w:rPr>
          <w:rFonts w:ascii="Verdana" w:hAnsi="Verdana"/>
          <w:sz w:val="20"/>
          <w:szCs w:val="20"/>
          <w:lang w:val="en-GB"/>
        </w:rPr>
        <w:t>Good balance between theory and practice, between substance and practice. Also, very helpful to experience new facilitation tools. A bit more of theory would be needed</w:t>
      </w:r>
      <w:r w:rsidR="00732159" w:rsidRPr="00B539FF">
        <w:rPr>
          <w:rFonts w:ascii="Verdana" w:hAnsi="Verdana"/>
          <w:sz w:val="20"/>
          <w:szCs w:val="20"/>
          <w:lang w:val="en-GB"/>
        </w:rPr>
        <w:t>;</w:t>
      </w:r>
    </w:p>
    <w:p w14:paraId="7114919B" w14:textId="1B61BB8D" w:rsidR="00B116AF" w:rsidRPr="00B539FF" w:rsidRDefault="00B116AF" w:rsidP="00570C39">
      <w:pPr>
        <w:pStyle w:val="Pardeliste"/>
        <w:numPr>
          <w:ilvl w:val="0"/>
          <w:numId w:val="22"/>
        </w:numPr>
        <w:shd w:val="clear" w:color="auto" w:fill="E2EFD9" w:themeFill="accent6" w:themeFillTint="33"/>
        <w:spacing w:afterLines="60" w:after="144" w:line="276" w:lineRule="auto"/>
        <w:jc w:val="both"/>
        <w:rPr>
          <w:rFonts w:ascii="Verdana" w:eastAsia="Calibri" w:hAnsi="Verdana" w:cs="Times New Roman"/>
          <w:sz w:val="20"/>
          <w:szCs w:val="20"/>
          <w:lang w:val="en-GB"/>
        </w:rPr>
      </w:pPr>
      <w:r w:rsidRPr="00B539FF">
        <w:rPr>
          <w:rFonts w:ascii="Verdana" w:eastAsia="Calibri" w:hAnsi="Verdana" w:cs="Times New Roman"/>
          <w:sz w:val="20"/>
          <w:szCs w:val="20"/>
          <w:lang w:val="en-GB"/>
        </w:rPr>
        <w:t xml:space="preserve">Facilitators </w:t>
      </w:r>
      <w:r w:rsidR="00732159" w:rsidRPr="00B539FF">
        <w:rPr>
          <w:rFonts w:ascii="Verdana" w:eastAsia="Calibri" w:hAnsi="Verdana" w:cs="Times New Roman"/>
          <w:sz w:val="20"/>
          <w:szCs w:val="20"/>
          <w:lang w:val="en-GB"/>
        </w:rPr>
        <w:t xml:space="preserve">being </w:t>
      </w:r>
      <w:r w:rsidRPr="00B539FF">
        <w:rPr>
          <w:rFonts w:ascii="Verdana" w:eastAsia="Calibri" w:hAnsi="Verdana" w:cs="Times New Roman"/>
          <w:sz w:val="20"/>
          <w:szCs w:val="20"/>
          <w:lang w:val="en-GB"/>
        </w:rPr>
        <w:t>availab</w:t>
      </w:r>
      <w:r w:rsidR="00732159" w:rsidRPr="00B539FF">
        <w:rPr>
          <w:rFonts w:ascii="Verdana" w:eastAsia="Calibri" w:hAnsi="Verdana" w:cs="Times New Roman"/>
          <w:sz w:val="20"/>
          <w:szCs w:val="20"/>
          <w:lang w:val="en-GB"/>
        </w:rPr>
        <w:t>le to participants</w:t>
      </w:r>
      <w:r w:rsidRPr="00B539FF">
        <w:rPr>
          <w:rFonts w:ascii="Verdana" w:eastAsia="Calibri" w:hAnsi="Verdana" w:cs="Times New Roman"/>
          <w:sz w:val="20"/>
          <w:szCs w:val="20"/>
          <w:lang w:val="en-GB"/>
        </w:rPr>
        <w:t xml:space="preserve"> was very important</w:t>
      </w:r>
      <w:r w:rsidR="00732159" w:rsidRPr="00B539FF">
        <w:rPr>
          <w:rFonts w:ascii="Verdana" w:eastAsia="Calibri" w:hAnsi="Verdana" w:cs="Times New Roman"/>
          <w:sz w:val="20"/>
          <w:szCs w:val="20"/>
          <w:lang w:val="en-GB"/>
        </w:rPr>
        <w:t>;</w:t>
      </w:r>
    </w:p>
    <w:p w14:paraId="3D22DE5F" w14:textId="0F64D469" w:rsidR="00B116AF" w:rsidRPr="00B539FF" w:rsidRDefault="00B116AF" w:rsidP="00570C39">
      <w:pPr>
        <w:pStyle w:val="Pardeliste"/>
        <w:numPr>
          <w:ilvl w:val="0"/>
          <w:numId w:val="22"/>
        </w:numPr>
        <w:shd w:val="clear" w:color="auto" w:fill="E2EFD9" w:themeFill="accent6" w:themeFillTint="33"/>
        <w:spacing w:afterLines="60" w:after="144" w:line="276" w:lineRule="auto"/>
        <w:jc w:val="both"/>
        <w:rPr>
          <w:rFonts w:ascii="Verdana" w:eastAsia="Calibri" w:hAnsi="Verdana" w:cs="Times New Roman"/>
          <w:sz w:val="20"/>
          <w:szCs w:val="20"/>
          <w:lang w:val="en-GB"/>
        </w:rPr>
      </w:pPr>
      <w:r w:rsidRPr="00B539FF">
        <w:rPr>
          <w:rFonts w:ascii="Verdana" w:eastAsia="Calibri" w:hAnsi="Verdana" w:cs="Times New Roman"/>
          <w:sz w:val="20"/>
          <w:szCs w:val="20"/>
          <w:lang w:val="en-GB"/>
        </w:rPr>
        <w:t>The daily review was highly appreciated</w:t>
      </w:r>
      <w:r w:rsidR="00732159" w:rsidRPr="00B539FF">
        <w:rPr>
          <w:rFonts w:ascii="Verdana" w:eastAsia="Calibri" w:hAnsi="Verdana" w:cs="Times New Roman"/>
          <w:sz w:val="20"/>
          <w:szCs w:val="20"/>
          <w:lang w:val="en-GB"/>
        </w:rPr>
        <w:t>;</w:t>
      </w:r>
    </w:p>
    <w:p w14:paraId="61A10251" w14:textId="2A357EDC" w:rsidR="009D0030" w:rsidRPr="00B539FF" w:rsidRDefault="009D0030" w:rsidP="00570C39">
      <w:pPr>
        <w:pStyle w:val="Pardeliste"/>
        <w:numPr>
          <w:ilvl w:val="0"/>
          <w:numId w:val="22"/>
        </w:numPr>
        <w:shd w:val="clear" w:color="auto" w:fill="E2EFD9" w:themeFill="accent6" w:themeFillTint="33"/>
        <w:spacing w:afterLines="60" w:after="144" w:line="276" w:lineRule="auto"/>
        <w:jc w:val="both"/>
        <w:rPr>
          <w:rFonts w:ascii="Verdana" w:hAnsi="Verdana"/>
          <w:sz w:val="20"/>
          <w:szCs w:val="20"/>
          <w:lang w:val="en-GB"/>
        </w:rPr>
      </w:pPr>
      <w:r w:rsidRPr="00B539FF">
        <w:rPr>
          <w:rFonts w:ascii="Verdana" w:hAnsi="Verdana"/>
          <w:sz w:val="20"/>
          <w:szCs w:val="20"/>
          <w:lang w:val="en-GB"/>
        </w:rPr>
        <w:t xml:space="preserve">Important having humanitarian </w:t>
      </w:r>
      <w:r w:rsidR="00732159" w:rsidRPr="00B539FF">
        <w:rPr>
          <w:rFonts w:ascii="Verdana" w:hAnsi="Verdana"/>
          <w:sz w:val="20"/>
          <w:szCs w:val="20"/>
          <w:lang w:val="en-GB"/>
        </w:rPr>
        <w:t xml:space="preserve">organization representatives </w:t>
      </w:r>
      <w:r w:rsidRPr="00B539FF">
        <w:rPr>
          <w:rFonts w:ascii="Verdana" w:hAnsi="Verdana"/>
          <w:sz w:val="20"/>
          <w:szCs w:val="20"/>
          <w:lang w:val="en-GB"/>
        </w:rPr>
        <w:t>presenting elements of the CRPD</w:t>
      </w:r>
      <w:r w:rsidR="00732159" w:rsidRPr="00B539FF">
        <w:rPr>
          <w:rFonts w:ascii="Verdana" w:hAnsi="Verdana"/>
          <w:sz w:val="20"/>
          <w:szCs w:val="20"/>
          <w:lang w:val="en-GB"/>
        </w:rPr>
        <w:t>;</w:t>
      </w:r>
    </w:p>
    <w:p w14:paraId="62A87570" w14:textId="6C0BC350" w:rsidR="00564369" w:rsidRPr="00B539FF" w:rsidRDefault="00564369" w:rsidP="00570C39">
      <w:pPr>
        <w:pStyle w:val="Pardeliste"/>
        <w:numPr>
          <w:ilvl w:val="0"/>
          <w:numId w:val="22"/>
        </w:numPr>
        <w:shd w:val="clear" w:color="auto" w:fill="E2EFD9" w:themeFill="accent6" w:themeFillTint="33"/>
        <w:spacing w:afterLines="60" w:after="144" w:line="276" w:lineRule="auto"/>
        <w:jc w:val="both"/>
        <w:rPr>
          <w:rFonts w:ascii="Verdana" w:hAnsi="Verdana"/>
          <w:sz w:val="20"/>
          <w:szCs w:val="20"/>
          <w:lang w:val="en-GB"/>
        </w:rPr>
      </w:pPr>
      <w:r w:rsidRPr="00B539FF">
        <w:rPr>
          <w:rFonts w:ascii="Verdana" w:hAnsi="Verdana"/>
          <w:sz w:val="20"/>
          <w:szCs w:val="20"/>
          <w:lang w:val="en-GB"/>
        </w:rPr>
        <w:t xml:space="preserve">The first simulation </w:t>
      </w:r>
      <w:r w:rsidR="00732159" w:rsidRPr="00B539FF">
        <w:rPr>
          <w:rFonts w:ascii="Verdana" w:hAnsi="Verdana"/>
          <w:sz w:val="20"/>
          <w:szCs w:val="20"/>
          <w:lang w:val="en-GB"/>
        </w:rPr>
        <w:t xml:space="preserve">exercise (‘humanitarian game, day 1) </w:t>
      </w:r>
      <w:r w:rsidRPr="00B539FF">
        <w:rPr>
          <w:rFonts w:ascii="Verdana" w:hAnsi="Verdana"/>
          <w:sz w:val="20"/>
          <w:szCs w:val="20"/>
          <w:lang w:val="en-GB"/>
        </w:rPr>
        <w:t xml:space="preserve">does reflect humanitarian situation, </w:t>
      </w:r>
      <w:r w:rsidR="00732159" w:rsidRPr="00B539FF">
        <w:rPr>
          <w:rFonts w:ascii="Verdana" w:hAnsi="Verdana"/>
          <w:sz w:val="20"/>
          <w:szCs w:val="20"/>
          <w:lang w:val="en-GB"/>
        </w:rPr>
        <w:t>but needs some context prior to the exercise;</w:t>
      </w:r>
    </w:p>
    <w:p w14:paraId="4F27B718" w14:textId="5CCFDD78" w:rsidR="00564369" w:rsidRPr="00B539FF" w:rsidRDefault="00564369" w:rsidP="00570C39">
      <w:pPr>
        <w:pStyle w:val="Pardeliste"/>
        <w:numPr>
          <w:ilvl w:val="0"/>
          <w:numId w:val="22"/>
        </w:numPr>
        <w:shd w:val="clear" w:color="auto" w:fill="E2EFD9" w:themeFill="accent6" w:themeFillTint="33"/>
        <w:spacing w:afterLines="60" w:after="144" w:line="276" w:lineRule="auto"/>
        <w:jc w:val="both"/>
        <w:rPr>
          <w:rFonts w:ascii="Verdana" w:hAnsi="Verdana"/>
          <w:sz w:val="20"/>
          <w:szCs w:val="20"/>
          <w:lang w:val="en-GB"/>
        </w:rPr>
      </w:pPr>
      <w:r w:rsidRPr="00B539FF">
        <w:rPr>
          <w:rFonts w:ascii="Verdana" w:hAnsi="Verdana"/>
          <w:sz w:val="20"/>
          <w:szCs w:val="20"/>
          <w:lang w:val="en-GB"/>
        </w:rPr>
        <w:t>Game of life was a</w:t>
      </w:r>
      <w:r w:rsidR="00447F53" w:rsidRPr="00B539FF">
        <w:rPr>
          <w:rFonts w:ascii="Verdana" w:hAnsi="Verdana"/>
          <w:sz w:val="20"/>
          <w:szCs w:val="20"/>
          <w:lang w:val="en-GB"/>
        </w:rPr>
        <w:t xml:space="preserve">n </w:t>
      </w:r>
      <w:r w:rsidR="004B55DB" w:rsidRPr="00B539FF">
        <w:rPr>
          <w:rFonts w:ascii="Verdana" w:hAnsi="Verdana"/>
          <w:sz w:val="20"/>
          <w:szCs w:val="20"/>
          <w:lang w:val="en-GB"/>
        </w:rPr>
        <w:t>eye-opening</w:t>
      </w:r>
      <w:r w:rsidR="00447F53" w:rsidRPr="00B539FF">
        <w:rPr>
          <w:rFonts w:ascii="Verdana" w:hAnsi="Verdana"/>
          <w:sz w:val="20"/>
          <w:szCs w:val="20"/>
          <w:lang w:val="en-GB"/>
        </w:rPr>
        <w:t xml:space="preserve"> </w:t>
      </w:r>
      <w:r w:rsidRPr="00B539FF">
        <w:rPr>
          <w:rFonts w:ascii="Verdana" w:hAnsi="Verdana"/>
          <w:sz w:val="20"/>
          <w:szCs w:val="20"/>
          <w:lang w:val="en-GB"/>
        </w:rPr>
        <w:t>session</w:t>
      </w:r>
      <w:r w:rsidR="006446D6" w:rsidRPr="00B539FF">
        <w:rPr>
          <w:rFonts w:ascii="Verdana" w:hAnsi="Verdana"/>
          <w:sz w:val="20"/>
          <w:szCs w:val="20"/>
          <w:lang w:val="en-GB"/>
        </w:rPr>
        <w:t>,</w:t>
      </w:r>
    </w:p>
    <w:p w14:paraId="5AAA3605" w14:textId="19A6BAD8" w:rsidR="00076E88" w:rsidRPr="00B539FF" w:rsidRDefault="00076E88" w:rsidP="00570C39">
      <w:pPr>
        <w:pStyle w:val="Pardeliste"/>
        <w:numPr>
          <w:ilvl w:val="0"/>
          <w:numId w:val="22"/>
        </w:numPr>
        <w:shd w:val="clear" w:color="auto" w:fill="E2EFD9" w:themeFill="accent6" w:themeFillTint="33"/>
        <w:spacing w:afterLines="60" w:after="144" w:line="276" w:lineRule="auto"/>
        <w:jc w:val="both"/>
        <w:rPr>
          <w:rFonts w:ascii="Verdana" w:eastAsia="Calibri" w:hAnsi="Verdana" w:cs="Times New Roman"/>
          <w:sz w:val="20"/>
          <w:szCs w:val="20"/>
          <w:lang w:val="en-GB"/>
        </w:rPr>
      </w:pPr>
      <w:r w:rsidRPr="00B539FF">
        <w:rPr>
          <w:rFonts w:ascii="Verdana" w:eastAsia="Calibri" w:hAnsi="Verdana" w:cs="Times New Roman"/>
          <w:sz w:val="20"/>
          <w:szCs w:val="20"/>
          <w:lang w:val="en-GB"/>
        </w:rPr>
        <w:t>Excellent reasonable accommodation session</w:t>
      </w:r>
      <w:r w:rsidR="006446D6" w:rsidRPr="00B539FF">
        <w:rPr>
          <w:rFonts w:ascii="Verdana" w:eastAsia="Calibri" w:hAnsi="Verdana" w:cs="Times New Roman"/>
          <w:sz w:val="20"/>
          <w:szCs w:val="20"/>
          <w:lang w:val="en-GB"/>
        </w:rPr>
        <w:t>,</w:t>
      </w:r>
    </w:p>
    <w:p w14:paraId="2C5AA525" w14:textId="46C996B5" w:rsidR="00A01546" w:rsidRPr="00B539FF" w:rsidRDefault="00A01546" w:rsidP="00570C39">
      <w:pPr>
        <w:pStyle w:val="Pardeliste"/>
        <w:numPr>
          <w:ilvl w:val="0"/>
          <w:numId w:val="22"/>
        </w:numPr>
        <w:shd w:val="clear" w:color="auto" w:fill="E2EFD9" w:themeFill="accent6" w:themeFillTint="33"/>
        <w:spacing w:afterLines="60" w:after="144" w:line="276" w:lineRule="auto"/>
        <w:jc w:val="both"/>
        <w:rPr>
          <w:rFonts w:ascii="Verdana" w:hAnsi="Verdana"/>
          <w:sz w:val="20"/>
          <w:szCs w:val="20"/>
          <w:lang w:val="en-GB"/>
        </w:rPr>
      </w:pPr>
      <w:r w:rsidRPr="00B539FF">
        <w:rPr>
          <w:rFonts w:ascii="Verdana" w:hAnsi="Verdana"/>
          <w:sz w:val="20"/>
          <w:szCs w:val="20"/>
          <w:lang w:val="en-GB"/>
        </w:rPr>
        <w:t xml:space="preserve">Q &amp; A session with </w:t>
      </w:r>
      <w:r w:rsidR="004B55DB" w:rsidRPr="00B539FF">
        <w:rPr>
          <w:rFonts w:ascii="Verdana" w:hAnsi="Verdana"/>
          <w:sz w:val="20"/>
          <w:szCs w:val="20"/>
          <w:lang w:val="en-GB"/>
        </w:rPr>
        <w:t>‘Café burning questions’</w:t>
      </w:r>
      <w:r w:rsidR="00583426" w:rsidRPr="00B539FF">
        <w:rPr>
          <w:rFonts w:ascii="Verdana" w:hAnsi="Verdana"/>
          <w:sz w:val="20"/>
          <w:szCs w:val="20"/>
          <w:lang w:val="en-GB"/>
        </w:rPr>
        <w:t xml:space="preserve"> </w:t>
      </w:r>
      <w:r w:rsidRPr="00B539FF">
        <w:rPr>
          <w:rFonts w:ascii="Verdana" w:hAnsi="Verdana"/>
          <w:sz w:val="20"/>
          <w:szCs w:val="20"/>
          <w:lang w:val="en-GB"/>
        </w:rPr>
        <w:t>was excellent,</w:t>
      </w:r>
    </w:p>
    <w:p w14:paraId="3EA77BF0" w14:textId="45CFFEDB" w:rsidR="00583426" w:rsidRPr="00B539FF" w:rsidRDefault="00583426" w:rsidP="00570C39">
      <w:pPr>
        <w:pStyle w:val="Pardeliste"/>
        <w:numPr>
          <w:ilvl w:val="0"/>
          <w:numId w:val="22"/>
        </w:numPr>
        <w:shd w:val="clear" w:color="auto" w:fill="E2EFD9" w:themeFill="accent6" w:themeFillTint="33"/>
        <w:spacing w:afterLines="60" w:after="144" w:line="276" w:lineRule="auto"/>
        <w:jc w:val="both"/>
        <w:rPr>
          <w:rFonts w:ascii="Verdana" w:hAnsi="Verdana"/>
          <w:sz w:val="20"/>
          <w:szCs w:val="20"/>
          <w:lang w:val="en-GB"/>
        </w:rPr>
      </w:pPr>
      <w:r w:rsidRPr="00B539FF">
        <w:rPr>
          <w:rFonts w:ascii="Verdana" w:hAnsi="Verdana"/>
          <w:sz w:val="20"/>
          <w:szCs w:val="20"/>
          <w:lang w:val="en-GB"/>
        </w:rPr>
        <w:t xml:space="preserve">The session </w:t>
      </w:r>
      <w:r w:rsidR="005C16C1" w:rsidRPr="00B539FF">
        <w:rPr>
          <w:rFonts w:ascii="Verdana" w:hAnsi="Verdana"/>
          <w:sz w:val="20"/>
          <w:szCs w:val="20"/>
          <w:lang w:val="en-GB"/>
        </w:rPr>
        <w:t>on localisation was very important to show to DPOs how it occurs in reality</w:t>
      </w:r>
      <w:r w:rsidR="004E5869" w:rsidRPr="00B539FF">
        <w:rPr>
          <w:rFonts w:ascii="Verdana" w:hAnsi="Verdana"/>
          <w:sz w:val="20"/>
          <w:szCs w:val="20"/>
          <w:lang w:val="en-GB"/>
        </w:rPr>
        <w:t>.</w:t>
      </w:r>
    </w:p>
    <w:p w14:paraId="646652BE" w14:textId="5D34565A" w:rsidR="00441F67" w:rsidRDefault="00441F67" w:rsidP="00AE6052">
      <w:pPr>
        <w:spacing w:after="60" w:line="276" w:lineRule="auto"/>
        <w:jc w:val="both"/>
        <w:rPr>
          <w:rFonts w:ascii="Verdana" w:hAnsi="Verdana"/>
          <w:sz w:val="20"/>
          <w:szCs w:val="20"/>
          <w:lang w:val="en-GB"/>
        </w:rPr>
      </w:pPr>
    </w:p>
    <w:p w14:paraId="6322D42D" w14:textId="4E34C99A" w:rsidR="00564369" w:rsidRPr="00EA05BC" w:rsidRDefault="00564369" w:rsidP="00AE6052">
      <w:pPr>
        <w:shd w:val="clear" w:color="auto" w:fill="FFFF00"/>
        <w:spacing w:after="0" w:line="276" w:lineRule="auto"/>
        <w:jc w:val="both"/>
        <w:rPr>
          <w:rFonts w:ascii="Verdana" w:hAnsi="Verdana"/>
          <w:b/>
          <w:sz w:val="20"/>
          <w:szCs w:val="20"/>
          <w:lang w:val="en-GB"/>
        </w:rPr>
      </w:pPr>
      <w:r w:rsidRPr="00EA05BC">
        <w:rPr>
          <w:rFonts w:ascii="Verdana" w:hAnsi="Verdana"/>
          <w:b/>
          <w:sz w:val="20"/>
          <w:szCs w:val="20"/>
          <w:lang w:val="en-GB"/>
        </w:rPr>
        <w:t>Needed to be improved</w:t>
      </w:r>
    </w:p>
    <w:p w14:paraId="76007F38" w14:textId="5C0F9783" w:rsidR="00715EE2" w:rsidRPr="00B539FF" w:rsidRDefault="00715EE2" w:rsidP="00570C39">
      <w:pPr>
        <w:pStyle w:val="Pardeliste"/>
        <w:numPr>
          <w:ilvl w:val="0"/>
          <w:numId w:val="23"/>
        </w:numPr>
        <w:shd w:val="clear" w:color="auto" w:fill="FFFAD4"/>
        <w:spacing w:afterLines="60" w:after="144" w:line="276" w:lineRule="auto"/>
        <w:jc w:val="both"/>
        <w:rPr>
          <w:rFonts w:ascii="Verdana" w:hAnsi="Verdana"/>
          <w:sz w:val="20"/>
          <w:szCs w:val="20"/>
          <w:lang w:val="en-GB"/>
        </w:rPr>
      </w:pPr>
      <w:r w:rsidRPr="00B539FF">
        <w:rPr>
          <w:rFonts w:ascii="Verdana" w:hAnsi="Verdana"/>
          <w:sz w:val="20"/>
          <w:szCs w:val="20"/>
          <w:lang w:val="en-GB"/>
        </w:rPr>
        <w:t>Include an explanation about the CRPD</w:t>
      </w:r>
      <w:r w:rsidR="00A371C3" w:rsidRPr="00B539FF">
        <w:rPr>
          <w:rFonts w:ascii="Verdana" w:hAnsi="Verdana"/>
          <w:sz w:val="20"/>
          <w:szCs w:val="20"/>
          <w:lang w:val="en-GB"/>
        </w:rPr>
        <w:t>, its specific rights, its structure</w:t>
      </w:r>
      <w:r w:rsidR="00FA77D2" w:rsidRPr="00B539FF">
        <w:rPr>
          <w:rFonts w:ascii="Verdana" w:hAnsi="Verdana"/>
          <w:sz w:val="20"/>
          <w:szCs w:val="20"/>
          <w:lang w:val="en-GB"/>
        </w:rPr>
        <w:t xml:space="preserve"> at the beginning</w:t>
      </w:r>
      <w:r w:rsidR="002250B0" w:rsidRPr="00B539FF">
        <w:rPr>
          <w:rFonts w:ascii="Verdana" w:hAnsi="Verdana"/>
          <w:sz w:val="20"/>
          <w:szCs w:val="20"/>
          <w:lang w:val="en-GB"/>
        </w:rPr>
        <w:t xml:space="preserve"> of the training o</w:t>
      </w:r>
      <w:r w:rsidR="00EA05BC" w:rsidRPr="00B539FF">
        <w:rPr>
          <w:rFonts w:ascii="Verdana" w:hAnsi="Verdana"/>
          <w:sz w:val="20"/>
          <w:szCs w:val="20"/>
          <w:lang w:val="en-GB"/>
        </w:rPr>
        <w:t>r</w:t>
      </w:r>
      <w:r w:rsidR="002250B0" w:rsidRPr="00B539FF">
        <w:rPr>
          <w:rFonts w:ascii="Verdana" w:hAnsi="Verdana"/>
          <w:sz w:val="20"/>
          <w:szCs w:val="20"/>
          <w:lang w:val="en-GB"/>
        </w:rPr>
        <w:t xml:space="preserve"> on the preparatory day</w:t>
      </w:r>
      <w:r w:rsidR="004A1687" w:rsidRPr="00B539FF">
        <w:rPr>
          <w:rFonts w:ascii="Verdana" w:hAnsi="Verdana"/>
          <w:sz w:val="20"/>
          <w:szCs w:val="20"/>
          <w:lang w:val="en-GB"/>
        </w:rPr>
        <w:t>, as well as a session on definitions</w:t>
      </w:r>
      <w:r w:rsidR="00623395" w:rsidRPr="00B539FF">
        <w:rPr>
          <w:rFonts w:ascii="Verdana" w:hAnsi="Verdana"/>
          <w:sz w:val="20"/>
          <w:szCs w:val="20"/>
          <w:lang w:val="en-GB"/>
        </w:rPr>
        <w:t xml:space="preserve"> (Disability, CRPD, DPOs, humanitarian actors, etc)</w:t>
      </w:r>
      <w:r w:rsidR="004A1687" w:rsidRPr="00B539FF">
        <w:rPr>
          <w:rFonts w:ascii="Verdana" w:hAnsi="Verdana"/>
          <w:sz w:val="20"/>
          <w:szCs w:val="20"/>
          <w:lang w:val="en-GB"/>
        </w:rPr>
        <w:t xml:space="preserve">; </w:t>
      </w:r>
    </w:p>
    <w:p w14:paraId="4F51043D" w14:textId="77777777" w:rsidR="00E96BEF" w:rsidRPr="00B539FF" w:rsidRDefault="00E96BEF" w:rsidP="00570C39">
      <w:pPr>
        <w:pStyle w:val="Pardeliste"/>
        <w:numPr>
          <w:ilvl w:val="0"/>
          <w:numId w:val="23"/>
        </w:numPr>
        <w:shd w:val="clear" w:color="auto" w:fill="FFFAD4"/>
        <w:spacing w:afterLines="60" w:after="144" w:line="276" w:lineRule="auto"/>
        <w:jc w:val="both"/>
        <w:rPr>
          <w:rFonts w:ascii="Verdana" w:hAnsi="Verdana"/>
          <w:sz w:val="20"/>
          <w:szCs w:val="20"/>
          <w:lang w:val="en-GB"/>
        </w:rPr>
      </w:pPr>
      <w:r w:rsidRPr="00B539FF">
        <w:rPr>
          <w:rFonts w:ascii="Verdana" w:hAnsi="Verdana"/>
          <w:sz w:val="20"/>
          <w:szCs w:val="20"/>
          <w:lang w:val="en-GB"/>
        </w:rPr>
        <w:t>More senior managers are needed as both participants and co-facilitators in the training,</w:t>
      </w:r>
    </w:p>
    <w:p w14:paraId="44329EC0" w14:textId="77777777" w:rsidR="009C6E69" w:rsidRPr="00B539FF" w:rsidRDefault="009C6E69" w:rsidP="00570C39">
      <w:pPr>
        <w:pStyle w:val="Pardeliste"/>
        <w:numPr>
          <w:ilvl w:val="0"/>
          <w:numId w:val="23"/>
        </w:numPr>
        <w:shd w:val="clear" w:color="auto" w:fill="FFFAD4"/>
        <w:spacing w:afterLines="60" w:after="144" w:line="276" w:lineRule="auto"/>
        <w:jc w:val="both"/>
        <w:rPr>
          <w:rFonts w:ascii="Verdana" w:hAnsi="Verdana"/>
          <w:sz w:val="20"/>
          <w:szCs w:val="20"/>
          <w:lang w:val="en-GB"/>
        </w:rPr>
      </w:pPr>
      <w:r w:rsidRPr="00B539FF">
        <w:rPr>
          <w:rFonts w:ascii="Verdana" w:hAnsi="Verdana"/>
          <w:sz w:val="20"/>
          <w:szCs w:val="20"/>
          <w:lang w:val="en-GB"/>
        </w:rPr>
        <w:t>A gender-dedicated session should be included;</w:t>
      </w:r>
    </w:p>
    <w:p w14:paraId="04327777" w14:textId="52547AA9" w:rsidR="000701F1" w:rsidRPr="00B539FF" w:rsidRDefault="000701F1" w:rsidP="00570C39">
      <w:pPr>
        <w:pStyle w:val="Pardeliste"/>
        <w:numPr>
          <w:ilvl w:val="0"/>
          <w:numId w:val="23"/>
        </w:numPr>
        <w:shd w:val="clear" w:color="auto" w:fill="FFFAD4"/>
        <w:spacing w:afterLines="60" w:after="144" w:line="276" w:lineRule="auto"/>
        <w:jc w:val="both"/>
        <w:rPr>
          <w:rFonts w:ascii="Verdana" w:hAnsi="Verdana"/>
          <w:sz w:val="20"/>
          <w:szCs w:val="20"/>
          <w:lang w:val="en-GB"/>
        </w:rPr>
      </w:pPr>
      <w:r w:rsidRPr="00B539FF">
        <w:rPr>
          <w:rFonts w:ascii="Verdana" w:hAnsi="Verdana"/>
          <w:sz w:val="20"/>
          <w:szCs w:val="20"/>
          <w:lang w:val="en-GB"/>
        </w:rPr>
        <w:t>While the global pilot was applauded, participants see a bigger value in regional or country-based Bridge modules as some issues were not related to some regions, thus could not be deeply explored;</w:t>
      </w:r>
    </w:p>
    <w:p w14:paraId="6751D614" w14:textId="1CC14E48" w:rsidR="004F6AB8" w:rsidRPr="00B539FF" w:rsidRDefault="004F6AB8" w:rsidP="00570C39">
      <w:pPr>
        <w:pStyle w:val="Pardeliste"/>
        <w:numPr>
          <w:ilvl w:val="0"/>
          <w:numId w:val="23"/>
        </w:numPr>
        <w:shd w:val="clear" w:color="auto" w:fill="FFFAD4"/>
        <w:spacing w:afterLines="60" w:after="144" w:line="276" w:lineRule="auto"/>
        <w:jc w:val="both"/>
        <w:rPr>
          <w:rFonts w:ascii="Verdana" w:hAnsi="Verdana"/>
          <w:sz w:val="20"/>
          <w:szCs w:val="20"/>
          <w:lang w:val="en-GB"/>
        </w:rPr>
      </w:pPr>
      <w:r w:rsidRPr="00B539FF">
        <w:rPr>
          <w:rFonts w:ascii="Verdana" w:hAnsi="Verdana"/>
          <w:sz w:val="20"/>
          <w:szCs w:val="20"/>
          <w:lang w:val="en-GB"/>
        </w:rPr>
        <w:t>Increase time balance. Some sessions took more time</w:t>
      </w:r>
      <w:r w:rsidR="00B07D61" w:rsidRPr="00B539FF">
        <w:rPr>
          <w:rFonts w:ascii="Verdana" w:hAnsi="Verdana"/>
          <w:sz w:val="20"/>
          <w:szCs w:val="20"/>
          <w:lang w:val="en-GB"/>
        </w:rPr>
        <w:t xml:space="preserve"> while it could be less</w:t>
      </w:r>
      <w:r w:rsidRPr="00B539FF">
        <w:rPr>
          <w:rFonts w:ascii="Verdana" w:hAnsi="Verdana"/>
          <w:sz w:val="20"/>
          <w:szCs w:val="20"/>
          <w:lang w:val="en-GB"/>
        </w:rPr>
        <w:t xml:space="preserve">, </w:t>
      </w:r>
      <w:r w:rsidR="00B07D61" w:rsidRPr="00B539FF">
        <w:rPr>
          <w:rFonts w:ascii="Verdana" w:hAnsi="Verdana"/>
          <w:sz w:val="20"/>
          <w:szCs w:val="20"/>
          <w:lang w:val="en-GB"/>
        </w:rPr>
        <w:t xml:space="preserve">and </w:t>
      </w:r>
      <w:r w:rsidRPr="00B539FF">
        <w:rPr>
          <w:rFonts w:ascii="Verdana" w:hAnsi="Verdana"/>
          <w:sz w:val="20"/>
          <w:szCs w:val="20"/>
          <w:lang w:val="en-GB"/>
        </w:rPr>
        <w:t>others should have more time</w:t>
      </w:r>
      <w:r w:rsidR="00EA05BC" w:rsidRPr="00B539FF">
        <w:rPr>
          <w:rFonts w:ascii="Verdana" w:hAnsi="Verdana"/>
          <w:sz w:val="20"/>
          <w:szCs w:val="20"/>
          <w:lang w:val="en-GB"/>
        </w:rPr>
        <w:t>;</w:t>
      </w:r>
    </w:p>
    <w:p w14:paraId="233BCE54" w14:textId="77777777" w:rsidR="00E96BEF" w:rsidRPr="00B539FF" w:rsidRDefault="00E96BEF" w:rsidP="00570C39">
      <w:pPr>
        <w:pStyle w:val="Pardeliste"/>
        <w:numPr>
          <w:ilvl w:val="0"/>
          <w:numId w:val="23"/>
        </w:numPr>
        <w:shd w:val="clear" w:color="auto" w:fill="FFFAD4"/>
        <w:spacing w:afterLines="60" w:after="144" w:line="276" w:lineRule="auto"/>
        <w:jc w:val="both"/>
        <w:rPr>
          <w:rFonts w:ascii="Verdana" w:hAnsi="Verdana"/>
          <w:sz w:val="20"/>
          <w:szCs w:val="20"/>
          <w:lang w:val="en-GB"/>
        </w:rPr>
      </w:pPr>
      <w:r w:rsidRPr="00B539FF">
        <w:rPr>
          <w:rFonts w:ascii="Verdana" w:hAnsi="Verdana"/>
          <w:sz w:val="20"/>
          <w:szCs w:val="20"/>
          <w:lang w:val="en-GB"/>
        </w:rPr>
        <w:lastRenderedPageBreak/>
        <w:t>Better explain the detailed agenda of the week;</w:t>
      </w:r>
    </w:p>
    <w:p w14:paraId="52CF84A2" w14:textId="41F698BB" w:rsidR="003F7BF0" w:rsidRPr="00B539FF" w:rsidRDefault="00EA05BC" w:rsidP="00570C39">
      <w:pPr>
        <w:pStyle w:val="Pardeliste"/>
        <w:numPr>
          <w:ilvl w:val="0"/>
          <w:numId w:val="23"/>
        </w:numPr>
        <w:shd w:val="clear" w:color="auto" w:fill="FFFAD4"/>
        <w:spacing w:afterLines="60" w:after="144" w:line="276" w:lineRule="auto"/>
        <w:jc w:val="both"/>
        <w:rPr>
          <w:rFonts w:ascii="Verdana" w:hAnsi="Verdana"/>
          <w:sz w:val="20"/>
          <w:szCs w:val="20"/>
          <w:lang w:val="en-GB"/>
        </w:rPr>
      </w:pPr>
      <w:r w:rsidRPr="00B539FF">
        <w:rPr>
          <w:rFonts w:ascii="Verdana" w:hAnsi="Verdana"/>
          <w:sz w:val="20"/>
          <w:szCs w:val="20"/>
          <w:lang w:val="en-GB"/>
        </w:rPr>
        <w:t>Increase</w:t>
      </w:r>
      <w:r w:rsidR="003F7BF0" w:rsidRPr="00B539FF">
        <w:rPr>
          <w:rFonts w:ascii="Verdana" w:hAnsi="Verdana"/>
          <w:sz w:val="20"/>
          <w:szCs w:val="20"/>
          <w:lang w:val="en-GB"/>
        </w:rPr>
        <w:t xml:space="preserve"> of music, draw</w:t>
      </w:r>
      <w:r w:rsidRPr="00B539FF">
        <w:rPr>
          <w:rFonts w:ascii="Verdana" w:hAnsi="Verdana"/>
          <w:sz w:val="20"/>
          <w:szCs w:val="20"/>
          <w:lang w:val="en-GB"/>
        </w:rPr>
        <w:t>ings</w:t>
      </w:r>
      <w:r w:rsidR="003F7BF0" w:rsidRPr="00B539FF">
        <w:rPr>
          <w:rFonts w:ascii="Verdana" w:hAnsi="Verdana"/>
          <w:sz w:val="20"/>
          <w:szCs w:val="20"/>
          <w:lang w:val="en-GB"/>
        </w:rPr>
        <w:t>, video</w:t>
      </w:r>
      <w:r w:rsidRPr="00B539FF">
        <w:rPr>
          <w:rFonts w:ascii="Verdana" w:hAnsi="Verdana"/>
          <w:sz w:val="20"/>
          <w:szCs w:val="20"/>
          <w:lang w:val="en-GB"/>
        </w:rPr>
        <w:t>;</w:t>
      </w:r>
    </w:p>
    <w:p w14:paraId="7E2013DD" w14:textId="2C4E0C4F" w:rsidR="003F7BF0" w:rsidRPr="00B539FF" w:rsidRDefault="003F7BF0" w:rsidP="00570C39">
      <w:pPr>
        <w:pStyle w:val="Pardeliste"/>
        <w:numPr>
          <w:ilvl w:val="0"/>
          <w:numId w:val="23"/>
        </w:numPr>
        <w:shd w:val="clear" w:color="auto" w:fill="FFFAD4"/>
        <w:spacing w:afterLines="60" w:after="144" w:line="276" w:lineRule="auto"/>
        <w:jc w:val="both"/>
        <w:rPr>
          <w:rFonts w:ascii="Verdana" w:hAnsi="Verdana"/>
          <w:sz w:val="20"/>
          <w:szCs w:val="20"/>
          <w:lang w:val="en-GB"/>
        </w:rPr>
      </w:pPr>
      <w:r w:rsidRPr="00B539FF">
        <w:rPr>
          <w:rFonts w:ascii="Verdana" w:hAnsi="Verdana"/>
          <w:sz w:val="20"/>
          <w:szCs w:val="20"/>
          <w:lang w:val="en-GB"/>
        </w:rPr>
        <w:t xml:space="preserve">More detailed recap </w:t>
      </w:r>
      <w:r w:rsidR="00EA05BC" w:rsidRPr="00B539FF">
        <w:rPr>
          <w:rFonts w:ascii="Verdana" w:hAnsi="Verdana"/>
          <w:sz w:val="20"/>
          <w:szCs w:val="20"/>
          <w:lang w:val="en-GB"/>
        </w:rPr>
        <w:t xml:space="preserve">at the beginning of </w:t>
      </w:r>
      <w:r w:rsidRPr="00B539FF">
        <w:rPr>
          <w:rFonts w:ascii="Verdana" w:hAnsi="Verdana"/>
          <w:sz w:val="20"/>
          <w:szCs w:val="20"/>
          <w:lang w:val="en-GB"/>
        </w:rPr>
        <w:t>each day</w:t>
      </w:r>
      <w:r w:rsidR="00EA05BC" w:rsidRPr="00B539FF">
        <w:rPr>
          <w:rFonts w:ascii="Verdana" w:hAnsi="Verdana"/>
          <w:sz w:val="20"/>
          <w:szCs w:val="20"/>
          <w:lang w:val="en-GB"/>
        </w:rPr>
        <w:t>;</w:t>
      </w:r>
    </w:p>
    <w:p w14:paraId="5F960438" w14:textId="79571C0F" w:rsidR="00F527DB" w:rsidRPr="00B539FF" w:rsidRDefault="003145A5" w:rsidP="00570C39">
      <w:pPr>
        <w:pStyle w:val="Pardeliste"/>
        <w:numPr>
          <w:ilvl w:val="0"/>
          <w:numId w:val="23"/>
        </w:numPr>
        <w:shd w:val="clear" w:color="auto" w:fill="FFFAD4"/>
        <w:spacing w:afterLines="60" w:after="144" w:line="276" w:lineRule="auto"/>
        <w:jc w:val="both"/>
        <w:rPr>
          <w:rFonts w:ascii="Verdana" w:hAnsi="Verdana"/>
          <w:sz w:val="20"/>
          <w:szCs w:val="20"/>
          <w:lang w:val="en-GB"/>
        </w:rPr>
      </w:pPr>
      <w:r w:rsidRPr="00B539FF">
        <w:rPr>
          <w:rFonts w:ascii="Verdana" w:hAnsi="Verdana"/>
          <w:sz w:val="20"/>
          <w:szCs w:val="20"/>
          <w:lang w:val="en-GB"/>
        </w:rPr>
        <w:t>Word bank and recap material (</w:t>
      </w:r>
      <w:r w:rsidR="004E538B" w:rsidRPr="00B539FF">
        <w:rPr>
          <w:rFonts w:ascii="Verdana" w:hAnsi="Verdana"/>
          <w:sz w:val="20"/>
          <w:szCs w:val="20"/>
          <w:lang w:val="en-GB"/>
        </w:rPr>
        <w:t>t</w:t>
      </w:r>
      <w:r w:rsidRPr="00B539FF">
        <w:rPr>
          <w:rFonts w:ascii="Verdana" w:hAnsi="Verdana"/>
          <w:sz w:val="20"/>
          <w:szCs w:val="20"/>
          <w:lang w:val="en-GB"/>
        </w:rPr>
        <w:t>he IASC guidelines</w:t>
      </w:r>
      <w:r w:rsidR="004E538B" w:rsidRPr="00B539FF">
        <w:rPr>
          <w:rFonts w:ascii="Verdana" w:hAnsi="Verdana"/>
          <w:sz w:val="20"/>
          <w:szCs w:val="20"/>
          <w:lang w:val="en-GB"/>
        </w:rPr>
        <w:t>)</w:t>
      </w:r>
      <w:r w:rsidRPr="00B539FF">
        <w:rPr>
          <w:rFonts w:ascii="Verdana" w:hAnsi="Verdana"/>
          <w:sz w:val="20"/>
          <w:szCs w:val="20"/>
          <w:lang w:val="en-GB"/>
        </w:rPr>
        <w:t xml:space="preserve"> to be shared</w:t>
      </w:r>
      <w:r w:rsidR="006D564F" w:rsidRPr="00B539FF">
        <w:rPr>
          <w:rFonts w:ascii="Verdana" w:hAnsi="Verdana"/>
          <w:sz w:val="20"/>
          <w:szCs w:val="20"/>
          <w:lang w:val="en-GB"/>
        </w:rPr>
        <w:t>. The Word Bank has to be in easy read format</w:t>
      </w:r>
      <w:r w:rsidR="00EA05BC" w:rsidRPr="00B539FF">
        <w:rPr>
          <w:rFonts w:ascii="Verdana" w:hAnsi="Verdana"/>
          <w:sz w:val="20"/>
          <w:szCs w:val="20"/>
          <w:lang w:val="en-GB"/>
        </w:rPr>
        <w:t>;</w:t>
      </w:r>
    </w:p>
    <w:p w14:paraId="1645A666" w14:textId="1DDC7372" w:rsidR="00076E88" w:rsidRPr="00B539FF" w:rsidRDefault="003F7BF0" w:rsidP="00570C39">
      <w:pPr>
        <w:pStyle w:val="Pardeliste"/>
        <w:numPr>
          <w:ilvl w:val="0"/>
          <w:numId w:val="23"/>
        </w:numPr>
        <w:shd w:val="clear" w:color="auto" w:fill="FFFAD4"/>
        <w:spacing w:afterLines="60" w:after="144" w:line="276" w:lineRule="auto"/>
        <w:jc w:val="both"/>
        <w:rPr>
          <w:rFonts w:ascii="Verdana" w:hAnsi="Verdana"/>
          <w:sz w:val="20"/>
          <w:szCs w:val="20"/>
          <w:lang w:val="en-GB"/>
        </w:rPr>
      </w:pPr>
      <w:r w:rsidRPr="00B539FF">
        <w:rPr>
          <w:rFonts w:ascii="Verdana" w:hAnsi="Verdana"/>
          <w:sz w:val="20"/>
          <w:szCs w:val="20"/>
          <w:lang w:val="en-GB"/>
        </w:rPr>
        <w:t>The session on r</w:t>
      </w:r>
      <w:r w:rsidR="00076E88" w:rsidRPr="00B539FF">
        <w:rPr>
          <w:rFonts w:ascii="Verdana" w:hAnsi="Verdana"/>
          <w:sz w:val="20"/>
          <w:szCs w:val="20"/>
          <w:lang w:val="en-GB"/>
        </w:rPr>
        <w:t>easonable accommodation and accessibility needed to have more humanitarian context</w:t>
      </w:r>
      <w:r w:rsidR="00A371C3" w:rsidRPr="00B539FF">
        <w:rPr>
          <w:rFonts w:ascii="Verdana" w:hAnsi="Verdana"/>
          <w:sz w:val="20"/>
          <w:szCs w:val="20"/>
          <w:lang w:val="en-GB"/>
        </w:rPr>
        <w:t xml:space="preserve"> and perspective</w:t>
      </w:r>
      <w:r w:rsidR="00EA05BC" w:rsidRPr="00B539FF">
        <w:rPr>
          <w:rFonts w:ascii="Verdana" w:hAnsi="Verdana"/>
          <w:sz w:val="20"/>
          <w:szCs w:val="20"/>
          <w:lang w:val="en-GB"/>
        </w:rPr>
        <w:t>;</w:t>
      </w:r>
    </w:p>
    <w:p w14:paraId="39E5F854" w14:textId="609011D3" w:rsidR="00F56889" w:rsidRPr="00B539FF" w:rsidRDefault="00F56889" w:rsidP="00570C39">
      <w:pPr>
        <w:pStyle w:val="Pardeliste"/>
        <w:numPr>
          <w:ilvl w:val="0"/>
          <w:numId w:val="23"/>
        </w:numPr>
        <w:shd w:val="clear" w:color="auto" w:fill="FFFAD4"/>
        <w:spacing w:afterLines="60" w:after="144" w:line="276" w:lineRule="auto"/>
        <w:jc w:val="both"/>
        <w:rPr>
          <w:rFonts w:ascii="Verdana" w:hAnsi="Verdana"/>
          <w:sz w:val="20"/>
          <w:szCs w:val="20"/>
          <w:lang w:val="en-GB"/>
        </w:rPr>
      </w:pPr>
      <w:r w:rsidRPr="00B539FF">
        <w:rPr>
          <w:rFonts w:ascii="Verdana" w:hAnsi="Verdana"/>
          <w:sz w:val="20"/>
          <w:szCs w:val="20"/>
          <w:lang w:val="en-GB"/>
        </w:rPr>
        <w:t xml:space="preserve">Improve the session on </w:t>
      </w:r>
      <w:r w:rsidR="00EA05BC" w:rsidRPr="00B539FF">
        <w:rPr>
          <w:rFonts w:ascii="Verdana" w:hAnsi="Verdana"/>
          <w:sz w:val="20"/>
          <w:szCs w:val="20"/>
          <w:lang w:val="en-GB"/>
        </w:rPr>
        <w:t xml:space="preserve">linking </w:t>
      </w:r>
      <w:r w:rsidRPr="00B539FF">
        <w:rPr>
          <w:rFonts w:ascii="Verdana" w:hAnsi="Verdana"/>
          <w:sz w:val="20"/>
          <w:szCs w:val="20"/>
          <w:lang w:val="en-GB"/>
        </w:rPr>
        <w:t>the CRPD with 5 principles of the charter</w:t>
      </w:r>
      <w:r w:rsidR="00EA05BC" w:rsidRPr="00B539FF">
        <w:rPr>
          <w:rFonts w:ascii="Verdana" w:hAnsi="Verdana"/>
          <w:sz w:val="20"/>
          <w:szCs w:val="20"/>
          <w:lang w:val="en-GB"/>
        </w:rPr>
        <w:t>;</w:t>
      </w:r>
    </w:p>
    <w:p w14:paraId="19251B3A" w14:textId="17F95B4D" w:rsidR="00DA4EE0" w:rsidRPr="00B539FF" w:rsidRDefault="00DA4EE0" w:rsidP="00570C39">
      <w:pPr>
        <w:pStyle w:val="Pardeliste"/>
        <w:numPr>
          <w:ilvl w:val="0"/>
          <w:numId w:val="23"/>
        </w:numPr>
        <w:shd w:val="clear" w:color="auto" w:fill="FFFAD4"/>
        <w:spacing w:afterLines="60" w:after="144" w:line="276" w:lineRule="auto"/>
        <w:jc w:val="both"/>
        <w:rPr>
          <w:rFonts w:ascii="Verdana" w:hAnsi="Verdana"/>
          <w:sz w:val="20"/>
          <w:szCs w:val="20"/>
          <w:lang w:val="en-GB"/>
        </w:rPr>
      </w:pPr>
      <w:r w:rsidRPr="00B539FF">
        <w:rPr>
          <w:rFonts w:ascii="Verdana" w:hAnsi="Verdana"/>
          <w:sz w:val="20"/>
          <w:szCs w:val="20"/>
          <w:lang w:val="en-GB"/>
        </w:rPr>
        <w:t>The simulation session was very inspiring and positive. There was concerns on how humanitarian actors took the lead without including the DPOs throughout the process</w:t>
      </w:r>
      <w:r w:rsidR="00600A3E" w:rsidRPr="00B539FF">
        <w:rPr>
          <w:rFonts w:ascii="Verdana" w:hAnsi="Verdana"/>
          <w:sz w:val="20"/>
          <w:szCs w:val="20"/>
          <w:lang w:val="en-GB"/>
        </w:rPr>
        <w:t>. It would be important that they receive the assignment to make the proposal in an inclusive way</w:t>
      </w:r>
      <w:r w:rsidRPr="00B539FF">
        <w:rPr>
          <w:rFonts w:ascii="Verdana" w:hAnsi="Verdana"/>
          <w:sz w:val="20"/>
          <w:szCs w:val="20"/>
          <w:lang w:val="en-GB"/>
        </w:rPr>
        <w:t>;</w:t>
      </w:r>
    </w:p>
    <w:p w14:paraId="41D0C149" w14:textId="77777777" w:rsidR="001E10E4" w:rsidRPr="00B539FF" w:rsidRDefault="001E10E4" w:rsidP="00570C39">
      <w:pPr>
        <w:pStyle w:val="Pardeliste"/>
        <w:numPr>
          <w:ilvl w:val="0"/>
          <w:numId w:val="23"/>
        </w:numPr>
        <w:shd w:val="clear" w:color="auto" w:fill="FFFAD4"/>
        <w:spacing w:afterLines="60" w:after="144" w:line="276" w:lineRule="auto"/>
        <w:jc w:val="both"/>
        <w:rPr>
          <w:rFonts w:ascii="Verdana" w:hAnsi="Verdana"/>
          <w:sz w:val="20"/>
          <w:szCs w:val="20"/>
          <w:lang w:val="en-GB"/>
        </w:rPr>
      </w:pPr>
      <w:r w:rsidRPr="00B539FF">
        <w:rPr>
          <w:rFonts w:ascii="Verdana" w:hAnsi="Verdana"/>
          <w:sz w:val="20"/>
          <w:szCs w:val="20"/>
          <w:lang w:val="en-GB"/>
        </w:rPr>
        <w:t>The closing session has to be better prepared with co-facilitators;</w:t>
      </w:r>
    </w:p>
    <w:p w14:paraId="5D0C9933" w14:textId="58C1E454" w:rsidR="00A01546" w:rsidRPr="00B539FF" w:rsidRDefault="00A01546" w:rsidP="00570C39">
      <w:pPr>
        <w:pStyle w:val="Pardeliste"/>
        <w:numPr>
          <w:ilvl w:val="0"/>
          <w:numId w:val="23"/>
        </w:numPr>
        <w:shd w:val="clear" w:color="auto" w:fill="FFFAD4"/>
        <w:spacing w:afterLines="60" w:after="144" w:line="276" w:lineRule="auto"/>
        <w:jc w:val="both"/>
        <w:rPr>
          <w:rFonts w:ascii="Verdana" w:hAnsi="Verdana"/>
          <w:sz w:val="20"/>
          <w:szCs w:val="20"/>
          <w:lang w:val="en-GB"/>
        </w:rPr>
      </w:pPr>
      <w:r w:rsidRPr="00B539FF">
        <w:rPr>
          <w:rFonts w:ascii="Verdana" w:hAnsi="Verdana"/>
          <w:sz w:val="20"/>
          <w:szCs w:val="20"/>
          <w:lang w:val="en-GB"/>
        </w:rPr>
        <w:t>More time for lunch and rest after lunch</w:t>
      </w:r>
      <w:r w:rsidR="00EA05BC" w:rsidRPr="00B539FF">
        <w:rPr>
          <w:rFonts w:ascii="Verdana" w:hAnsi="Verdana"/>
          <w:sz w:val="20"/>
          <w:szCs w:val="20"/>
          <w:lang w:val="en-GB"/>
        </w:rPr>
        <w:t xml:space="preserve"> was required;</w:t>
      </w:r>
    </w:p>
    <w:p w14:paraId="090D45E3" w14:textId="21615657" w:rsidR="00076E88" w:rsidRPr="00B539FF" w:rsidRDefault="00076E88" w:rsidP="00570C39">
      <w:pPr>
        <w:pStyle w:val="Pardeliste"/>
        <w:numPr>
          <w:ilvl w:val="0"/>
          <w:numId w:val="23"/>
        </w:numPr>
        <w:shd w:val="clear" w:color="auto" w:fill="FFFAD4"/>
        <w:spacing w:afterLines="60" w:after="144" w:line="276" w:lineRule="auto"/>
        <w:jc w:val="both"/>
        <w:rPr>
          <w:rFonts w:ascii="Verdana" w:hAnsi="Verdana"/>
          <w:sz w:val="20"/>
          <w:szCs w:val="20"/>
          <w:lang w:val="en-GB"/>
        </w:rPr>
      </w:pPr>
      <w:r w:rsidRPr="00B539FF">
        <w:rPr>
          <w:rFonts w:ascii="Verdana" w:hAnsi="Verdana"/>
          <w:sz w:val="20"/>
          <w:szCs w:val="20"/>
          <w:lang w:val="en-GB"/>
        </w:rPr>
        <w:t>Have more theory sessions in the morning and more practical in the afternoon</w:t>
      </w:r>
      <w:r w:rsidR="00EA05BC" w:rsidRPr="00B539FF">
        <w:rPr>
          <w:rFonts w:ascii="Verdana" w:hAnsi="Verdana"/>
          <w:sz w:val="20"/>
          <w:szCs w:val="20"/>
          <w:lang w:val="en-GB"/>
        </w:rPr>
        <w:t>;</w:t>
      </w:r>
    </w:p>
    <w:p w14:paraId="402A8CC1" w14:textId="2E3A09B2" w:rsidR="001E10E4" w:rsidRPr="00B539FF" w:rsidRDefault="001E10E4" w:rsidP="00570C39">
      <w:pPr>
        <w:pStyle w:val="Pardeliste"/>
        <w:numPr>
          <w:ilvl w:val="0"/>
          <w:numId w:val="23"/>
        </w:numPr>
        <w:shd w:val="clear" w:color="auto" w:fill="FFFAD4"/>
        <w:spacing w:afterLines="60" w:after="144" w:line="276" w:lineRule="auto"/>
        <w:jc w:val="both"/>
        <w:rPr>
          <w:rFonts w:ascii="Verdana" w:hAnsi="Verdana"/>
          <w:sz w:val="20"/>
          <w:szCs w:val="20"/>
          <w:lang w:val="en-GB"/>
        </w:rPr>
      </w:pPr>
      <w:r w:rsidRPr="00B539FF">
        <w:rPr>
          <w:rFonts w:ascii="Verdana" w:hAnsi="Verdana"/>
          <w:sz w:val="20"/>
          <w:szCs w:val="20"/>
          <w:lang w:val="en-GB"/>
        </w:rPr>
        <w:t>Any simulation has to have a sharper messaging recap and wrap up</w:t>
      </w:r>
      <w:r w:rsidR="00EA05BC" w:rsidRPr="00B539FF">
        <w:rPr>
          <w:rFonts w:ascii="Verdana" w:hAnsi="Verdana"/>
          <w:sz w:val="20"/>
          <w:szCs w:val="20"/>
          <w:lang w:val="en-GB"/>
        </w:rPr>
        <w:t>;</w:t>
      </w:r>
    </w:p>
    <w:p w14:paraId="1C149978" w14:textId="2BCE498C" w:rsidR="001E10E4" w:rsidRPr="00B539FF" w:rsidRDefault="001E10E4" w:rsidP="00570C39">
      <w:pPr>
        <w:pStyle w:val="Pardeliste"/>
        <w:numPr>
          <w:ilvl w:val="0"/>
          <w:numId w:val="23"/>
        </w:numPr>
        <w:shd w:val="clear" w:color="auto" w:fill="FFFAD4"/>
        <w:spacing w:afterLines="60" w:after="144" w:line="276" w:lineRule="auto"/>
        <w:jc w:val="both"/>
        <w:rPr>
          <w:rFonts w:ascii="Verdana" w:hAnsi="Verdana"/>
          <w:sz w:val="20"/>
          <w:szCs w:val="20"/>
          <w:lang w:val="en-GB"/>
        </w:rPr>
      </w:pPr>
      <w:r w:rsidRPr="00B539FF">
        <w:rPr>
          <w:rFonts w:ascii="Verdana" w:hAnsi="Verdana"/>
          <w:sz w:val="20"/>
          <w:szCs w:val="20"/>
          <w:lang w:val="en-GB"/>
        </w:rPr>
        <w:t>Consolidate Bridge material and make it available, explaining how it has to be used by di</w:t>
      </w:r>
      <w:r w:rsidR="0090101B" w:rsidRPr="00B539FF">
        <w:rPr>
          <w:rFonts w:ascii="Verdana" w:hAnsi="Verdana"/>
          <w:sz w:val="20"/>
          <w:szCs w:val="20"/>
          <w:lang w:val="en-GB"/>
        </w:rPr>
        <w:t>fferent actor</w:t>
      </w:r>
      <w:r w:rsidR="000701F1" w:rsidRPr="00B539FF">
        <w:rPr>
          <w:rFonts w:ascii="Verdana" w:hAnsi="Verdana"/>
          <w:sz w:val="20"/>
          <w:szCs w:val="20"/>
          <w:lang w:val="en-GB"/>
        </w:rPr>
        <w:t>.</w:t>
      </w:r>
    </w:p>
    <w:p w14:paraId="55136BAD" w14:textId="77777777" w:rsidR="006D564F" w:rsidRPr="00EA05BC" w:rsidRDefault="006D564F" w:rsidP="00AE6052">
      <w:pPr>
        <w:spacing w:after="60" w:line="276" w:lineRule="auto"/>
        <w:jc w:val="both"/>
        <w:rPr>
          <w:rFonts w:ascii="Verdana" w:hAnsi="Verdana"/>
          <w:sz w:val="20"/>
          <w:szCs w:val="20"/>
          <w:lang w:val="en-GB"/>
        </w:rPr>
      </w:pPr>
    </w:p>
    <w:p w14:paraId="51B5A4CD" w14:textId="5AEB7AC0" w:rsidR="00564369" w:rsidRPr="00EA05BC" w:rsidRDefault="00564369" w:rsidP="00AE6052">
      <w:pPr>
        <w:shd w:val="clear" w:color="auto" w:fill="C00000"/>
        <w:spacing w:after="0" w:line="276" w:lineRule="auto"/>
        <w:jc w:val="both"/>
        <w:rPr>
          <w:rFonts w:ascii="Verdana" w:hAnsi="Verdana"/>
          <w:b/>
          <w:color w:val="FFFFFF" w:themeColor="background1"/>
          <w:sz w:val="20"/>
          <w:szCs w:val="20"/>
          <w:lang w:val="en-GB"/>
        </w:rPr>
      </w:pPr>
      <w:r w:rsidRPr="00EA05BC">
        <w:rPr>
          <w:rFonts w:ascii="Verdana" w:hAnsi="Verdana"/>
          <w:b/>
          <w:color w:val="FFFFFF" w:themeColor="background1"/>
          <w:sz w:val="20"/>
          <w:szCs w:val="20"/>
          <w:lang w:val="en-GB"/>
        </w:rPr>
        <w:t>Should be avoided</w:t>
      </w:r>
    </w:p>
    <w:p w14:paraId="251B0933" w14:textId="5E03FF5F" w:rsidR="001E10E4" w:rsidRPr="00B539FF" w:rsidRDefault="00EA05BC" w:rsidP="00570C39">
      <w:pPr>
        <w:pStyle w:val="Pardeliste"/>
        <w:numPr>
          <w:ilvl w:val="0"/>
          <w:numId w:val="24"/>
        </w:numPr>
        <w:shd w:val="clear" w:color="auto" w:fill="FECECF"/>
        <w:spacing w:after="60" w:line="276" w:lineRule="auto"/>
        <w:jc w:val="both"/>
        <w:rPr>
          <w:rFonts w:ascii="Verdana" w:eastAsia="Calibri" w:hAnsi="Verdana" w:cs="Times New Roman"/>
          <w:sz w:val="20"/>
          <w:szCs w:val="20"/>
          <w:lang w:val="en-GB"/>
        </w:rPr>
      </w:pPr>
      <w:r w:rsidRPr="00B539FF">
        <w:rPr>
          <w:rFonts w:ascii="Verdana" w:eastAsia="Calibri" w:hAnsi="Verdana" w:cs="Times New Roman"/>
          <w:sz w:val="20"/>
          <w:szCs w:val="20"/>
          <w:lang w:val="en-GB"/>
        </w:rPr>
        <w:t>Participants/facilitators s</w:t>
      </w:r>
      <w:r w:rsidR="001E10E4" w:rsidRPr="00B539FF">
        <w:rPr>
          <w:rFonts w:ascii="Verdana" w:eastAsia="Calibri" w:hAnsi="Verdana" w:cs="Times New Roman"/>
          <w:sz w:val="20"/>
          <w:szCs w:val="20"/>
          <w:lang w:val="en-GB"/>
        </w:rPr>
        <w:t>aying that “we have to accept that we cannot change some things”</w:t>
      </w:r>
      <w:r w:rsidRPr="00B539FF">
        <w:rPr>
          <w:rFonts w:ascii="Verdana" w:eastAsia="Calibri" w:hAnsi="Verdana" w:cs="Times New Roman"/>
          <w:sz w:val="20"/>
          <w:szCs w:val="20"/>
          <w:lang w:val="en-GB"/>
        </w:rPr>
        <w:t>;</w:t>
      </w:r>
    </w:p>
    <w:p w14:paraId="19CC3371" w14:textId="422A6168" w:rsidR="005334D3" w:rsidRPr="00B539FF" w:rsidRDefault="005334D3" w:rsidP="00570C39">
      <w:pPr>
        <w:pStyle w:val="Pardeliste"/>
        <w:numPr>
          <w:ilvl w:val="0"/>
          <w:numId w:val="24"/>
        </w:numPr>
        <w:shd w:val="clear" w:color="auto" w:fill="FECECF"/>
        <w:spacing w:after="60" w:line="276" w:lineRule="auto"/>
        <w:jc w:val="both"/>
        <w:rPr>
          <w:rFonts w:ascii="Verdana" w:eastAsia="Calibri" w:hAnsi="Verdana" w:cs="Times New Roman"/>
          <w:sz w:val="20"/>
          <w:szCs w:val="20"/>
          <w:lang w:val="en-GB"/>
        </w:rPr>
      </w:pPr>
      <w:r w:rsidRPr="00B539FF">
        <w:rPr>
          <w:rFonts w:ascii="Verdana" w:eastAsia="Calibri" w:hAnsi="Verdana" w:cs="Times New Roman"/>
          <w:sz w:val="20"/>
          <w:szCs w:val="20"/>
          <w:lang w:val="en-GB"/>
        </w:rPr>
        <w:t>Assuming that everything is clear</w:t>
      </w:r>
    </w:p>
    <w:p w14:paraId="16E451E8" w14:textId="75ECE40B" w:rsidR="00DB0D23" w:rsidRDefault="00DB0D23" w:rsidP="003E0815">
      <w:pPr>
        <w:spacing w:line="276" w:lineRule="auto"/>
        <w:jc w:val="both"/>
        <w:rPr>
          <w:rFonts w:ascii="Verdana" w:eastAsia="Calibri" w:hAnsi="Verdana" w:cs="Times New Roman"/>
          <w:sz w:val="20"/>
          <w:szCs w:val="20"/>
          <w:lang w:val="en-GB"/>
        </w:rPr>
      </w:pPr>
    </w:p>
    <w:p w14:paraId="1BF5661F" w14:textId="305B6AEF" w:rsidR="009C6B6D" w:rsidRDefault="009C6B6D" w:rsidP="003E0815">
      <w:pPr>
        <w:spacing w:line="276" w:lineRule="auto"/>
        <w:jc w:val="both"/>
        <w:rPr>
          <w:rFonts w:ascii="Verdana" w:eastAsia="Calibri" w:hAnsi="Verdana" w:cs="Times New Roman"/>
          <w:sz w:val="20"/>
          <w:szCs w:val="20"/>
          <w:lang w:val="en-GB"/>
        </w:rPr>
      </w:pPr>
    </w:p>
    <w:p w14:paraId="3E222B17" w14:textId="429856AA" w:rsidR="009C6B6D" w:rsidRDefault="009C6B6D" w:rsidP="003E0815">
      <w:pPr>
        <w:spacing w:line="276" w:lineRule="auto"/>
        <w:jc w:val="both"/>
        <w:rPr>
          <w:rFonts w:ascii="Verdana" w:eastAsia="Calibri" w:hAnsi="Verdana" w:cs="Times New Roman"/>
          <w:sz w:val="20"/>
          <w:szCs w:val="20"/>
          <w:lang w:val="en-GB"/>
        </w:rPr>
      </w:pPr>
    </w:p>
    <w:p w14:paraId="694180D0" w14:textId="68896E2B" w:rsidR="009C6B6D" w:rsidRDefault="009C6B6D" w:rsidP="003E0815">
      <w:pPr>
        <w:spacing w:line="276" w:lineRule="auto"/>
        <w:jc w:val="both"/>
        <w:rPr>
          <w:rFonts w:ascii="Verdana" w:eastAsia="Calibri" w:hAnsi="Verdana" w:cs="Times New Roman"/>
          <w:sz w:val="20"/>
          <w:szCs w:val="20"/>
          <w:lang w:val="en-GB"/>
        </w:rPr>
      </w:pPr>
    </w:p>
    <w:p w14:paraId="7B5448F3" w14:textId="580DC6FF" w:rsidR="009C6B6D" w:rsidRDefault="009C6B6D" w:rsidP="003E0815">
      <w:pPr>
        <w:spacing w:line="276" w:lineRule="auto"/>
        <w:jc w:val="both"/>
        <w:rPr>
          <w:rFonts w:ascii="Verdana" w:eastAsia="Calibri" w:hAnsi="Verdana" w:cs="Times New Roman"/>
          <w:sz w:val="20"/>
          <w:szCs w:val="20"/>
          <w:lang w:val="en-GB"/>
        </w:rPr>
      </w:pPr>
    </w:p>
    <w:p w14:paraId="23980E96" w14:textId="0299DF95" w:rsidR="009C6B6D" w:rsidRDefault="009C6B6D" w:rsidP="003E0815">
      <w:pPr>
        <w:spacing w:line="276" w:lineRule="auto"/>
        <w:jc w:val="both"/>
        <w:rPr>
          <w:rFonts w:ascii="Verdana" w:eastAsia="Calibri" w:hAnsi="Verdana" w:cs="Times New Roman"/>
          <w:sz w:val="20"/>
          <w:szCs w:val="20"/>
          <w:lang w:val="en-GB"/>
        </w:rPr>
      </w:pPr>
    </w:p>
    <w:p w14:paraId="642306A2" w14:textId="018C662F" w:rsidR="009C6B6D" w:rsidRDefault="009C6B6D" w:rsidP="003E0815">
      <w:pPr>
        <w:spacing w:line="276" w:lineRule="auto"/>
        <w:jc w:val="both"/>
        <w:rPr>
          <w:rFonts w:ascii="Verdana" w:eastAsia="Calibri" w:hAnsi="Verdana" w:cs="Times New Roman"/>
          <w:sz w:val="20"/>
          <w:szCs w:val="20"/>
          <w:lang w:val="en-GB"/>
        </w:rPr>
      </w:pPr>
    </w:p>
    <w:p w14:paraId="0238BA46" w14:textId="524B1610" w:rsidR="009C6B6D" w:rsidRDefault="009C6B6D" w:rsidP="003E0815">
      <w:pPr>
        <w:spacing w:line="276" w:lineRule="auto"/>
        <w:jc w:val="both"/>
        <w:rPr>
          <w:rFonts w:ascii="Verdana" w:eastAsia="Calibri" w:hAnsi="Verdana" w:cs="Times New Roman"/>
          <w:sz w:val="20"/>
          <w:szCs w:val="20"/>
          <w:lang w:val="en-GB"/>
        </w:rPr>
      </w:pPr>
    </w:p>
    <w:p w14:paraId="259A38A2" w14:textId="5A06EA46" w:rsidR="009C6B6D" w:rsidRDefault="009C6B6D" w:rsidP="003E0815">
      <w:pPr>
        <w:spacing w:line="276" w:lineRule="auto"/>
        <w:jc w:val="both"/>
        <w:rPr>
          <w:rFonts w:ascii="Verdana" w:eastAsia="Calibri" w:hAnsi="Verdana" w:cs="Times New Roman"/>
          <w:sz w:val="20"/>
          <w:szCs w:val="20"/>
          <w:lang w:val="en-GB"/>
        </w:rPr>
      </w:pPr>
    </w:p>
    <w:p w14:paraId="56567750" w14:textId="76038341" w:rsidR="009C6B6D" w:rsidRDefault="009C6B6D" w:rsidP="003E0815">
      <w:pPr>
        <w:spacing w:line="276" w:lineRule="auto"/>
        <w:jc w:val="both"/>
        <w:rPr>
          <w:rFonts w:ascii="Verdana" w:eastAsia="Calibri" w:hAnsi="Verdana" w:cs="Times New Roman"/>
          <w:sz w:val="20"/>
          <w:szCs w:val="20"/>
          <w:lang w:val="en-GB"/>
        </w:rPr>
      </w:pPr>
    </w:p>
    <w:p w14:paraId="7FCF4DFE" w14:textId="57A2891A" w:rsidR="009C6B6D" w:rsidRDefault="009C6B6D" w:rsidP="003E0815">
      <w:pPr>
        <w:spacing w:line="276" w:lineRule="auto"/>
        <w:jc w:val="both"/>
        <w:rPr>
          <w:rFonts w:ascii="Verdana" w:eastAsia="Calibri" w:hAnsi="Verdana" w:cs="Times New Roman"/>
          <w:sz w:val="20"/>
          <w:szCs w:val="20"/>
          <w:lang w:val="en-GB"/>
        </w:rPr>
      </w:pPr>
    </w:p>
    <w:p w14:paraId="11727FCB" w14:textId="530B0CEF" w:rsidR="009C6B6D" w:rsidRDefault="009C6B6D" w:rsidP="003E0815">
      <w:pPr>
        <w:spacing w:line="276" w:lineRule="auto"/>
        <w:jc w:val="both"/>
        <w:rPr>
          <w:rFonts w:ascii="Verdana" w:eastAsia="Calibri" w:hAnsi="Verdana" w:cs="Times New Roman"/>
          <w:sz w:val="20"/>
          <w:szCs w:val="20"/>
          <w:lang w:val="en-GB"/>
        </w:rPr>
      </w:pPr>
    </w:p>
    <w:p w14:paraId="69FC1306" w14:textId="639BDE60" w:rsidR="009C6B6D" w:rsidRDefault="009C6B6D" w:rsidP="003E0815">
      <w:pPr>
        <w:spacing w:line="276" w:lineRule="auto"/>
        <w:jc w:val="both"/>
        <w:rPr>
          <w:rFonts w:ascii="Verdana" w:eastAsia="Calibri" w:hAnsi="Verdana" w:cs="Times New Roman"/>
          <w:sz w:val="20"/>
          <w:szCs w:val="20"/>
          <w:lang w:val="en-GB"/>
        </w:rPr>
      </w:pPr>
    </w:p>
    <w:p w14:paraId="6DAEF572" w14:textId="4511F3F1" w:rsidR="009C6B6D" w:rsidRDefault="009C6B6D" w:rsidP="003E0815">
      <w:pPr>
        <w:spacing w:line="276" w:lineRule="auto"/>
        <w:jc w:val="both"/>
        <w:rPr>
          <w:rFonts w:ascii="Verdana" w:eastAsia="Calibri" w:hAnsi="Verdana" w:cs="Times New Roman"/>
          <w:sz w:val="20"/>
          <w:szCs w:val="20"/>
          <w:lang w:val="en-GB"/>
        </w:rPr>
      </w:pPr>
    </w:p>
    <w:p w14:paraId="5CC8394B" w14:textId="38A7D9E0" w:rsidR="009C6B6D" w:rsidRDefault="009C6B6D" w:rsidP="003E0815">
      <w:pPr>
        <w:spacing w:line="276" w:lineRule="auto"/>
        <w:jc w:val="both"/>
        <w:rPr>
          <w:rFonts w:ascii="Verdana" w:eastAsia="Calibri" w:hAnsi="Verdana" w:cs="Times New Roman"/>
          <w:sz w:val="20"/>
          <w:szCs w:val="20"/>
          <w:lang w:val="en-GB"/>
        </w:rPr>
      </w:pPr>
    </w:p>
    <w:p w14:paraId="1A5E2C23" w14:textId="77777777" w:rsidR="00650702" w:rsidRDefault="00650702" w:rsidP="003E0815">
      <w:pPr>
        <w:spacing w:line="276" w:lineRule="auto"/>
        <w:jc w:val="both"/>
        <w:rPr>
          <w:rFonts w:ascii="Verdana" w:eastAsia="Calibri" w:hAnsi="Verdana" w:cs="Times New Roman"/>
          <w:sz w:val="20"/>
          <w:szCs w:val="20"/>
          <w:lang w:val="en-GB"/>
        </w:rPr>
      </w:pPr>
    </w:p>
    <w:p w14:paraId="086BCF78" w14:textId="571991DC" w:rsidR="00A40825" w:rsidRPr="00EB10C6" w:rsidRDefault="00E46E61" w:rsidP="007915D6">
      <w:pPr>
        <w:pStyle w:val="Titre1"/>
        <w:rPr>
          <w:rFonts w:ascii="Verdana" w:eastAsia="Times New Roman" w:hAnsi="Verdana"/>
          <w:b/>
          <w:color w:val="3B64BF"/>
          <w:sz w:val="28"/>
          <w:szCs w:val="24"/>
          <w:lang w:val="en-GB"/>
        </w:rPr>
      </w:pPr>
      <w:bookmarkStart w:id="23" w:name="_Toc30485810"/>
      <w:r w:rsidRPr="00EB10C6">
        <w:rPr>
          <w:rFonts w:ascii="Verdana" w:eastAsia="Times New Roman" w:hAnsi="Verdana"/>
          <w:b/>
          <w:color w:val="3B64BF"/>
          <w:sz w:val="28"/>
          <w:szCs w:val="24"/>
          <w:lang w:val="en-GB"/>
        </w:rPr>
        <w:lastRenderedPageBreak/>
        <w:t>B.</w:t>
      </w:r>
      <w:r w:rsidRPr="00EB10C6">
        <w:rPr>
          <w:rFonts w:ascii="Verdana" w:eastAsia="Times New Roman" w:hAnsi="Verdana"/>
          <w:b/>
          <w:color w:val="3B64BF"/>
          <w:sz w:val="28"/>
          <w:szCs w:val="24"/>
          <w:lang w:val="en-GB"/>
        </w:rPr>
        <w:tab/>
      </w:r>
      <w:r w:rsidR="009B15F0" w:rsidRPr="00EB10C6">
        <w:rPr>
          <w:rFonts w:ascii="Verdana" w:eastAsia="Times New Roman" w:hAnsi="Verdana"/>
          <w:b/>
          <w:color w:val="3B64BF"/>
          <w:sz w:val="28"/>
          <w:szCs w:val="24"/>
          <w:lang w:val="en-GB"/>
        </w:rPr>
        <w:t>E</w:t>
      </w:r>
      <w:r w:rsidR="00A40825" w:rsidRPr="00EB10C6">
        <w:rPr>
          <w:rFonts w:ascii="Verdana" w:eastAsia="Times New Roman" w:hAnsi="Verdana"/>
          <w:b/>
          <w:color w:val="3B64BF"/>
          <w:sz w:val="28"/>
          <w:szCs w:val="24"/>
          <w:lang w:val="en-GB"/>
        </w:rPr>
        <w:t>valuation by participants</w:t>
      </w:r>
      <w:bookmarkEnd w:id="23"/>
    </w:p>
    <w:p w14:paraId="0AFD8F06" w14:textId="77777777" w:rsidR="007915D6" w:rsidRPr="00EA05BC" w:rsidRDefault="007915D6" w:rsidP="007915D6">
      <w:pPr>
        <w:spacing w:after="120"/>
        <w:rPr>
          <w:sz w:val="10"/>
          <w:szCs w:val="10"/>
          <w:lang w:val="en-GB"/>
        </w:rPr>
      </w:pPr>
    </w:p>
    <w:p w14:paraId="5A3BC59D" w14:textId="7376781D" w:rsidR="00B539FF" w:rsidRDefault="00BD0A28" w:rsidP="00BD0A28">
      <w:pPr>
        <w:shd w:val="clear" w:color="auto" w:fill="DEEAF6" w:themeFill="accent5" w:themeFillTint="33"/>
        <w:spacing w:before="240"/>
        <w:jc w:val="right"/>
        <w:rPr>
          <w:rFonts w:ascii="Verdana" w:hAnsi="Verdana"/>
          <w:sz w:val="20"/>
          <w:szCs w:val="20"/>
          <w:lang w:val="en-GB"/>
        </w:rPr>
      </w:pPr>
      <w:r>
        <w:rPr>
          <w:rFonts w:ascii="Verdana" w:hAnsi="Verdana"/>
          <w:sz w:val="20"/>
          <w:szCs w:val="20"/>
          <w:lang w:val="en-GB"/>
        </w:rPr>
        <w:t>“</w:t>
      </w:r>
      <w:r w:rsidRPr="00BD0A28">
        <w:rPr>
          <w:rFonts w:ascii="Verdana" w:hAnsi="Verdana"/>
          <w:i/>
          <w:sz w:val="20"/>
          <w:szCs w:val="20"/>
          <w:lang w:val="en-GB"/>
        </w:rPr>
        <w:t xml:space="preserve">With this Bridge training, it was shown that language barriers should not limit the participation of persons with disabilities. </w:t>
      </w:r>
      <w:r w:rsidR="00B539FF" w:rsidRPr="00BD0A28">
        <w:rPr>
          <w:rFonts w:ascii="Verdana" w:hAnsi="Verdana"/>
          <w:i/>
          <w:sz w:val="20"/>
          <w:szCs w:val="20"/>
          <w:lang w:val="en-GB"/>
        </w:rPr>
        <w:t>Sincerely commendable to the initiators of this project.</w:t>
      </w:r>
      <w:r w:rsidR="00B539FF" w:rsidRPr="00443902">
        <w:rPr>
          <w:rFonts w:ascii="Verdana" w:hAnsi="Verdana"/>
          <w:sz w:val="20"/>
          <w:szCs w:val="20"/>
          <w:lang w:val="en-GB"/>
        </w:rPr>
        <w:t>”</w:t>
      </w:r>
    </w:p>
    <w:p w14:paraId="6607EB8A" w14:textId="72926F27" w:rsidR="00C04CF0" w:rsidRPr="00EA05BC" w:rsidRDefault="00A40825" w:rsidP="009C6B6D">
      <w:pPr>
        <w:spacing w:before="240" w:line="276" w:lineRule="auto"/>
        <w:jc w:val="both"/>
        <w:rPr>
          <w:rFonts w:ascii="Verdana" w:hAnsi="Verdana"/>
          <w:sz w:val="20"/>
          <w:szCs w:val="20"/>
          <w:lang w:val="en-GB"/>
        </w:rPr>
      </w:pPr>
      <w:r w:rsidRPr="00EA05BC">
        <w:rPr>
          <w:rFonts w:ascii="Verdana" w:hAnsi="Verdana"/>
          <w:sz w:val="20"/>
          <w:szCs w:val="20"/>
          <w:lang w:val="en-GB"/>
        </w:rPr>
        <w:t>This is a self-filled assessment tool that the Bridge Module 3 training used to further assess the relevance of this pilot training to all the participants. It has 4 parts</w:t>
      </w:r>
      <w:r w:rsidR="00DA05F7" w:rsidRPr="00EA05BC">
        <w:rPr>
          <w:rFonts w:ascii="Verdana" w:hAnsi="Verdana"/>
          <w:sz w:val="20"/>
          <w:szCs w:val="20"/>
          <w:lang w:val="en-GB"/>
        </w:rPr>
        <w:t>:</w:t>
      </w:r>
      <w:r w:rsidRPr="00EA05BC">
        <w:rPr>
          <w:rFonts w:ascii="Verdana" w:hAnsi="Verdana"/>
          <w:sz w:val="20"/>
          <w:szCs w:val="20"/>
          <w:lang w:val="en-GB"/>
        </w:rPr>
        <w:t xml:space="preserve"> </w:t>
      </w:r>
    </w:p>
    <w:p w14:paraId="1E77CA51" w14:textId="355F6522" w:rsidR="00DA05F7" w:rsidRPr="00EA05BC" w:rsidRDefault="00DA05F7" w:rsidP="006423C3">
      <w:pPr>
        <w:spacing w:after="0" w:line="276" w:lineRule="auto"/>
        <w:jc w:val="both"/>
        <w:rPr>
          <w:rFonts w:ascii="Verdana" w:hAnsi="Verdana"/>
          <w:sz w:val="20"/>
          <w:szCs w:val="20"/>
          <w:lang w:val="en-GB"/>
        </w:rPr>
      </w:pPr>
      <w:r w:rsidRPr="00EA05BC">
        <w:rPr>
          <w:rFonts w:ascii="Verdana" w:hAnsi="Verdana"/>
          <w:sz w:val="20"/>
          <w:szCs w:val="20"/>
          <w:lang w:val="en-GB"/>
        </w:rPr>
        <w:t>Section 1: Self-reflection questions</w:t>
      </w:r>
    </w:p>
    <w:p w14:paraId="74993A53" w14:textId="002139CE" w:rsidR="00DA05F7" w:rsidRPr="00EA05BC" w:rsidRDefault="00DA05F7" w:rsidP="006423C3">
      <w:pPr>
        <w:spacing w:after="0" w:line="276" w:lineRule="auto"/>
        <w:jc w:val="both"/>
        <w:rPr>
          <w:rFonts w:ascii="Verdana" w:hAnsi="Verdana"/>
          <w:sz w:val="20"/>
          <w:szCs w:val="20"/>
          <w:lang w:val="en-GB"/>
        </w:rPr>
      </w:pPr>
      <w:r w:rsidRPr="00EA05BC">
        <w:rPr>
          <w:rFonts w:ascii="Verdana" w:hAnsi="Verdana"/>
          <w:sz w:val="20"/>
          <w:szCs w:val="20"/>
          <w:lang w:val="en-GB"/>
        </w:rPr>
        <w:t>Section 2: Post-Bridge CRPD-SDGs understanding</w:t>
      </w:r>
    </w:p>
    <w:p w14:paraId="4AB1A3D6" w14:textId="445C4E60" w:rsidR="00DA05F7" w:rsidRPr="00EA05BC" w:rsidRDefault="00DA05F7" w:rsidP="006423C3">
      <w:pPr>
        <w:spacing w:after="0" w:line="276" w:lineRule="auto"/>
        <w:jc w:val="both"/>
        <w:rPr>
          <w:rFonts w:ascii="Verdana" w:hAnsi="Verdana"/>
          <w:bCs/>
          <w:sz w:val="20"/>
          <w:szCs w:val="20"/>
          <w:lang w:val="en-GB"/>
        </w:rPr>
      </w:pPr>
      <w:r w:rsidRPr="00EA05BC">
        <w:rPr>
          <w:rFonts w:ascii="Verdana" w:hAnsi="Verdana"/>
          <w:sz w:val="20"/>
          <w:szCs w:val="20"/>
          <w:lang w:val="en-GB"/>
        </w:rPr>
        <w:t xml:space="preserve">Section 3: </w:t>
      </w:r>
      <w:r w:rsidRPr="00EA05BC">
        <w:rPr>
          <w:rFonts w:ascii="Verdana" w:hAnsi="Verdana"/>
          <w:bCs/>
          <w:sz w:val="20"/>
          <w:szCs w:val="20"/>
          <w:lang w:val="en-GB"/>
        </w:rPr>
        <w:t>Evaluation Questions</w:t>
      </w:r>
    </w:p>
    <w:p w14:paraId="57FF5199" w14:textId="77777777" w:rsidR="00DA05F7" w:rsidRPr="00EA05BC" w:rsidRDefault="00DA05F7" w:rsidP="006423C3">
      <w:pPr>
        <w:spacing w:after="0" w:line="276" w:lineRule="auto"/>
        <w:jc w:val="both"/>
        <w:rPr>
          <w:rFonts w:ascii="Verdana" w:hAnsi="Verdana"/>
          <w:bCs/>
          <w:sz w:val="20"/>
          <w:szCs w:val="20"/>
          <w:lang w:val="en-GB"/>
        </w:rPr>
      </w:pPr>
      <w:r w:rsidRPr="00EA05BC">
        <w:rPr>
          <w:rFonts w:ascii="Verdana" w:hAnsi="Verdana"/>
          <w:bCs/>
          <w:sz w:val="20"/>
          <w:szCs w:val="20"/>
          <w:lang w:val="en-GB"/>
        </w:rPr>
        <w:t>Section 4: Feedback on the hotel and logistics</w:t>
      </w:r>
    </w:p>
    <w:p w14:paraId="09F40F25" w14:textId="72F5C1BA" w:rsidR="00DA05F7" w:rsidRPr="00EA05BC" w:rsidRDefault="00DA05F7" w:rsidP="00EF0298">
      <w:pPr>
        <w:spacing w:line="276" w:lineRule="auto"/>
        <w:jc w:val="both"/>
        <w:rPr>
          <w:rFonts w:ascii="Verdana" w:hAnsi="Verdana"/>
          <w:sz w:val="20"/>
          <w:szCs w:val="20"/>
          <w:lang w:val="en-GB"/>
        </w:rPr>
      </w:pPr>
    </w:p>
    <w:p w14:paraId="663C7D16" w14:textId="77777777" w:rsidR="00DC628C" w:rsidRPr="00EA05BC" w:rsidRDefault="00DC628C" w:rsidP="00DC628C">
      <w:pPr>
        <w:spacing w:line="276" w:lineRule="auto"/>
        <w:jc w:val="both"/>
        <w:rPr>
          <w:rFonts w:ascii="Verdana" w:hAnsi="Verdana"/>
          <w:b/>
          <w:color w:val="3B64BF"/>
          <w:sz w:val="20"/>
          <w:szCs w:val="20"/>
          <w:lang w:val="en-GB"/>
        </w:rPr>
      </w:pPr>
      <w:r w:rsidRPr="00EA05BC">
        <w:rPr>
          <w:rFonts w:ascii="Verdana" w:hAnsi="Verdana"/>
          <w:b/>
          <w:color w:val="3B64BF"/>
          <w:sz w:val="20"/>
          <w:szCs w:val="20"/>
          <w:lang w:val="en-GB"/>
        </w:rPr>
        <w:t>Section 1: Self-reflection questions</w:t>
      </w:r>
    </w:p>
    <w:p w14:paraId="022E3265" w14:textId="489B8D26" w:rsidR="00A40825" w:rsidRPr="00EA05BC" w:rsidRDefault="00DC628C" w:rsidP="00EF0298">
      <w:pPr>
        <w:spacing w:line="276" w:lineRule="auto"/>
        <w:jc w:val="both"/>
        <w:rPr>
          <w:rFonts w:ascii="Verdana" w:hAnsi="Verdana"/>
          <w:b/>
          <w:bCs/>
          <w:sz w:val="20"/>
          <w:szCs w:val="20"/>
          <w:lang w:val="en-GB"/>
        </w:rPr>
      </w:pPr>
      <w:r w:rsidRPr="00EA05BC">
        <w:rPr>
          <w:rFonts w:ascii="Verdana" w:hAnsi="Verdana"/>
          <w:b/>
          <w:bCs/>
          <w:sz w:val="20"/>
          <w:szCs w:val="20"/>
          <w:lang w:val="en-GB"/>
        </w:rPr>
        <w:t xml:space="preserve">1. </w:t>
      </w:r>
      <w:r w:rsidR="005537F9" w:rsidRPr="00EA05BC">
        <w:rPr>
          <w:rFonts w:ascii="Verdana" w:hAnsi="Verdana"/>
          <w:b/>
          <w:bCs/>
          <w:sz w:val="20"/>
          <w:szCs w:val="20"/>
          <w:lang w:val="en-GB"/>
        </w:rPr>
        <w:tab/>
      </w:r>
      <w:r w:rsidR="00A40825" w:rsidRPr="00EA05BC">
        <w:rPr>
          <w:rFonts w:ascii="Verdana" w:hAnsi="Verdana"/>
          <w:b/>
          <w:bCs/>
          <w:sz w:val="20"/>
          <w:szCs w:val="20"/>
          <w:lang w:val="en-GB"/>
        </w:rPr>
        <w:t>Key messages/learning about the CRPD</w:t>
      </w:r>
    </w:p>
    <w:p w14:paraId="41501021" w14:textId="77777777" w:rsidR="00A40825" w:rsidRPr="00EA05BC" w:rsidRDefault="00A40825" w:rsidP="00EF0298">
      <w:pPr>
        <w:spacing w:line="276" w:lineRule="auto"/>
        <w:jc w:val="both"/>
        <w:rPr>
          <w:rFonts w:ascii="Verdana" w:hAnsi="Verdana"/>
          <w:i/>
          <w:iCs/>
          <w:sz w:val="20"/>
          <w:szCs w:val="20"/>
          <w:lang w:val="en-GB"/>
        </w:rPr>
      </w:pPr>
      <w:r w:rsidRPr="00EA05BC">
        <w:rPr>
          <w:rFonts w:ascii="Verdana" w:hAnsi="Verdana"/>
          <w:i/>
          <w:iCs/>
          <w:sz w:val="20"/>
          <w:szCs w:val="20"/>
          <w:lang w:val="en-GB"/>
        </w:rPr>
        <w:t>Basic understanding of the CRPD</w:t>
      </w:r>
    </w:p>
    <w:p w14:paraId="4D712413" w14:textId="77777777" w:rsidR="00DC628C" w:rsidRPr="00EA05BC" w:rsidRDefault="00DC628C" w:rsidP="00EF0298">
      <w:pPr>
        <w:spacing w:line="276" w:lineRule="auto"/>
        <w:jc w:val="both"/>
        <w:rPr>
          <w:rFonts w:ascii="Verdana" w:hAnsi="Verdana"/>
          <w:sz w:val="20"/>
          <w:szCs w:val="20"/>
          <w:lang w:val="en-GB"/>
        </w:rPr>
      </w:pPr>
      <w:r w:rsidRPr="00EA05BC">
        <w:rPr>
          <w:rFonts w:ascii="Verdana" w:hAnsi="Verdana"/>
          <w:sz w:val="20"/>
          <w:szCs w:val="20"/>
          <w:lang w:val="en-GB"/>
        </w:rPr>
        <w:t>The first question reflects on the key messages and/or learning about the CRPD.</w:t>
      </w:r>
    </w:p>
    <w:p w14:paraId="378787C0" w14:textId="0881DBBA" w:rsidR="00A40825" w:rsidRPr="00EA05BC" w:rsidRDefault="00A40825" w:rsidP="00EF0298">
      <w:pPr>
        <w:spacing w:line="276" w:lineRule="auto"/>
        <w:jc w:val="both"/>
        <w:rPr>
          <w:rFonts w:ascii="Verdana" w:hAnsi="Verdana"/>
          <w:sz w:val="20"/>
          <w:szCs w:val="20"/>
          <w:lang w:val="en-GB"/>
        </w:rPr>
      </w:pPr>
      <w:r w:rsidRPr="00EA05BC">
        <w:rPr>
          <w:rFonts w:ascii="Verdana" w:hAnsi="Verdana"/>
          <w:sz w:val="20"/>
          <w:szCs w:val="20"/>
          <w:lang w:val="en-GB"/>
        </w:rPr>
        <w:t>Varied responses included the CRPD as an important tool that States ratify and must implement as it ensures that persons with disabilities have access to the same rights and opportunities; that the CRPD does not create new rights rather it presents new concepts such as reasonable accommodation and also that the CRPD represents a paradigm shift to development and humanitarian action. Other key learnings were that States parties to the CRPD have the obligation to protect and secure persons with disabilities from situations of risk including in armed conflicts, humanitarian emergencies and the occurrence of natural disasters.</w:t>
      </w:r>
    </w:p>
    <w:p w14:paraId="656F9F59" w14:textId="77777777" w:rsidR="00A40825" w:rsidRPr="00EA05BC" w:rsidRDefault="00A40825" w:rsidP="00EF0298">
      <w:pPr>
        <w:spacing w:line="276" w:lineRule="auto"/>
        <w:jc w:val="both"/>
        <w:rPr>
          <w:rFonts w:ascii="Verdana" w:hAnsi="Verdana"/>
          <w:sz w:val="20"/>
          <w:szCs w:val="20"/>
          <w:lang w:val="en-GB"/>
        </w:rPr>
      </w:pPr>
      <w:r w:rsidRPr="00EA05BC">
        <w:rPr>
          <w:rFonts w:ascii="Verdana" w:hAnsi="Verdana"/>
          <w:sz w:val="20"/>
          <w:szCs w:val="20"/>
          <w:lang w:val="en-GB"/>
        </w:rPr>
        <w:t xml:space="preserve">Participants also noted that the CRPD presents disability as an evolving concept and also pointing out on impairment versus disability and that the focus should be on removal of barriers within the environment to ensure the full participation of all persons with disabilities in the society.  </w:t>
      </w:r>
    </w:p>
    <w:p w14:paraId="064107EE" w14:textId="199156DD" w:rsidR="00A40825" w:rsidRPr="00EA05BC" w:rsidRDefault="00A40825" w:rsidP="00EF0298">
      <w:pPr>
        <w:spacing w:line="276" w:lineRule="auto"/>
        <w:jc w:val="both"/>
        <w:rPr>
          <w:rFonts w:ascii="Verdana" w:hAnsi="Verdana"/>
          <w:sz w:val="20"/>
          <w:szCs w:val="20"/>
          <w:lang w:val="en-GB"/>
        </w:rPr>
      </w:pPr>
      <w:r w:rsidRPr="00EA05BC">
        <w:rPr>
          <w:rFonts w:ascii="Verdana" w:hAnsi="Verdana"/>
          <w:sz w:val="20"/>
          <w:szCs w:val="20"/>
          <w:lang w:val="en-GB"/>
        </w:rPr>
        <w:t>The concepts of equality and non-discrimination as running across the CRPD were also pointed out and that equality is not about treating people the same way</w:t>
      </w:r>
      <w:r w:rsidR="00FC1C5C" w:rsidRPr="00EA05BC">
        <w:rPr>
          <w:rFonts w:ascii="Verdana" w:hAnsi="Verdana"/>
          <w:sz w:val="20"/>
          <w:szCs w:val="20"/>
          <w:lang w:val="en-GB"/>
        </w:rPr>
        <w:t xml:space="preserve"> but goes beyond</w:t>
      </w:r>
      <w:r w:rsidRPr="00EA05BC">
        <w:rPr>
          <w:rFonts w:ascii="Verdana" w:hAnsi="Verdana"/>
          <w:sz w:val="20"/>
          <w:szCs w:val="20"/>
          <w:lang w:val="en-GB"/>
        </w:rPr>
        <w:t>; also</w:t>
      </w:r>
      <w:r w:rsidR="00EB2F2D" w:rsidRPr="00EA05BC">
        <w:rPr>
          <w:rFonts w:ascii="Verdana" w:hAnsi="Verdana"/>
          <w:sz w:val="20"/>
          <w:szCs w:val="20"/>
          <w:lang w:val="en-GB"/>
        </w:rPr>
        <w:t>,</w:t>
      </w:r>
      <w:r w:rsidRPr="00EA05BC">
        <w:rPr>
          <w:rFonts w:ascii="Verdana" w:hAnsi="Verdana"/>
          <w:sz w:val="20"/>
          <w:szCs w:val="20"/>
          <w:lang w:val="en-GB"/>
        </w:rPr>
        <w:t xml:space="preserve"> that de facto equality pertains to equal benefits, enjoyment of rights by everyone.</w:t>
      </w:r>
    </w:p>
    <w:p w14:paraId="07D9ECD6" w14:textId="77777777" w:rsidR="00A40825" w:rsidRPr="00EA05BC" w:rsidRDefault="00A40825" w:rsidP="00EF0298">
      <w:pPr>
        <w:spacing w:line="276" w:lineRule="auto"/>
        <w:jc w:val="both"/>
        <w:rPr>
          <w:rFonts w:ascii="Verdana" w:hAnsi="Verdana"/>
          <w:sz w:val="20"/>
          <w:szCs w:val="20"/>
          <w:lang w:val="en-GB"/>
        </w:rPr>
      </w:pPr>
      <w:r w:rsidRPr="00EA05BC">
        <w:rPr>
          <w:rFonts w:ascii="Verdana" w:hAnsi="Verdana"/>
          <w:sz w:val="20"/>
          <w:szCs w:val="20"/>
          <w:lang w:val="en-GB"/>
        </w:rPr>
        <w:t xml:space="preserve">Reflections also indicated the knowledge that persons with disabilities are not a homogenous group hence important to ensure that the requirements of all persons with disabilities in their diversity are not ignored; and other key messages included discussions on needs based versus rights-based approaches. </w:t>
      </w:r>
    </w:p>
    <w:p w14:paraId="4E5F8A22" w14:textId="77777777" w:rsidR="00A40825" w:rsidRPr="00EA05BC" w:rsidRDefault="00A40825" w:rsidP="00EF0298">
      <w:pPr>
        <w:spacing w:line="276" w:lineRule="auto"/>
        <w:jc w:val="both"/>
        <w:rPr>
          <w:rFonts w:ascii="Verdana" w:hAnsi="Verdana"/>
          <w:i/>
          <w:iCs/>
          <w:sz w:val="20"/>
          <w:szCs w:val="20"/>
          <w:lang w:val="en-GB"/>
        </w:rPr>
      </w:pPr>
      <w:r w:rsidRPr="00EA05BC">
        <w:rPr>
          <w:rFonts w:ascii="Verdana" w:hAnsi="Verdana"/>
          <w:i/>
          <w:iCs/>
          <w:sz w:val="20"/>
          <w:szCs w:val="20"/>
          <w:lang w:val="en-GB"/>
        </w:rPr>
        <w:t>Linkages with humanitarian work</w:t>
      </w:r>
    </w:p>
    <w:p w14:paraId="10592F0C" w14:textId="2DCEC76E" w:rsidR="00294E5A" w:rsidRPr="00EA05BC" w:rsidRDefault="00A40825" w:rsidP="00EF0298">
      <w:pPr>
        <w:spacing w:line="276" w:lineRule="auto"/>
        <w:jc w:val="both"/>
        <w:rPr>
          <w:rFonts w:ascii="Verdana" w:hAnsi="Verdana"/>
          <w:sz w:val="20"/>
          <w:szCs w:val="20"/>
          <w:lang w:val="en-GB"/>
        </w:rPr>
      </w:pPr>
      <w:r w:rsidRPr="00EA05BC">
        <w:rPr>
          <w:rFonts w:ascii="Verdana" w:hAnsi="Verdana"/>
          <w:sz w:val="20"/>
          <w:szCs w:val="20"/>
          <w:lang w:val="en-GB"/>
        </w:rPr>
        <w:t xml:space="preserve">Other participants linked key learnings on the CRPD </w:t>
      </w:r>
      <w:r w:rsidR="00294E5A" w:rsidRPr="00EA05BC">
        <w:rPr>
          <w:rFonts w:ascii="Verdana" w:hAnsi="Verdana"/>
          <w:sz w:val="20"/>
          <w:szCs w:val="20"/>
          <w:lang w:val="en-GB"/>
        </w:rPr>
        <w:t xml:space="preserve">with the </w:t>
      </w:r>
      <w:r w:rsidRPr="00EA05BC">
        <w:rPr>
          <w:rFonts w:ascii="Verdana" w:hAnsi="Verdana"/>
          <w:sz w:val="20"/>
          <w:szCs w:val="20"/>
          <w:lang w:val="en-GB"/>
        </w:rPr>
        <w:t xml:space="preserve">humanitarian </w:t>
      </w:r>
      <w:r w:rsidR="00294E5A" w:rsidRPr="00EA05BC">
        <w:rPr>
          <w:rFonts w:ascii="Verdana" w:hAnsi="Verdana"/>
          <w:sz w:val="20"/>
          <w:szCs w:val="20"/>
          <w:lang w:val="en-GB"/>
        </w:rPr>
        <w:t xml:space="preserve">work. For instance, that </w:t>
      </w:r>
      <w:r w:rsidRPr="00EA05BC">
        <w:rPr>
          <w:rFonts w:ascii="Verdana" w:hAnsi="Verdana"/>
          <w:sz w:val="20"/>
          <w:szCs w:val="20"/>
          <w:lang w:val="en-GB"/>
        </w:rPr>
        <w:t xml:space="preserve">it is crucial to have the accessibility lens in planning/programming and </w:t>
      </w:r>
      <w:r w:rsidR="00A06352">
        <w:rPr>
          <w:rFonts w:ascii="Verdana" w:hAnsi="Verdana"/>
          <w:sz w:val="20"/>
          <w:szCs w:val="20"/>
          <w:lang w:val="en-GB"/>
        </w:rPr>
        <w:t xml:space="preserve">it is </w:t>
      </w:r>
      <w:r w:rsidRPr="00A06352">
        <w:rPr>
          <w:rFonts w:ascii="Verdana" w:hAnsi="Verdana"/>
          <w:sz w:val="20"/>
          <w:szCs w:val="20"/>
          <w:lang w:val="en-GB"/>
        </w:rPr>
        <w:t xml:space="preserve">also key to budget for reasonable accommodation. Other participants indicated that </w:t>
      </w:r>
      <w:r w:rsidR="00294E5A" w:rsidRPr="00A06352">
        <w:rPr>
          <w:rFonts w:ascii="Verdana" w:hAnsi="Verdana"/>
          <w:sz w:val="20"/>
          <w:szCs w:val="20"/>
          <w:lang w:val="en-GB"/>
        </w:rPr>
        <w:t>the</w:t>
      </w:r>
      <w:r w:rsidRPr="00A06352">
        <w:rPr>
          <w:rFonts w:ascii="Verdana" w:hAnsi="Verdana"/>
          <w:sz w:val="20"/>
          <w:szCs w:val="20"/>
          <w:lang w:val="en-GB"/>
        </w:rPr>
        <w:t xml:space="preserve"> Article 11 </w:t>
      </w:r>
      <w:r w:rsidR="00294E5A" w:rsidRPr="00EA05BC">
        <w:rPr>
          <w:rFonts w:ascii="Verdana" w:hAnsi="Verdana"/>
          <w:sz w:val="20"/>
          <w:szCs w:val="20"/>
          <w:lang w:val="en-GB"/>
        </w:rPr>
        <w:t xml:space="preserve">of the CRPD </w:t>
      </w:r>
      <w:r w:rsidRPr="00EA05BC">
        <w:rPr>
          <w:rFonts w:ascii="Verdana" w:hAnsi="Verdana"/>
          <w:sz w:val="20"/>
          <w:szCs w:val="20"/>
          <w:lang w:val="en-GB"/>
        </w:rPr>
        <w:t>as well as many other concepts of the Convention</w:t>
      </w:r>
      <w:r w:rsidR="00294E5A" w:rsidRPr="00EA05BC">
        <w:rPr>
          <w:rFonts w:ascii="Verdana" w:hAnsi="Verdana"/>
          <w:sz w:val="20"/>
          <w:szCs w:val="20"/>
          <w:lang w:val="en-GB"/>
        </w:rPr>
        <w:t xml:space="preserve"> should be integrated in humanitarian action</w:t>
      </w:r>
      <w:r w:rsidRPr="00EA05BC">
        <w:rPr>
          <w:rFonts w:ascii="Verdana" w:hAnsi="Verdana"/>
          <w:sz w:val="20"/>
          <w:szCs w:val="20"/>
          <w:lang w:val="en-GB"/>
        </w:rPr>
        <w:t xml:space="preserve">. </w:t>
      </w:r>
    </w:p>
    <w:p w14:paraId="329E8BA6" w14:textId="45DD643F" w:rsidR="005537F9" w:rsidRPr="00894694" w:rsidRDefault="00A40825" w:rsidP="00EF0298">
      <w:pPr>
        <w:spacing w:line="276" w:lineRule="auto"/>
        <w:jc w:val="both"/>
        <w:rPr>
          <w:rFonts w:ascii="Verdana" w:hAnsi="Verdana"/>
          <w:sz w:val="20"/>
          <w:szCs w:val="20"/>
          <w:lang w:val="en-GB"/>
        </w:rPr>
      </w:pPr>
      <w:r w:rsidRPr="00EA05BC">
        <w:rPr>
          <w:rFonts w:ascii="Verdana" w:hAnsi="Verdana"/>
          <w:sz w:val="20"/>
          <w:szCs w:val="20"/>
          <w:lang w:val="en-GB"/>
        </w:rPr>
        <w:lastRenderedPageBreak/>
        <w:t xml:space="preserve">In addition, </w:t>
      </w:r>
      <w:r w:rsidR="005537F9" w:rsidRPr="00EA05BC">
        <w:rPr>
          <w:rFonts w:ascii="Verdana" w:hAnsi="Verdana"/>
          <w:sz w:val="20"/>
          <w:szCs w:val="20"/>
          <w:lang w:val="en-GB"/>
        </w:rPr>
        <w:t xml:space="preserve">participants indicated </w:t>
      </w:r>
      <w:r w:rsidRPr="00EA05BC">
        <w:rPr>
          <w:rFonts w:ascii="Verdana" w:hAnsi="Verdana"/>
          <w:sz w:val="20"/>
          <w:szCs w:val="20"/>
          <w:lang w:val="en-GB"/>
        </w:rPr>
        <w:t xml:space="preserve">how humanitarian actors could use the CRPD to ensure access and inclusion in response and that a treaty </w:t>
      </w:r>
      <w:r w:rsidR="00A06352">
        <w:rPr>
          <w:rFonts w:ascii="Verdana" w:hAnsi="Verdana"/>
          <w:sz w:val="20"/>
          <w:szCs w:val="20"/>
          <w:lang w:val="en-GB"/>
        </w:rPr>
        <w:t xml:space="preserve">such </w:t>
      </w:r>
      <w:r w:rsidRPr="00A06352">
        <w:rPr>
          <w:rFonts w:ascii="Verdana" w:hAnsi="Verdana"/>
          <w:sz w:val="20"/>
          <w:szCs w:val="20"/>
          <w:lang w:val="en-GB"/>
        </w:rPr>
        <w:t>as the CRPD is to support actors</w:t>
      </w:r>
      <w:r w:rsidR="00894694">
        <w:rPr>
          <w:rFonts w:ascii="Verdana" w:hAnsi="Verdana"/>
          <w:sz w:val="20"/>
          <w:szCs w:val="20"/>
          <w:lang w:val="en-GB"/>
        </w:rPr>
        <w:t xml:space="preserve"> to</w:t>
      </w:r>
      <w:r w:rsidRPr="00A06352">
        <w:rPr>
          <w:rFonts w:ascii="Verdana" w:hAnsi="Verdana"/>
          <w:sz w:val="20"/>
          <w:szCs w:val="20"/>
          <w:lang w:val="en-GB"/>
        </w:rPr>
        <w:t xml:space="preserve"> advocate for </w:t>
      </w:r>
      <w:r w:rsidR="005537F9" w:rsidRPr="00894694">
        <w:rPr>
          <w:rFonts w:ascii="Verdana" w:hAnsi="Verdana"/>
          <w:sz w:val="20"/>
          <w:szCs w:val="20"/>
          <w:lang w:val="en-GB"/>
        </w:rPr>
        <w:t xml:space="preserve">inclusion </w:t>
      </w:r>
      <w:r w:rsidRPr="00894694">
        <w:rPr>
          <w:rFonts w:ascii="Verdana" w:hAnsi="Verdana"/>
          <w:sz w:val="20"/>
          <w:szCs w:val="20"/>
          <w:lang w:val="en-GB"/>
        </w:rPr>
        <w:t xml:space="preserve">driven by </w:t>
      </w:r>
      <w:r w:rsidR="005537F9" w:rsidRPr="00894694">
        <w:rPr>
          <w:rFonts w:ascii="Verdana" w:hAnsi="Verdana"/>
          <w:sz w:val="20"/>
          <w:szCs w:val="20"/>
          <w:lang w:val="en-GB"/>
        </w:rPr>
        <w:t xml:space="preserve">persons with disabilities themselves </w:t>
      </w:r>
      <w:r w:rsidRPr="00894694">
        <w:rPr>
          <w:rFonts w:ascii="Verdana" w:hAnsi="Verdana"/>
          <w:sz w:val="20"/>
          <w:szCs w:val="20"/>
          <w:lang w:val="en-GB"/>
        </w:rPr>
        <w:t xml:space="preserve">as rights holders. </w:t>
      </w:r>
    </w:p>
    <w:p w14:paraId="24BA92D5" w14:textId="07602478" w:rsidR="00A40825" w:rsidRPr="00EA05BC" w:rsidRDefault="00A40825" w:rsidP="00EF0298">
      <w:pPr>
        <w:spacing w:line="276" w:lineRule="auto"/>
        <w:jc w:val="both"/>
        <w:rPr>
          <w:rFonts w:ascii="Verdana" w:hAnsi="Verdana"/>
          <w:sz w:val="20"/>
          <w:szCs w:val="20"/>
          <w:lang w:val="en-GB"/>
        </w:rPr>
      </w:pPr>
      <w:r w:rsidRPr="00EA05BC">
        <w:rPr>
          <w:rFonts w:ascii="Verdana" w:hAnsi="Verdana"/>
          <w:sz w:val="20"/>
          <w:szCs w:val="20"/>
          <w:lang w:val="en-GB"/>
        </w:rPr>
        <w:t xml:space="preserve">Also, that based on article 32 of the CRPD, international actors have a responsibility to address environmental barriers to ensure participation of persons with disabilities. The analysis also noted responses that indicated that humanitarian principles and CRPD principles ensure inclusion of persons with disabilities in crisis and emergency situations. </w:t>
      </w:r>
    </w:p>
    <w:p w14:paraId="7ADD658C" w14:textId="77777777" w:rsidR="005537F9" w:rsidRPr="00EA05BC" w:rsidRDefault="005537F9" w:rsidP="00EF0298">
      <w:pPr>
        <w:spacing w:line="276" w:lineRule="auto"/>
        <w:jc w:val="both"/>
        <w:rPr>
          <w:rFonts w:ascii="Verdana" w:hAnsi="Verdana"/>
          <w:b/>
          <w:bCs/>
          <w:sz w:val="20"/>
          <w:szCs w:val="20"/>
          <w:lang w:val="en-GB"/>
        </w:rPr>
      </w:pPr>
    </w:p>
    <w:p w14:paraId="249FC9D3" w14:textId="1A8DAFBC" w:rsidR="00A40825" w:rsidRPr="00EA05BC" w:rsidRDefault="005537F9" w:rsidP="00EF0298">
      <w:pPr>
        <w:spacing w:line="276" w:lineRule="auto"/>
        <w:jc w:val="both"/>
        <w:rPr>
          <w:rFonts w:ascii="Verdana" w:hAnsi="Verdana"/>
          <w:b/>
          <w:bCs/>
          <w:sz w:val="20"/>
          <w:szCs w:val="20"/>
          <w:lang w:val="en-GB"/>
        </w:rPr>
      </w:pPr>
      <w:r w:rsidRPr="00EA05BC">
        <w:rPr>
          <w:rFonts w:ascii="Verdana" w:hAnsi="Verdana"/>
          <w:b/>
          <w:bCs/>
          <w:sz w:val="20"/>
          <w:szCs w:val="20"/>
          <w:lang w:val="en-GB"/>
        </w:rPr>
        <w:t>2.</w:t>
      </w:r>
      <w:r w:rsidRPr="00EA05BC">
        <w:rPr>
          <w:rFonts w:ascii="Verdana" w:hAnsi="Verdana"/>
          <w:b/>
          <w:bCs/>
          <w:sz w:val="20"/>
          <w:szCs w:val="20"/>
          <w:lang w:val="en-GB"/>
        </w:rPr>
        <w:tab/>
      </w:r>
      <w:r w:rsidR="00A40825" w:rsidRPr="00EA05BC">
        <w:rPr>
          <w:rFonts w:ascii="Verdana" w:hAnsi="Verdana"/>
          <w:b/>
          <w:bCs/>
          <w:sz w:val="20"/>
          <w:szCs w:val="20"/>
          <w:lang w:val="en-GB"/>
        </w:rPr>
        <w:t>Key messages/learning on humanitarian action</w:t>
      </w:r>
    </w:p>
    <w:p w14:paraId="210E7254" w14:textId="77777777" w:rsidR="00A40825" w:rsidRPr="00EA05BC" w:rsidRDefault="00A40825" w:rsidP="00EF0298">
      <w:pPr>
        <w:spacing w:line="276" w:lineRule="auto"/>
        <w:jc w:val="both"/>
        <w:rPr>
          <w:rFonts w:ascii="Verdana" w:hAnsi="Verdana"/>
          <w:i/>
          <w:iCs/>
          <w:sz w:val="20"/>
          <w:szCs w:val="20"/>
          <w:lang w:val="en-GB"/>
        </w:rPr>
      </w:pPr>
      <w:r w:rsidRPr="00EA05BC">
        <w:rPr>
          <w:rFonts w:ascii="Verdana" w:hAnsi="Verdana"/>
          <w:i/>
          <w:iCs/>
          <w:sz w:val="20"/>
          <w:szCs w:val="20"/>
          <w:lang w:val="en-GB"/>
        </w:rPr>
        <w:t>Humanitarian principles/Humanitarian program cycle</w:t>
      </w:r>
    </w:p>
    <w:p w14:paraId="4244CFB7" w14:textId="0AE1B1D4" w:rsidR="00A40825" w:rsidRPr="00EA05BC" w:rsidRDefault="00A40825" w:rsidP="00EF0298">
      <w:pPr>
        <w:spacing w:line="276" w:lineRule="auto"/>
        <w:jc w:val="both"/>
        <w:rPr>
          <w:rFonts w:ascii="Verdana" w:hAnsi="Verdana"/>
          <w:sz w:val="20"/>
          <w:szCs w:val="20"/>
          <w:lang w:val="en-GB"/>
        </w:rPr>
      </w:pPr>
      <w:r w:rsidRPr="00EA05BC">
        <w:rPr>
          <w:rFonts w:ascii="Verdana" w:hAnsi="Verdana"/>
          <w:sz w:val="20"/>
          <w:szCs w:val="20"/>
          <w:lang w:val="en-GB"/>
        </w:rPr>
        <w:t>Analysis from the responses showed learnings on humanitarian principles</w:t>
      </w:r>
      <w:r w:rsidR="00AD3363" w:rsidRPr="00EA05BC">
        <w:rPr>
          <w:rFonts w:ascii="Verdana" w:hAnsi="Verdana"/>
          <w:sz w:val="20"/>
          <w:szCs w:val="20"/>
          <w:lang w:val="en-GB"/>
        </w:rPr>
        <w:t xml:space="preserve"> </w:t>
      </w:r>
      <w:r w:rsidRPr="00EA05BC">
        <w:rPr>
          <w:rFonts w:ascii="Verdana" w:hAnsi="Verdana"/>
          <w:sz w:val="20"/>
          <w:szCs w:val="20"/>
          <w:lang w:val="en-GB"/>
        </w:rPr>
        <w:t xml:space="preserve">and that in humanitarian action, the four principles should be the basis of any program/project response and </w:t>
      </w:r>
      <w:r w:rsidR="00894694">
        <w:rPr>
          <w:rFonts w:ascii="Verdana" w:hAnsi="Verdana"/>
          <w:sz w:val="20"/>
          <w:szCs w:val="20"/>
          <w:lang w:val="en-GB"/>
        </w:rPr>
        <w:t xml:space="preserve">it is </w:t>
      </w:r>
      <w:r w:rsidRPr="00894694">
        <w:rPr>
          <w:rFonts w:ascii="Verdana" w:hAnsi="Verdana"/>
          <w:sz w:val="20"/>
          <w:szCs w:val="20"/>
          <w:lang w:val="en-GB"/>
        </w:rPr>
        <w:t>important to link the humanitarian principles with the CRPD. Other responses also indicated the need to reflect inclusion and accessibility</w:t>
      </w:r>
      <w:r w:rsidRPr="00EA05BC">
        <w:rPr>
          <w:rFonts w:ascii="Verdana" w:hAnsi="Verdana"/>
          <w:sz w:val="20"/>
          <w:szCs w:val="20"/>
          <w:lang w:val="en-GB"/>
        </w:rPr>
        <w:t xml:space="preserve"> for persons with disability throughout the humanitarian / development programme cycle.</w:t>
      </w:r>
    </w:p>
    <w:p w14:paraId="64E17918" w14:textId="5CFB2708" w:rsidR="00A40825" w:rsidRPr="00EA05BC" w:rsidRDefault="00A40825" w:rsidP="00EF0298">
      <w:pPr>
        <w:spacing w:line="276" w:lineRule="auto"/>
        <w:jc w:val="both"/>
        <w:rPr>
          <w:rFonts w:ascii="Verdana" w:hAnsi="Verdana"/>
          <w:sz w:val="20"/>
          <w:szCs w:val="20"/>
          <w:lang w:val="en-GB"/>
        </w:rPr>
      </w:pPr>
      <w:r w:rsidRPr="00EA05BC">
        <w:rPr>
          <w:rFonts w:ascii="Verdana" w:hAnsi="Verdana"/>
          <w:sz w:val="20"/>
          <w:szCs w:val="20"/>
          <w:lang w:val="en-GB"/>
        </w:rPr>
        <w:t>Other learnings included in-depth understanding of the Humanitarian Program Cycle</w:t>
      </w:r>
      <w:r w:rsidR="00894694">
        <w:rPr>
          <w:rFonts w:ascii="Verdana" w:hAnsi="Verdana"/>
          <w:sz w:val="20"/>
          <w:szCs w:val="20"/>
          <w:lang w:val="en-GB"/>
        </w:rPr>
        <w:t>,</w:t>
      </w:r>
      <w:r w:rsidRPr="00894694">
        <w:rPr>
          <w:rFonts w:ascii="Verdana" w:hAnsi="Verdana"/>
          <w:sz w:val="20"/>
          <w:szCs w:val="20"/>
          <w:lang w:val="en-GB"/>
        </w:rPr>
        <w:t xml:space="preserve"> </w:t>
      </w:r>
      <w:r w:rsidR="00F8007E">
        <w:rPr>
          <w:rFonts w:ascii="Verdana" w:hAnsi="Verdana"/>
          <w:sz w:val="20"/>
          <w:szCs w:val="20"/>
          <w:lang w:val="en-GB"/>
        </w:rPr>
        <w:t>n</w:t>
      </w:r>
      <w:r w:rsidRPr="00894694">
        <w:rPr>
          <w:rFonts w:ascii="Verdana" w:hAnsi="Verdana"/>
          <w:sz w:val="20"/>
          <w:szCs w:val="20"/>
          <w:lang w:val="en-GB"/>
        </w:rPr>
        <w:t>eeds assessment and analysis, strategic response planning, resource mobilization, im</w:t>
      </w:r>
      <w:r w:rsidRPr="00F8007E">
        <w:rPr>
          <w:rFonts w:ascii="Verdana" w:hAnsi="Verdana"/>
          <w:sz w:val="20"/>
          <w:szCs w:val="20"/>
          <w:lang w:val="en-GB"/>
        </w:rPr>
        <w:t>plementation and monitoring, operational review and evaluation with emphasis to ensure inclusion of persons with disabilities</w:t>
      </w:r>
      <w:r w:rsidR="00084DFF" w:rsidRPr="00EA05BC">
        <w:rPr>
          <w:rFonts w:ascii="Verdana" w:hAnsi="Verdana"/>
          <w:sz w:val="20"/>
          <w:szCs w:val="20"/>
          <w:lang w:val="en-GB"/>
        </w:rPr>
        <w:t xml:space="preserve"> and</w:t>
      </w:r>
      <w:r w:rsidRPr="00EA05BC">
        <w:rPr>
          <w:rFonts w:ascii="Verdana" w:hAnsi="Verdana"/>
          <w:sz w:val="20"/>
          <w:szCs w:val="20"/>
          <w:lang w:val="en-GB"/>
        </w:rPr>
        <w:t xml:space="preserve"> </w:t>
      </w:r>
      <w:r w:rsidR="00084DFF" w:rsidRPr="00EA05BC">
        <w:rPr>
          <w:rFonts w:ascii="Verdana" w:hAnsi="Verdana"/>
          <w:sz w:val="20"/>
          <w:szCs w:val="20"/>
          <w:lang w:val="en-GB"/>
        </w:rPr>
        <w:t>their representative organisations; meaningfully and actively engaging them</w:t>
      </w:r>
      <w:r w:rsidRPr="00EA05BC">
        <w:rPr>
          <w:rFonts w:ascii="Verdana" w:hAnsi="Verdana"/>
          <w:sz w:val="20"/>
          <w:szCs w:val="20"/>
          <w:lang w:val="en-GB"/>
        </w:rPr>
        <w:t xml:space="preserve"> in all the project cycle.</w:t>
      </w:r>
    </w:p>
    <w:p w14:paraId="2CD76CF0" w14:textId="46C4DB2C" w:rsidR="001C5137" w:rsidRPr="00EA05BC" w:rsidRDefault="001C5137" w:rsidP="00EF0298">
      <w:pPr>
        <w:spacing w:line="276" w:lineRule="auto"/>
        <w:jc w:val="both"/>
        <w:rPr>
          <w:rFonts w:ascii="Verdana" w:hAnsi="Verdana"/>
          <w:i/>
          <w:iCs/>
          <w:sz w:val="20"/>
          <w:szCs w:val="20"/>
          <w:lang w:val="en-GB"/>
        </w:rPr>
      </w:pPr>
      <w:r w:rsidRPr="00EA05BC">
        <w:rPr>
          <w:rFonts w:ascii="Verdana" w:hAnsi="Verdana"/>
          <w:i/>
          <w:iCs/>
          <w:sz w:val="20"/>
          <w:szCs w:val="20"/>
          <w:lang w:val="en-GB"/>
        </w:rPr>
        <w:t>Inclusive humanitarian action</w:t>
      </w:r>
    </w:p>
    <w:p w14:paraId="54C91A95" w14:textId="0F3B7BB2" w:rsidR="00A40825" w:rsidRPr="00EA05BC" w:rsidRDefault="00A40825" w:rsidP="00EF0298">
      <w:pPr>
        <w:spacing w:line="276" w:lineRule="auto"/>
        <w:jc w:val="both"/>
        <w:rPr>
          <w:rFonts w:ascii="Verdana" w:hAnsi="Verdana"/>
          <w:sz w:val="20"/>
          <w:szCs w:val="20"/>
          <w:lang w:val="en-GB"/>
        </w:rPr>
      </w:pPr>
      <w:r w:rsidRPr="00EA05BC">
        <w:rPr>
          <w:rFonts w:ascii="Verdana" w:hAnsi="Verdana"/>
          <w:iCs/>
          <w:sz w:val="20"/>
          <w:szCs w:val="20"/>
          <w:lang w:val="en-GB"/>
        </w:rPr>
        <w:t>To ensure</w:t>
      </w:r>
      <w:r w:rsidR="001C5137" w:rsidRPr="00EA05BC">
        <w:rPr>
          <w:rFonts w:ascii="Verdana" w:hAnsi="Verdana"/>
          <w:iCs/>
          <w:sz w:val="20"/>
          <w:szCs w:val="20"/>
          <w:lang w:val="en-GB"/>
        </w:rPr>
        <w:t xml:space="preserve"> inclusive humanitarian action</w:t>
      </w:r>
      <w:r w:rsidRPr="00EA05BC">
        <w:rPr>
          <w:rFonts w:ascii="Verdana" w:hAnsi="Verdana"/>
          <w:iCs/>
          <w:sz w:val="20"/>
          <w:szCs w:val="20"/>
          <w:lang w:val="en-GB"/>
        </w:rPr>
        <w:t xml:space="preserve">, participants also shared </w:t>
      </w:r>
      <w:r w:rsidR="001C5137" w:rsidRPr="00EA05BC">
        <w:rPr>
          <w:rFonts w:ascii="Verdana" w:hAnsi="Verdana"/>
          <w:iCs/>
          <w:sz w:val="20"/>
          <w:szCs w:val="20"/>
          <w:lang w:val="en-GB"/>
        </w:rPr>
        <w:t>t</w:t>
      </w:r>
      <w:r w:rsidRPr="00EA05BC">
        <w:rPr>
          <w:rFonts w:ascii="Verdana" w:hAnsi="Verdana"/>
          <w:sz w:val="20"/>
          <w:szCs w:val="20"/>
          <w:lang w:val="en-GB"/>
        </w:rPr>
        <w:t xml:space="preserve">hat States and humanitarian actors must comply with the 4 humanitarian principles and with international humanitarian law through a human rights-based approach to humanitarian action. They must reform their policies and mainstream disability by implementing international cooperation in line with the CRPD standards. Also, that is very important to involve </w:t>
      </w:r>
      <w:r w:rsidR="0032565E" w:rsidRPr="00EA05BC">
        <w:rPr>
          <w:rFonts w:ascii="Verdana" w:hAnsi="Verdana"/>
          <w:sz w:val="20"/>
          <w:szCs w:val="20"/>
          <w:lang w:val="en-GB"/>
        </w:rPr>
        <w:t>DPOs</w:t>
      </w:r>
      <w:r w:rsidRPr="00EA05BC">
        <w:rPr>
          <w:rFonts w:ascii="Verdana" w:hAnsi="Verdana"/>
          <w:sz w:val="20"/>
          <w:szCs w:val="20"/>
          <w:lang w:val="en-GB"/>
        </w:rPr>
        <w:t xml:space="preserve"> to ensure effective management, access to data and dissemination of accessible information at all stages of emergencies. </w:t>
      </w:r>
    </w:p>
    <w:p w14:paraId="420DB998" w14:textId="3917D9CF" w:rsidR="00A40825" w:rsidRPr="00EA05BC" w:rsidRDefault="00A40825" w:rsidP="00EF0298">
      <w:pPr>
        <w:spacing w:line="276" w:lineRule="auto"/>
        <w:jc w:val="both"/>
        <w:rPr>
          <w:rFonts w:ascii="Verdana" w:hAnsi="Verdana"/>
          <w:sz w:val="20"/>
          <w:szCs w:val="20"/>
          <w:lang w:val="en-GB"/>
        </w:rPr>
      </w:pPr>
      <w:r w:rsidRPr="00EA05BC">
        <w:rPr>
          <w:rFonts w:ascii="Verdana" w:hAnsi="Verdana"/>
          <w:sz w:val="20"/>
          <w:szCs w:val="20"/>
          <w:lang w:val="en-GB"/>
        </w:rPr>
        <w:t xml:space="preserve">Participants also stated the importance of ensuring that humanitarian actors are taking the necessary measures to enable an inclusive response by thinking through from the beginning of a response, how to link in with </w:t>
      </w:r>
      <w:r w:rsidR="0032565E" w:rsidRPr="00EA05BC">
        <w:rPr>
          <w:rFonts w:ascii="Verdana" w:hAnsi="Verdana"/>
          <w:sz w:val="20"/>
          <w:szCs w:val="20"/>
          <w:lang w:val="en-GB"/>
        </w:rPr>
        <w:t>DPOs</w:t>
      </w:r>
      <w:r w:rsidRPr="00EA05BC">
        <w:rPr>
          <w:rFonts w:ascii="Verdana" w:hAnsi="Verdana"/>
          <w:sz w:val="20"/>
          <w:szCs w:val="20"/>
          <w:lang w:val="en-GB"/>
        </w:rPr>
        <w:t xml:space="preserve"> </w:t>
      </w:r>
      <w:r w:rsidR="0032565E" w:rsidRPr="00EA05BC">
        <w:rPr>
          <w:rFonts w:ascii="Verdana" w:hAnsi="Verdana"/>
          <w:sz w:val="20"/>
          <w:szCs w:val="20"/>
          <w:lang w:val="en-GB"/>
        </w:rPr>
        <w:t xml:space="preserve">– beyond the idea of </w:t>
      </w:r>
      <w:r w:rsidRPr="00EA05BC">
        <w:rPr>
          <w:rFonts w:ascii="Verdana" w:hAnsi="Verdana"/>
          <w:sz w:val="20"/>
          <w:szCs w:val="20"/>
          <w:lang w:val="en-GB"/>
        </w:rPr>
        <w:t xml:space="preserve">reaching the most marginalised but </w:t>
      </w:r>
      <w:r w:rsidR="0032565E" w:rsidRPr="00EA05BC">
        <w:rPr>
          <w:rFonts w:ascii="Verdana" w:hAnsi="Verdana"/>
          <w:sz w:val="20"/>
          <w:szCs w:val="20"/>
          <w:lang w:val="en-GB"/>
        </w:rPr>
        <w:t xml:space="preserve">implementing </w:t>
      </w:r>
      <w:r w:rsidRPr="00EA05BC">
        <w:rPr>
          <w:rFonts w:ascii="Verdana" w:hAnsi="Verdana"/>
          <w:sz w:val="20"/>
          <w:szCs w:val="20"/>
          <w:lang w:val="en-GB"/>
        </w:rPr>
        <w:t xml:space="preserve">inclusivity in a response right. </w:t>
      </w:r>
    </w:p>
    <w:p w14:paraId="2395D28A" w14:textId="77777777" w:rsidR="00A40825" w:rsidRPr="00EA05BC" w:rsidRDefault="00A40825" w:rsidP="00EF0298">
      <w:pPr>
        <w:spacing w:line="276" w:lineRule="auto"/>
        <w:jc w:val="both"/>
        <w:rPr>
          <w:rFonts w:ascii="Verdana" w:hAnsi="Verdana"/>
          <w:i/>
          <w:iCs/>
          <w:sz w:val="20"/>
          <w:szCs w:val="20"/>
          <w:lang w:val="en-GB"/>
        </w:rPr>
      </w:pPr>
      <w:r w:rsidRPr="00EA05BC">
        <w:rPr>
          <w:rFonts w:ascii="Verdana" w:hAnsi="Verdana"/>
          <w:i/>
          <w:iCs/>
          <w:sz w:val="20"/>
          <w:szCs w:val="20"/>
          <w:lang w:val="en-GB"/>
        </w:rPr>
        <w:t>Budget</w:t>
      </w:r>
    </w:p>
    <w:p w14:paraId="45BAB533" w14:textId="77777777" w:rsidR="00A40825" w:rsidRPr="00EA05BC" w:rsidRDefault="00A40825" w:rsidP="00EF0298">
      <w:pPr>
        <w:spacing w:line="276" w:lineRule="auto"/>
        <w:jc w:val="both"/>
        <w:rPr>
          <w:rFonts w:ascii="Verdana" w:hAnsi="Verdana"/>
          <w:sz w:val="20"/>
          <w:szCs w:val="20"/>
          <w:lang w:val="en-GB"/>
        </w:rPr>
      </w:pPr>
      <w:r w:rsidRPr="00EA05BC">
        <w:rPr>
          <w:rFonts w:ascii="Verdana" w:hAnsi="Verdana"/>
          <w:sz w:val="20"/>
          <w:szCs w:val="20"/>
          <w:lang w:val="en-GB"/>
        </w:rPr>
        <w:t xml:space="preserve">Factoring in for reasonable accommodation budget lines to ensure an inclusive budget should be included at the project budget planning.  </w:t>
      </w:r>
    </w:p>
    <w:p w14:paraId="26C640CB" w14:textId="77777777" w:rsidR="00A40825" w:rsidRPr="00EA05BC" w:rsidRDefault="00A40825" w:rsidP="00EF0298">
      <w:pPr>
        <w:spacing w:line="276" w:lineRule="auto"/>
        <w:jc w:val="both"/>
        <w:rPr>
          <w:rFonts w:ascii="Verdana" w:hAnsi="Verdana"/>
          <w:i/>
          <w:iCs/>
          <w:sz w:val="20"/>
          <w:szCs w:val="20"/>
          <w:lang w:val="en-GB"/>
        </w:rPr>
      </w:pPr>
      <w:r w:rsidRPr="00EA05BC">
        <w:rPr>
          <w:rFonts w:ascii="Verdana" w:hAnsi="Verdana"/>
          <w:i/>
          <w:iCs/>
          <w:sz w:val="20"/>
          <w:szCs w:val="20"/>
          <w:lang w:val="en-GB"/>
        </w:rPr>
        <w:t>Data</w:t>
      </w:r>
    </w:p>
    <w:p w14:paraId="1EB0685E" w14:textId="77777777" w:rsidR="00A40825" w:rsidRPr="00EA05BC" w:rsidRDefault="00A40825" w:rsidP="00EF0298">
      <w:pPr>
        <w:spacing w:line="276" w:lineRule="auto"/>
        <w:jc w:val="both"/>
        <w:rPr>
          <w:rFonts w:ascii="Verdana" w:hAnsi="Verdana"/>
          <w:sz w:val="20"/>
          <w:szCs w:val="20"/>
          <w:lang w:val="en-GB"/>
        </w:rPr>
      </w:pPr>
      <w:r w:rsidRPr="00EA05BC">
        <w:rPr>
          <w:rFonts w:ascii="Verdana" w:hAnsi="Verdana"/>
          <w:sz w:val="20"/>
          <w:szCs w:val="20"/>
          <w:lang w:val="en-GB"/>
        </w:rPr>
        <w:t>Participants also said that a key learning was on the need for better investment of humanitarian actors to be capturing more accurate data on people with disabilities in a response so that it is not just a tick box exercise to say that the most vulnerable are being reached.</w:t>
      </w:r>
    </w:p>
    <w:p w14:paraId="70A08F99" w14:textId="77777777" w:rsidR="008D20DC" w:rsidRPr="00EA05BC" w:rsidRDefault="008D20DC" w:rsidP="00EF0298">
      <w:pPr>
        <w:spacing w:line="276" w:lineRule="auto"/>
        <w:jc w:val="both"/>
        <w:rPr>
          <w:rFonts w:ascii="Verdana" w:hAnsi="Verdana"/>
          <w:sz w:val="20"/>
          <w:szCs w:val="20"/>
          <w:lang w:val="en-GB"/>
        </w:rPr>
      </w:pPr>
    </w:p>
    <w:p w14:paraId="28EB7E1F" w14:textId="77777777" w:rsidR="00A40825" w:rsidRPr="00EA05BC" w:rsidRDefault="00A40825" w:rsidP="00EF0298">
      <w:pPr>
        <w:spacing w:line="276" w:lineRule="auto"/>
        <w:jc w:val="both"/>
        <w:rPr>
          <w:rFonts w:ascii="Verdana" w:hAnsi="Verdana"/>
          <w:i/>
          <w:iCs/>
          <w:sz w:val="20"/>
          <w:szCs w:val="20"/>
          <w:lang w:val="en-GB"/>
        </w:rPr>
      </w:pPr>
      <w:r w:rsidRPr="00EA05BC">
        <w:rPr>
          <w:rFonts w:ascii="Verdana" w:hAnsi="Verdana"/>
          <w:i/>
          <w:iCs/>
          <w:sz w:val="20"/>
          <w:szCs w:val="20"/>
          <w:lang w:val="en-GB"/>
        </w:rPr>
        <w:lastRenderedPageBreak/>
        <w:t>Working in consortium</w:t>
      </w:r>
    </w:p>
    <w:p w14:paraId="6D524566" w14:textId="77777777" w:rsidR="00A40825" w:rsidRPr="00EA05BC" w:rsidRDefault="00A40825" w:rsidP="00EF0298">
      <w:pPr>
        <w:spacing w:line="276" w:lineRule="auto"/>
        <w:jc w:val="both"/>
        <w:rPr>
          <w:rFonts w:ascii="Verdana" w:hAnsi="Verdana"/>
          <w:sz w:val="20"/>
          <w:szCs w:val="20"/>
          <w:lang w:val="en-GB"/>
        </w:rPr>
      </w:pPr>
      <w:r w:rsidRPr="00EA05BC">
        <w:rPr>
          <w:rFonts w:ascii="Verdana" w:hAnsi="Verdana"/>
          <w:sz w:val="20"/>
          <w:szCs w:val="20"/>
          <w:lang w:val="en-GB"/>
        </w:rPr>
        <w:t>As a key learning also, participants emphasized the importance of working within a consortium and gave practical example of what they are currently doing. Additionally, and linked also to this, is the importance of building capacity across stakeholders.</w:t>
      </w:r>
    </w:p>
    <w:p w14:paraId="083D479B" w14:textId="77777777" w:rsidR="00A40825" w:rsidRPr="00EA05BC" w:rsidRDefault="00A40825" w:rsidP="00EF0298">
      <w:pPr>
        <w:spacing w:line="276" w:lineRule="auto"/>
        <w:jc w:val="both"/>
        <w:rPr>
          <w:rFonts w:ascii="Verdana" w:hAnsi="Verdana"/>
          <w:sz w:val="20"/>
          <w:szCs w:val="20"/>
          <w:lang w:val="en-GB"/>
        </w:rPr>
      </w:pPr>
      <w:r w:rsidRPr="00EA05BC">
        <w:rPr>
          <w:rFonts w:ascii="Verdana" w:hAnsi="Verdana"/>
          <w:sz w:val="20"/>
          <w:szCs w:val="20"/>
          <w:lang w:val="en-GB"/>
        </w:rPr>
        <w:t xml:space="preserve">Participants also stated that accessibility to all humanitarian responses should be ensured and reasonable accommodation to be readily available as this not only supports persons with disabilities but also other minorities too. </w:t>
      </w:r>
    </w:p>
    <w:p w14:paraId="31F0A800" w14:textId="1D96BBFB" w:rsidR="00A40825" w:rsidRPr="00EA05BC" w:rsidRDefault="00A40825" w:rsidP="00EF0298">
      <w:pPr>
        <w:spacing w:line="276" w:lineRule="auto"/>
        <w:jc w:val="both"/>
        <w:rPr>
          <w:rFonts w:ascii="Verdana" w:hAnsi="Verdana"/>
          <w:sz w:val="20"/>
          <w:szCs w:val="20"/>
          <w:lang w:val="en-GB"/>
        </w:rPr>
      </w:pPr>
      <w:r w:rsidRPr="00EA05BC">
        <w:rPr>
          <w:rFonts w:ascii="Verdana" w:hAnsi="Verdana"/>
          <w:sz w:val="20"/>
          <w:szCs w:val="20"/>
          <w:lang w:val="en-GB"/>
        </w:rPr>
        <w:t xml:space="preserve">Other reflections from the participants indicated that Disability </w:t>
      </w:r>
      <w:r w:rsidR="008D20DC" w:rsidRPr="00EA05BC">
        <w:rPr>
          <w:rFonts w:ascii="Verdana" w:hAnsi="Verdana"/>
          <w:sz w:val="20"/>
          <w:szCs w:val="20"/>
          <w:lang w:val="en-GB"/>
        </w:rPr>
        <w:t>I</w:t>
      </w:r>
      <w:r w:rsidRPr="00EA05BC">
        <w:rPr>
          <w:rFonts w:ascii="Verdana" w:hAnsi="Verdana"/>
          <w:sz w:val="20"/>
          <w:szCs w:val="20"/>
          <w:lang w:val="en-GB"/>
        </w:rPr>
        <w:t xml:space="preserve">nclusive Development, DRR and humanitarian practice is both a process and an outcome and that </w:t>
      </w:r>
      <w:r w:rsidR="00BB2B61" w:rsidRPr="00EA05BC">
        <w:rPr>
          <w:rFonts w:ascii="Verdana" w:hAnsi="Verdana"/>
          <w:sz w:val="20"/>
          <w:szCs w:val="20"/>
          <w:lang w:val="en-GB"/>
        </w:rPr>
        <w:t>“</w:t>
      </w:r>
      <w:r w:rsidRPr="00EA05BC">
        <w:rPr>
          <w:rFonts w:ascii="Verdana" w:hAnsi="Verdana"/>
          <w:sz w:val="20"/>
          <w:szCs w:val="20"/>
          <w:lang w:val="en-GB"/>
        </w:rPr>
        <w:t>Process</w:t>
      </w:r>
      <w:r w:rsidR="00BB2B61" w:rsidRPr="00EA05BC">
        <w:rPr>
          <w:rFonts w:ascii="Verdana" w:hAnsi="Verdana"/>
          <w:sz w:val="20"/>
          <w:szCs w:val="20"/>
          <w:lang w:val="en-GB"/>
        </w:rPr>
        <w:t>”</w:t>
      </w:r>
      <w:r w:rsidRPr="00EA05BC">
        <w:rPr>
          <w:rFonts w:ascii="Verdana" w:hAnsi="Verdana"/>
          <w:sz w:val="20"/>
          <w:szCs w:val="20"/>
          <w:lang w:val="en-GB"/>
        </w:rPr>
        <w:t xml:space="preserve"> is when people with disabilities meaningfully participate in DRR and Humanitarian action and that </w:t>
      </w:r>
      <w:r w:rsidR="00BB2B61" w:rsidRPr="00EA05BC">
        <w:rPr>
          <w:rFonts w:ascii="Verdana" w:hAnsi="Verdana"/>
          <w:sz w:val="20"/>
          <w:szCs w:val="20"/>
          <w:lang w:val="en-GB"/>
        </w:rPr>
        <w:t>“</w:t>
      </w:r>
      <w:r w:rsidRPr="00EA05BC">
        <w:rPr>
          <w:rFonts w:ascii="Verdana" w:hAnsi="Verdana"/>
          <w:sz w:val="20"/>
          <w:szCs w:val="20"/>
          <w:lang w:val="en-GB"/>
        </w:rPr>
        <w:t>Outcome</w:t>
      </w:r>
      <w:r w:rsidR="00BB2B61" w:rsidRPr="00EA05BC">
        <w:rPr>
          <w:rFonts w:ascii="Verdana" w:hAnsi="Verdana"/>
          <w:sz w:val="20"/>
          <w:szCs w:val="20"/>
          <w:lang w:val="en-GB"/>
        </w:rPr>
        <w:t>”</w:t>
      </w:r>
      <w:r w:rsidRPr="00EA05BC">
        <w:rPr>
          <w:rFonts w:ascii="Verdana" w:hAnsi="Verdana"/>
          <w:sz w:val="20"/>
          <w:szCs w:val="20"/>
          <w:lang w:val="en-GB"/>
        </w:rPr>
        <w:t xml:space="preserve"> is when people with disabilities benefit </w:t>
      </w:r>
      <w:r w:rsidR="00A95813">
        <w:rPr>
          <w:rFonts w:ascii="Verdana" w:hAnsi="Verdana"/>
          <w:sz w:val="20"/>
          <w:szCs w:val="20"/>
          <w:lang w:val="en-GB"/>
        </w:rPr>
        <w:t>on an equal basis with others</w:t>
      </w:r>
      <w:r w:rsidRPr="00EA05BC">
        <w:rPr>
          <w:rFonts w:ascii="Verdana" w:hAnsi="Verdana"/>
          <w:sz w:val="20"/>
          <w:szCs w:val="20"/>
          <w:lang w:val="en-GB"/>
        </w:rPr>
        <w:t xml:space="preserve"> from DRR and humanitarian activities.</w:t>
      </w:r>
    </w:p>
    <w:p w14:paraId="7869E5A8" w14:textId="77777777" w:rsidR="00A40825" w:rsidRPr="00EA05BC" w:rsidRDefault="00A40825" w:rsidP="00EF0298">
      <w:pPr>
        <w:spacing w:line="276" w:lineRule="auto"/>
        <w:jc w:val="both"/>
        <w:rPr>
          <w:rFonts w:ascii="Verdana" w:hAnsi="Verdana"/>
          <w:sz w:val="20"/>
          <w:szCs w:val="20"/>
          <w:lang w:val="en-GB"/>
        </w:rPr>
      </w:pPr>
      <w:r w:rsidRPr="00EA05BC">
        <w:rPr>
          <w:rFonts w:ascii="Verdana" w:hAnsi="Verdana"/>
          <w:sz w:val="20"/>
          <w:szCs w:val="20"/>
          <w:lang w:val="en-GB"/>
        </w:rPr>
        <w:t>Reflections also included that persons with disabilities have rights that must be respected even in situations of risk and humanitarian emergencies;</w:t>
      </w:r>
    </w:p>
    <w:p w14:paraId="119C602F" w14:textId="157F4C83" w:rsidR="00A40825" w:rsidRPr="00EA05BC" w:rsidRDefault="00A40825" w:rsidP="00EF0298">
      <w:pPr>
        <w:spacing w:line="276" w:lineRule="auto"/>
        <w:jc w:val="both"/>
        <w:rPr>
          <w:rFonts w:ascii="Verdana" w:hAnsi="Verdana"/>
          <w:sz w:val="20"/>
          <w:szCs w:val="20"/>
          <w:lang w:val="en-GB"/>
        </w:rPr>
      </w:pPr>
      <w:r w:rsidRPr="00EA05BC">
        <w:rPr>
          <w:rFonts w:ascii="Verdana" w:hAnsi="Verdana"/>
          <w:sz w:val="20"/>
          <w:szCs w:val="20"/>
          <w:lang w:val="en-GB"/>
        </w:rPr>
        <w:t>Other participants raised challenges that face inclusive humanitarian action</w:t>
      </w:r>
      <w:r w:rsidR="00627B9D" w:rsidRPr="00EA05BC">
        <w:rPr>
          <w:rFonts w:ascii="Verdana" w:hAnsi="Verdana"/>
          <w:sz w:val="20"/>
          <w:szCs w:val="20"/>
          <w:lang w:val="en-GB"/>
        </w:rPr>
        <w:t>. F</w:t>
      </w:r>
      <w:r w:rsidRPr="00EA05BC">
        <w:rPr>
          <w:rFonts w:ascii="Verdana" w:hAnsi="Verdana"/>
          <w:sz w:val="20"/>
          <w:szCs w:val="20"/>
          <w:lang w:val="en-GB"/>
        </w:rPr>
        <w:t>or example</w:t>
      </w:r>
      <w:r w:rsidR="00627B9D" w:rsidRPr="00EA05BC">
        <w:rPr>
          <w:rFonts w:ascii="Verdana" w:hAnsi="Verdana"/>
          <w:sz w:val="20"/>
          <w:szCs w:val="20"/>
          <w:lang w:val="en-GB"/>
        </w:rPr>
        <w:t>,</w:t>
      </w:r>
      <w:r w:rsidRPr="00EA05BC">
        <w:rPr>
          <w:rFonts w:ascii="Verdana" w:hAnsi="Verdana"/>
          <w:sz w:val="20"/>
          <w:szCs w:val="20"/>
          <w:lang w:val="en-GB"/>
        </w:rPr>
        <w:t xml:space="preserve"> </w:t>
      </w:r>
      <w:r w:rsidR="00627B9D" w:rsidRPr="00EA05BC">
        <w:rPr>
          <w:rFonts w:ascii="Verdana" w:hAnsi="Verdana"/>
          <w:sz w:val="20"/>
          <w:szCs w:val="20"/>
          <w:lang w:val="en-GB"/>
        </w:rPr>
        <w:t xml:space="preserve">very often </w:t>
      </w:r>
      <w:r w:rsidR="00DF645E" w:rsidRPr="00EA05BC">
        <w:rPr>
          <w:rFonts w:ascii="Verdana" w:hAnsi="Verdana"/>
          <w:sz w:val="20"/>
          <w:szCs w:val="20"/>
          <w:lang w:val="en-GB"/>
        </w:rPr>
        <w:t>DPOs</w:t>
      </w:r>
      <w:r w:rsidRPr="00EA05BC">
        <w:rPr>
          <w:rFonts w:ascii="Verdana" w:hAnsi="Verdana"/>
          <w:sz w:val="20"/>
          <w:szCs w:val="20"/>
          <w:lang w:val="en-GB"/>
        </w:rPr>
        <w:t xml:space="preserve"> are excluded from humanitarian action </w:t>
      </w:r>
      <w:r w:rsidR="00627B9D" w:rsidRPr="00EA05BC">
        <w:rPr>
          <w:rFonts w:ascii="Verdana" w:hAnsi="Verdana"/>
          <w:sz w:val="20"/>
          <w:szCs w:val="20"/>
          <w:lang w:val="en-GB"/>
        </w:rPr>
        <w:t>be</w:t>
      </w:r>
      <w:r w:rsidR="009750DD" w:rsidRPr="00EA05BC">
        <w:rPr>
          <w:rFonts w:ascii="Verdana" w:hAnsi="Verdana"/>
          <w:sz w:val="20"/>
          <w:szCs w:val="20"/>
          <w:lang w:val="en-GB"/>
        </w:rPr>
        <w:t xml:space="preserve">cause of lack of </w:t>
      </w:r>
      <w:r w:rsidRPr="00EA05BC">
        <w:rPr>
          <w:rFonts w:ascii="Verdana" w:hAnsi="Verdana"/>
          <w:sz w:val="20"/>
          <w:szCs w:val="20"/>
          <w:lang w:val="en-GB"/>
        </w:rPr>
        <w:t>knowledge</w:t>
      </w:r>
      <w:r w:rsidR="009750DD" w:rsidRPr="00EA05BC">
        <w:rPr>
          <w:rFonts w:ascii="Verdana" w:hAnsi="Verdana"/>
          <w:sz w:val="20"/>
          <w:szCs w:val="20"/>
          <w:lang w:val="en-GB"/>
        </w:rPr>
        <w:t>, exposure</w:t>
      </w:r>
      <w:r w:rsidRPr="00EA05BC">
        <w:rPr>
          <w:rFonts w:ascii="Verdana" w:hAnsi="Verdana"/>
          <w:sz w:val="20"/>
          <w:szCs w:val="20"/>
          <w:lang w:val="en-GB"/>
        </w:rPr>
        <w:t xml:space="preserve"> or skills to work in the humanitarian system by themselves</w:t>
      </w:r>
      <w:r w:rsidR="004106D9" w:rsidRPr="00EA05BC">
        <w:rPr>
          <w:rFonts w:ascii="Verdana" w:hAnsi="Verdana"/>
          <w:sz w:val="20"/>
          <w:szCs w:val="20"/>
          <w:lang w:val="en-GB"/>
        </w:rPr>
        <w:t>;</w:t>
      </w:r>
      <w:r w:rsidRPr="00EA05BC">
        <w:rPr>
          <w:rFonts w:ascii="Verdana" w:hAnsi="Verdana"/>
          <w:sz w:val="20"/>
          <w:szCs w:val="20"/>
          <w:lang w:val="en-GB"/>
        </w:rPr>
        <w:t xml:space="preserve"> or</w:t>
      </w:r>
      <w:r w:rsidR="004106D9" w:rsidRPr="00EA05BC">
        <w:rPr>
          <w:rFonts w:ascii="Verdana" w:hAnsi="Verdana"/>
          <w:sz w:val="20"/>
          <w:szCs w:val="20"/>
          <w:lang w:val="en-GB"/>
        </w:rPr>
        <w:t xml:space="preserve"> </w:t>
      </w:r>
      <w:r w:rsidR="005F05C3" w:rsidRPr="00EA05BC">
        <w:rPr>
          <w:rFonts w:ascii="Verdana" w:hAnsi="Verdana"/>
          <w:sz w:val="20"/>
          <w:szCs w:val="20"/>
          <w:lang w:val="en-GB"/>
        </w:rPr>
        <w:t xml:space="preserve">- </w:t>
      </w:r>
      <w:r w:rsidR="009750DD" w:rsidRPr="00EA05BC">
        <w:rPr>
          <w:rFonts w:ascii="Verdana" w:hAnsi="Verdana"/>
          <w:sz w:val="20"/>
          <w:szCs w:val="20"/>
          <w:lang w:val="en-GB"/>
        </w:rPr>
        <w:t xml:space="preserve">what </w:t>
      </w:r>
      <w:r w:rsidR="005F05C3" w:rsidRPr="00EA05BC">
        <w:rPr>
          <w:rFonts w:ascii="Verdana" w:hAnsi="Verdana"/>
          <w:sz w:val="20"/>
          <w:szCs w:val="20"/>
          <w:lang w:val="en-GB"/>
        </w:rPr>
        <w:t xml:space="preserve">comes across as exclusionary – is that </w:t>
      </w:r>
      <w:r w:rsidRPr="00EA05BC">
        <w:rPr>
          <w:rFonts w:ascii="Verdana" w:hAnsi="Verdana"/>
          <w:sz w:val="20"/>
          <w:szCs w:val="20"/>
          <w:lang w:val="en-GB"/>
        </w:rPr>
        <w:t xml:space="preserve">international organisations </w:t>
      </w:r>
      <w:r w:rsidR="005F05C3" w:rsidRPr="00EA05BC">
        <w:rPr>
          <w:rFonts w:ascii="Verdana" w:hAnsi="Verdana"/>
          <w:sz w:val="20"/>
          <w:szCs w:val="20"/>
          <w:lang w:val="en-GB"/>
        </w:rPr>
        <w:t xml:space="preserve">often </w:t>
      </w:r>
      <w:r w:rsidR="009750DD" w:rsidRPr="00EA05BC">
        <w:rPr>
          <w:rFonts w:ascii="Verdana" w:hAnsi="Verdana"/>
          <w:sz w:val="20"/>
          <w:szCs w:val="20"/>
          <w:lang w:val="en-GB"/>
        </w:rPr>
        <w:t xml:space="preserve">do not </w:t>
      </w:r>
      <w:r w:rsidRPr="00EA05BC">
        <w:rPr>
          <w:rFonts w:ascii="Verdana" w:hAnsi="Verdana"/>
          <w:sz w:val="20"/>
          <w:szCs w:val="20"/>
          <w:lang w:val="en-GB"/>
        </w:rPr>
        <w:t xml:space="preserve">invite </w:t>
      </w:r>
      <w:r w:rsidR="004106D9" w:rsidRPr="00EA05BC">
        <w:rPr>
          <w:rFonts w:ascii="Verdana" w:hAnsi="Verdana"/>
          <w:sz w:val="20"/>
          <w:szCs w:val="20"/>
          <w:lang w:val="en-GB"/>
        </w:rPr>
        <w:t xml:space="preserve">DPOs </w:t>
      </w:r>
      <w:r w:rsidR="009750DD" w:rsidRPr="00EA05BC">
        <w:rPr>
          <w:rFonts w:ascii="Verdana" w:hAnsi="Verdana"/>
          <w:sz w:val="20"/>
          <w:szCs w:val="20"/>
          <w:lang w:val="en-GB"/>
        </w:rPr>
        <w:t>using the explanation that they lack knowledge and expertise</w:t>
      </w:r>
      <w:r w:rsidRPr="00EA05BC">
        <w:rPr>
          <w:rFonts w:ascii="Verdana" w:hAnsi="Verdana"/>
          <w:sz w:val="20"/>
          <w:szCs w:val="20"/>
          <w:lang w:val="en-GB"/>
        </w:rPr>
        <w:t xml:space="preserve">. </w:t>
      </w:r>
    </w:p>
    <w:p w14:paraId="3722B22F" w14:textId="77777777" w:rsidR="006E31D5" w:rsidRPr="00EA05BC" w:rsidRDefault="006E31D5" w:rsidP="00EF0298">
      <w:pPr>
        <w:spacing w:line="276" w:lineRule="auto"/>
        <w:jc w:val="both"/>
        <w:rPr>
          <w:rFonts w:ascii="Verdana" w:hAnsi="Verdana"/>
          <w:sz w:val="20"/>
          <w:szCs w:val="20"/>
          <w:lang w:val="en-GB"/>
        </w:rPr>
      </w:pPr>
    </w:p>
    <w:p w14:paraId="0395E3FD" w14:textId="5432E7C1" w:rsidR="00116220" w:rsidRPr="00116220" w:rsidRDefault="00E6427F" w:rsidP="00116220">
      <w:pPr>
        <w:spacing w:line="276" w:lineRule="auto"/>
        <w:jc w:val="both"/>
        <w:rPr>
          <w:rFonts w:ascii="Verdana" w:hAnsi="Verdana"/>
          <w:b/>
          <w:bCs/>
          <w:sz w:val="20"/>
          <w:szCs w:val="20"/>
          <w:lang w:val="en-GB"/>
        </w:rPr>
      </w:pPr>
      <w:r w:rsidRPr="00EA05BC">
        <w:rPr>
          <w:rFonts w:ascii="Verdana" w:hAnsi="Verdana"/>
          <w:b/>
          <w:bCs/>
          <w:sz w:val="20"/>
          <w:szCs w:val="20"/>
          <w:lang w:val="en-GB"/>
        </w:rPr>
        <w:t>3.</w:t>
      </w:r>
      <w:r w:rsidRPr="00EA05BC">
        <w:rPr>
          <w:rFonts w:ascii="Verdana" w:hAnsi="Verdana"/>
          <w:b/>
          <w:bCs/>
          <w:sz w:val="20"/>
          <w:szCs w:val="20"/>
          <w:lang w:val="en-GB"/>
        </w:rPr>
        <w:tab/>
      </w:r>
      <w:r w:rsidR="00A40825" w:rsidRPr="00EA05BC">
        <w:rPr>
          <w:rFonts w:ascii="Verdana" w:hAnsi="Verdana"/>
          <w:b/>
          <w:bCs/>
          <w:sz w:val="20"/>
          <w:szCs w:val="20"/>
          <w:lang w:val="en-GB"/>
        </w:rPr>
        <w:t>Key messages/learning about inclusive facilitation</w:t>
      </w:r>
    </w:p>
    <w:p w14:paraId="51E2C469" w14:textId="7154FDA0" w:rsidR="00116220" w:rsidRDefault="00116220" w:rsidP="00B4712E">
      <w:pPr>
        <w:shd w:val="clear" w:color="auto" w:fill="DEEAF6" w:themeFill="accent5" w:themeFillTint="33"/>
        <w:spacing w:line="276" w:lineRule="auto"/>
        <w:jc w:val="right"/>
        <w:rPr>
          <w:rFonts w:ascii="Verdana" w:hAnsi="Verdana"/>
          <w:sz w:val="20"/>
          <w:szCs w:val="20"/>
          <w:lang w:val="en-GB"/>
        </w:rPr>
      </w:pPr>
      <w:r w:rsidRPr="00C60801">
        <w:rPr>
          <w:rFonts w:ascii="Verdana" w:hAnsi="Verdana"/>
          <w:sz w:val="20"/>
          <w:szCs w:val="20"/>
          <w:lang w:val="en-GB"/>
        </w:rPr>
        <w:t>“</w:t>
      </w:r>
      <w:r w:rsidRPr="00B4712E">
        <w:rPr>
          <w:rFonts w:ascii="Verdana" w:hAnsi="Verdana"/>
          <w:i/>
          <w:sz w:val="20"/>
          <w:szCs w:val="20"/>
          <w:lang w:val="en-GB"/>
        </w:rPr>
        <w:t xml:space="preserve">I will adapt </w:t>
      </w:r>
      <w:r w:rsidR="00261707" w:rsidRPr="00B4712E">
        <w:rPr>
          <w:rFonts w:ascii="Verdana" w:hAnsi="Verdana"/>
          <w:i/>
          <w:sz w:val="20"/>
          <w:szCs w:val="20"/>
          <w:lang w:val="en-GB"/>
        </w:rPr>
        <w:t>some</w:t>
      </w:r>
      <w:r w:rsidRPr="00B4712E">
        <w:rPr>
          <w:rFonts w:ascii="Verdana" w:hAnsi="Verdana"/>
          <w:i/>
          <w:sz w:val="20"/>
          <w:szCs w:val="20"/>
          <w:lang w:val="en-GB"/>
        </w:rPr>
        <w:t xml:space="preserve"> Bridge CRPD-Humanitarian methodology</w:t>
      </w:r>
      <w:r w:rsidR="00261707" w:rsidRPr="00B4712E">
        <w:rPr>
          <w:rFonts w:ascii="Verdana" w:hAnsi="Verdana"/>
          <w:i/>
          <w:sz w:val="20"/>
          <w:szCs w:val="20"/>
          <w:lang w:val="en-GB"/>
        </w:rPr>
        <w:t>,</w:t>
      </w:r>
      <w:r w:rsidRPr="00B4712E">
        <w:rPr>
          <w:rFonts w:ascii="Verdana" w:hAnsi="Verdana"/>
          <w:i/>
          <w:sz w:val="20"/>
          <w:szCs w:val="20"/>
          <w:lang w:val="en-GB"/>
        </w:rPr>
        <w:t xml:space="preserve"> i.e. speed dating</w:t>
      </w:r>
      <w:r w:rsidR="00261707" w:rsidRPr="00B4712E">
        <w:rPr>
          <w:rFonts w:ascii="Verdana" w:hAnsi="Verdana"/>
          <w:i/>
          <w:sz w:val="20"/>
          <w:szCs w:val="20"/>
          <w:lang w:val="en-GB"/>
        </w:rPr>
        <w:t>,</w:t>
      </w:r>
      <w:r w:rsidRPr="00B4712E">
        <w:rPr>
          <w:rFonts w:ascii="Verdana" w:hAnsi="Verdana"/>
          <w:i/>
          <w:sz w:val="20"/>
          <w:szCs w:val="20"/>
          <w:lang w:val="en-GB"/>
        </w:rPr>
        <w:t xml:space="preserve"> in the future training or workshops.</w:t>
      </w:r>
      <w:r w:rsidRPr="00C60801">
        <w:rPr>
          <w:rFonts w:ascii="Verdana" w:hAnsi="Verdana"/>
          <w:sz w:val="20"/>
          <w:szCs w:val="20"/>
          <w:lang w:val="en-GB"/>
        </w:rPr>
        <w:t xml:space="preserve">” </w:t>
      </w:r>
    </w:p>
    <w:p w14:paraId="16FE58EA" w14:textId="77777777" w:rsidR="00C60801" w:rsidRPr="00526A33" w:rsidRDefault="00C60801" w:rsidP="00526A33">
      <w:pPr>
        <w:spacing w:after="0"/>
        <w:ind w:left="2835"/>
        <w:jc w:val="right"/>
        <w:rPr>
          <w:rFonts w:ascii="Verdana" w:hAnsi="Verdana"/>
          <w:sz w:val="10"/>
          <w:szCs w:val="10"/>
          <w:lang w:val="en-GB"/>
        </w:rPr>
      </w:pPr>
    </w:p>
    <w:p w14:paraId="175481F0" w14:textId="4940B168" w:rsidR="00A40825" w:rsidRPr="00EA05BC" w:rsidRDefault="00A40825" w:rsidP="00EF0298">
      <w:pPr>
        <w:spacing w:line="276" w:lineRule="auto"/>
        <w:jc w:val="both"/>
        <w:rPr>
          <w:rFonts w:ascii="Verdana" w:hAnsi="Verdana"/>
          <w:sz w:val="20"/>
          <w:szCs w:val="20"/>
          <w:lang w:val="en-GB"/>
        </w:rPr>
      </w:pPr>
      <w:r w:rsidRPr="00EA05BC">
        <w:rPr>
          <w:rFonts w:ascii="Verdana" w:hAnsi="Verdana"/>
          <w:sz w:val="20"/>
          <w:szCs w:val="20"/>
          <w:lang w:val="en-GB"/>
        </w:rPr>
        <w:t xml:space="preserve">For many participants, the singular message was on the need to facilitate in a way that no person is left behind by use of simple and relatable examples to keep all participants on the same page. That when everyone is included in activities, it means that laws are not only being respected, but the inherent dignity of everyone is upheld. </w:t>
      </w:r>
    </w:p>
    <w:p w14:paraId="49359B2C" w14:textId="77777777" w:rsidR="00FD4DED" w:rsidRPr="00EA05BC" w:rsidRDefault="00A40825" w:rsidP="00EF0298">
      <w:pPr>
        <w:spacing w:line="276" w:lineRule="auto"/>
        <w:jc w:val="both"/>
        <w:rPr>
          <w:rFonts w:ascii="Verdana" w:hAnsi="Verdana"/>
          <w:sz w:val="20"/>
          <w:szCs w:val="20"/>
          <w:lang w:val="en-GB"/>
        </w:rPr>
      </w:pPr>
      <w:r w:rsidRPr="00EA05BC">
        <w:rPr>
          <w:rFonts w:ascii="Verdana" w:hAnsi="Verdana"/>
          <w:sz w:val="20"/>
          <w:szCs w:val="20"/>
          <w:lang w:val="en-GB"/>
        </w:rPr>
        <w:t xml:space="preserve">Participants noted that inclusive facilitation is essential to ensure the inclusion and equal participation of people with disabilities at all levels. They </w:t>
      </w:r>
      <w:r w:rsidR="00E6427F" w:rsidRPr="00EA05BC">
        <w:rPr>
          <w:rFonts w:ascii="Verdana" w:hAnsi="Verdana"/>
          <w:sz w:val="20"/>
          <w:szCs w:val="20"/>
          <w:lang w:val="en-GB"/>
        </w:rPr>
        <w:t>highlighted</w:t>
      </w:r>
      <w:r w:rsidRPr="00EA05BC">
        <w:rPr>
          <w:rFonts w:ascii="Verdana" w:hAnsi="Verdana"/>
          <w:sz w:val="20"/>
          <w:szCs w:val="20"/>
          <w:lang w:val="en-GB"/>
        </w:rPr>
        <w:t xml:space="preserve"> that</w:t>
      </w:r>
      <w:r w:rsidR="00E6427F" w:rsidRPr="00EA05BC">
        <w:rPr>
          <w:rFonts w:ascii="Verdana" w:hAnsi="Verdana"/>
          <w:sz w:val="20"/>
          <w:szCs w:val="20"/>
          <w:lang w:val="en-GB"/>
        </w:rPr>
        <w:t xml:space="preserve"> </w:t>
      </w:r>
      <w:r w:rsidRPr="00EA05BC">
        <w:rPr>
          <w:rFonts w:ascii="Verdana" w:hAnsi="Verdana"/>
          <w:sz w:val="20"/>
          <w:szCs w:val="20"/>
          <w:lang w:val="en-GB"/>
        </w:rPr>
        <w:t xml:space="preserve">to undertake an inclusive workshop/training, we must: </w:t>
      </w:r>
    </w:p>
    <w:p w14:paraId="0900BF63" w14:textId="77777777" w:rsidR="00FD4DED" w:rsidRPr="00CC10CA" w:rsidRDefault="00A40825" w:rsidP="00570C39">
      <w:pPr>
        <w:pStyle w:val="Pardeliste"/>
        <w:numPr>
          <w:ilvl w:val="0"/>
          <w:numId w:val="17"/>
        </w:numPr>
        <w:shd w:val="clear" w:color="auto" w:fill="DEEAF6" w:themeFill="accent5" w:themeFillTint="33"/>
        <w:spacing w:after="0" w:line="276" w:lineRule="auto"/>
        <w:ind w:left="567" w:hanging="283"/>
        <w:jc w:val="both"/>
        <w:rPr>
          <w:rFonts w:ascii="Verdana" w:hAnsi="Verdana"/>
          <w:color w:val="000000" w:themeColor="text1"/>
          <w:sz w:val="20"/>
          <w:szCs w:val="20"/>
          <w:lang w:val="en-GB"/>
        </w:rPr>
      </w:pPr>
      <w:r w:rsidRPr="00CC10CA">
        <w:rPr>
          <w:rFonts w:ascii="Verdana" w:hAnsi="Verdana"/>
          <w:color w:val="000000" w:themeColor="text1"/>
          <w:sz w:val="20"/>
          <w:szCs w:val="20"/>
          <w:lang w:val="en-GB"/>
        </w:rPr>
        <w:t xml:space="preserve">Understand disability and inclusion from a rights-based perspective; </w:t>
      </w:r>
    </w:p>
    <w:p w14:paraId="2991E249" w14:textId="77777777" w:rsidR="00FD4DED" w:rsidRPr="00CC10CA" w:rsidRDefault="00A40825" w:rsidP="00570C39">
      <w:pPr>
        <w:pStyle w:val="Pardeliste"/>
        <w:numPr>
          <w:ilvl w:val="0"/>
          <w:numId w:val="17"/>
        </w:numPr>
        <w:shd w:val="clear" w:color="auto" w:fill="DEEAF6" w:themeFill="accent5" w:themeFillTint="33"/>
        <w:spacing w:after="0" w:line="276" w:lineRule="auto"/>
        <w:ind w:left="567" w:hanging="283"/>
        <w:jc w:val="both"/>
        <w:rPr>
          <w:rFonts w:ascii="Verdana" w:hAnsi="Verdana"/>
          <w:color w:val="000000" w:themeColor="text1"/>
          <w:sz w:val="20"/>
          <w:szCs w:val="20"/>
          <w:lang w:val="en-GB"/>
        </w:rPr>
      </w:pPr>
      <w:r w:rsidRPr="00CC10CA">
        <w:rPr>
          <w:rFonts w:ascii="Verdana" w:hAnsi="Verdana"/>
          <w:color w:val="000000" w:themeColor="text1"/>
          <w:sz w:val="20"/>
          <w:szCs w:val="20"/>
          <w:lang w:val="en-GB"/>
        </w:rPr>
        <w:t xml:space="preserve">Identify barriers that would exclude persons with disabilities from equal participation; </w:t>
      </w:r>
    </w:p>
    <w:p w14:paraId="6DE088F5" w14:textId="77777777" w:rsidR="00FD4DED" w:rsidRPr="00CC10CA" w:rsidRDefault="00A40825" w:rsidP="00570C39">
      <w:pPr>
        <w:pStyle w:val="Pardeliste"/>
        <w:numPr>
          <w:ilvl w:val="0"/>
          <w:numId w:val="17"/>
        </w:numPr>
        <w:shd w:val="clear" w:color="auto" w:fill="DEEAF6" w:themeFill="accent5" w:themeFillTint="33"/>
        <w:spacing w:after="0" w:line="276" w:lineRule="auto"/>
        <w:ind w:left="567" w:hanging="283"/>
        <w:jc w:val="both"/>
        <w:rPr>
          <w:rFonts w:ascii="Verdana" w:hAnsi="Verdana"/>
          <w:color w:val="000000" w:themeColor="text1"/>
          <w:sz w:val="20"/>
          <w:szCs w:val="20"/>
          <w:lang w:val="en-GB"/>
        </w:rPr>
      </w:pPr>
      <w:r w:rsidRPr="00CC10CA">
        <w:rPr>
          <w:rFonts w:ascii="Verdana" w:hAnsi="Verdana"/>
          <w:color w:val="000000" w:themeColor="text1"/>
          <w:sz w:val="20"/>
          <w:szCs w:val="20"/>
          <w:lang w:val="en-GB"/>
        </w:rPr>
        <w:t xml:space="preserve">Address and implement diversity in facilitation methods, training programmes and learning styles for people with different types of impairments and </w:t>
      </w:r>
    </w:p>
    <w:p w14:paraId="2009917B" w14:textId="5BF8E8EB" w:rsidR="00A40825" w:rsidRPr="00CC10CA" w:rsidRDefault="00A40825" w:rsidP="00570C39">
      <w:pPr>
        <w:pStyle w:val="Pardeliste"/>
        <w:numPr>
          <w:ilvl w:val="0"/>
          <w:numId w:val="17"/>
        </w:numPr>
        <w:shd w:val="clear" w:color="auto" w:fill="DEEAF6" w:themeFill="accent5" w:themeFillTint="33"/>
        <w:spacing w:after="0" w:line="276" w:lineRule="auto"/>
        <w:ind w:left="567" w:hanging="283"/>
        <w:jc w:val="both"/>
        <w:rPr>
          <w:rFonts w:ascii="Verdana" w:hAnsi="Verdana"/>
          <w:color w:val="000000" w:themeColor="text1"/>
          <w:sz w:val="20"/>
          <w:szCs w:val="20"/>
          <w:lang w:val="en-GB"/>
        </w:rPr>
      </w:pPr>
      <w:r w:rsidRPr="00CC10CA">
        <w:rPr>
          <w:rFonts w:ascii="Verdana" w:hAnsi="Verdana"/>
          <w:color w:val="000000" w:themeColor="text1"/>
          <w:sz w:val="20"/>
          <w:szCs w:val="20"/>
          <w:lang w:val="en-GB"/>
        </w:rPr>
        <w:t xml:space="preserve">Ensure a monitoring/feedback system.  </w:t>
      </w:r>
    </w:p>
    <w:p w14:paraId="6FFDA362" w14:textId="77777777" w:rsidR="00BA197A" w:rsidRPr="00526A33" w:rsidRDefault="00BA197A" w:rsidP="00EF0298">
      <w:pPr>
        <w:spacing w:line="276" w:lineRule="auto"/>
        <w:jc w:val="both"/>
        <w:rPr>
          <w:rFonts w:ascii="Verdana" w:hAnsi="Verdana"/>
          <w:sz w:val="10"/>
          <w:szCs w:val="10"/>
          <w:lang w:val="en-GB"/>
        </w:rPr>
      </w:pPr>
    </w:p>
    <w:p w14:paraId="2A1EE57D" w14:textId="6DFA876B" w:rsidR="00A40825" w:rsidRPr="00C96E26" w:rsidRDefault="00A40825" w:rsidP="00EF0298">
      <w:pPr>
        <w:spacing w:line="276" w:lineRule="auto"/>
        <w:jc w:val="both"/>
        <w:rPr>
          <w:rFonts w:ascii="Verdana" w:hAnsi="Verdana"/>
          <w:sz w:val="20"/>
          <w:szCs w:val="20"/>
          <w:lang w:val="en-GB"/>
        </w:rPr>
      </w:pPr>
      <w:r w:rsidRPr="00EA05BC">
        <w:rPr>
          <w:rFonts w:ascii="Verdana" w:hAnsi="Verdana"/>
          <w:sz w:val="20"/>
          <w:szCs w:val="20"/>
          <w:lang w:val="en-GB"/>
        </w:rPr>
        <w:t xml:space="preserve">Related reflections included that </w:t>
      </w:r>
      <w:r w:rsidR="00C96E26">
        <w:rPr>
          <w:rFonts w:ascii="Verdana" w:hAnsi="Verdana"/>
          <w:sz w:val="20"/>
          <w:szCs w:val="20"/>
          <w:lang w:val="en-GB"/>
        </w:rPr>
        <w:t xml:space="preserve">the </w:t>
      </w:r>
      <w:r w:rsidRPr="00C96E26">
        <w:rPr>
          <w:rFonts w:ascii="Verdana" w:hAnsi="Verdana"/>
          <w:sz w:val="20"/>
          <w:szCs w:val="20"/>
          <w:lang w:val="en-GB"/>
        </w:rPr>
        <w:t xml:space="preserve">principle of inclusive facilitation is </w:t>
      </w:r>
      <w:r w:rsidR="00C96E26">
        <w:rPr>
          <w:rFonts w:ascii="Verdana" w:hAnsi="Verdana"/>
          <w:sz w:val="20"/>
          <w:szCs w:val="20"/>
          <w:lang w:val="en-GB"/>
        </w:rPr>
        <w:t>to ensure inclusion for</w:t>
      </w:r>
      <w:r w:rsidRPr="00C96E26">
        <w:rPr>
          <w:rFonts w:ascii="Verdana" w:hAnsi="Verdana"/>
          <w:sz w:val="20"/>
          <w:szCs w:val="20"/>
          <w:lang w:val="en-GB"/>
        </w:rPr>
        <w:t xml:space="preserve"> everyone. All the presentation and sessions should make sure everyone is included. For example</w:t>
      </w:r>
      <w:r w:rsidR="00CC10CA">
        <w:rPr>
          <w:rFonts w:ascii="Verdana" w:hAnsi="Verdana"/>
          <w:sz w:val="20"/>
          <w:szCs w:val="20"/>
          <w:lang w:val="en-GB"/>
        </w:rPr>
        <w:t>,</w:t>
      </w:r>
      <w:r w:rsidR="00C96E26">
        <w:rPr>
          <w:rFonts w:ascii="Verdana" w:hAnsi="Verdana"/>
          <w:sz w:val="20"/>
          <w:szCs w:val="20"/>
          <w:lang w:val="en-GB"/>
        </w:rPr>
        <w:t xml:space="preserve"> by using </w:t>
      </w:r>
      <w:r w:rsidRPr="00C96E26">
        <w:rPr>
          <w:rFonts w:ascii="Verdana" w:hAnsi="Verdana"/>
          <w:sz w:val="20"/>
          <w:szCs w:val="20"/>
          <w:lang w:val="en-GB"/>
        </w:rPr>
        <w:t xml:space="preserve">people first or right-based language, tones, </w:t>
      </w:r>
      <w:r w:rsidR="00C96E26">
        <w:rPr>
          <w:rFonts w:ascii="Verdana" w:hAnsi="Verdana"/>
          <w:sz w:val="20"/>
          <w:szCs w:val="20"/>
          <w:lang w:val="en-GB"/>
        </w:rPr>
        <w:t xml:space="preserve">and </w:t>
      </w:r>
      <w:r w:rsidRPr="00C96E26">
        <w:rPr>
          <w:rFonts w:ascii="Verdana" w:hAnsi="Verdana"/>
          <w:sz w:val="20"/>
          <w:szCs w:val="20"/>
          <w:lang w:val="en-GB"/>
        </w:rPr>
        <w:t>speed of talking</w:t>
      </w:r>
      <w:r w:rsidR="00C96E26">
        <w:rPr>
          <w:rFonts w:ascii="Verdana" w:hAnsi="Verdana"/>
          <w:sz w:val="20"/>
          <w:szCs w:val="20"/>
          <w:lang w:val="en-GB"/>
        </w:rPr>
        <w:t xml:space="preserve"> of facilitators. In terms of materials,</w:t>
      </w:r>
      <w:r w:rsidRPr="00C96E26">
        <w:rPr>
          <w:rFonts w:ascii="Verdana" w:hAnsi="Verdana"/>
          <w:sz w:val="20"/>
          <w:szCs w:val="20"/>
          <w:lang w:val="en-GB"/>
        </w:rPr>
        <w:t xml:space="preserve"> video</w:t>
      </w:r>
      <w:r w:rsidR="00C96E26">
        <w:rPr>
          <w:rFonts w:ascii="Verdana" w:hAnsi="Verdana"/>
          <w:sz w:val="20"/>
          <w:szCs w:val="20"/>
          <w:lang w:val="en-GB"/>
        </w:rPr>
        <w:t>s</w:t>
      </w:r>
      <w:r w:rsidRPr="00C96E26">
        <w:rPr>
          <w:rFonts w:ascii="Verdana" w:hAnsi="Verdana"/>
          <w:sz w:val="20"/>
          <w:szCs w:val="20"/>
          <w:lang w:val="en-GB"/>
        </w:rPr>
        <w:t xml:space="preserve"> should have both caption</w:t>
      </w:r>
      <w:r w:rsidR="00C96E26">
        <w:rPr>
          <w:rFonts w:ascii="Verdana" w:hAnsi="Verdana"/>
          <w:sz w:val="20"/>
          <w:szCs w:val="20"/>
          <w:lang w:val="en-GB"/>
        </w:rPr>
        <w:t>s and audio description</w:t>
      </w:r>
      <w:r w:rsidRPr="00C96E26">
        <w:rPr>
          <w:rFonts w:ascii="Verdana" w:hAnsi="Verdana"/>
          <w:sz w:val="20"/>
          <w:szCs w:val="20"/>
          <w:lang w:val="en-GB"/>
        </w:rPr>
        <w:t xml:space="preserve">, </w:t>
      </w:r>
      <w:r w:rsidR="00C96E26">
        <w:rPr>
          <w:rFonts w:ascii="Verdana" w:hAnsi="Verdana"/>
          <w:sz w:val="20"/>
          <w:szCs w:val="20"/>
          <w:lang w:val="en-GB"/>
        </w:rPr>
        <w:t xml:space="preserve">facilitators should </w:t>
      </w:r>
      <w:r w:rsidRPr="00C96E26">
        <w:rPr>
          <w:rFonts w:ascii="Verdana" w:hAnsi="Verdana"/>
          <w:sz w:val="20"/>
          <w:szCs w:val="20"/>
          <w:lang w:val="en-GB"/>
        </w:rPr>
        <w:t xml:space="preserve">make sure </w:t>
      </w:r>
      <w:r w:rsidR="00C96E26">
        <w:rPr>
          <w:rFonts w:ascii="Verdana" w:hAnsi="Verdana"/>
          <w:sz w:val="20"/>
          <w:szCs w:val="20"/>
          <w:lang w:val="en-GB"/>
        </w:rPr>
        <w:t xml:space="preserve">to </w:t>
      </w:r>
      <w:r w:rsidRPr="00C96E26">
        <w:rPr>
          <w:rFonts w:ascii="Verdana" w:hAnsi="Verdana"/>
          <w:sz w:val="20"/>
          <w:szCs w:val="20"/>
          <w:lang w:val="en-GB"/>
        </w:rPr>
        <w:t xml:space="preserve">describe any pictures or slides, encourage all participants to practice inclusive attitudes along the process, provide materials in variety of versions such as </w:t>
      </w:r>
      <w:r w:rsidR="00C96E26">
        <w:rPr>
          <w:rFonts w:ascii="Verdana" w:hAnsi="Verdana"/>
          <w:sz w:val="20"/>
          <w:szCs w:val="20"/>
          <w:lang w:val="en-GB"/>
        </w:rPr>
        <w:t xml:space="preserve">large print and focus on the </w:t>
      </w:r>
      <w:r w:rsidRPr="00C96E26">
        <w:rPr>
          <w:rFonts w:ascii="Verdana" w:hAnsi="Verdana"/>
          <w:sz w:val="20"/>
          <w:szCs w:val="20"/>
          <w:lang w:val="en-GB"/>
        </w:rPr>
        <w:t>use of contrast</w:t>
      </w:r>
      <w:r w:rsidR="00C96E26">
        <w:rPr>
          <w:rFonts w:ascii="Verdana" w:hAnsi="Verdana"/>
          <w:sz w:val="20"/>
          <w:szCs w:val="20"/>
          <w:lang w:val="en-GB"/>
        </w:rPr>
        <w:t>. Training agendas should also</w:t>
      </w:r>
      <w:r w:rsidRPr="00C96E26">
        <w:rPr>
          <w:rFonts w:ascii="Verdana" w:hAnsi="Verdana"/>
          <w:sz w:val="20"/>
          <w:szCs w:val="20"/>
          <w:lang w:val="en-GB"/>
        </w:rPr>
        <w:t xml:space="preserve"> allow </w:t>
      </w:r>
      <w:r w:rsidRPr="00C96E26">
        <w:rPr>
          <w:rFonts w:ascii="Verdana" w:hAnsi="Verdana"/>
          <w:sz w:val="20"/>
          <w:szCs w:val="20"/>
          <w:lang w:val="en-GB"/>
        </w:rPr>
        <w:lastRenderedPageBreak/>
        <w:t>time for breaks, ice-break</w:t>
      </w:r>
      <w:r w:rsidR="00C96E26">
        <w:rPr>
          <w:rFonts w:ascii="Verdana" w:hAnsi="Verdana"/>
          <w:sz w:val="20"/>
          <w:szCs w:val="20"/>
          <w:lang w:val="en-GB"/>
        </w:rPr>
        <w:t xml:space="preserve">ing </w:t>
      </w:r>
      <w:r w:rsidRPr="00C96E26">
        <w:rPr>
          <w:rFonts w:ascii="Verdana" w:hAnsi="Verdana"/>
          <w:sz w:val="20"/>
          <w:szCs w:val="20"/>
          <w:lang w:val="en-GB"/>
        </w:rPr>
        <w:t>through games</w:t>
      </w:r>
      <w:r w:rsidR="00C96E26">
        <w:rPr>
          <w:rFonts w:ascii="Verdana" w:hAnsi="Verdana"/>
          <w:sz w:val="20"/>
          <w:szCs w:val="20"/>
          <w:lang w:val="en-GB"/>
        </w:rPr>
        <w:t>,</w:t>
      </w:r>
      <w:r w:rsidRPr="00C96E26">
        <w:rPr>
          <w:rFonts w:ascii="Verdana" w:hAnsi="Verdana"/>
          <w:sz w:val="20"/>
          <w:szCs w:val="20"/>
          <w:lang w:val="en-GB"/>
        </w:rPr>
        <w:t xml:space="preserve"> </w:t>
      </w:r>
      <w:r w:rsidR="00C96E26">
        <w:rPr>
          <w:rFonts w:ascii="Verdana" w:hAnsi="Verdana"/>
          <w:sz w:val="20"/>
          <w:szCs w:val="20"/>
          <w:lang w:val="en-GB"/>
        </w:rPr>
        <w:t>e</w:t>
      </w:r>
      <w:r w:rsidRPr="00C96E26">
        <w:rPr>
          <w:rFonts w:ascii="Verdana" w:hAnsi="Verdana"/>
          <w:sz w:val="20"/>
          <w:szCs w:val="20"/>
          <w:lang w:val="en-GB"/>
        </w:rPr>
        <w:t>nergiz</w:t>
      </w:r>
      <w:r w:rsidR="00C96E26">
        <w:rPr>
          <w:rFonts w:ascii="Verdana" w:hAnsi="Verdana"/>
          <w:sz w:val="20"/>
          <w:szCs w:val="20"/>
          <w:lang w:val="en-GB"/>
        </w:rPr>
        <w:t>ers</w:t>
      </w:r>
      <w:r w:rsidRPr="00C96E26">
        <w:rPr>
          <w:rFonts w:ascii="Verdana" w:hAnsi="Verdana"/>
          <w:sz w:val="20"/>
          <w:szCs w:val="20"/>
          <w:lang w:val="en-GB"/>
        </w:rPr>
        <w:t xml:space="preserve"> and encourage participants </w:t>
      </w:r>
      <w:r w:rsidR="00C96E26">
        <w:rPr>
          <w:rFonts w:ascii="Verdana" w:hAnsi="Verdana"/>
          <w:sz w:val="20"/>
          <w:szCs w:val="20"/>
          <w:lang w:val="en-GB"/>
        </w:rPr>
        <w:t xml:space="preserve">to work closely with each other through </w:t>
      </w:r>
      <w:r w:rsidRPr="00C96E26">
        <w:rPr>
          <w:rFonts w:ascii="Verdana" w:hAnsi="Verdana"/>
          <w:sz w:val="20"/>
          <w:szCs w:val="20"/>
          <w:lang w:val="en-GB"/>
        </w:rPr>
        <w:t>a variety of methods.</w:t>
      </w:r>
    </w:p>
    <w:p w14:paraId="7E56C306" w14:textId="77777777" w:rsidR="00A40825" w:rsidRPr="00EA05BC" w:rsidRDefault="00A40825" w:rsidP="00EF0298">
      <w:pPr>
        <w:spacing w:line="276" w:lineRule="auto"/>
        <w:jc w:val="both"/>
        <w:rPr>
          <w:rFonts w:ascii="Verdana" w:hAnsi="Verdana"/>
          <w:sz w:val="20"/>
          <w:szCs w:val="20"/>
          <w:lang w:val="en-GB"/>
        </w:rPr>
      </w:pPr>
      <w:r w:rsidRPr="00EA05BC">
        <w:rPr>
          <w:rFonts w:ascii="Verdana" w:hAnsi="Verdana"/>
          <w:sz w:val="20"/>
          <w:szCs w:val="20"/>
          <w:lang w:val="en-GB"/>
        </w:rPr>
        <w:t xml:space="preserve">Participants stated that through the training, they had learned what inclusive facilitation is and how it can be incorporated into their work, and also stated the importance of budgeting for inclusion support for example personal assistants, interpreters etc. </w:t>
      </w:r>
    </w:p>
    <w:p w14:paraId="3C3FABE7" w14:textId="6492D670" w:rsidR="006E31D5" w:rsidRDefault="00A40825" w:rsidP="00104137">
      <w:pPr>
        <w:spacing w:after="0" w:line="276" w:lineRule="auto"/>
        <w:jc w:val="both"/>
        <w:rPr>
          <w:rFonts w:ascii="Verdana" w:hAnsi="Verdana"/>
          <w:sz w:val="20"/>
          <w:szCs w:val="20"/>
          <w:lang w:val="en-GB"/>
        </w:rPr>
      </w:pPr>
      <w:r w:rsidRPr="00EA05BC">
        <w:rPr>
          <w:rFonts w:ascii="Verdana" w:hAnsi="Verdana"/>
          <w:sz w:val="20"/>
          <w:szCs w:val="20"/>
          <w:lang w:val="en-GB"/>
        </w:rPr>
        <w:t>From their reflections, participants stated that it is a must for everyone</w:t>
      </w:r>
      <w:r w:rsidR="004514A4" w:rsidRPr="00EA05BC">
        <w:rPr>
          <w:rFonts w:ascii="Verdana" w:hAnsi="Verdana"/>
          <w:sz w:val="20"/>
          <w:szCs w:val="20"/>
          <w:lang w:val="en-GB"/>
        </w:rPr>
        <w:t xml:space="preserve"> and for their </w:t>
      </w:r>
      <w:r w:rsidRPr="00EA05BC">
        <w:rPr>
          <w:rFonts w:ascii="Verdana" w:hAnsi="Verdana"/>
          <w:sz w:val="20"/>
          <w:szCs w:val="20"/>
          <w:lang w:val="en-GB"/>
        </w:rPr>
        <w:t>organization</w:t>
      </w:r>
      <w:r w:rsidR="004514A4" w:rsidRPr="00EA05BC">
        <w:rPr>
          <w:rFonts w:ascii="Verdana" w:hAnsi="Verdana"/>
          <w:sz w:val="20"/>
          <w:szCs w:val="20"/>
          <w:lang w:val="en-GB"/>
        </w:rPr>
        <w:t>s</w:t>
      </w:r>
      <w:r w:rsidRPr="00EA05BC">
        <w:rPr>
          <w:rFonts w:ascii="Verdana" w:hAnsi="Verdana"/>
          <w:sz w:val="20"/>
          <w:szCs w:val="20"/>
          <w:lang w:val="en-GB"/>
        </w:rPr>
        <w:t xml:space="preserve"> to take into consideration accessibility and where this is not fully provided, </w:t>
      </w:r>
      <w:r w:rsidR="00C96E26">
        <w:rPr>
          <w:rFonts w:ascii="Verdana" w:hAnsi="Verdana"/>
          <w:sz w:val="20"/>
          <w:szCs w:val="20"/>
          <w:lang w:val="en-GB"/>
        </w:rPr>
        <w:t xml:space="preserve">or even if events are fully accessible, </w:t>
      </w:r>
      <w:r w:rsidRPr="00C96E26">
        <w:rPr>
          <w:rFonts w:ascii="Verdana" w:hAnsi="Verdana"/>
          <w:sz w:val="20"/>
          <w:szCs w:val="20"/>
          <w:lang w:val="en-GB"/>
        </w:rPr>
        <w:t xml:space="preserve">it is key to have reasonable accommodation while conducting all activities. </w:t>
      </w:r>
    </w:p>
    <w:p w14:paraId="70397581" w14:textId="77777777" w:rsidR="00261707" w:rsidRPr="00EA05BC" w:rsidRDefault="00261707" w:rsidP="00104137">
      <w:pPr>
        <w:spacing w:after="0" w:line="276" w:lineRule="auto"/>
        <w:jc w:val="both"/>
        <w:rPr>
          <w:rFonts w:ascii="Verdana" w:hAnsi="Verdana"/>
          <w:sz w:val="20"/>
          <w:szCs w:val="20"/>
          <w:lang w:val="en-GB"/>
        </w:rPr>
      </w:pPr>
    </w:p>
    <w:p w14:paraId="3B2099E2" w14:textId="77777777" w:rsidR="00817269" w:rsidRDefault="00817269" w:rsidP="00EF0298">
      <w:pPr>
        <w:spacing w:line="276" w:lineRule="auto"/>
        <w:jc w:val="both"/>
        <w:rPr>
          <w:rFonts w:ascii="Verdana" w:hAnsi="Verdana"/>
          <w:b/>
          <w:bCs/>
          <w:sz w:val="20"/>
          <w:szCs w:val="20"/>
          <w:lang w:val="en-GB"/>
        </w:rPr>
      </w:pPr>
    </w:p>
    <w:p w14:paraId="71B28200" w14:textId="27030D43" w:rsidR="00A40825" w:rsidRDefault="00AF65E4" w:rsidP="00EF0298">
      <w:pPr>
        <w:spacing w:line="276" w:lineRule="auto"/>
        <w:jc w:val="both"/>
        <w:rPr>
          <w:rFonts w:ascii="Verdana" w:hAnsi="Verdana"/>
          <w:b/>
          <w:bCs/>
          <w:sz w:val="20"/>
          <w:szCs w:val="20"/>
          <w:lang w:val="en-GB"/>
        </w:rPr>
      </w:pPr>
      <w:r w:rsidRPr="00EA05BC">
        <w:rPr>
          <w:rFonts w:ascii="Verdana" w:hAnsi="Verdana"/>
          <w:b/>
          <w:bCs/>
          <w:sz w:val="20"/>
          <w:szCs w:val="20"/>
          <w:lang w:val="en-GB"/>
        </w:rPr>
        <w:t>4.</w:t>
      </w:r>
      <w:r w:rsidRPr="00EA05BC">
        <w:rPr>
          <w:rFonts w:ascii="Verdana" w:hAnsi="Verdana"/>
          <w:b/>
          <w:bCs/>
          <w:sz w:val="20"/>
          <w:szCs w:val="20"/>
          <w:lang w:val="en-GB"/>
        </w:rPr>
        <w:tab/>
      </w:r>
      <w:r w:rsidR="00A40825" w:rsidRPr="00EA05BC">
        <w:rPr>
          <w:rFonts w:ascii="Verdana" w:hAnsi="Verdana"/>
          <w:b/>
          <w:bCs/>
          <w:sz w:val="20"/>
          <w:szCs w:val="20"/>
          <w:lang w:val="en-GB"/>
        </w:rPr>
        <w:t>What participants would do differently in their work</w:t>
      </w:r>
    </w:p>
    <w:p w14:paraId="66A0C9E9" w14:textId="0A753E60" w:rsidR="00261707" w:rsidRPr="00261707" w:rsidRDefault="00261707" w:rsidP="00B4712E">
      <w:pPr>
        <w:shd w:val="clear" w:color="auto" w:fill="DEEAF6" w:themeFill="accent5" w:themeFillTint="33"/>
        <w:spacing w:after="0" w:line="276" w:lineRule="auto"/>
        <w:jc w:val="right"/>
        <w:rPr>
          <w:rFonts w:ascii="Verdana" w:hAnsi="Verdana"/>
          <w:sz w:val="20"/>
          <w:szCs w:val="20"/>
          <w:lang w:val="en-GB"/>
        </w:rPr>
      </w:pPr>
      <w:r>
        <w:rPr>
          <w:rFonts w:ascii="Verdana" w:hAnsi="Verdana"/>
          <w:sz w:val="20"/>
          <w:szCs w:val="20"/>
          <w:lang w:val="en-GB"/>
        </w:rPr>
        <w:t>“</w:t>
      </w:r>
      <w:r w:rsidRPr="00B4712E">
        <w:rPr>
          <w:rFonts w:ascii="Verdana" w:hAnsi="Verdana"/>
          <w:i/>
          <w:sz w:val="20"/>
          <w:szCs w:val="20"/>
          <w:lang w:val="en-GB"/>
        </w:rPr>
        <w:t>As a humanitarian actor, I will use a combination of CRPD general principles and humanitarian principles as basis of my work.</w:t>
      </w:r>
      <w:r>
        <w:rPr>
          <w:rFonts w:ascii="Verdana" w:hAnsi="Verdana"/>
          <w:sz w:val="20"/>
          <w:szCs w:val="20"/>
          <w:lang w:val="en-GB"/>
        </w:rPr>
        <w:t>”</w:t>
      </w:r>
    </w:p>
    <w:p w14:paraId="78C538ED" w14:textId="77777777" w:rsidR="00261707" w:rsidRPr="00261707" w:rsidRDefault="00261707" w:rsidP="00104137">
      <w:pPr>
        <w:spacing w:after="0" w:line="240" w:lineRule="auto"/>
        <w:jc w:val="both"/>
        <w:rPr>
          <w:rFonts w:ascii="Verdana" w:hAnsi="Verdana"/>
          <w:b/>
          <w:bCs/>
          <w:sz w:val="20"/>
          <w:szCs w:val="20"/>
          <w:lang w:val="en-US"/>
        </w:rPr>
      </w:pPr>
    </w:p>
    <w:p w14:paraId="683225F8" w14:textId="77777777" w:rsidR="00A40825" w:rsidRPr="00EA05BC" w:rsidRDefault="00A40825" w:rsidP="00EF0298">
      <w:pPr>
        <w:spacing w:line="276" w:lineRule="auto"/>
        <w:jc w:val="both"/>
        <w:rPr>
          <w:rFonts w:ascii="Verdana" w:hAnsi="Verdana"/>
          <w:sz w:val="20"/>
          <w:szCs w:val="20"/>
          <w:lang w:val="en-GB"/>
        </w:rPr>
      </w:pPr>
      <w:r w:rsidRPr="00EA05BC">
        <w:rPr>
          <w:rFonts w:ascii="Verdana" w:hAnsi="Verdana"/>
          <w:sz w:val="20"/>
          <w:szCs w:val="20"/>
          <w:lang w:val="en-GB"/>
        </w:rPr>
        <w:t xml:space="preserve">Responses to this ranged from immediate plans for example changing the internal work culture in own organizations, to working to change laws and policies to be responsive to requirements of persons with disabilities in situations of risk and humanitarian emergencies. </w:t>
      </w:r>
    </w:p>
    <w:p w14:paraId="66E7918E" w14:textId="1EFD4837" w:rsidR="00A40825" w:rsidRPr="00EA05BC" w:rsidRDefault="00A40825" w:rsidP="00EF0298">
      <w:pPr>
        <w:spacing w:line="276" w:lineRule="auto"/>
        <w:jc w:val="both"/>
        <w:rPr>
          <w:rFonts w:ascii="Verdana" w:hAnsi="Verdana"/>
          <w:sz w:val="20"/>
          <w:szCs w:val="20"/>
          <w:lang w:val="en-GB"/>
        </w:rPr>
      </w:pPr>
      <w:r w:rsidRPr="00EA05BC">
        <w:rPr>
          <w:rFonts w:ascii="Verdana" w:hAnsi="Verdana"/>
          <w:sz w:val="20"/>
          <w:szCs w:val="20"/>
          <w:lang w:val="en-GB"/>
        </w:rPr>
        <w:t xml:space="preserve">These responses included </w:t>
      </w:r>
      <w:r w:rsidR="00C96E26" w:rsidRPr="00EA05BC">
        <w:rPr>
          <w:rFonts w:ascii="Verdana" w:hAnsi="Verdana"/>
          <w:sz w:val="20"/>
          <w:szCs w:val="20"/>
          <w:lang w:val="en-GB"/>
        </w:rPr>
        <w:t>ensuring</w:t>
      </w:r>
      <w:r w:rsidRPr="00EA05BC">
        <w:rPr>
          <w:rFonts w:ascii="Verdana" w:hAnsi="Verdana"/>
          <w:sz w:val="20"/>
          <w:szCs w:val="20"/>
          <w:lang w:val="en-GB"/>
        </w:rPr>
        <w:t xml:space="preserve"> to advocate for project budgets to include a line for reasonable accommodation and working with their institutional donors to encourage this across NGOs so that it is something other agencies would also be accustomed to developing good practice around. Others indicated to work with </w:t>
      </w:r>
      <w:r w:rsidR="0038281C" w:rsidRPr="00EA05BC">
        <w:rPr>
          <w:rFonts w:ascii="Verdana" w:hAnsi="Verdana"/>
          <w:sz w:val="20"/>
          <w:szCs w:val="20"/>
          <w:lang w:val="en-GB"/>
        </w:rPr>
        <w:t>DPOs</w:t>
      </w:r>
      <w:r w:rsidRPr="00EA05BC">
        <w:rPr>
          <w:rFonts w:ascii="Verdana" w:hAnsi="Verdana"/>
          <w:sz w:val="20"/>
          <w:szCs w:val="20"/>
          <w:lang w:val="en-GB"/>
        </w:rPr>
        <w:t xml:space="preserve"> across the region they work in before an emergency occurs to developing ways on supporting each other and also to ensure consultation and involvement of persons with disabilities at the community level.  </w:t>
      </w:r>
    </w:p>
    <w:p w14:paraId="7946D1C2" w14:textId="328D6EB2" w:rsidR="00A40825" w:rsidRPr="00EA05BC" w:rsidRDefault="00A40825" w:rsidP="00EF0298">
      <w:pPr>
        <w:spacing w:line="276" w:lineRule="auto"/>
        <w:jc w:val="both"/>
        <w:rPr>
          <w:rFonts w:ascii="Verdana" w:hAnsi="Verdana"/>
          <w:sz w:val="20"/>
          <w:szCs w:val="20"/>
          <w:lang w:val="en-GB"/>
        </w:rPr>
      </w:pPr>
      <w:r w:rsidRPr="00EA05BC">
        <w:rPr>
          <w:rFonts w:ascii="Verdana" w:hAnsi="Verdana"/>
          <w:sz w:val="20"/>
          <w:szCs w:val="20"/>
          <w:lang w:val="en-GB"/>
        </w:rPr>
        <w:t>There are participants who stated that even how they referred to persons with disabilities before would change to embrace words and terminologies that respect the dignity of persons with disabilities, others indicated that they would put effort</w:t>
      </w:r>
      <w:r w:rsidR="0038281C" w:rsidRPr="00EA05BC">
        <w:rPr>
          <w:rFonts w:ascii="Verdana" w:hAnsi="Verdana"/>
          <w:sz w:val="20"/>
          <w:szCs w:val="20"/>
          <w:lang w:val="en-GB"/>
        </w:rPr>
        <w:t>s</w:t>
      </w:r>
      <w:r w:rsidRPr="00EA05BC">
        <w:rPr>
          <w:rFonts w:ascii="Verdana" w:hAnsi="Verdana"/>
          <w:sz w:val="20"/>
          <w:szCs w:val="20"/>
          <w:lang w:val="en-GB"/>
        </w:rPr>
        <w:t xml:space="preserve"> to include groups that were underrepresented in their work while also taking into consideration intersectionality.</w:t>
      </w:r>
      <w:r w:rsidR="0097531D" w:rsidRPr="00EA05BC">
        <w:rPr>
          <w:rFonts w:ascii="Verdana" w:hAnsi="Verdana"/>
          <w:sz w:val="20"/>
          <w:szCs w:val="20"/>
          <w:lang w:val="en-GB"/>
        </w:rPr>
        <w:t xml:space="preserve"> </w:t>
      </w:r>
      <w:r w:rsidRPr="00EA05BC">
        <w:rPr>
          <w:rFonts w:ascii="Verdana" w:hAnsi="Verdana"/>
          <w:sz w:val="20"/>
          <w:szCs w:val="20"/>
          <w:lang w:val="en-GB"/>
        </w:rPr>
        <w:t>Participants also indicated that they would work within their organizations to see how to address the inclusion and accessibility for persons with disabilities in their humanitarian work.</w:t>
      </w:r>
    </w:p>
    <w:p w14:paraId="2CE9E9BA" w14:textId="39DD70B0" w:rsidR="00A40825" w:rsidRPr="00EA05BC" w:rsidRDefault="00A40825" w:rsidP="00EF0298">
      <w:pPr>
        <w:spacing w:line="276" w:lineRule="auto"/>
        <w:jc w:val="both"/>
        <w:rPr>
          <w:rFonts w:ascii="Verdana" w:hAnsi="Verdana"/>
          <w:sz w:val="20"/>
          <w:szCs w:val="20"/>
          <w:lang w:val="en-GB"/>
        </w:rPr>
      </w:pPr>
      <w:r w:rsidRPr="00EA05BC">
        <w:rPr>
          <w:rFonts w:ascii="Verdana" w:hAnsi="Verdana"/>
          <w:sz w:val="20"/>
          <w:szCs w:val="20"/>
          <w:lang w:val="en-GB"/>
        </w:rPr>
        <w:t>On changing laws and policies, other participants stated that what they would embark on would be to advocate strongly for changing the humanitarian policy and added that relief plans should take into consideration all the principles and concepts that help achieve proper disaster and risk management which would mean much more fervent pursuit of proper combining of human rights and humanitarian action principles and operative procedures.</w:t>
      </w:r>
    </w:p>
    <w:p w14:paraId="4D925044" w14:textId="2195DF55" w:rsidR="006E31D5" w:rsidRPr="00EA05BC" w:rsidRDefault="00A40825" w:rsidP="00EF0298">
      <w:pPr>
        <w:spacing w:line="276" w:lineRule="auto"/>
        <w:jc w:val="both"/>
        <w:rPr>
          <w:rFonts w:ascii="Verdana" w:hAnsi="Verdana"/>
          <w:sz w:val="20"/>
          <w:szCs w:val="20"/>
          <w:lang w:val="en-GB"/>
        </w:rPr>
      </w:pPr>
      <w:r w:rsidRPr="00EA05BC">
        <w:rPr>
          <w:rFonts w:ascii="Verdana" w:hAnsi="Verdana"/>
          <w:sz w:val="20"/>
          <w:szCs w:val="20"/>
          <w:lang w:val="en-GB"/>
        </w:rPr>
        <w:t xml:space="preserve">Other participants indicated that they would provide technical support to humanitarians on disability inclusion; incorporate Washington Group short set of questions in humanitarian data collections tools; while others noted that they would embrace more diverse ways of communicating to the communities </w:t>
      </w:r>
      <w:r w:rsidR="0097531D" w:rsidRPr="00EA05BC">
        <w:rPr>
          <w:rFonts w:ascii="Verdana" w:hAnsi="Verdana"/>
          <w:sz w:val="20"/>
          <w:szCs w:val="20"/>
          <w:lang w:val="en-GB"/>
        </w:rPr>
        <w:t xml:space="preserve">- </w:t>
      </w:r>
      <w:r w:rsidRPr="00EA05BC">
        <w:rPr>
          <w:rFonts w:ascii="Verdana" w:hAnsi="Verdana"/>
          <w:sz w:val="20"/>
          <w:szCs w:val="20"/>
          <w:lang w:val="en-GB"/>
        </w:rPr>
        <w:t xml:space="preserve">in accessible formats </w:t>
      </w:r>
      <w:r w:rsidR="0097531D" w:rsidRPr="00EA05BC">
        <w:rPr>
          <w:rFonts w:ascii="Verdana" w:hAnsi="Verdana"/>
          <w:sz w:val="20"/>
          <w:szCs w:val="20"/>
          <w:lang w:val="en-GB"/>
        </w:rPr>
        <w:t xml:space="preserve">- </w:t>
      </w:r>
      <w:r w:rsidRPr="00EA05BC">
        <w:rPr>
          <w:rFonts w:ascii="Verdana" w:hAnsi="Verdana"/>
          <w:sz w:val="20"/>
          <w:szCs w:val="20"/>
          <w:lang w:val="en-GB"/>
        </w:rPr>
        <w:t>in addition to ensuring accessibility</w:t>
      </w:r>
      <w:r w:rsidR="0097531D" w:rsidRPr="00EA05BC">
        <w:rPr>
          <w:rFonts w:ascii="Verdana" w:hAnsi="Verdana"/>
          <w:sz w:val="20"/>
          <w:szCs w:val="20"/>
          <w:lang w:val="en-GB"/>
        </w:rPr>
        <w:t xml:space="preserve"> and </w:t>
      </w:r>
      <w:r w:rsidRPr="00EA05BC">
        <w:rPr>
          <w:rFonts w:ascii="Verdana" w:hAnsi="Verdana"/>
          <w:sz w:val="20"/>
          <w:szCs w:val="20"/>
          <w:lang w:val="en-GB"/>
        </w:rPr>
        <w:t>universal design is used from the beginning of projects.</w:t>
      </w:r>
    </w:p>
    <w:p w14:paraId="230CA333" w14:textId="6CBC4512" w:rsidR="004F0492" w:rsidRDefault="004F0492" w:rsidP="00EF0298">
      <w:pPr>
        <w:spacing w:line="276" w:lineRule="auto"/>
        <w:jc w:val="both"/>
        <w:rPr>
          <w:rFonts w:ascii="Verdana" w:hAnsi="Verdana"/>
          <w:b/>
          <w:bCs/>
          <w:sz w:val="20"/>
          <w:szCs w:val="20"/>
          <w:lang w:val="en-GB"/>
        </w:rPr>
      </w:pPr>
    </w:p>
    <w:p w14:paraId="0DB2B8CE" w14:textId="77777777" w:rsidR="00817269" w:rsidRDefault="00817269" w:rsidP="00EF0298">
      <w:pPr>
        <w:spacing w:line="276" w:lineRule="auto"/>
        <w:jc w:val="both"/>
        <w:rPr>
          <w:rFonts w:ascii="Verdana" w:hAnsi="Verdana"/>
          <w:b/>
          <w:bCs/>
          <w:sz w:val="20"/>
          <w:szCs w:val="20"/>
          <w:lang w:val="en-GB"/>
        </w:rPr>
      </w:pPr>
    </w:p>
    <w:p w14:paraId="3C123288" w14:textId="180C6FDA" w:rsidR="00DA48A0" w:rsidRDefault="0097531D" w:rsidP="00EF0298">
      <w:pPr>
        <w:spacing w:line="276" w:lineRule="auto"/>
        <w:jc w:val="both"/>
        <w:rPr>
          <w:rFonts w:ascii="Verdana" w:hAnsi="Verdana"/>
          <w:b/>
          <w:bCs/>
          <w:sz w:val="20"/>
          <w:szCs w:val="20"/>
          <w:lang w:val="en-GB"/>
        </w:rPr>
      </w:pPr>
      <w:r w:rsidRPr="00EA05BC">
        <w:rPr>
          <w:rFonts w:ascii="Verdana" w:hAnsi="Verdana"/>
          <w:b/>
          <w:bCs/>
          <w:sz w:val="20"/>
          <w:szCs w:val="20"/>
          <w:lang w:val="en-GB"/>
        </w:rPr>
        <w:lastRenderedPageBreak/>
        <w:t>5.</w:t>
      </w:r>
      <w:r w:rsidRPr="00EA05BC">
        <w:rPr>
          <w:rFonts w:ascii="Verdana" w:hAnsi="Verdana"/>
          <w:b/>
          <w:bCs/>
          <w:sz w:val="20"/>
          <w:szCs w:val="20"/>
          <w:lang w:val="en-GB"/>
        </w:rPr>
        <w:tab/>
      </w:r>
      <w:r w:rsidR="00A40825" w:rsidRPr="00EA05BC">
        <w:rPr>
          <w:rFonts w:ascii="Verdana" w:hAnsi="Verdana"/>
          <w:b/>
          <w:bCs/>
          <w:sz w:val="20"/>
          <w:szCs w:val="20"/>
          <w:lang w:val="en-GB"/>
        </w:rPr>
        <w:t>Facilitating meetings and workshops</w:t>
      </w:r>
    </w:p>
    <w:p w14:paraId="023CB53A" w14:textId="3FE79904" w:rsidR="00DA48A0" w:rsidRPr="00DA48A0" w:rsidRDefault="00DA48A0" w:rsidP="00F002FD">
      <w:pPr>
        <w:shd w:val="clear" w:color="auto" w:fill="DEEAF6" w:themeFill="accent5" w:themeFillTint="33"/>
        <w:spacing w:after="0" w:line="276" w:lineRule="auto"/>
        <w:jc w:val="right"/>
        <w:rPr>
          <w:rFonts w:ascii="Verdana" w:hAnsi="Verdana"/>
          <w:sz w:val="20"/>
          <w:szCs w:val="20"/>
          <w:lang w:val="en-GB"/>
        </w:rPr>
      </w:pPr>
      <w:r>
        <w:rPr>
          <w:rFonts w:ascii="Verdana" w:hAnsi="Verdana"/>
          <w:sz w:val="20"/>
          <w:szCs w:val="20"/>
          <w:lang w:val="en-GB"/>
        </w:rPr>
        <w:t>“</w:t>
      </w:r>
      <w:r w:rsidRPr="00F12AD0">
        <w:rPr>
          <w:rFonts w:ascii="Verdana" w:hAnsi="Verdana"/>
          <w:i/>
          <w:sz w:val="20"/>
          <w:szCs w:val="20"/>
          <w:lang w:val="en-GB"/>
        </w:rPr>
        <w:t xml:space="preserve">From now on, I will support inclusive facilitation and accessibility and reasonable accommodation prior and during the workshops to make sure </w:t>
      </w:r>
      <w:r w:rsidR="00CF7BA5">
        <w:rPr>
          <w:rFonts w:ascii="Verdana" w:hAnsi="Verdana"/>
          <w:i/>
          <w:sz w:val="20"/>
          <w:szCs w:val="20"/>
          <w:lang w:val="en-GB"/>
        </w:rPr>
        <w:t>DPOs</w:t>
      </w:r>
      <w:r w:rsidRPr="00F12AD0">
        <w:rPr>
          <w:rFonts w:ascii="Verdana" w:hAnsi="Verdana"/>
          <w:i/>
          <w:sz w:val="20"/>
          <w:szCs w:val="20"/>
          <w:lang w:val="en-GB"/>
        </w:rPr>
        <w:t xml:space="preserve"> are able to attend</w:t>
      </w:r>
      <w:r w:rsidRPr="00DA48A0">
        <w:rPr>
          <w:rFonts w:ascii="Verdana" w:hAnsi="Verdana"/>
          <w:sz w:val="20"/>
          <w:szCs w:val="20"/>
          <w:lang w:val="en-GB"/>
        </w:rPr>
        <w:t>.</w:t>
      </w:r>
      <w:r>
        <w:rPr>
          <w:rFonts w:ascii="Verdana" w:hAnsi="Verdana"/>
          <w:sz w:val="20"/>
          <w:szCs w:val="20"/>
          <w:lang w:val="en-GB"/>
        </w:rPr>
        <w:t>”</w:t>
      </w:r>
    </w:p>
    <w:p w14:paraId="03B64333" w14:textId="77777777" w:rsidR="00DA48A0" w:rsidRPr="00DA48A0" w:rsidRDefault="00DA48A0" w:rsidP="00EF0298">
      <w:pPr>
        <w:spacing w:line="276" w:lineRule="auto"/>
        <w:jc w:val="both"/>
        <w:rPr>
          <w:rFonts w:ascii="Verdana" w:hAnsi="Verdana"/>
          <w:b/>
          <w:bCs/>
          <w:sz w:val="20"/>
          <w:szCs w:val="20"/>
          <w:lang w:val="en-US"/>
        </w:rPr>
      </w:pPr>
    </w:p>
    <w:p w14:paraId="212200C8" w14:textId="27DE1997" w:rsidR="0097531D" w:rsidRPr="00EA05BC" w:rsidRDefault="00A40825" w:rsidP="00EF0298">
      <w:pPr>
        <w:spacing w:line="276" w:lineRule="auto"/>
        <w:jc w:val="both"/>
        <w:rPr>
          <w:rFonts w:ascii="Verdana" w:hAnsi="Verdana"/>
          <w:sz w:val="20"/>
          <w:szCs w:val="20"/>
          <w:lang w:val="en-GB"/>
        </w:rPr>
      </w:pPr>
      <w:r w:rsidRPr="00EA05BC">
        <w:rPr>
          <w:rFonts w:ascii="Verdana" w:hAnsi="Verdana"/>
          <w:sz w:val="20"/>
          <w:szCs w:val="20"/>
          <w:lang w:val="en-GB"/>
        </w:rPr>
        <w:t xml:space="preserve">On facilitating meetings, participants indicated </w:t>
      </w:r>
      <w:r w:rsidR="00CF7BA5" w:rsidRPr="00EA05BC">
        <w:rPr>
          <w:rFonts w:ascii="Verdana" w:hAnsi="Verdana"/>
          <w:sz w:val="20"/>
          <w:szCs w:val="20"/>
          <w:lang w:val="en-GB"/>
        </w:rPr>
        <w:t xml:space="preserve">in their reflections </w:t>
      </w:r>
      <w:r w:rsidRPr="00EA05BC">
        <w:rPr>
          <w:rFonts w:ascii="Verdana" w:hAnsi="Verdana"/>
          <w:sz w:val="20"/>
          <w:szCs w:val="20"/>
          <w:lang w:val="en-GB"/>
        </w:rPr>
        <w:t xml:space="preserve">the need to be more aware of the different ways to ensure that all people feel included and also acknowledging that extra resources must be provided at times to ensure participation. </w:t>
      </w:r>
    </w:p>
    <w:p w14:paraId="7E7F2F0A" w14:textId="0F04D711" w:rsidR="00A40825" w:rsidRPr="00EA05BC" w:rsidRDefault="00A40825" w:rsidP="00EF0298">
      <w:pPr>
        <w:spacing w:line="276" w:lineRule="auto"/>
        <w:jc w:val="both"/>
        <w:rPr>
          <w:rFonts w:ascii="Verdana" w:hAnsi="Verdana"/>
          <w:sz w:val="20"/>
          <w:szCs w:val="20"/>
          <w:lang w:val="en-GB"/>
        </w:rPr>
      </w:pPr>
      <w:r w:rsidRPr="00EA05BC">
        <w:rPr>
          <w:rFonts w:ascii="Verdana" w:hAnsi="Verdana"/>
          <w:sz w:val="20"/>
          <w:szCs w:val="20"/>
          <w:lang w:val="en-GB"/>
        </w:rPr>
        <w:t xml:space="preserve">Participants acknowledged the picking of some useful practices from the training around encouraging the use of drawing for people to express themselves, using colour </w:t>
      </w:r>
      <w:r w:rsidR="006A29B2" w:rsidRPr="00EA05BC">
        <w:rPr>
          <w:rFonts w:ascii="Verdana" w:hAnsi="Verdana"/>
          <w:sz w:val="20"/>
          <w:szCs w:val="20"/>
          <w:lang w:val="en-GB"/>
        </w:rPr>
        <w:t xml:space="preserve">and differently shaped </w:t>
      </w:r>
      <w:r w:rsidRPr="00EA05BC">
        <w:rPr>
          <w:rFonts w:ascii="Verdana" w:hAnsi="Verdana"/>
          <w:sz w:val="20"/>
          <w:szCs w:val="20"/>
          <w:lang w:val="en-GB"/>
        </w:rPr>
        <w:t xml:space="preserve">cards for people to be able to say if something is not right for them, provision of interpreters among many other ways to ensure everyone is fully included in the proceedings. </w:t>
      </w:r>
    </w:p>
    <w:p w14:paraId="703C8C3D" w14:textId="77777777" w:rsidR="00A40825" w:rsidRPr="00EA05BC" w:rsidRDefault="00A40825" w:rsidP="00EF0298">
      <w:pPr>
        <w:spacing w:line="276" w:lineRule="auto"/>
        <w:jc w:val="both"/>
        <w:rPr>
          <w:rFonts w:ascii="Verdana" w:hAnsi="Verdana"/>
          <w:sz w:val="20"/>
          <w:szCs w:val="20"/>
          <w:lang w:val="en-GB"/>
        </w:rPr>
      </w:pPr>
      <w:r w:rsidRPr="00EA05BC">
        <w:rPr>
          <w:rFonts w:ascii="Verdana" w:hAnsi="Verdana"/>
          <w:sz w:val="20"/>
          <w:szCs w:val="20"/>
          <w:lang w:val="en-GB"/>
        </w:rPr>
        <w:t xml:space="preserve">Other participants indicated their appreciation of diversity and intersectionality and stated that in any of their meeting they will </w:t>
      </w:r>
      <w:r w:rsidR="006E31D5" w:rsidRPr="00EA05BC">
        <w:rPr>
          <w:rFonts w:ascii="Verdana" w:hAnsi="Verdana"/>
          <w:sz w:val="20"/>
          <w:szCs w:val="20"/>
          <w:lang w:val="en-GB"/>
        </w:rPr>
        <w:t>endeavour</w:t>
      </w:r>
      <w:r w:rsidRPr="00EA05BC">
        <w:rPr>
          <w:rFonts w:ascii="Verdana" w:hAnsi="Verdana"/>
          <w:sz w:val="20"/>
          <w:szCs w:val="20"/>
          <w:lang w:val="en-GB"/>
        </w:rPr>
        <w:t xml:space="preserve"> to ensure representation that looks at age, gender and disability.</w:t>
      </w:r>
    </w:p>
    <w:p w14:paraId="02FEFA8D" w14:textId="0DA59227" w:rsidR="006E31D5" w:rsidRPr="00EA05BC" w:rsidRDefault="00A40825" w:rsidP="00EF0298">
      <w:pPr>
        <w:spacing w:line="276" w:lineRule="auto"/>
        <w:jc w:val="both"/>
        <w:rPr>
          <w:rFonts w:ascii="Verdana" w:hAnsi="Verdana"/>
          <w:sz w:val="20"/>
          <w:szCs w:val="20"/>
          <w:lang w:val="en-GB"/>
        </w:rPr>
      </w:pPr>
      <w:r w:rsidRPr="00EA05BC">
        <w:rPr>
          <w:rFonts w:ascii="Verdana" w:hAnsi="Verdana"/>
          <w:sz w:val="20"/>
          <w:szCs w:val="20"/>
          <w:lang w:val="en-GB"/>
        </w:rPr>
        <w:t xml:space="preserve">Participants also stated that they will ensure to have inclusive meetings and workshops based on adapting and designing the agenda/programmes to be inclusive for people with different kind of impairments, hence ensuring the full and equal participation of people with disabilities. Accessibility of the meeting venue and provision of reasonable accommodation were also continuously mentioned by the participants in their reflections.   </w:t>
      </w:r>
    </w:p>
    <w:p w14:paraId="6E4FFEE3" w14:textId="77777777" w:rsidR="00817269" w:rsidRDefault="00817269" w:rsidP="00EF0298">
      <w:pPr>
        <w:spacing w:line="276" w:lineRule="auto"/>
        <w:jc w:val="both"/>
        <w:rPr>
          <w:rFonts w:ascii="Verdana" w:hAnsi="Verdana"/>
          <w:b/>
          <w:bCs/>
          <w:sz w:val="20"/>
          <w:szCs w:val="20"/>
          <w:lang w:val="en-GB"/>
        </w:rPr>
      </w:pPr>
    </w:p>
    <w:p w14:paraId="0ADEB4DD" w14:textId="1C6874A7" w:rsidR="00A40825" w:rsidRPr="00EA05BC" w:rsidRDefault="00523F72" w:rsidP="00EF0298">
      <w:pPr>
        <w:spacing w:line="276" w:lineRule="auto"/>
        <w:jc w:val="both"/>
        <w:rPr>
          <w:rFonts w:ascii="Verdana" w:hAnsi="Verdana"/>
          <w:b/>
          <w:bCs/>
          <w:sz w:val="20"/>
          <w:szCs w:val="20"/>
          <w:lang w:val="en-GB"/>
        </w:rPr>
      </w:pPr>
      <w:r w:rsidRPr="00EA05BC">
        <w:rPr>
          <w:rFonts w:ascii="Verdana" w:hAnsi="Verdana"/>
          <w:b/>
          <w:bCs/>
          <w:sz w:val="20"/>
          <w:szCs w:val="20"/>
          <w:lang w:val="en-GB"/>
        </w:rPr>
        <w:t>6.</w:t>
      </w:r>
      <w:r w:rsidRPr="00EA05BC">
        <w:rPr>
          <w:rFonts w:ascii="Verdana" w:hAnsi="Verdana"/>
          <w:b/>
          <w:bCs/>
          <w:sz w:val="20"/>
          <w:szCs w:val="20"/>
          <w:lang w:val="en-GB"/>
        </w:rPr>
        <w:tab/>
      </w:r>
      <w:r w:rsidR="00A40825" w:rsidRPr="00EA05BC">
        <w:rPr>
          <w:rFonts w:ascii="Verdana" w:hAnsi="Verdana"/>
          <w:b/>
          <w:bCs/>
          <w:sz w:val="20"/>
          <w:szCs w:val="20"/>
          <w:lang w:val="en-GB"/>
        </w:rPr>
        <w:t xml:space="preserve">Follow up actions or networking opportunities </w:t>
      </w:r>
    </w:p>
    <w:p w14:paraId="68DD4672" w14:textId="3A75805F" w:rsidR="0092612B" w:rsidRDefault="0092612B" w:rsidP="00F002FD">
      <w:pPr>
        <w:shd w:val="clear" w:color="auto" w:fill="DEEAF6" w:themeFill="accent5" w:themeFillTint="33"/>
        <w:spacing w:after="0" w:line="276" w:lineRule="auto"/>
        <w:jc w:val="right"/>
        <w:rPr>
          <w:rFonts w:ascii="Verdana" w:hAnsi="Verdana"/>
          <w:sz w:val="20"/>
          <w:szCs w:val="20"/>
          <w:lang w:val="en-GB"/>
        </w:rPr>
      </w:pPr>
      <w:r>
        <w:rPr>
          <w:rFonts w:ascii="Verdana" w:hAnsi="Verdana"/>
          <w:sz w:val="20"/>
          <w:szCs w:val="20"/>
          <w:lang w:val="en-GB"/>
        </w:rPr>
        <w:t>“</w:t>
      </w:r>
      <w:r w:rsidRPr="00E47F46">
        <w:rPr>
          <w:rFonts w:ascii="Verdana" w:hAnsi="Verdana"/>
          <w:i/>
          <w:sz w:val="20"/>
          <w:szCs w:val="20"/>
          <w:lang w:val="en-GB"/>
        </w:rPr>
        <w:t>I have managed to agree on using is the Bridge 3 on Article 11 to arrange a meeting of DPOs in Lebanon and to work towards influencing the event with the SCF next autumn.</w:t>
      </w:r>
      <w:r>
        <w:rPr>
          <w:rFonts w:ascii="Verdana" w:hAnsi="Verdana"/>
          <w:sz w:val="20"/>
          <w:szCs w:val="20"/>
          <w:lang w:val="en-GB"/>
        </w:rPr>
        <w:t>”</w:t>
      </w:r>
    </w:p>
    <w:p w14:paraId="1DE4963D" w14:textId="77777777" w:rsidR="004F068F" w:rsidRDefault="004F068F" w:rsidP="00EF0298">
      <w:pPr>
        <w:spacing w:line="276" w:lineRule="auto"/>
        <w:jc w:val="both"/>
        <w:rPr>
          <w:rFonts w:ascii="Verdana" w:hAnsi="Verdana"/>
          <w:sz w:val="20"/>
          <w:szCs w:val="20"/>
          <w:lang w:val="en-GB"/>
        </w:rPr>
      </w:pPr>
    </w:p>
    <w:p w14:paraId="04FE3A26" w14:textId="77777777" w:rsidR="009332A7" w:rsidRPr="009332A7" w:rsidRDefault="00A40825" w:rsidP="00EF0298">
      <w:pPr>
        <w:spacing w:line="276" w:lineRule="auto"/>
        <w:jc w:val="both"/>
        <w:rPr>
          <w:rFonts w:ascii="Verdana" w:hAnsi="Verdana"/>
          <w:sz w:val="20"/>
          <w:szCs w:val="20"/>
          <w:lang w:val="en-GB"/>
        </w:rPr>
      </w:pPr>
      <w:r w:rsidRPr="00EA05BC">
        <w:rPr>
          <w:rFonts w:ascii="Verdana" w:hAnsi="Verdana"/>
          <w:sz w:val="20"/>
          <w:szCs w:val="20"/>
          <w:lang w:val="en-GB"/>
        </w:rPr>
        <w:t xml:space="preserve">Participants </w:t>
      </w:r>
      <w:r w:rsidR="009332A7">
        <w:rPr>
          <w:rFonts w:ascii="Verdana" w:hAnsi="Verdana"/>
          <w:sz w:val="20"/>
          <w:szCs w:val="20"/>
          <w:lang w:val="en-GB"/>
        </w:rPr>
        <w:t>committed to take the training forward through actions and partnership</w:t>
      </w:r>
      <w:r w:rsidR="00E4408B" w:rsidRPr="00EA05BC">
        <w:rPr>
          <w:rFonts w:ascii="Verdana" w:hAnsi="Verdana"/>
          <w:sz w:val="20"/>
          <w:szCs w:val="20"/>
          <w:lang w:val="en-GB"/>
        </w:rPr>
        <w:t>.</w:t>
      </w:r>
      <w:r w:rsidRPr="00EA05BC">
        <w:rPr>
          <w:rFonts w:ascii="Verdana" w:hAnsi="Verdana"/>
          <w:sz w:val="20"/>
          <w:szCs w:val="20"/>
          <w:lang w:val="en-GB"/>
        </w:rPr>
        <w:t xml:space="preserve"> </w:t>
      </w:r>
      <w:r w:rsidR="009332A7">
        <w:rPr>
          <w:rFonts w:ascii="Verdana" w:hAnsi="Verdana"/>
          <w:sz w:val="20"/>
          <w:szCs w:val="20"/>
          <w:lang w:val="en-GB"/>
        </w:rPr>
        <w:t>For instance, through</w:t>
      </w:r>
      <w:r w:rsidRPr="00EA05BC">
        <w:rPr>
          <w:rFonts w:ascii="Verdana" w:hAnsi="Verdana"/>
          <w:sz w:val="20"/>
          <w:szCs w:val="20"/>
          <w:lang w:val="en-GB"/>
        </w:rPr>
        <w:t xml:space="preserve"> connections with </w:t>
      </w:r>
      <w:r w:rsidR="00E4408B" w:rsidRPr="00EA05BC">
        <w:rPr>
          <w:rFonts w:ascii="Verdana" w:hAnsi="Verdana"/>
          <w:sz w:val="20"/>
          <w:szCs w:val="20"/>
          <w:lang w:val="en-GB"/>
        </w:rPr>
        <w:t>DPOs</w:t>
      </w:r>
      <w:r w:rsidR="009332A7">
        <w:rPr>
          <w:rFonts w:ascii="Verdana" w:hAnsi="Verdana"/>
          <w:sz w:val="20"/>
          <w:szCs w:val="20"/>
          <w:lang w:val="en-GB"/>
        </w:rPr>
        <w:t xml:space="preserve"> and humanitarian actors</w:t>
      </w:r>
      <w:r w:rsidRPr="00EA05BC">
        <w:rPr>
          <w:rFonts w:ascii="Verdana" w:hAnsi="Verdana"/>
          <w:sz w:val="20"/>
          <w:szCs w:val="20"/>
          <w:lang w:val="en-GB"/>
        </w:rPr>
        <w:t xml:space="preserve"> in their regions</w:t>
      </w:r>
      <w:r w:rsidR="009332A7">
        <w:rPr>
          <w:rFonts w:ascii="Verdana" w:hAnsi="Verdana"/>
          <w:sz w:val="20"/>
          <w:szCs w:val="20"/>
          <w:lang w:val="en-GB"/>
        </w:rPr>
        <w:t xml:space="preserve">, for </w:t>
      </w:r>
      <w:r w:rsidR="009332A7" w:rsidRPr="009332A7">
        <w:rPr>
          <w:rFonts w:ascii="Verdana" w:hAnsi="Verdana"/>
          <w:sz w:val="20"/>
          <w:szCs w:val="20"/>
          <w:lang w:val="en-GB"/>
        </w:rPr>
        <w:t>instance:</w:t>
      </w:r>
    </w:p>
    <w:p w14:paraId="4FA9546D" w14:textId="61A331AC" w:rsidR="00531592" w:rsidRPr="00BA50DB" w:rsidRDefault="00857816" w:rsidP="00570C39">
      <w:pPr>
        <w:pStyle w:val="Pardeliste"/>
        <w:numPr>
          <w:ilvl w:val="0"/>
          <w:numId w:val="25"/>
        </w:numPr>
        <w:spacing w:after="240" w:line="360" w:lineRule="auto"/>
        <w:ind w:left="436" w:hanging="357"/>
        <w:jc w:val="both"/>
        <w:rPr>
          <w:rFonts w:ascii="Verdana" w:hAnsi="Verdana"/>
          <w:i/>
          <w:color w:val="000000" w:themeColor="text1"/>
          <w:sz w:val="20"/>
          <w:szCs w:val="20"/>
          <w:lang w:val="en-GB"/>
        </w:rPr>
      </w:pPr>
      <w:r w:rsidRPr="00BA50DB">
        <w:rPr>
          <w:rFonts w:ascii="Verdana" w:hAnsi="Verdana"/>
          <w:i/>
          <w:color w:val="000000" w:themeColor="text1"/>
          <w:sz w:val="20"/>
          <w:szCs w:val="20"/>
          <w:lang w:val="en-GB"/>
        </w:rPr>
        <w:t xml:space="preserve">I have been able to connect DPOs with </w:t>
      </w:r>
      <w:r w:rsidR="00EA7EC6" w:rsidRPr="00BA50DB">
        <w:rPr>
          <w:rFonts w:ascii="Verdana" w:hAnsi="Verdana"/>
          <w:i/>
          <w:color w:val="000000" w:themeColor="text1"/>
          <w:sz w:val="20"/>
          <w:szCs w:val="20"/>
          <w:lang w:val="en-GB"/>
        </w:rPr>
        <w:t>programming</w:t>
      </w:r>
      <w:r w:rsidRPr="00BA50DB">
        <w:rPr>
          <w:rFonts w:ascii="Verdana" w:hAnsi="Verdana"/>
          <w:i/>
          <w:color w:val="000000" w:themeColor="text1"/>
          <w:sz w:val="20"/>
          <w:szCs w:val="20"/>
          <w:lang w:val="en-GB"/>
        </w:rPr>
        <w:t xml:space="preserve"> in three countries (Colombia, Nigeria, Uganda)</w:t>
      </w:r>
      <w:r w:rsidR="00531592" w:rsidRPr="00BA50DB">
        <w:rPr>
          <w:rFonts w:ascii="Verdana" w:hAnsi="Verdana"/>
          <w:i/>
          <w:color w:val="000000" w:themeColor="text1"/>
          <w:sz w:val="20"/>
          <w:szCs w:val="20"/>
          <w:lang w:val="en-GB"/>
        </w:rPr>
        <w:t>,</w:t>
      </w:r>
    </w:p>
    <w:p w14:paraId="7E940B8D" w14:textId="77777777" w:rsidR="00006D34" w:rsidRPr="00BA50DB" w:rsidRDefault="00006D34" w:rsidP="00570C39">
      <w:pPr>
        <w:pStyle w:val="Pardeliste"/>
        <w:numPr>
          <w:ilvl w:val="0"/>
          <w:numId w:val="25"/>
        </w:numPr>
        <w:spacing w:after="240" w:line="360" w:lineRule="auto"/>
        <w:jc w:val="both"/>
        <w:rPr>
          <w:rFonts w:ascii="Verdana" w:hAnsi="Verdana"/>
          <w:i/>
          <w:color w:val="000000" w:themeColor="text1"/>
          <w:sz w:val="20"/>
          <w:szCs w:val="20"/>
          <w:lang w:val="en-GB"/>
        </w:rPr>
      </w:pPr>
      <w:r w:rsidRPr="00BA50DB">
        <w:rPr>
          <w:rFonts w:ascii="Verdana" w:hAnsi="Verdana"/>
          <w:i/>
          <w:color w:val="000000" w:themeColor="text1"/>
          <w:sz w:val="20"/>
          <w:szCs w:val="20"/>
          <w:lang w:val="en-GB"/>
        </w:rPr>
        <w:t>To lobby for Bridge training program for West Africa,</w:t>
      </w:r>
    </w:p>
    <w:p w14:paraId="464A4B57" w14:textId="77777777" w:rsidR="00073F3B" w:rsidRPr="00BA50DB" w:rsidRDefault="00531592" w:rsidP="00570C39">
      <w:pPr>
        <w:pStyle w:val="Pardeliste"/>
        <w:numPr>
          <w:ilvl w:val="0"/>
          <w:numId w:val="25"/>
        </w:numPr>
        <w:spacing w:after="240" w:line="360" w:lineRule="auto"/>
        <w:ind w:left="436" w:hanging="357"/>
        <w:jc w:val="both"/>
        <w:rPr>
          <w:rFonts w:ascii="Verdana" w:hAnsi="Verdana"/>
          <w:i/>
          <w:color w:val="000000" w:themeColor="text1"/>
          <w:sz w:val="20"/>
          <w:szCs w:val="20"/>
          <w:lang w:val="en-GB"/>
        </w:rPr>
      </w:pPr>
      <w:r w:rsidRPr="00BA50DB">
        <w:rPr>
          <w:rFonts w:ascii="Verdana" w:hAnsi="Verdana"/>
          <w:i/>
          <w:color w:val="000000" w:themeColor="text1"/>
          <w:sz w:val="20"/>
          <w:szCs w:val="20"/>
          <w:lang w:val="en-GB"/>
        </w:rPr>
        <w:t xml:space="preserve">I will be looking to engage with participants from the Pacific region through upcoming design work that SCNZ has planned. I will aim to ensure we work with DPOs to try and best meet the needs of persons with disabilities in our work but also even as a starting point to make sure that we are engaging and reaching them. </w:t>
      </w:r>
    </w:p>
    <w:p w14:paraId="7D0994D8" w14:textId="00C1BDE9" w:rsidR="00073F3B" w:rsidRPr="00BA50DB" w:rsidRDefault="00073F3B" w:rsidP="00570C39">
      <w:pPr>
        <w:pStyle w:val="Pardeliste"/>
        <w:numPr>
          <w:ilvl w:val="0"/>
          <w:numId w:val="25"/>
        </w:numPr>
        <w:spacing w:after="240" w:line="360" w:lineRule="auto"/>
        <w:ind w:left="436" w:hanging="357"/>
        <w:jc w:val="both"/>
        <w:rPr>
          <w:rFonts w:ascii="Verdana" w:hAnsi="Verdana"/>
          <w:i/>
          <w:color w:val="000000" w:themeColor="text1"/>
          <w:sz w:val="20"/>
          <w:szCs w:val="20"/>
          <w:lang w:val="en-US"/>
        </w:rPr>
      </w:pPr>
      <w:r w:rsidRPr="00BA50DB">
        <w:rPr>
          <w:rFonts w:ascii="Verdana" w:hAnsi="Verdana"/>
          <w:i/>
          <w:color w:val="000000" w:themeColor="text1"/>
          <w:sz w:val="20"/>
          <w:szCs w:val="20"/>
          <w:lang w:val="en-US"/>
        </w:rPr>
        <w:t xml:space="preserve">I meet my Kenyan friends whom we had not meet in the past, together we agreed to have exchange visit to learn more from each other. I also planned a visit to Uganda to foreseen an eventual regional advocacy with DPOs there, </w:t>
      </w:r>
    </w:p>
    <w:p w14:paraId="4BEB62D1" w14:textId="77777777" w:rsidR="005C7E89" w:rsidRPr="00BA50DB" w:rsidRDefault="000C5190" w:rsidP="00570C39">
      <w:pPr>
        <w:pStyle w:val="Pardeliste"/>
        <w:numPr>
          <w:ilvl w:val="0"/>
          <w:numId w:val="25"/>
        </w:numPr>
        <w:spacing w:after="240" w:line="360" w:lineRule="auto"/>
        <w:jc w:val="both"/>
        <w:rPr>
          <w:rFonts w:ascii="Verdana" w:hAnsi="Verdana"/>
          <w:i/>
          <w:color w:val="000000" w:themeColor="text1"/>
          <w:sz w:val="20"/>
          <w:szCs w:val="20"/>
          <w:lang w:val="en-GB"/>
        </w:rPr>
      </w:pPr>
      <w:r w:rsidRPr="00BA50DB">
        <w:rPr>
          <w:rFonts w:ascii="Verdana" w:hAnsi="Verdana"/>
          <w:i/>
          <w:color w:val="000000" w:themeColor="text1"/>
          <w:sz w:val="20"/>
          <w:szCs w:val="20"/>
          <w:lang w:val="en-AU"/>
        </w:rPr>
        <w:t>We will take action to facilitate easy exchange data and information between our partners in Lebanon and Jordan</w:t>
      </w:r>
      <w:r w:rsidR="005C7E89" w:rsidRPr="00BA50DB">
        <w:rPr>
          <w:rFonts w:ascii="Verdana" w:hAnsi="Verdana"/>
          <w:i/>
          <w:color w:val="000000" w:themeColor="text1"/>
          <w:sz w:val="20"/>
          <w:szCs w:val="20"/>
          <w:lang w:val="en-AU"/>
        </w:rPr>
        <w:t>,</w:t>
      </w:r>
    </w:p>
    <w:p w14:paraId="70A4BA42" w14:textId="481E29B6" w:rsidR="009A3920" w:rsidRPr="00BA50DB" w:rsidRDefault="005C7E89" w:rsidP="00570C39">
      <w:pPr>
        <w:pStyle w:val="Pardeliste"/>
        <w:numPr>
          <w:ilvl w:val="0"/>
          <w:numId w:val="25"/>
        </w:numPr>
        <w:spacing w:after="240" w:line="360" w:lineRule="auto"/>
        <w:jc w:val="both"/>
        <w:rPr>
          <w:rFonts w:ascii="Verdana" w:hAnsi="Verdana"/>
          <w:i/>
          <w:color w:val="000000" w:themeColor="text1"/>
          <w:sz w:val="20"/>
          <w:szCs w:val="20"/>
          <w:lang w:val="en-GB"/>
        </w:rPr>
      </w:pPr>
      <w:r w:rsidRPr="00BA50DB">
        <w:rPr>
          <w:rFonts w:ascii="Verdana" w:hAnsi="Verdana"/>
          <w:i/>
          <w:color w:val="000000" w:themeColor="text1"/>
          <w:sz w:val="20"/>
          <w:szCs w:val="20"/>
          <w:lang w:val="en-GB"/>
        </w:rPr>
        <w:lastRenderedPageBreak/>
        <w:t>Train the Protection team from my organization on the CRPD,</w:t>
      </w:r>
      <w:r w:rsidR="00EA7EC6">
        <w:rPr>
          <w:rFonts w:ascii="Verdana" w:hAnsi="Verdana"/>
          <w:i/>
          <w:color w:val="000000" w:themeColor="text1"/>
          <w:sz w:val="20"/>
          <w:szCs w:val="20"/>
          <w:lang w:val="en-GB"/>
        </w:rPr>
        <w:t xml:space="preserve"> </w:t>
      </w:r>
      <w:r w:rsidRPr="00BA50DB">
        <w:rPr>
          <w:rFonts w:ascii="Verdana" w:hAnsi="Verdana"/>
          <w:i/>
          <w:color w:val="000000" w:themeColor="text1"/>
          <w:sz w:val="20"/>
          <w:szCs w:val="20"/>
          <w:lang w:val="en-GB"/>
        </w:rPr>
        <w:t xml:space="preserve">its purpose, articles and principles, </w:t>
      </w:r>
    </w:p>
    <w:p w14:paraId="7297A015" w14:textId="31422F40" w:rsidR="009A3920" w:rsidRPr="00BA50DB" w:rsidRDefault="007A72A1" w:rsidP="00570C39">
      <w:pPr>
        <w:pStyle w:val="Pardeliste"/>
        <w:numPr>
          <w:ilvl w:val="0"/>
          <w:numId w:val="25"/>
        </w:numPr>
        <w:spacing w:after="240" w:line="360" w:lineRule="auto"/>
        <w:jc w:val="both"/>
        <w:rPr>
          <w:rFonts w:ascii="Verdana" w:hAnsi="Verdana"/>
          <w:i/>
          <w:color w:val="000000" w:themeColor="text1"/>
          <w:sz w:val="20"/>
          <w:szCs w:val="20"/>
          <w:lang w:val="en-GB"/>
        </w:rPr>
      </w:pPr>
      <w:r w:rsidRPr="00BA50DB">
        <w:rPr>
          <w:rFonts w:ascii="Verdana" w:hAnsi="Verdana"/>
          <w:i/>
          <w:color w:val="000000" w:themeColor="text1"/>
          <w:sz w:val="20"/>
          <w:szCs w:val="20"/>
          <w:lang w:val="en-GB"/>
        </w:rPr>
        <w:t>We have agree</w:t>
      </w:r>
      <w:r w:rsidR="00321E84">
        <w:rPr>
          <w:rFonts w:ascii="Verdana" w:hAnsi="Verdana"/>
          <w:i/>
          <w:color w:val="000000" w:themeColor="text1"/>
          <w:sz w:val="20"/>
          <w:szCs w:val="20"/>
          <w:lang w:val="en-GB"/>
        </w:rPr>
        <w:t>d</w:t>
      </w:r>
      <w:r w:rsidRPr="00BA50DB">
        <w:rPr>
          <w:rFonts w:ascii="Verdana" w:hAnsi="Verdana"/>
          <w:i/>
          <w:color w:val="000000" w:themeColor="text1"/>
          <w:sz w:val="20"/>
          <w:szCs w:val="20"/>
          <w:lang w:val="en-GB"/>
        </w:rPr>
        <w:t xml:space="preserve"> to work together to continue to dialogue and my DPO will partner with Save the Children on a project in Vanuatu with children and, in particular, with children with disabilities,</w:t>
      </w:r>
    </w:p>
    <w:p w14:paraId="42AD986D" w14:textId="77777777" w:rsidR="009A3920" w:rsidRPr="00BA50DB" w:rsidRDefault="009A3920" w:rsidP="00570C39">
      <w:pPr>
        <w:pStyle w:val="Pardeliste"/>
        <w:numPr>
          <w:ilvl w:val="0"/>
          <w:numId w:val="26"/>
        </w:numPr>
        <w:spacing w:after="240" w:line="360" w:lineRule="auto"/>
        <w:ind w:left="426" w:hanging="426"/>
        <w:jc w:val="both"/>
        <w:rPr>
          <w:rFonts w:ascii="Verdana" w:hAnsi="Verdana"/>
          <w:i/>
          <w:color w:val="000000" w:themeColor="text1"/>
          <w:sz w:val="20"/>
          <w:szCs w:val="20"/>
          <w:lang w:val="en-GB"/>
        </w:rPr>
      </w:pPr>
      <w:r w:rsidRPr="00BA50DB">
        <w:rPr>
          <w:rFonts w:ascii="Verdana" w:hAnsi="Verdana"/>
          <w:i/>
          <w:color w:val="000000" w:themeColor="text1"/>
          <w:sz w:val="20"/>
          <w:szCs w:val="20"/>
          <w:lang w:val="en-GB"/>
        </w:rPr>
        <w:t>We agreed to meet up with Rescue International around next month in Uganda to further plan how we can work together,</w:t>
      </w:r>
    </w:p>
    <w:p w14:paraId="52C89D4F" w14:textId="77777777" w:rsidR="00F16E37" w:rsidRPr="00BA50DB" w:rsidRDefault="009A3920" w:rsidP="00570C39">
      <w:pPr>
        <w:pStyle w:val="Pardeliste"/>
        <w:numPr>
          <w:ilvl w:val="0"/>
          <w:numId w:val="26"/>
        </w:numPr>
        <w:spacing w:after="240" w:line="360" w:lineRule="auto"/>
        <w:ind w:left="426" w:hanging="426"/>
        <w:jc w:val="both"/>
        <w:rPr>
          <w:rFonts w:ascii="Verdana" w:hAnsi="Verdana"/>
          <w:i/>
          <w:color w:val="000000" w:themeColor="text1"/>
          <w:sz w:val="20"/>
          <w:szCs w:val="20"/>
          <w:lang w:val="en-GB"/>
        </w:rPr>
      </w:pPr>
      <w:r w:rsidRPr="00BA50DB">
        <w:rPr>
          <w:rFonts w:ascii="Verdana" w:hAnsi="Verdana"/>
          <w:i/>
          <w:color w:val="000000" w:themeColor="text1"/>
          <w:sz w:val="20"/>
          <w:szCs w:val="20"/>
          <w:lang w:val="en-GB"/>
        </w:rPr>
        <w:t>I shared accessible WASH materials with humanitarian colleagues and agreed to put some participants in touch with Oxfam in their countries</w:t>
      </w:r>
      <w:r w:rsidR="00F16E37" w:rsidRPr="00BA50DB">
        <w:rPr>
          <w:rFonts w:ascii="Verdana" w:hAnsi="Verdana"/>
          <w:i/>
          <w:color w:val="000000" w:themeColor="text1"/>
          <w:sz w:val="20"/>
          <w:szCs w:val="20"/>
          <w:lang w:val="en-GB"/>
        </w:rPr>
        <w:t>,</w:t>
      </w:r>
    </w:p>
    <w:p w14:paraId="756FAEB1" w14:textId="50E7FEAA" w:rsidR="00857816" w:rsidRPr="00BA50DB" w:rsidRDefault="009332A7" w:rsidP="00570C39">
      <w:pPr>
        <w:pStyle w:val="Pardeliste"/>
        <w:numPr>
          <w:ilvl w:val="0"/>
          <w:numId w:val="26"/>
        </w:numPr>
        <w:spacing w:after="240" w:line="360" w:lineRule="auto"/>
        <w:ind w:left="426" w:hanging="426"/>
        <w:jc w:val="both"/>
        <w:rPr>
          <w:rFonts w:ascii="Verdana" w:hAnsi="Verdana" w:cs="Arial"/>
          <w:i/>
          <w:color w:val="000000" w:themeColor="text1"/>
          <w:sz w:val="20"/>
          <w:szCs w:val="20"/>
          <w:lang w:val="en-US"/>
        </w:rPr>
      </w:pPr>
      <w:r w:rsidRPr="00BA50DB">
        <w:rPr>
          <w:rFonts w:ascii="Verdana" w:hAnsi="Verdana" w:cs="Arial"/>
          <w:i/>
          <w:color w:val="000000" w:themeColor="text1"/>
          <w:sz w:val="20"/>
          <w:szCs w:val="20"/>
          <w:lang w:val="en-US"/>
        </w:rPr>
        <w:t>I was told that there is a disability advisor at OCHCR for CRPD reporting so I plan to reach out</w:t>
      </w:r>
      <w:r w:rsidR="00697697" w:rsidRPr="00BA50DB">
        <w:rPr>
          <w:rFonts w:ascii="Verdana" w:hAnsi="Verdana" w:cs="Arial"/>
          <w:i/>
          <w:color w:val="000000" w:themeColor="text1"/>
          <w:sz w:val="20"/>
          <w:szCs w:val="20"/>
          <w:lang w:val="en-US"/>
        </w:rPr>
        <w:t xml:space="preserve"> as well as to </w:t>
      </w:r>
      <w:r w:rsidRPr="00BA50DB">
        <w:rPr>
          <w:rFonts w:ascii="Verdana" w:hAnsi="Verdana" w:cs="Arial"/>
          <w:i/>
          <w:color w:val="000000" w:themeColor="text1"/>
          <w:sz w:val="20"/>
          <w:szCs w:val="20"/>
          <w:lang w:val="en-US"/>
        </w:rPr>
        <w:t>IDA staff when approval is given to reflect inclusion and accessibility of persons with disabilities in the call for proposals</w:t>
      </w:r>
      <w:r w:rsidR="00697697" w:rsidRPr="00BA50DB">
        <w:rPr>
          <w:rFonts w:ascii="Verdana" w:hAnsi="Verdana" w:cs="Arial"/>
          <w:i/>
          <w:color w:val="000000" w:themeColor="text1"/>
          <w:sz w:val="20"/>
          <w:szCs w:val="20"/>
          <w:lang w:val="en-US"/>
        </w:rPr>
        <w:t xml:space="preserve"> of my </w:t>
      </w:r>
      <w:proofErr w:type="spellStart"/>
      <w:r w:rsidR="00697697" w:rsidRPr="00BA50DB">
        <w:rPr>
          <w:rFonts w:ascii="Verdana" w:hAnsi="Verdana" w:cs="Arial"/>
          <w:i/>
          <w:color w:val="000000" w:themeColor="text1"/>
          <w:sz w:val="20"/>
          <w:szCs w:val="20"/>
          <w:lang w:val="en-US"/>
        </w:rPr>
        <w:t>organisation</w:t>
      </w:r>
      <w:proofErr w:type="spellEnd"/>
      <w:r w:rsidRPr="00BA50DB">
        <w:rPr>
          <w:rFonts w:ascii="Verdana" w:hAnsi="Verdana" w:cs="Arial"/>
          <w:i/>
          <w:color w:val="000000" w:themeColor="text1"/>
          <w:sz w:val="20"/>
          <w:szCs w:val="20"/>
          <w:lang w:val="en-US"/>
        </w:rPr>
        <w:t>.</w:t>
      </w:r>
    </w:p>
    <w:p w14:paraId="1CCD3A43" w14:textId="03853C02" w:rsidR="00A40825" w:rsidRPr="00EA05BC" w:rsidRDefault="00697697" w:rsidP="00EF0298">
      <w:pPr>
        <w:spacing w:line="276" w:lineRule="auto"/>
        <w:jc w:val="both"/>
        <w:rPr>
          <w:rFonts w:ascii="Verdana" w:hAnsi="Verdana"/>
          <w:sz w:val="20"/>
          <w:szCs w:val="20"/>
          <w:lang w:val="en-GB"/>
        </w:rPr>
      </w:pPr>
      <w:r>
        <w:rPr>
          <w:rFonts w:ascii="Verdana" w:hAnsi="Verdana"/>
          <w:sz w:val="20"/>
          <w:szCs w:val="20"/>
          <w:lang w:val="en-GB"/>
        </w:rPr>
        <w:t>Also, a</w:t>
      </w:r>
      <w:r w:rsidR="00A40825" w:rsidRPr="00EA05BC">
        <w:rPr>
          <w:rFonts w:ascii="Verdana" w:hAnsi="Verdana"/>
          <w:sz w:val="20"/>
          <w:szCs w:val="20"/>
          <w:lang w:val="en-GB"/>
        </w:rPr>
        <w:t xml:space="preserve">n emailing list was </w:t>
      </w:r>
      <w:r>
        <w:rPr>
          <w:rFonts w:ascii="Verdana" w:hAnsi="Verdana"/>
          <w:sz w:val="20"/>
          <w:szCs w:val="20"/>
          <w:lang w:val="en-GB"/>
        </w:rPr>
        <w:t xml:space="preserve">created </w:t>
      </w:r>
      <w:r w:rsidR="00A40825" w:rsidRPr="00EA05BC">
        <w:rPr>
          <w:rFonts w:ascii="Verdana" w:hAnsi="Verdana"/>
          <w:sz w:val="20"/>
          <w:szCs w:val="20"/>
          <w:lang w:val="en-GB"/>
        </w:rPr>
        <w:t xml:space="preserve">as a way to ensure continuous knowledge sharing among the participants. </w:t>
      </w:r>
    </w:p>
    <w:p w14:paraId="0840DAC0" w14:textId="247112B8" w:rsidR="00A40825" w:rsidRPr="00EA05BC" w:rsidRDefault="00A40825" w:rsidP="00EF0298">
      <w:pPr>
        <w:spacing w:line="276" w:lineRule="auto"/>
        <w:jc w:val="both"/>
        <w:rPr>
          <w:rFonts w:ascii="Verdana" w:hAnsi="Verdana"/>
          <w:sz w:val="20"/>
          <w:szCs w:val="20"/>
          <w:lang w:val="en-GB"/>
        </w:rPr>
      </w:pPr>
      <w:r w:rsidRPr="00EA05BC">
        <w:rPr>
          <w:rFonts w:ascii="Verdana" w:hAnsi="Verdana"/>
          <w:sz w:val="20"/>
          <w:szCs w:val="20"/>
          <w:lang w:val="en-GB"/>
        </w:rPr>
        <w:t xml:space="preserve">Building relationship among humanitarian actors and </w:t>
      </w:r>
      <w:r w:rsidR="002D7523" w:rsidRPr="00EA05BC">
        <w:rPr>
          <w:rFonts w:ascii="Verdana" w:hAnsi="Verdana"/>
          <w:sz w:val="20"/>
          <w:szCs w:val="20"/>
          <w:lang w:val="en-GB"/>
        </w:rPr>
        <w:t>DPOs</w:t>
      </w:r>
      <w:r w:rsidRPr="00EA05BC">
        <w:rPr>
          <w:rFonts w:ascii="Verdana" w:hAnsi="Verdana"/>
          <w:sz w:val="20"/>
          <w:szCs w:val="20"/>
          <w:lang w:val="en-GB"/>
        </w:rPr>
        <w:t xml:space="preserve"> was shown to be key for any future work to succeed and to build a strong partnership where they can work together during a crisis.</w:t>
      </w:r>
    </w:p>
    <w:p w14:paraId="3B14A7BE" w14:textId="295BBB58" w:rsidR="00A40825" w:rsidRPr="00EA05BC" w:rsidRDefault="00A40825" w:rsidP="00EF0298">
      <w:pPr>
        <w:spacing w:line="276" w:lineRule="auto"/>
        <w:jc w:val="both"/>
        <w:rPr>
          <w:rFonts w:ascii="Verdana" w:hAnsi="Verdana"/>
          <w:sz w:val="20"/>
          <w:szCs w:val="20"/>
          <w:lang w:val="en-GB"/>
        </w:rPr>
      </w:pPr>
      <w:r w:rsidRPr="00EA05BC">
        <w:rPr>
          <w:rFonts w:ascii="Verdana" w:hAnsi="Verdana"/>
          <w:sz w:val="20"/>
          <w:szCs w:val="20"/>
          <w:lang w:val="en-GB"/>
        </w:rPr>
        <w:t xml:space="preserve">Other participants also indicated that they would </w:t>
      </w:r>
      <w:r w:rsidR="006E31D5" w:rsidRPr="00EA05BC">
        <w:rPr>
          <w:rFonts w:ascii="Verdana" w:hAnsi="Verdana"/>
          <w:sz w:val="20"/>
          <w:szCs w:val="20"/>
          <w:lang w:val="en-GB"/>
        </w:rPr>
        <w:t>endeavour</w:t>
      </w:r>
      <w:r w:rsidRPr="00EA05BC">
        <w:rPr>
          <w:rFonts w:ascii="Verdana" w:hAnsi="Verdana"/>
          <w:sz w:val="20"/>
          <w:szCs w:val="20"/>
          <w:lang w:val="en-GB"/>
        </w:rPr>
        <w:t xml:space="preserve"> to include under-represented groups in humanitarian action</w:t>
      </w:r>
      <w:r w:rsidR="00F477D8" w:rsidRPr="00EA05BC">
        <w:rPr>
          <w:rFonts w:ascii="Verdana" w:hAnsi="Verdana"/>
          <w:sz w:val="20"/>
          <w:szCs w:val="20"/>
          <w:lang w:val="en-GB"/>
        </w:rPr>
        <w:t>.</w:t>
      </w:r>
    </w:p>
    <w:p w14:paraId="4BAEBF57" w14:textId="23E4A694" w:rsidR="0090101B" w:rsidRDefault="0090101B" w:rsidP="00EF0298">
      <w:pPr>
        <w:spacing w:line="276" w:lineRule="auto"/>
        <w:jc w:val="both"/>
        <w:rPr>
          <w:rFonts w:ascii="Verdana" w:hAnsi="Verdana"/>
          <w:sz w:val="20"/>
          <w:szCs w:val="20"/>
          <w:lang w:val="en-GB"/>
        </w:rPr>
      </w:pPr>
    </w:p>
    <w:p w14:paraId="596EDCFB" w14:textId="39E7531D" w:rsidR="00E76DE4" w:rsidRPr="00EB10C6" w:rsidRDefault="00E76DE4" w:rsidP="00E76DE4">
      <w:pPr>
        <w:spacing w:line="276" w:lineRule="auto"/>
        <w:jc w:val="both"/>
        <w:rPr>
          <w:rFonts w:ascii="Verdana" w:hAnsi="Verdana"/>
          <w:b/>
          <w:color w:val="3B64BF"/>
          <w:sz w:val="20"/>
          <w:szCs w:val="20"/>
          <w:lang w:val="en-GB"/>
        </w:rPr>
      </w:pPr>
      <w:r w:rsidRPr="00EB10C6">
        <w:rPr>
          <w:rFonts w:ascii="Verdana" w:hAnsi="Verdana"/>
          <w:b/>
          <w:color w:val="3B64BF"/>
          <w:sz w:val="20"/>
          <w:szCs w:val="20"/>
          <w:lang w:val="en-GB"/>
        </w:rPr>
        <w:t>Section 2: Post-Bridge CRPD-SDGs understanding</w:t>
      </w:r>
    </w:p>
    <w:p w14:paraId="1D02E7D5" w14:textId="7EBA2E80" w:rsidR="000304DD" w:rsidRPr="00EA05BC" w:rsidRDefault="00A40825" w:rsidP="00EF0298">
      <w:pPr>
        <w:spacing w:line="276" w:lineRule="auto"/>
        <w:jc w:val="both"/>
        <w:rPr>
          <w:rFonts w:ascii="Verdana" w:hAnsi="Verdana"/>
          <w:sz w:val="20"/>
          <w:szCs w:val="20"/>
          <w:lang w:val="en-GB"/>
        </w:rPr>
      </w:pPr>
      <w:r w:rsidRPr="00EA05BC">
        <w:rPr>
          <w:rFonts w:ascii="Verdana" w:hAnsi="Verdana"/>
          <w:sz w:val="20"/>
          <w:szCs w:val="20"/>
          <w:lang w:val="en-GB"/>
        </w:rPr>
        <w:t>The second part of the evaluat</w:t>
      </w:r>
      <w:r w:rsidR="000304DD" w:rsidRPr="00EA05BC">
        <w:rPr>
          <w:rFonts w:ascii="Verdana" w:hAnsi="Verdana"/>
          <w:sz w:val="20"/>
          <w:szCs w:val="20"/>
          <w:lang w:val="en-GB"/>
        </w:rPr>
        <w:t>ion is on Post-</w:t>
      </w:r>
      <w:r w:rsidRPr="00EA05BC">
        <w:rPr>
          <w:rFonts w:ascii="Verdana" w:hAnsi="Verdana"/>
          <w:sz w:val="20"/>
          <w:szCs w:val="20"/>
          <w:lang w:val="en-GB"/>
        </w:rPr>
        <w:t xml:space="preserve">Bridge understanding. These questions were asked before the participant began Bridge, and again </w:t>
      </w:r>
      <w:r w:rsidR="00DE5686" w:rsidRPr="00EA05BC">
        <w:rPr>
          <w:rFonts w:ascii="Verdana" w:hAnsi="Verdana"/>
          <w:sz w:val="20"/>
          <w:szCs w:val="20"/>
          <w:lang w:val="en-GB"/>
        </w:rPr>
        <w:t xml:space="preserve">at the end of the module </w:t>
      </w:r>
      <w:r w:rsidRPr="00EA05BC">
        <w:rPr>
          <w:rFonts w:ascii="Verdana" w:hAnsi="Verdana"/>
          <w:sz w:val="20"/>
          <w:szCs w:val="20"/>
          <w:lang w:val="en-GB"/>
        </w:rPr>
        <w:t xml:space="preserve">to </w:t>
      </w:r>
      <w:r w:rsidR="00DE5686" w:rsidRPr="00EA05BC">
        <w:rPr>
          <w:rFonts w:ascii="Verdana" w:hAnsi="Verdana"/>
          <w:sz w:val="20"/>
          <w:szCs w:val="20"/>
          <w:lang w:val="en-GB"/>
        </w:rPr>
        <w:t xml:space="preserve">understand </w:t>
      </w:r>
      <w:r w:rsidRPr="00EA05BC">
        <w:rPr>
          <w:rFonts w:ascii="Verdana" w:hAnsi="Verdana"/>
          <w:sz w:val="20"/>
          <w:szCs w:val="20"/>
          <w:lang w:val="en-GB"/>
        </w:rPr>
        <w:t>the change</w:t>
      </w:r>
      <w:r w:rsidR="00DE5686" w:rsidRPr="00EA05BC">
        <w:rPr>
          <w:rFonts w:ascii="Verdana" w:hAnsi="Verdana"/>
          <w:sz w:val="20"/>
          <w:szCs w:val="20"/>
          <w:lang w:val="en-GB"/>
        </w:rPr>
        <w:t>s</w:t>
      </w:r>
      <w:r w:rsidRPr="00EA05BC">
        <w:rPr>
          <w:rFonts w:ascii="Verdana" w:hAnsi="Verdana"/>
          <w:sz w:val="20"/>
          <w:szCs w:val="20"/>
          <w:lang w:val="en-GB"/>
        </w:rPr>
        <w:t xml:space="preserve"> in the way </w:t>
      </w:r>
      <w:r w:rsidR="00DE5686" w:rsidRPr="00EA05BC">
        <w:rPr>
          <w:rFonts w:ascii="Verdana" w:hAnsi="Verdana"/>
          <w:sz w:val="20"/>
          <w:szCs w:val="20"/>
          <w:lang w:val="en-GB"/>
        </w:rPr>
        <w:t xml:space="preserve">regarding </w:t>
      </w:r>
      <w:r w:rsidRPr="00EA05BC">
        <w:rPr>
          <w:rFonts w:ascii="Verdana" w:hAnsi="Verdana"/>
          <w:sz w:val="20"/>
          <w:szCs w:val="20"/>
          <w:lang w:val="en-GB"/>
        </w:rPr>
        <w:t>their work. These are as follows:</w:t>
      </w:r>
    </w:p>
    <w:p w14:paraId="3176B95C" w14:textId="43C94FB0" w:rsidR="00A40825" w:rsidRPr="00EA05BC" w:rsidRDefault="000304DD" w:rsidP="00EF0298">
      <w:pPr>
        <w:spacing w:line="276" w:lineRule="auto"/>
        <w:jc w:val="both"/>
        <w:rPr>
          <w:rFonts w:ascii="Verdana" w:hAnsi="Verdana"/>
          <w:b/>
          <w:bCs/>
          <w:sz w:val="20"/>
          <w:szCs w:val="20"/>
          <w:lang w:val="en-GB"/>
        </w:rPr>
      </w:pPr>
      <w:r w:rsidRPr="00EA05BC">
        <w:rPr>
          <w:rFonts w:ascii="Verdana" w:hAnsi="Verdana"/>
          <w:b/>
          <w:bCs/>
          <w:sz w:val="20"/>
          <w:szCs w:val="20"/>
          <w:lang w:val="en-GB"/>
        </w:rPr>
        <w:t>1.</w:t>
      </w:r>
      <w:r w:rsidRPr="00EA05BC">
        <w:rPr>
          <w:rFonts w:ascii="Verdana" w:hAnsi="Verdana"/>
          <w:b/>
          <w:bCs/>
          <w:sz w:val="20"/>
          <w:szCs w:val="20"/>
          <w:lang w:val="en-GB"/>
        </w:rPr>
        <w:tab/>
      </w:r>
      <w:r w:rsidR="00A40825" w:rsidRPr="00EA05BC">
        <w:rPr>
          <w:rFonts w:ascii="Verdana" w:hAnsi="Verdana"/>
          <w:b/>
          <w:bCs/>
          <w:sz w:val="20"/>
          <w:szCs w:val="20"/>
          <w:lang w:val="en-GB"/>
        </w:rPr>
        <w:t>Understanding of disability</w:t>
      </w:r>
    </w:p>
    <w:p w14:paraId="6B6EF7C3" w14:textId="5FE136D2" w:rsidR="006E31D5" w:rsidRPr="00EA05BC" w:rsidRDefault="00A40825" w:rsidP="00EF0298">
      <w:pPr>
        <w:spacing w:line="276" w:lineRule="auto"/>
        <w:jc w:val="both"/>
        <w:rPr>
          <w:rFonts w:ascii="Verdana" w:hAnsi="Verdana"/>
          <w:sz w:val="20"/>
          <w:szCs w:val="20"/>
          <w:lang w:val="en-GB"/>
        </w:rPr>
      </w:pPr>
      <w:r w:rsidRPr="00EA05BC">
        <w:rPr>
          <w:rFonts w:ascii="Verdana" w:hAnsi="Verdana"/>
          <w:sz w:val="20"/>
          <w:szCs w:val="20"/>
          <w:lang w:val="en-GB"/>
        </w:rPr>
        <w:t xml:space="preserve">An analysis of the answers sent before the training showed a big percentage of participants whose understanding of the concept of disability was grounded on the CRPD which looks at disability as an evolving concept and that disability results from the interaction between persons with impairments and barriers that </w:t>
      </w:r>
      <w:r w:rsidR="00B43A4B" w:rsidRPr="00EA05BC">
        <w:rPr>
          <w:rFonts w:ascii="Verdana" w:hAnsi="Verdana"/>
          <w:sz w:val="20"/>
          <w:szCs w:val="20"/>
          <w:lang w:val="en-GB"/>
        </w:rPr>
        <w:t xml:space="preserve">hinders </w:t>
      </w:r>
      <w:r w:rsidRPr="00EA05BC">
        <w:rPr>
          <w:rFonts w:ascii="Verdana" w:hAnsi="Verdana"/>
          <w:sz w:val="20"/>
          <w:szCs w:val="20"/>
          <w:lang w:val="en-GB"/>
        </w:rPr>
        <w:t xml:space="preserve">full and effective participation in society on an equal basis with others. </w:t>
      </w:r>
    </w:p>
    <w:p w14:paraId="1B23D1A7" w14:textId="7C8076A7" w:rsidR="00A40825" w:rsidRPr="00EA05BC" w:rsidRDefault="00A40825" w:rsidP="00EF0298">
      <w:pPr>
        <w:spacing w:line="276" w:lineRule="auto"/>
        <w:jc w:val="both"/>
        <w:rPr>
          <w:rFonts w:ascii="Verdana" w:hAnsi="Verdana"/>
          <w:sz w:val="20"/>
          <w:szCs w:val="20"/>
          <w:lang w:val="en-GB"/>
        </w:rPr>
      </w:pPr>
      <w:r w:rsidRPr="00EA05BC">
        <w:rPr>
          <w:rFonts w:ascii="Verdana" w:hAnsi="Verdana"/>
          <w:sz w:val="20"/>
          <w:szCs w:val="20"/>
          <w:lang w:val="en-GB"/>
        </w:rPr>
        <w:t xml:space="preserve">Over 80% of responses indeed reflected this definition. Looking at the post Bridge understanding, this percentage goes higher where all participants have their answers on this grounding of the CRPD. There are those who acknowledge that indeed, their understanding of the concept of disability did not change but rather, they had found a language that in a better way expounds their understanding of the concept of disability.  </w:t>
      </w:r>
    </w:p>
    <w:p w14:paraId="482EB707" w14:textId="2F37DA3A" w:rsidR="00A40825" w:rsidRPr="00EA05BC" w:rsidRDefault="00C52E0D" w:rsidP="00EF0298">
      <w:pPr>
        <w:spacing w:line="276" w:lineRule="auto"/>
        <w:jc w:val="both"/>
        <w:rPr>
          <w:rFonts w:ascii="Verdana" w:hAnsi="Verdana"/>
          <w:b/>
          <w:bCs/>
          <w:sz w:val="20"/>
          <w:szCs w:val="20"/>
          <w:lang w:val="en-GB"/>
        </w:rPr>
      </w:pPr>
      <w:r w:rsidRPr="00EA05BC">
        <w:rPr>
          <w:rFonts w:ascii="Verdana" w:hAnsi="Verdana"/>
          <w:b/>
          <w:bCs/>
          <w:sz w:val="20"/>
          <w:szCs w:val="20"/>
          <w:lang w:val="en-GB"/>
        </w:rPr>
        <w:t>2.</w:t>
      </w:r>
      <w:r w:rsidRPr="00EA05BC">
        <w:rPr>
          <w:rFonts w:ascii="Verdana" w:hAnsi="Verdana"/>
          <w:b/>
          <w:bCs/>
          <w:sz w:val="20"/>
          <w:szCs w:val="20"/>
          <w:lang w:val="en-GB"/>
        </w:rPr>
        <w:tab/>
      </w:r>
      <w:r w:rsidR="00A40825" w:rsidRPr="00EA05BC">
        <w:rPr>
          <w:rFonts w:ascii="Verdana" w:hAnsi="Verdana"/>
          <w:b/>
          <w:bCs/>
          <w:sz w:val="20"/>
          <w:szCs w:val="20"/>
          <w:lang w:val="en-GB"/>
        </w:rPr>
        <w:t>Describing discrimination</w:t>
      </w:r>
    </w:p>
    <w:p w14:paraId="43306CB2" w14:textId="77777777" w:rsidR="00A40825" w:rsidRPr="00EA05BC" w:rsidRDefault="00A40825" w:rsidP="00EF0298">
      <w:pPr>
        <w:spacing w:line="276" w:lineRule="auto"/>
        <w:jc w:val="both"/>
        <w:rPr>
          <w:rFonts w:ascii="Verdana" w:hAnsi="Verdana"/>
          <w:sz w:val="20"/>
          <w:szCs w:val="20"/>
          <w:lang w:val="en-GB"/>
        </w:rPr>
      </w:pPr>
      <w:r w:rsidRPr="00EA05BC">
        <w:rPr>
          <w:rFonts w:ascii="Verdana" w:hAnsi="Verdana"/>
          <w:sz w:val="20"/>
          <w:szCs w:val="20"/>
          <w:lang w:val="en-GB"/>
        </w:rPr>
        <w:t xml:space="preserve">Prior to the training, and an analysis of the responses to this question, 11% of the participants had an awareness on how the CRPD defines discrimination on the basis of disability while 5% of the participants also noted that it includes denial of reasonable accommodation. </w:t>
      </w:r>
    </w:p>
    <w:p w14:paraId="6C5CD24F" w14:textId="77777777" w:rsidR="00A40825" w:rsidRPr="00EA05BC" w:rsidRDefault="00A40825" w:rsidP="00EF0298">
      <w:pPr>
        <w:spacing w:line="276" w:lineRule="auto"/>
        <w:jc w:val="both"/>
        <w:rPr>
          <w:rFonts w:ascii="Verdana" w:hAnsi="Verdana"/>
          <w:sz w:val="20"/>
          <w:szCs w:val="20"/>
          <w:lang w:val="en-GB"/>
        </w:rPr>
      </w:pPr>
      <w:r w:rsidRPr="00EA05BC">
        <w:rPr>
          <w:rFonts w:ascii="Verdana" w:hAnsi="Verdana"/>
          <w:sz w:val="20"/>
          <w:szCs w:val="20"/>
          <w:lang w:val="en-GB"/>
        </w:rPr>
        <w:lastRenderedPageBreak/>
        <w:t xml:space="preserve">The post-training understanding showed that 67% of the participants were basing their understanding of discrimination on the basis of the CRPD and 19% were also mentioning the denial of reasonable accommodation as a form of discrimination. </w:t>
      </w:r>
    </w:p>
    <w:p w14:paraId="1E590B39" w14:textId="77777777" w:rsidR="00817269" w:rsidRDefault="00817269" w:rsidP="00C52E0D">
      <w:pPr>
        <w:spacing w:line="276" w:lineRule="auto"/>
        <w:ind w:left="709" w:hanging="709"/>
        <w:jc w:val="both"/>
        <w:rPr>
          <w:rFonts w:ascii="Verdana" w:hAnsi="Verdana"/>
          <w:b/>
          <w:bCs/>
          <w:sz w:val="20"/>
          <w:szCs w:val="20"/>
          <w:lang w:val="en-GB"/>
        </w:rPr>
      </w:pPr>
    </w:p>
    <w:p w14:paraId="3FFD0122" w14:textId="0DF22A9A" w:rsidR="00A40825" w:rsidRPr="00EA05BC" w:rsidRDefault="00C52E0D" w:rsidP="00C52E0D">
      <w:pPr>
        <w:spacing w:line="276" w:lineRule="auto"/>
        <w:ind w:left="709" w:hanging="709"/>
        <w:jc w:val="both"/>
        <w:rPr>
          <w:rFonts w:ascii="Verdana" w:hAnsi="Verdana"/>
          <w:b/>
          <w:bCs/>
          <w:sz w:val="20"/>
          <w:szCs w:val="20"/>
          <w:lang w:val="en-GB"/>
        </w:rPr>
      </w:pPr>
      <w:r w:rsidRPr="00EA05BC">
        <w:rPr>
          <w:rFonts w:ascii="Verdana" w:hAnsi="Verdana"/>
          <w:b/>
          <w:bCs/>
          <w:sz w:val="20"/>
          <w:szCs w:val="20"/>
          <w:lang w:val="en-GB"/>
        </w:rPr>
        <w:t>3.</w:t>
      </w:r>
      <w:r w:rsidRPr="00EA05BC">
        <w:rPr>
          <w:rFonts w:ascii="Verdana" w:hAnsi="Verdana"/>
          <w:b/>
          <w:bCs/>
          <w:sz w:val="20"/>
          <w:szCs w:val="20"/>
          <w:lang w:val="en-GB"/>
        </w:rPr>
        <w:tab/>
      </w:r>
      <w:r w:rsidR="00A40825" w:rsidRPr="00EA05BC">
        <w:rPr>
          <w:rFonts w:ascii="Verdana" w:hAnsi="Verdana"/>
          <w:b/>
          <w:bCs/>
          <w:sz w:val="20"/>
          <w:szCs w:val="20"/>
          <w:lang w:val="en-GB"/>
        </w:rPr>
        <w:t xml:space="preserve">Knowledge on current international and/or national humanitarian / disaster risk reduction frameworks, including International Law and International Humanitarian Law </w:t>
      </w:r>
    </w:p>
    <w:p w14:paraId="6821467F" w14:textId="77777777" w:rsidR="00A40825" w:rsidRPr="00EA05BC" w:rsidRDefault="00A40825" w:rsidP="00EF0298">
      <w:pPr>
        <w:spacing w:line="276" w:lineRule="auto"/>
        <w:jc w:val="both"/>
        <w:rPr>
          <w:rFonts w:ascii="Verdana" w:hAnsi="Verdana"/>
          <w:sz w:val="20"/>
          <w:szCs w:val="20"/>
          <w:lang w:val="en-GB"/>
        </w:rPr>
      </w:pPr>
      <w:r w:rsidRPr="00EA05BC">
        <w:rPr>
          <w:rFonts w:ascii="Verdana" w:hAnsi="Verdana"/>
          <w:sz w:val="20"/>
          <w:szCs w:val="20"/>
          <w:lang w:val="en-GB"/>
        </w:rPr>
        <w:t xml:space="preserve">Prior to the training, the responses to this question were as follows: </w:t>
      </w:r>
    </w:p>
    <w:p w14:paraId="5F9A6B79" w14:textId="23FF1872" w:rsidR="00A40825" w:rsidRPr="00EA05BC" w:rsidRDefault="00CB2B53" w:rsidP="00E4418C">
      <w:pPr>
        <w:shd w:val="clear" w:color="auto" w:fill="DEEAF6" w:themeFill="accent5" w:themeFillTint="33"/>
        <w:tabs>
          <w:tab w:val="left" w:pos="709"/>
        </w:tabs>
        <w:spacing w:after="0" w:line="276" w:lineRule="auto"/>
        <w:jc w:val="both"/>
        <w:rPr>
          <w:rFonts w:ascii="Verdana" w:hAnsi="Verdana"/>
          <w:sz w:val="20"/>
          <w:szCs w:val="20"/>
          <w:lang w:val="en-GB"/>
        </w:rPr>
      </w:pPr>
      <w:r w:rsidRPr="00EA05BC">
        <w:rPr>
          <w:rFonts w:ascii="Verdana" w:hAnsi="Verdana"/>
          <w:sz w:val="20"/>
          <w:szCs w:val="20"/>
          <w:lang w:val="en-GB"/>
        </w:rPr>
        <w:t xml:space="preserve">0%   </w:t>
      </w:r>
      <w:r w:rsidRPr="00EA05BC">
        <w:rPr>
          <w:rFonts w:ascii="Verdana" w:hAnsi="Verdana"/>
          <w:sz w:val="20"/>
          <w:szCs w:val="20"/>
          <w:lang w:val="en-GB"/>
        </w:rPr>
        <w:tab/>
      </w:r>
      <w:r w:rsidR="00A40825" w:rsidRPr="00EA05BC">
        <w:rPr>
          <w:rFonts w:ascii="Verdana" w:hAnsi="Verdana"/>
          <w:sz w:val="20"/>
          <w:szCs w:val="20"/>
          <w:lang w:val="en-GB"/>
        </w:rPr>
        <w:t xml:space="preserve">Fully confident / can support external agencies </w:t>
      </w:r>
    </w:p>
    <w:p w14:paraId="4219EC08" w14:textId="797C4ECF" w:rsidR="009A37BC" w:rsidRPr="00EA05BC" w:rsidRDefault="009A37BC" w:rsidP="00E4418C">
      <w:pPr>
        <w:shd w:val="clear" w:color="auto" w:fill="DEEAF6" w:themeFill="accent5" w:themeFillTint="33"/>
        <w:tabs>
          <w:tab w:val="left" w:pos="709"/>
        </w:tabs>
        <w:spacing w:after="0" w:line="276" w:lineRule="auto"/>
        <w:jc w:val="both"/>
        <w:rPr>
          <w:rFonts w:ascii="Verdana" w:hAnsi="Verdana"/>
          <w:sz w:val="20"/>
          <w:szCs w:val="20"/>
          <w:lang w:val="en-GB"/>
        </w:rPr>
      </w:pPr>
      <w:r w:rsidRPr="00EA05BC">
        <w:rPr>
          <w:rFonts w:ascii="Verdana" w:hAnsi="Verdana"/>
          <w:sz w:val="20"/>
          <w:szCs w:val="20"/>
          <w:lang w:val="en-GB"/>
        </w:rPr>
        <w:t>1</w:t>
      </w:r>
      <w:r w:rsidR="00FD41AF" w:rsidRPr="00EA05BC">
        <w:rPr>
          <w:rFonts w:ascii="Verdana" w:hAnsi="Verdana"/>
          <w:sz w:val="20"/>
          <w:szCs w:val="20"/>
          <w:lang w:val="en-GB"/>
        </w:rPr>
        <w:t>1</w:t>
      </w:r>
      <w:r w:rsidRPr="00EA05BC">
        <w:rPr>
          <w:rFonts w:ascii="Verdana" w:hAnsi="Verdana"/>
          <w:sz w:val="20"/>
          <w:szCs w:val="20"/>
          <w:lang w:val="en-GB"/>
        </w:rPr>
        <w:t xml:space="preserve">% </w:t>
      </w:r>
      <w:r w:rsidRPr="00EA05BC">
        <w:rPr>
          <w:rFonts w:ascii="Verdana" w:hAnsi="Verdana"/>
          <w:sz w:val="20"/>
          <w:szCs w:val="20"/>
          <w:lang w:val="en-GB"/>
        </w:rPr>
        <w:tab/>
        <w:t xml:space="preserve">Confident </w:t>
      </w:r>
    </w:p>
    <w:p w14:paraId="7780B808" w14:textId="6ACAB7CC" w:rsidR="009A37BC" w:rsidRPr="00EA05BC" w:rsidRDefault="009A37BC" w:rsidP="00E4418C">
      <w:pPr>
        <w:shd w:val="clear" w:color="auto" w:fill="DEEAF6" w:themeFill="accent5" w:themeFillTint="33"/>
        <w:tabs>
          <w:tab w:val="left" w:pos="709"/>
        </w:tabs>
        <w:spacing w:after="0" w:line="276" w:lineRule="auto"/>
        <w:jc w:val="both"/>
        <w:rPr>
          <w:rFonts w:ascii="Verdana" w:hAnsi="Verdana"/>
          <w:sz w:val="20"/>
          <w:szCs w:val="20"/>
          <w:lang w:val="en-GB"/>
        </w:rPr>
      </w:pPr>
      <w:r w:rsidRPr="00EA05BC">
        <w:rPr>
          <w:rFonts w:ascii="Verdana" w:hAnsi="Verdana"/>
          <w:sz w:val="20"/>
          <w:szCs w:val="20"/>
          <w:lang w:val="en-GB"/>
        </w:rPr>
        <w:t>1</w:t>
      </w:r>
      <w:r w:rsidR="00FD41AF" w:rsidRPr="00EA05BC">
        <w:rPr>
          <w:rFonts w:ascii="Verdana" w:hAnsi="Verdana"/>
          <w:sz w:val="20"/>
          <w:szCs w:val="20"/>
          <w:lang w:val="en-GB"/>
        </w:rPr>
        <w:t>1</w:t>
      </w:r>
      <w:r w:rsidRPr="00EA05BC">
        <w:rPr>
          <w:rFonts w:ascii="Verdana" w:hAnsi="Verdana"/>
          <w:sz w:val="20"/>
          <w:szCs w:val="20"/>
          <w:lang w:val="en-GB"/>
        </w:rPr>
        <w:t xml:space="preserve">% </w:t>
      </w:r>
      <w:r w:rsidRPr="00EA05BC">
        <w:rPr>
          <w:rFonts w:ascii="Verdana" w:hAnsi="Verdana"/>
          <w:sz w:val="20"/>
          <w:szCs w:val="20"/>
          <w:lang w:val="en-GB"/>
        </w:rPr>
        <w:tab/>
        <w:t xml:space="preserve">Fairly confident/A lot </w:t>
      </w:r>
    </w:p>
    <w:p w14:paraId="202115E7" w14:textId="06381897" w:rsidR="009A37BC" w:rsidRPr="00EA05BC" w:rsidRDefault="009A37BC" w:rsidP="00E4418C">
      <w:pPr>
        <w:shd w:val="clear" w:color="auto" w:fill="DEEAF6" w:themeFill="accent5" w:themeFillTint="33"/>
        <w:tabs>
          <w:tab w:val="left" w:pos="709"/>
        </w:tabs>
        <w:spacing w:after="0" w:line="276" w:lineRule="auto"/>
        <w:jc w:val="both"/>
        <w:rPr>
          <w:rFonts w:ascii="Verdana" w:hAnsi="Verdana"/>
          <w:sz w:val="20"/>
          <w:szCs w:val="20"/>
          <w:lang w:val="en-GB"/>
        </w:rPr>
      </w:pPr>
      <w:r w:rsidRPr="00EA05BC">
        <w:rPr>
          <w:rFonts w:ascii="Verdana" w:hAnsi="Verdana"/>
          <w:sz w:val="20"/>
          <w:szCs w:val="20"/>
          <w:lang w:val="en-GB"/>
        </w:rPr>
        <w:t>5</w:t>
      </w:r>
      <w:r w:rsidR="00FD41AF" w:rsidRPr="00EA05BC">
        <w:rPr>
          <w:rFonts w:ascii="Verdana" w:hAnsi="Verdana"/>
          <w:sz w:val="20"/>
          <w:szCs w:val="20"/>
          <w:lang w:val="en-GB"/>
        </w:rPr>
        <w:t>3</w:t>
      </w:r>
      <w:r w:rsidRPr="00EA05BC">
        <w:rPr>
          <w:rFonts w:ascii="Verdana" w:hAnsi="Verdana"/>
          <w:sz w:val="20"/>
          <w:szCs w:val="20"/>
          <w:lang w:val="en-GB"/>
        </w:rPr>
        <w:t xml:space="preserve">% </w:t>
      </w:r>
      <w:r w:rsidRPr="00EA05BC">
        <w:rPr>
          <w:rFonts w:ascii="Verdana" w:hAnsi="Verdana"/>
          <w:sz w:val="20"/>
          <w:szCs w:val="20"/>
          <w:lang w:val="en-GB"/>
        </w:rPr>
        <w:tab/>
        <w:t xml:space="preserve">Some </w:t>
      </w:r>
    </w:p>
    <w:p w14:paraId="3051F04C" w14:textId="44A0AC4B" w:rsidR="009A37BC" w:rsidRPr="00EA05BC" w:rsidRDefault="009A37BC" w:rsidP="00E4418C">
      <w:pPr>
        <w:shd w:val="clear" w:color="auto" w:fill="DEEAF6" w:themeFill="accent5" w:themeFillTint="33"/>
        <w:tabs>
          <w:tab w:val="left" w:pos="709"/>
        </w:tabs>
        <w:spacing w:after="0" w:line="276" w:lineRule="auto"/>
        <w:jc w:val="both"/>
        <w:rPr>
          <w:rFonts w:ascii="Verdana" w:hAnsi="Verdana"/>
          <w:sz w:val="20"/>
          <w:szCs w:val="20"/>
          <w:lang w:val="en-GB"/>
        </w:rPr>
      </w:pPr>
      <w:r w:rsidRPr="00EA05BC">
        <w:rPr>
          <w:rFonts w:ascii="Verdana" w:hAnsi="Verdana"/>
          <w:sz w:val="20"/>
          <w:szCs w:val="20"/>
          <w:lang w:val="en-GB"/>
        </w:rPr>
        <w:t xml:space="preserve">15% </w:t>
      </w:r>
      <w:r w:rsidRPr="00EA05BC">
        <w:rPr>
          <w:rFonts w:ascii="Verdana" w:hAnsi="Verdana"/>
          <w:sz w:val="20"/>
          <w:szCs w:val="20"/>
          <w:lang w:val="en-GB"/>
        </w:rPr>
        <w:tab/>
        <w:t xml:space="preserve">No confidence /A little </w:t>
      </w:r>
    </w:p>
    <w:p w14:paraId="08C7DA3D" w14:textId="15312214" w:rsidR="00A40825" w:rsidRPr="00EA05BC" w:rsidRDefault="009A37BC" w:rsidP="00E4418C">
      <w:pPr>
        <w:shd w:val="clear" w:color="auto" w:fill="DEEAF6" w:themeFill="accent5" w:themeFillTint="33"/>
        <w:tabs>
          <w:tab w:val="left" w:pos="709"/>
        </w:tabs>
        <w:spacing w:after="0" w:line="276" w:lineRule="auto"/>
        <w:jc w:val="both"/>
        <w:rPr>
          <w:rFonts w:ascii="Verdana" w:hAnsi="Verdana"/>
          <w:sz w:val="20"/>
          <w:szCs w:val="20"/>
          <w:lang w:val="en-GB"/>
        </w:rPr>
      </w:pPr>
      <w:r w:rsidRPr="00EA05BC">
        <w:rPr>
          <w:rFonts w:ascii="Verdana" w:hAnsi="Verdana"/>
          <w:sz w:val="20"/>
          <w:szCs w:val="20"/>
          <w:lang w:val="en-GB"/>
        </w:rPr>
        <w:t xml:space="preserve">10% </w:t>
      </w:r>
      <w:r w:rsidRPr="00EA05BC">
        <w:rPr>
          <w:rFonts w:ascii="Verdana" w:hAnsi="Verdana"/>
          <w:sz w:val="20"/>
          <w:szCs w:val="20"/>
          <w:lang w:val="en-GB"/>
        </w:rPr>
        <w:tab/>
        <w:t xml:space="preserve">None/ not at all </w:t>
      </w:r>
    </w:p>
    <w:p w14:paraId="18F51057" w14:textId="77777777" w:rsidR="00CC3EA5" w:rsidRPr="00EA05BC" w:rsidRDefault="00CC3EA5" w:rsidP="00CC3EA5">
      <w:pPr>
        <w:tabs>
          <w:tab w:val="left" w:pos="993"/>
        </w:tabs>
        <w:spacing w:after="0" w:line="276" w:lineRule="auto"/>
        <w:jc w:val="both"/>
        <w:rPr>
          <w:rFonts w:ascii="Verdana" w:hAnsi="Verdana"/>
          <w:sz w:val="20"/>
          <w:szCs w:val="20"/>
          <w:lang w:val="en-GB"/>
        </w:rPr>
      </w:pPr>
    </w:p>
    <w:p w14:paraId="760C19E4" w14:textId="4EAD984A" w:rsidR="005557B4" w:rsidRDefault="00A40825" w:rsidP="005557B4">
      <w:pPr>
        <w:spacing w:after="0" w:line="276" w:lineRule="auto"/>
        <w:jc w:val="both"/>
        <w:rPr>
          <w:rFonts w:ascii="Verdana" w:hAnsi="Verdana"/>
          <w:sz w:val="20"/>
          <w:szCs w:val="20"/>
          <w:lang w:val="en-GB"/>
        </w:rPr>
      </w:pPr>
      <w:r w:rsidRPr="00EA05BC">
        <w:rPr>
          <w:rFonts w:ascii="Verdana" w:hAnsi="Verdana"/>
          <w:sz w:val="20"/>
          <w:szCs w:val="20"/>
          <w:lang w:val="en-GB"/>
        </w:rPr>
        <w:t>In the post-training responses, the rating was not as in the pre-training format hence the analysis relied on the written reflection of the participants</w:t>
      </w:r>
      <w:r w:rsidR="00CC3EA5" w:rsidRPr="00EA05BC">
        <w:rPr>
          <w:rFonts w:ascii="Verdana" w:hAnsi="Verdana"/>
          <w:sz w:val="20"/>
          <w:szCs w:val="20"/>
          <w:lang w:val="en-GB"/>
        </w:rPr>
        <w:t xml:space="preserve">, </w:t>
      </w:r>
      <w:r w:rsidR="00D668FB" w:rsidRPr="00EA05BC">
        <w:rPr>
          <w:rFonts w:ascii="Verdana" w:hAnsi="Verdana"/>
          <w:sz w:val="20"/>
          <w:szCs w:val="20"/>
          <w:lang w:val="en-GB"/>
        </w:rPr>
        <w:t>as follows:</w:t>
      </w:r>
    </w:p>
    <w:p w14:paraId="74B82B1E" w14:textId="6A187C97" w:rsidR="0098376B" w:rsidRDefault="00E46FE8" w:rsidP="005557B4">
      <w:pPr>
        <w:spacing w:after="0" w:line="276" w:lineRule="auto"/>
        <w:jc w:val="both"/>
        <w:rPr>
          <w:rFonts w:ascii="Verdana" w:hAnsi="Verdana"/>
          <w:sz w:val="20"/>
          <w:szCs w:val="20"/>
          <w:lang w:val="en-GB"/>
        </w:rPr>
      </w:pPr>
      <w:r w:rsidRPr="0098376B">
        <w:rPr>
          <w:rFonts w:ascii="Verdana" w:hAnsi="Verdana"/>
          <w:noProof/>
          <w:color w:val="FFFFFF" w:themeColor="background1"/>
          <w:sz w:val="20"/>
          <w:szCs w:val="20"/>
          <w:lang w:eastAsia="fr-FR"/>
        </w:rPr>
        <w:drawing>
          <wp:inline distT="0" distB="0" distL="0" distR="0" wp14:anchorId="48709322" wp14:editId="58BBF64B">
            <wp:extent cx="5486400" cy="2604655"/>
            <wp:effectExtent l="0" t="0" r="0" b="0"/>
            <wp:docPr id="14" name="Chart 14" descr="26%  stated that their knowledge improved greatly, &#10;21%  stated that their knowledge had fairly improved,&#10;26%  stated that their knowledge was improving and more reading would be needed,&#10;11%  did not respond to the question asked, &#10;5%  stated that this was a good refresher, &#10;5%  said they had already been exposed to similar information in their region, &#10;5%  stated that there had not been any change in as far as this topic was concerned. &#10;" title="Charte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6DC05FE" w14:textId="4A8C2557" w:rsidR="0098376B" w:rsidRPr="00EA05BC" w:rsidRDefault="0098376B" w:rsidP="0098376B">
      <w:pPr>
        <w:spacing w:after="0" w:line="240" w:lineRule="auto"/>
        <w:jc w:val="both"/>
        <w:rPr>
          <w:rFonts w:ascii="Verdana" w:hAnsi="Verdana"/>
          <w:sz w:val="20"/>
          <w:szCs w:val="20"/>
          <w:lang w:val="en-GB"/>
        </w:rPr>
      </w:pPr>
    </w:p>
    <w:p w14:paraId="57CC3B6E" w14:textId="39E271BE" w:rsidR="00A40825" w:rsidRPr="00EA05BC" w:rsidRDefault="00C52E0D" w:rsidP="00EF0298">
      <w:pPr>
        <w:spacing w:line="276" w:lineRule="auto"/>
        <w:jc w:val="both"/>
        <w:rPr>
          <w:rFonts w:ascii="Verdana" w:hAnsi="Verdana"/>
          <w:b/>
          <w:bCs/>
          <w:sz w:val="20"/>
          <w:szCs w:val="20"/>
          <w:lang w:val="en-GB"/>
        </w:rPr>
      </w:pPr>
      <w:r w:rsidRPr="00EA05BC">
        <w:rPr>
          <w:rFonts w:ascii="Verdana" w:hAnsi="Verdana"/>
          <w:b/>
          <w:bCs/>
          <w:sz w:val="20"/>
          <w:szCs w:val="20"/>
          <w:lang w:val="en-GB"/>
        </w:rPr>
        <w:t>4.</w:t>
      </w:r>
      <w:r w:rsidRPr="00EA05BC">
        <w:rPr>
          <w:rFonts w:ascii="Verdana" w:hAnsi="Verdana"/>
          <w:b/>
          <w:bCs/>
          <w:sz w:val="20"/>
          <w:szCs w:val="20"/>
          <w:lang w:val="en-GB"/>
        </w:rPr>
        <w:tab/>
      </w:r>
      <w:r w:rsidR="00A40825" w:rsidRPr="00EA05BC">
        <w:rPr>
          <w:rFonts w:ascii="Verdana" w:hAnsi="Verdana"/>
          <w:b/>
          <w:bCs/>
          <w:sz w:val="20"/>
          <w:szCs w:val="20"/>
          <w:lang w:val="en-GB"/>
        </w:rPr>
        <w:t>Priority in terms of new areas of advocacy</w:t>
      </w:r>
    </w:p>
    <w:p w14:paraId="5110DC54" w14:textId="77777777" w:rsidR="00A40825" w:rsidRPr="00EA05BC" w:rsidRDefault="00A40825" w:rsidP="00EF0298">
      <w:pPr>
        <w:spacing w:line="276" w:lineRule="auto"/>
        <w:jc w:val="both"/>
        <w:rPr>
          <w:rFonts w:ascii="Verdana" w:hAnsi="Verdana"/>
          <w:sz w:val="20"/>
          <w:szCs w:val="20"/>
          <w:lang w:val="en-GB"/>
        </w:rPr>
      </w:pPr>
      <w:r w:rsidRPr="00EA05BC">
        <w:rPr>
          <w:rFonts w:ascii="Verdana" w:hAnsi="Verdana"/>
          <w:sz w:val="20"/>
          <w:szCs w:val="20"/>
          <w:lang w:val="en-GB"/>
        </w:rPr>
        <w:t>Under this, participants were expected to share if there would be any new areas of advocacy that they would prioritise having been exposed to the training on Article 11 of the CRPD.</w:t>
      </w:r>
    </w:p>
    <w:p w14:paraId="327A0F99" w14:textId="77777777" w:rsidR="005833D3" w:rsidRPr="00EA05BC" w:rsidRDefault="00A40825" w:rsidP="00EF0298">
      <w:pPr>
        <w:spacing w:line="276" w:lineRule="auto"/>
        <w:jc w:val="both"/>
        <w:rPr>
          <w:rFonts w:ascii="Verdana" w:hAnsi="Verdana"/>
          <w:sz w:val="20"/>
          <w:szCs w:val="20"/>
          <w:lang w:val="en-GB"/>
        </w:rPr>
      </w:pPr>
      <w:r w:rsidRPr="00EA05BC">
        <w:rPr>
          <w:rFonts w:ascii="Verdana" w:hAnsi="Verdana"/>
          <w:sz w:val="20"/>
          <w:szCs w:val="20"/>
          <w:lang w:val="en-GB"/>
        </w:rPr>
        <w:t>The answers mainly reflected the participants’ commitment to apply new knowledge within their current advocacy/work. Reflections indicated</w:t>
      </w:r>
      <w:r w:rsidR="005833D3" w:rsidRPr="00EA05BC">
        <w:rPr>
          <w:rFonts w:ascii="Verdana" w:hAnsi="Verdana"/>
          <w:sz w:val="20"/>
          <w:szCs w:val="20"/>
          <w:lang w:val="en-GB"/>
        </w:rPr>
        <w:t>,</w:t>
      </w:r>
      <w:r w:rsidRPr="00EA05BC">
        <w:rPr>
          <w:rFonts w:ascii="Verdana" w:hAnsi="Verdana"/>
          <w:sz w:val="20"/>
          <w:szCs w:val="20"/>
          <w:lang w:val="en-GB"/>
        </w:rPr>
        <w:t xml:space="preserve"> for example</w:t>
      </w:r>
      <w:r w:rsidR="005833D3" w:rsidRPr="00EA05BC">
        <w:rPr>
          <w:rFonts w:ascii="Verdana" w:hAnsi="Verdana"/>
          <w:sz w:val="20"/>
          <w:szCs w:val="20"/>
          <w:lang w:val="en-GB"/>
        </w:rPr>
        <w:t>:</w:t>
      </w:r>
    </w:p>
    <w:p w14:paraId="657144D4" w14:textId="3F326BDA" w:rsidR="005833D3" w:rsidRPr="009110B5" w:rsidRDefault="00F031EA" w:rsidP="00570C39">
      <w:pPr>
        <w:pStyle w:val="Pardeliste"/>
        <w:numPr>
          <w:ilvl w:val="0"/>
          <w:numId w:val="18"/>
        </w:numPr>
        <w:shd w:val="clear" w:color="auto" w:fill="DEEAF6" w:themeFill="accent5" w:themeFillTint="33"/>
        <w:spacing w:after="0" w:line="276" w:lineRule="auto"/>
        <w:ind w:left="426" w:hanging="284"/>
        <w:jc w:val="both"/>
        <w:rPr>
          <w:rFonts w:ascii="Verdana" w:hAnsi="Verdana"/>
          <w:color w:val="000000" w:themeColor="text1"/>
          <w:sz w:val="20"/>
          <w:szCs w:val="20"/>
          <w:lang w:val="en-GB"/>
        </w:rPr>
      </w:pPr>
      <w:r w:rsidRPr="009110B5">
        <w:rPr>
          <w:rFonts w:ascii="Verdana" w:hAnsi="Verdana"/>
          <w:color w:val="000000" w:themeColor="text1"/>
          <w:sz w:val="20"/>
          <w:szCs w:val="20"/>
          <w:lang w:val="en-GB"/>
        </w:rPr>
        <w:t>Putting</w:t>
      </w:r>
      <w:r w:rsidR="00A40825" w:rsidRPr="009110B5">
        <w:rPr>
          <w:rFonts w:ascii="Verdana" w:hAnsi="Verdana"/>
          <w:color w:val="000000" w:themeColor="text1"/>
          <w:sz w:val="20"/>
          <w:szCs w:val="20"/>
          <w:lang w:val="en-GB"/>
        </w:rPr>
        <w:t xml:space="preserve"> more focus on marginalized/underrepresented groups in their work; </w:t>
      </w:r>
    </w:p>
    <w:p w14:paraId="46FF0273" w14:textId="0C605E45" w:rsidR="005F4FD9" w:rsidRPr="009110B5" w:rsidRDefault="00F031EA" w:rsidP="00570C39">
      <w:pPr>
        <w:pStyle w:val="Pardeliste"/>
        <w:numPr>
          <w:ilvl w:val="0"/>
          <w:numId w:val="18"/>
        </w:numPr>
        <w:shd w:val="clear" w:color="auto" w:fill="DEEAF6" w:themeFill="accent5" w:themeFillTint="33"/>
        <w:spacing w:after="0" w:line="276" w:lineRule="auto"/>
        <w:ind w:left="426" w:hanging="284"/>
        <w:jc w:val="both"/>
        <w:rPr>
          <w:rFonts w:ascii="Verdana" w:hAnsi="Verdana"/>
          <w:color w:val="000000" w:themeColor="text1"/>
          <w:sz w:val="20"/>
          <w:szCs w:val="20"/>
          <w:lang w:val="en-GB"/>
        </w:rPr>
      </w:pPr>
      <w:r w:rsidRPr="009110B5">
        <w:rPr>
          <w:rFonts w:ascii="Verdana" w:hAnsi="Verdana"/>
          <w:color w:val="000000" w:themeColor="text1"/>
          <w:sz w:val="20"/>
          <w:szCs w:val="20"/>
          <w:lang w:val="en-GB"/>
        </w:rPr>
        <w:t>Engaging</w:t>
      </w:r>
      <w:r w:rsidR="00A40825" w:rsidRPr="009110B5">
        <w:rPr>
          <w:rFonts w:ascii="Verdana" w:hAnsi="Verdana"/>
          <w:color w:val="000000" w:themeColor="text1"/>
          <w:sz w:val="20"/>
          <w:szCs w:val="20"/>
          <w:lang w:val="en-GB"/>
        </w:rPr>
        <w:t xml:space="preserve"> with </w:t>
      </w:r>
      <w:r w:rsidR="0071227E" w:rsidRPr="009110B5">
        <w:rPr>
          <w:rFonts w:ascii="Verdana" w:hAnsi="Verdana"/>
          <w:color w:val="000000" w:themeColor="text1"/>
          <w:sz w:val="20"/>
          <w:szCs w:val="20"/>
          <w:lang w:val="en-GB"/>
        </w:rPr>
        <w:t>regional</w:t>
      </w:r>
      <w:r w:rsidR="00A40825" w:rsidRPr="009110B5">
        <w:rPr>
          <w:rFonts w:ascii="Verdana" w:hAnsi="Verdana"/>
          <w:color w:val="000000" w:themeColor="text1"/>
          <w:sz w:val="20"/>
          <w:szCs w:val="20"/>
          <w:lang w:val="en-GB"/>
        </w:rPr>
        <w:t xml:space="preserve"> actors </w:t>
      </w:r>
      <w:r w:rsidR="0071227E" w:rsidRPr="009110B5">
        <w:rPr>
          <w:rFonts w:ascii="Verdana" w:hAnsi="Verdana"/>
          <w:color w:val="000000" w:themeColor="text1"/>
          <w:sz w:val="20"/>
          <w:szCs w:val="20"/>
          <w:lang w:val="en-GB"/>
        </w:rPr>
        <w:t xml:space="preserve">on </w:t>
      </w:r>
      <w:r w:rsidR="00A40825" w:rsidRPr="009110B5">
        <w:rPr>
          <w:rFonts w:ascii="Verdana" w:hAnsi="Verdana"/>
          <w:color w:val="000000" w:themeColor="text1"/>
          <w:sz w:val="20"/>
          <w:szCs w:val="20"/>
          <w:lang w:val="en-GB"/>
        </w:rPr>
        <w:t>reasonable accommodation</w:t>
      </w:r>
      <w:r w:rsidR="005833D3" w:rsidRPr="009110B5">
        <w:rPr>
          <w:rFonts w:ascii="Verdana" w:hAnsi="Verdana"/>
          <w:color w:val="000000" w:themeColor="text1"/>
          <w:sz w:val="20"/>
          <w:szCs w:val="20"/>
          <w:lang w:val="en-GB"/>
        </w:rPr>
        <w:t>;</w:t>
      </w:r>
      <w:r w:rsidR="00A40825" w:rsidRPr="009110B5">
        <w:rPr>
          <w:rFonts w:ascii="Verdana" w:hAnsi="Verdana"/>
          <w:color w:val="000000" w:themeColor="text1"/>
          <w:sz w:val="20"/>
          <w:szCs w:val="20"/>
          <w:lang w:val="en-GB"/>
        </w:rPr>
        <w:t xml:space="preserve"> </w:t>
      </w:r>
    </w:p>
    <w:p w14:paraId="05B42F11" w14:textId="680D28E6" w:rsidR="001B77B2" w:rsidRPr="009110B5" w:rsidRDefault="00F031EA" w:rsidP="00570C39">
      <w:pPr>
        <w:pStyle w:val="Pardeliste"/>
        <w:numPr>
          <w:ilvl w:val="0"/>
          <w:numId w:val="18"/>
        </w:numPr>
        <w:shd w:val="clear" w:color="auto" w:fill="DEEAF6" w:themeFill="accent5" w:themeFillTint="33"/>
        <w:spacing w:after="0" w:line="276" w:lineRule="auto"/>
        <w:ind w:left="426" w:hanging="284"/>
        <w:jc w:val="both"/>
        <w:rPr>
          <w:rFonts w:ascii="Verdana" w:hAnsi="Verdana"/>
          <w:color w:val="000000" w:themeColor="text1"/>
          <w:sz w:val="20"/>
          <w:szCs w:val="20"/>
          <w:lang w:val="en-GB"/>
        </w:rPr>
      </w:pPr>
      <w:r w:rsidRPr="009110B5">
        <w:rPr>
          <w:rFonts w:ascii="Verdana" w:hAnsi="Verdana"/>
          <w:color w:val="000000" w:themeColor="text1"/>
          <w:sz w:val="20"/>
          <w:szCs w:val="20"/>
          <w:lang w:val="en-GB"/>
        </w:rPr>
        <w:t>Work</w:t>
      </w:r>
      <w:r w:rsidR="0071227E" w:rsidRPr="009110B5">
        <w:rPr>
          <w:rFonts w:ascii="Verdana" w:hAnsi="Verdana"/>
          <w:color w:val="000000" w:themeColor="text1"/>
          <w:sz w:val="20"/>
          <w:szCs w:val="20"/>
          <w:lang w:val="en-GB"/>
        </w:rPr>
        <w:t xml:space="preserve"> on </w:t>
      </w:r>
      <w:r w:rsidRPr="009110B5">
        <w:rPr>
          <w:rFonts w:ascii="Verdana" w:hAnsi="Verdana"/>
          <w:color w:val="000000" w:themeColor="text1"/>
          <w:sz w:val="20"/>
          <w:szCs w:val="20"/>
          <w:lang w:val="en-GB"/>
        </w:rPr>
        <w:t xml:space="preserve">ensuring provision of </w:t>
      </w:r>
      <w:r w:rsidR="0071227E" w:rsidRPr="009110B5">
        <w:rPr>
          <w:rFonts w:ascii="Verdana" w:hAnsi="Verdana"/>
          <w:color w:val="000000" w:themeColor="text1"/>
          <w:sz w:val="20"/>
          <w:szCs w:val="20"/>
          <w:lang w:val="en-GB"/>
        </w:rPr>
        <w:t>reasonable accommodation</w:t>
      </w:r>
      <w:r w:rsidR="00A40825" w:rsidRPr="009110B5">
        <w:rPr>
          <w:rFonts w:ascii="Verdana" w:hAnsi="Verdana"/>
          <w:color w:val="000000" w:themeColor="text1"/>
          <w:sz w:val="20"/>
          <w:szCs w:val="20"/>
          <w:lang w:val="en-GB"/>
        </w:rPr>
        <w:t xml:space="preserve"> into response plans and adequate budget. </w:t>
      </w:r>
    </w:p>
    <w:p w14:paraId="3914CCF7" w14:textId="77777777" w:rsidR="001B77B2" w:rsidRPr="00EA05BC" w:rsidRDefault="001B77B2" w:rsidP="00EF0298">
      <w:pPr>
        <w:spacing w:line="276" w:lineRule="auto"/>
        <w:jc w:val="both"/>
        <w:rPr>
          <w:rFonts w:ascii="Verdana" w:hAnsi="Verdana"/>
          <w:sz w:val="10"/>
          <w:szCs w:val="10"/>
          <w:lang w:val="en-GB"/>
        </w:rPr>
      </w:pPr>
    </w:p>
    <w:p w14:paraId="0EE1558A" w14:textId="6A401FE7" w:rsidR="00A40825" w:rsidRPr="00EA05BC" w:rsidRDefault="00A40825" w:rsidP="00EF0298">
      <w:pPr>
        <w:spacing w:line="276" w:lineRule="auto"/>
        <w:jc w:val="both"/>
        <w:rPr>
          <w:rFonts w:ascii="Verdana" w:hAnsi="Verdana"/>
          <w:sz w:val="20"/>
          <w:szCs w:val="20"/>
          <w:lang w:val="en-GB"/>
        </w:rPr>
      </w:pPr>
      <w:r w:rsidRPr="00EA05BC">
        <w:rPr>
          <w:rFonts w:ascii="Verdana" w:hAnsi="Verdana"/>
          <w:sz w:val="20"/>
          <w:szCs w:val="20"/>
          <w:lang w:val="en-GB"/>
        </w:rPr>
        <w:t xml:space="preserve">The participants indicated that budgeting is key to ensure they are delivering an inclusive response of higher quality and breaking down any barriers that is hindering participation and access. </w:t>
      </w:r>
    </w:p>
    <w:p w14:paraId="759B4C7F" w14:textId="1FDF5E0E" w:rsidR="00A40825" w:rsidRPr="00EA05BC" w:rsidRDefault="00A40825" w:rsidP="00EF0298">
      <w:pPr>
        <w:spacing w:line="276" w:lineRule="auto"/>
        <w:jc w:val="both"/>
        <w:rPr>
          <w:rFonts w:ascii="Verdana" w:hAnsi="Verdana"/>
          <w:sz w:val="20"/>
          <w:szCs w:val="20"/>
          <w:lang w:val="en-GB"/>
        </w:rPr>
      </w:pPr>
      <w:r w:rsidRPr="00EA05BC">
        <w:rPr>
          <w:rFonts w:ascii="Verdana" w:hAnsi="Verdana"/>
          <w:sz w:val="20"/>
          <w:szCs w:val="20"/>
          <w:lang w:val="en-GB"/>
        </w:rPr>
        <w:lastRenderedPageBreak/>
        <w:t xml:space="preserve">Participants stated that they would also advocate more on rights of persons with disabilities guided by the CRPD, others stated that they would identify and engage with </w:t>
      </w:r>
      <w:r w:rsidR="006C65BD" w:rsidRPr="00EA05BC">
        <w:rPr>
          <w:rFonts w:ascii="Verdana" w:hAnsi="Verdana"/>
          <w:sz w:val="20"/>
          <w:szCs w:val="20"/>
          <w:lang w:val="en-GB"/>
        </w:rPr>
        <w:t>DPOs</w:t>
      </w:r>
      <w:r w:rsidRPr="00EA05BC">
        <w:rPr>
          <w:rFonts w:ascii="Verdana" w:hAnsi="Verdana"/>
          <w:sz w:val="20"/>
          <w:szCs w:val="20"/>
          <w:lang w:val="en-GB"/>
        </w:rPr>
        <w:t xml:space="preserve"> as a main priority, and also continue to promote or influence humanitarian actors to be inclusive</w:t>
      </w:r>
      <w:r w:rsidR="006C65BD" w:rsidRPr="00EA05BC">
        <w:rPr>
          <w:rFonts w:ascii="Verdana" w:hAnsi="Verdana"/>
          <w:sz w:val="20"/>
          <w:szCs w:val="20"/>
          <w:lang w:val="en-GB"/>
        </w:rPr>
        <w:t xml:space="preserve">, including </w:t>
      </w:r>
      <w:r w:rsidRPr="00EA05BC">
        <w:rPr>
          <w:rFonts w:ascii="Verdana" w:hAnsi="Verdana"/>
          <w:sz w:val="20"/>
          <w:szCs w:val="20"/>
          <w:lang w:val="en-GB"/>
        </w:rPr>
        <w:t>to ensure the Washington Group set of questions are inserted in their assessment forms.</w:t>
      </w:r>
    </w:p>
    <w:p w14:paraId="61D29B45" w14:textId="5BE6E35C" w:rsidR="00A40825" w:rsidRPr="00EA05BC" w:rsidRDefault="00A40825" w:rsidP="00EF0298">
      <w:pPr>
        <w:spacing w:line="276" w:lineRule="auto"/>
        <w:jc w:val="both"/>
        <w:rPr>
          <w:rFonts w:ascii="Verdana" w:hAnsi="Verdana"/>
          <w:sz w:val="20"/>
          <w:szCs w:val="20"/>
          <w:lang w:val="en-GB"/>
        </w:rPr>
      </w:pPr>
      <w:r w:rsidRPr="00EA05BC">
        <w:rPr>
          <w:rFonts w:ascii="Verdana" w:hAnsi="Verdana"/>
          <w:sz w:val="20"/>
          <w:szCs w:val="20"/>
          <w:lang w:val="en-GB"/>
        </w:rPr>
        <w:t xml:space="preserve">Other priority areas included participants indicating that they would organise consultation meeting with the disaster management agency in their countries whereas others said they would work more towards achieving CRPD </w:t>
      </w:r>
      <w:r w:rsidR="00F031EA">
        <w:rPr>
          <w:rFonts w:ascii="Verdana" w:hAnsi="Verdana"/>
          <w:sz w:val="20"/>
          <w:szCs w:val="20"/>
          <w:lang w:val="en-GB"/>
        </w:rPr>
        <w:t>A</w:t>
      </w:r>
      <w:r w:rsidRPr="00F031EA">
        <w:rPr>
          <w:rFonts w:ascii="Verdana" w:hAnsi="Verdana"/>
          <w:sz w:val="20"/>
          <w:szCs w:val="20"/>
          <w:lang w:val="en-GB"/>
        </w:rPr>
        <w:t>rticle 8 where they would raise awareness on the CRPD and the importan</w:t>
      </w:r>
      <w:r w:rsidRPr="00EA05BC">
        <w:rPr>
          <w:rFonts w:ascii="Verdana" w:hAnsi="Verdana"/>
          <w:sz w:val="20"/>
          <w:szCs w:val="20"/>
          <w:lang w:val="en-GB"/>
        </w:rPr>
        <w:t>ce of inclusion of persons with disability in their work.</w:t>
      </w:r>
    </w:p>
    <w:p w14:paraId="224FD922" w14:textId="591042CD" w:rsidR="00DE48B4" w:rsidRPr="00CC10CA" w:rsidRDefault="00DE48B4" w:rsidP="00DE48B4">
      <w:pPr>
        <w:spacing w:line="276" w:lineRule="auto"/>
        <w:jc w:val="both"/>
        <w:rPr>
          <w:rFonts w:ascii="Verdana" w:hAnsi="Verdana"/>
          <w:b/>
          <w:color w:val="3B64BF"/>
          <w:sz w:val="20"/>
          <w:szCs w:val="20"/>
          <w:lang w:val="en-GB"/>
        </w:rPr>
      </w:pPr>
      <w:r w:rsidRPr="00CC10CA">
        <w:rPr>
          <w:rFonts w:ascii="Verdana" w:hAnsi="Verdana"/>
          <w:b/>
          <w:color w:val="3B64BF"/>
          <w:sz w:val="20"/>
          <w:szCs w:val="20"/>
          <w:lang w:val="en-GB"/>
        </w:rPr>
        <w:t xml:space="preserve">Section </w:t>
      </w:r>
      <w:r w:rsidR="00E15EDF" w:rsidRPr="00CC10CA">
        <w:rPr>
          <w:rFonts w:ascii="Verdana" w:hAnsi="Verdana"/>
          <w:b/>
          <w:color w:val="3B64BF"/>
          <w:sz w:val="20"/>
          <w:szCs w:val="20"/>
          <w:lang w:val="en-GB"/>
        </w:rPr>
        <w:t>3</w:t>
      </w:r>
      <w:r w:rsidRPr="00CC10CA">
        <w:rPr>
          <w:rFonts w:ascii="Verdana" w:hAnsi="Verdana"/>
          <w:b/>
          <w:color w:val="3B64BF"/>
          <w:sz w:val="20"/>
          <w:szCs w:val="20"/>
          <w:lang w:val="en-GB"/>
        </w:rPr>
        <w:t>: Evaluation questions</w:t>
      </w:r>
    </w:p>
    <w:p w14:paraId="3D1C0C9B" w14:textId="622EF0C9" w:rsidR="00A40825" w:rsidRPr="00EA05BC" w:rsidRDefault="00A40825" w:rsidP="00C013D8">
      <w:pPr>
        <w:spacing w:line="276" w:lineRule="auto"/>
        <w:jc w:val="both"/>
        <w:rPr>
          <w:rFonts w:ascii="Verdana" w:hAnsi="Verdana"/>
          <w:sz w:val="20"/>
          <w:szCs w:val="20"/>
          <w:lang w:val="en-GB"/>
        </w:rPr>
      </w:pPr>
      <w:r w:rsidRPr="00EA05BC">
        <w:rPr>
          <w:rFonts w:ascii="Verdana" w:hAnsi="Verdana"/>
          <w:sz w:val="20"/>
          <w:szCs w:val="20"/>
          <w:lang w:val="en-GB"/>
        </w:rPr>
        <w:t>In the third part, the participants were to rate overall the week’s content and how helpful it had been. On the various questions asked, the participants were to rate from 1 to 5</w:t>
      </w:r>
      <w:r w:rsidR="00C013D8">
        <w:rPr>
          <w:rFonts w:ascii="Verdana" w:hAnsi="Verdana"/>
          <w:sz w:val="20"/>
          <w:szCs w:val="20"/>
          <w:lang w:val="en-GB"/>
        </w:rPr>
        <w:t xml:space="preserve">, with 1 being </w:t>
      </w:r>
      <w:r w:rsidRPr="00EA05BC">
        <w:rPr>
          <w:rFonts w:ascii="Verdana" w:hAnsi="Verdana"/>
          <w:sz w:val="20"/>
          <w:szCs w:val="20"/>
          <w:lang w:val="en-GB"/>
        </w:rPr>
        <w:t xml:space="preserve">the lowest and means not good at all; </w:t>
      </w:r>
      <w:r w:rsidR="00C013D8">
        <w:rPr>
          <w:rFonts w:ascii="Verdana" w:hAnsi="Verdana"/>
          <w:sz w:val="20"/>
          <w:szCs w:val="20"/>
          <w:lang w:val="en-GB"/>
        </w:rPr>
        <w:t>and 5 being excellent.</w:t>
      </w:r>
    </w:p>
    <w:p w14:paraId="5AB0810E" w14:textId="77777777" w:rsidR="00DE48B4" w:rsidRPr="00EA05BC" w:rsidRDefault="00DE48B4" w:rsidP="00DE48B4">
      <w:pPr>
        <w:spacing w:after="60" w:line="240" w:lineRule="auto"/>
        <w:jc w:val="both"/>
        <w:rPr>
          <w:rFonts w:ascii="Verdana" w:hAnsi="Verdana"/>
          <w:sz w:val="20"/>
          <w:szCs w:val="20"/>
          <w:lang w:val="en-GB"/>
        </w:rPr>
      </w:pPr>
    </w:p>
    <w:p w14:paraId="658761E2" w14:textId="364E5BA7" w:rsidR="00377547" w:rsidRPr="003A1A0D" w:rsidRDefault="00DE48B4" w:rsidP="003A1A0D">
      <w:pPr>
        <w:spacing w:line="276" w:lineRule="auto"/>
        <w:ind w:left="709" w:hanging="709"/>
        <w:jc w:val="both"/>
        <w:rPr>
          <w:rFonts w:ascii="Verdana" w:hAnsi="Verdana"/>
          <w:b/>
          <w:bCs/>
          <w:sz w:val="20"/>
          <w:szCs w:val="20"/>
          <w:lang w:val="en-GB"/>
        </w:rPr>
      </w:pPr>
      <w:r w:rsidRPr="00EA05BC">
        <w:rPr>
          <w:rFonts w:ascii="Verdana" w:hAnsi="Verdana"/>
          <w:sz w:val="20"/>
          <w:szCs w:val="20"/>
          <w:lang w:val="en-GB"/>
        </w:rPr>
        <w:t>1.</w:t>
      </w:r>
      <w:r w:rsidRPr="00EA05BC">
        <w:rPr>
          <w:rFonts w:ascii="Verdana" w:hAnsi="Verdana"/>
          <w:sz w:val="20"/>
          <w:szCs w:val="20"/>
          <w:lang w:val="en-GB"/>
        </w:rPr>
        <w:tab/>
      </w:r>
      <w:r w:rsidR="00A40825" w:rsidRPr="00EA05BC">
        <w:rPr>
          <w:rFonts w:ascii="Verdana" w:hAnsi="Verdana"/>
          <w:b/>
          <w:bCs/>
          <w:sz w:val="20"/>
          <w:szCs w:val="20"/>
          <w:lang w:val="en-GB"/>
        </w:rPr>
        <w:t xml:space="preserve">Relevance of the content of the sessions and the materials </w:t>
      </w:r>
      <w:r w:rsidR="00BF6D8A" w:rsidRPr="00EA05BC">
        <w:rPr>
          <w:rFonts w:ascii="Verdana" w:hAnsi="Verdana"/>
          <w:b/>
          <w:bCs/>
          <w:sz w:val="20"/>
          <w:szCs w:val="20"/>
          <w:lang w:val="en-GB"/>
        </w:rPr>
        <w:t>presented</w:t>
      </w:r>
    </w:p>
    <w:p w14:paraId="78A070E5" w14:textId="77777777" w:rsidR="003A1A0D" w:rsidRPr="00EA05BC" w:rsidRDefault="003A1A0D" w:rsidP="009C7829">
      <w:pPr>
        <w:shd w:val="clear" w:color="auto" w:fill="DEEAF6" w:themeFill="accent5" w:themeFillTint="33"/>
        <w:spacing w:after="0" w:line="276" w:lineRule="auto"/>
        <w:jc w:val="right"/>
        <w:rPr>
          <w:rFonts w:ascii="Verdana" w:hAnsi="Verdana"/>
          <w:sz w:val="20"/>
          <w:szCs w:val="20"/>
          <w:lang w:val="en-GB"/>
        </w:rPr>
      </w:pPr>
      <w:r w:rsidRPr="00EA05BC">
        <w:rPr>
          <w:rFonts w:ascii="Verdana" w:hAnsi="Verdana"/>
          <w:sz w:val="20"/>
          <w:szCs w:val="20"/>
          <w:lang w:val="en-GB"/>
        </w:rPr>
        <w:t>‘</w:t>
      </w:r>
      <w:r>
        <w:rPr>
          <w:rFonts w:ascii="Verdana" w:hAnsi="Verdana"/>
          <w:sz w:val="20"/>
          <w:szCs w:val="20"/>
          <w:lang w:val="en-GB"/>
        </w:rPr>
        <w:t>A</w:t>
      </w:r>
      <w:r w:rsidRPr="00EA05BC">
        <w:rPr>
          <w:rFonts w:ascii="Verdana" w:hAnsi="Verdana"/>
          <w:i/>
          <w:sz w:val="20"/>
          <w:szCs w:val="20"/>
          <w:lang w:val="en-GB"/>
        </w:rPr>
        <w:t>s a humanitarian,</w:t>
      </w:r>
      <w:r w:rsidRPr="00EA05BC">
        <w:rPr>
          <w:rFonts w:ascii="Verdana" w:hAnsi="Verdana"/>
          <w:bCs/>
          <w:i/>
          <w:sz w:val="20"/>
          <w:szCs w:val="20"/>
          <w:lang w:val="en-GB"/>
        </w:rPr>
        <w:t xml:space="preserve"> </w:t>
      </w:r>
      <w:r w:rsidRPr="00EA05BC">
        <w:rPr>
          <w:rFonts w:ascii="Verdana" w:hAnsi="Verdana"/>
          <w:i/>
          <w:sz w:val="20"/>
          <w:szCs w:val="20"/>
          <w:lang w:val="en-GB"/>
        </w:rPr>
        <w:t>this training has equipped me with necessary knowledge and skill in my work</w:t>
      </w:r>
      <w:r>
        <w:rPr>
          <w:rFonts w:ascii="Verdana" w:hAnsi="Verdana"/>
          <w:sz w:val="20"/>
          <w:szCs w:val="20"/>
          <w:lang w:val="en-GB"/>
        </w:rPr>
        <w:t>. It was e</w:t>
      </w:r>
      <w:r w:rsidRPr="00EA05BC">
        <w:rPr>
          <w:rFonts w:ascii="Verdana" w:hAnsi="Verdana"/>
          <w:i/>
          <w:sz w:val="20"/>
          <w:szCs w:val="20"/>
          <w:lang w:val="en-GB"/>
        </w:rPr>
        <w:t>xtremely relevant given the fact that the world is experiencing the highest number of refugees and asylum seekers and the fact that wars, armed conflicts disasters are still rampant and little is yet done about persons with disabilities this area of humanitarian intervention or action.</w:t>
      </w:r>
      <w:r w:rsidRPr="00EA05BC">
        <w:rPr>
          <w:rFonts w:ascii="Verdana" w:hAnsi="Verdana"/>
          <w:sz w:val="20"/>
          <w:szCs w:val="20"/>
          <w:lang w:val="en-GB"/>
        </w:rPr>
        <w:t>’</w:t>
      </w:r>
    </w:p>
    <w:p w14:paraId="7BE3030C" w14:textId="77777777" w:rsidR="008321F5" w:rsidRDefault="008321F5" w:rsidP="009C7829">
      <w:pPr>
        <w:spacing w:after="120" w:line="276" w:lineRule="auto"/>
        <w:jc w:val="both"/>
        <w:rPr>
          <w:rFonts w:ascii="Verdana" w:hAnsi="Verdana"/>
          <w:sz w:val="20"/>
          <w:szCs w:val="20"/>
          <w:lang w:val="en-GB"/>
        </w:rPr>
      </w:pPr>
    </w:p>
    <w:p w14:paraId="3A817C9E" w14:textId="0F6FE970" w:rsidR="008321F5" w:rsidRDefault="008321F5" w:rsidP="009C7829">
      <w:pPr>
        <w:spacing w:after="120" w:line="276" w:lineRule="auto"/>
        <w:jc w:val="both"/>
        <w:rPr>
          <w:rFonts w:ascii="Verdana" w:hAnsi="Verdana"/>
          <w:sz w:val="20"/>
          <w:szCs w:val="20"/>
          <w:lang w:val="en-GB"/>
        </w:rPr>
      </w:pPr>
      <w:r w:rsidRPr="008321F5">
        <w:rPr>
          <w:rFonts w:ascii="Verdana" w:hAnsi="Verdana"/>
          <w:noProof/>
          <w:sz w:val="20"/>
          <w:szCs w:val="20"/>
          <w:shd w:val="clear" w:color="auto" w:fill="DEEAF6" w:themeFill="accent5" w:themeFillTint="33"/>
          <w:lang w:eastAsia="fr-FR"/>
        </w:rPr>
        <w:drawing>
          <wp:inline distT="0" distB="0" distL="0" distR="0" wp14:anchorId="535B3731" wp14:editId="502C9226">
            <wp:extent cx="5486400" cy="1704110"/>
            <wp:effectExtent l="0" t="0" r="12700" b="10795"/>
            <wp:docPr id="16" name="Chart 16" descr="The average rating to this question was at 4.0. 77% of the participants rated this as “excellent” and “very good”." title="Relevance of the content"/>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B9EABD4" w14:textId="77777777" w:rsidR="00136A90" w:rsidRPr="00EA05BC" w:rsidRDefault="00136A90" w:rsidP="00021375">
      <w:pPr>
        <w:spacing w:after="0" w:line="276" w:lineRule="auto"/>
        <w:jc w:val="both"/>
        <w:rPr>
          <w:rFonts w:ascii="Verdana" w:hAnsi="Verdana"/>
          <w:sz w:val="20"/>
          <w:szCs w:val="20"/>
          <w:lang w:val="en-GB"/>
        </w:rPr>
      </w:pPr>
    </w:p>
    <w:p w14:paraId="0422D78D" w14:textId="374BDEDB" w:rsidR="00A40825" w:rsidRDefault="00021375" w:rsidP="00EF0298">
      <w:pPr>
        <w:spacing w:line="276" w:lineRule="auto"/>
        <w:jc w:val="both"/>
        <w:rPr>
          <w:rFonts w:ascii="Verdana" w:hAnsi="Verdana"/>
          <w:b/>
          <w:bCs/>
          <w:sz w:val="20"/>
          <w:szCs w:val="20"/>
          <w:lang w:val="en-GB"/>
        </w:rPr>
      </w:pPr>
      <w:r w:rsidRPr="00EA05BC">
        <w:rPr>
          <w:rFonts w:ascii="Verdana" w:hAnsi="Verdana"/>
          <w:b/>
          <w:bCs/>
          <w:sz w:val="20"/>
          <w:szCs w:val="20"/>
          <w:lang w:val="en-GB"/>
        </w:rPr>
        <w:t>2.</w:t>
      </w:r>
      <w:r w:rsidRPr="00EA05BC">
        <w:rPr>
          <w:rFonts w:ascii="Verdana" w:hAnsi="Verdana"/>
          <w:b/>
          <w:bCs/>
          <w:sz w:val="20"/>
          <w:szCs w:val="20"/>
          <w:lang w:val="en-GB"/>
        </w:rPr>
        <w:tab/>
      </w:r>
      <w:r w:rsidR="00A40825" w:rsidRPr="00EA05BC">
        <w:rPr>
          <w:rFonts w:ascii="Verdana" w:hAnsi="Verdana"/>
          <w:b/>
          <w:bCs/>
          <w:sz w:val="20"/>
          <w:szCs w:val="20"/>
          <w:lang w:val="en-GB"/>
        </w:rPr>
        <w:t xml:space="preserve">Clarity on presentation of the content of the material </w:t>
      </w:r>
    </w:p>
    <w:p w14:paraId="4E0BB013" w14:textId="77777777" w:rsidR="00B50ED3" w:rsidRPr="00B7275B" w:rsidRDefault="00B50ED3" w:rsidP="009C7829">
      <w:pPr>
        <w:shd w:val="clear" w:color="auto" w:fill="DEEAF6" w:themeFill="accent5" w:themeFillTint="33"/>
        <w:spacing w:after="0" w:line="276" w:lineRule="auto"/>
        <w:jc w:val="right"/>
        <w:rPr>
          <w:rFonts w:ascii="Verdana" w:hAnsi="Verdana"/>
          <w:sz w:val="20"/>
          <w:szCs w:val="20"/>
          <w:lang w:val="en-GB"/>
        </w:rPr>
      </w:pPr>
      <w:r>
        <w:rPr>
          <w:rFonts w:ascii="Verdana" w:hAnsi="Verdana"/>
          <w:sz w:val="20"/>
          <w:szCs w:val="20"/>
          <w:lang w:val="en-GB"/>
        </w:rPr>
        <w:t>“</w:t>
      </w:r>
      <w:r w:rsidRPr="00B7275B">
        <w:rPr>
          <w:rFonts w:ascii="Verdana" w:hAnsi="Verdana"/>
          <w:i/>
          <w:sz w:val="20"/>
          <w:szCs w:val="20"/>
          <w:lang w:val="en-GB"/>
        </w:rPr>
        <w:t>Content was planned logically as topics suitably followed one another which enhanced understanding</w:t>
      </w:r>
      <w:r>
        <w:rPr>
          <w:rFonts w:ascii="Verdana" w:hAnsi="Verdana"/>
          <w:sz w:val="20"/>
          <w:szCs w:val="20"/>
          <w:lang w:val="en-GB"/>
        </w:rPr>
        <w:t>”.</w:t>
      </w:r>
    </w:p>
    <w:p w14:paraId="74B13A04" w14:textId="77777777" w:rsidR="00B50ED3" w:rsidRPr="00EA05BC" w:rsidRDefault="00B50ED3" w:rsidP="00B50ED3">
      <w:pPr>
        <w:spacing w:after="0" w:line="276" w:lineRule="auto"/>
        <w:jc w:val="both"/>
        <w:rPr>
          <w:rFonts w:ascii="Verdana" w:hAnsi="Verdana"/>
          <w:b/>
          <w:bCs/>
          <w:sz w:val="20"/>
          <w:szCs w:val="20"/>
          <w:lang w:val="en-GB"/>
        </w:rPr>
      </w:pPr>
    </w:p>
    <w:p w14:paraId="76EDCC4F" w14:textId="579EAC96" w:rsidR="00B7275B" w:rsidRDefault="000F7E38" w:rsidP="00276525">
      <w:pPr>
        <w:spacing w:after="60" w:line="276" w:lineRule="auto"/>
        <w:jc w:val="both"/>
        <w:rPr>
          <w:rFonts w:ascii="Verdana" w:hAnsi="Verdana"/>
          <w:b/>
          <w:bCs/>
          <w:sz w:val="20"/>
          <w:szCs w:val="20"/>
          <w:lang w:val="en-GB"/>
        </w:rPr>
      </w:pPr>
      <w:r w:rsidRPr="008321F5">
        <w:rPr>
          <w:rFonts w:ascii="Verdana" w:hAnsi="Verdana"/>
          <w:noProof/>
          <w:sz w:val="20"/>
          <w:szCs w:val="20"/>
          <w:shd w:val="clear" w:color="auto" w:fill="DEEAF6" w:themeFill="accent5" w:themeFillTint="33"/>
          <w:lang w:eastAsia="fr-FR"/>
        </w:rPr>
        <w:drawing>
          <wp:inline distT="0" distB="0" distL="0" distR="0" wp14:anchorId="7D4FCF47" wp14:editId="410E5F7D">
            <wp:extent cx="5486400" cy="1704110"/>
            <wp:effectExtent l="0" t="0" r="12700" b="10795"/>
            <wp:docPr id="17" name="Chart 17" descr="The average rating to this was 4.0. 75% rated this part as either very good or excellent " title="Clarity on present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041FC5C" w14:textId="1001C0C0" w:rsidR="00A40825" w:rsidRPr="00EA05BC" w:rsidRDefault="00FF3CEB" w:rsidP="00EF0298">
      <w:pPr>
        <w:spacing w:line="276" w:lineRule="auto"/>
        <w:jc w:val="both"/>
        <w:rPr>
          <w:rFonts w:ascii="Verdana" w:hAnsi="Verdana"/>
          <w:b/>
          <w:bCs/>
          <w:sz w:val="20"/>
          <w:szCs w:val="20"/>
          <w:lang w:val="en-GB"/>
        </w:rPr>
      </w:pPr>
      <w:r w:rsidRPr="00EA05BC">
        <w:rPr>
          <w:rFonts w:ascii="Verdana" w:hAnsi="Verdana"/>
          <w:b/>
          <w:bCs/>
          <w:sz w:val="20"/>
          <w:szCs w:val="20"/>
          <w:lang w:val="en-GB"/>
        </w:rPr>
        <w:lastRenderedPageBreak/>
        <w:t>3.</w:t>
      </w:r>
      <w:r w:rsidRPr="00EA05BC">
        <w:rPr>
          <w:rFonts w:ascii="Verdana" w:hAnsi="Verdana"/>
          <w:b/>
          <w:bCs/>
          <w:sz w:val="20"/>
          <w:szCs w:val="20"/>
          <w:lang w:val="en-GB"/>
        </w:rPr>
        <w:tab/>
      </w:r>
      <w:r w:rsidR="00A40825" w:rsidRPr="00EA05BC">
        <w:rPr>
          <w:rFonts w:ascii="Verdana" w:hAnsi="Verdana"/>
          <w:b/>
          <w:bCs/>
          <w:sz w:val="20"/>
          <w:szCs w:val="20"/>
          <w:lang w:val="en-GB"/>
        </w:rPr>
        <w:t>Ability to participate and contribute to the workshop</w:t>
      </w:r>
    </w:p>
    <w:p w14:paraId="6C8883D8" w14:textId="00F0C787" w:rsidR="00033FCE" w:rsidRDefault="00DF6F5D" w:rsidP="00865D7F">
      <w:pPr>
        <w:shd w:val="clear" w:color="auto" w:fill="DEEAF6" w:themeFill="accent5" w:themeFillTint="33"/>
        <w:spacing w:after="0" w:line="240" w:lineRule="auto"/>
        <w:jc w:val="right"/>
        <w:rPr>
          <w:rFonts w:ascii="Verdana" w:hAnsi="Verdana"/>
          <w:sz w:val="20"/>
          <w:szCs w:val="20"/>
          <w:lang w:val="en-GB"/>
        </w:rPr>
      </w:pPr>
      <w:r w:rsidRPr="00EA05BC">
        <w:rPr>
          <w:rFonts w:ascii="Verdana" w:hAnsi="Verdana"/>
          <w:sz w:val="20"/>
          <w:szCs w:val="20"/>
          <w:lang w:val="en-GB"/>
        </w:rPr>
        <w:t>‘</w:t>
      </w:r>
      <w:r w:rsidRPr="003026FB">
        <w:rPr>
          <w:rFonts w:ascii="Verdana" w:hAnsi="Verdana"/>
          <w:i/>
          <w:sz w:val="20"/>
          <w:szCs w:val="20"/>
          <w:lang w:val="en-GB"/>
        </w:rPr>
        <w:t>Facilitators were very inclusive</w:t>
      </w:r>
      <w:r>
        <w:rPr>
          <w:rFonts w:ascii="Verdana" w:hAnsi="Verdana"/>
          <w:sz w:val="20"/>
          <w:szCs w:val="20"/>
          <w:lang w:val="en-GB"/>
        </w:rPr>
        <w:t xml:space="preserve">. </w:t>
      </w:r>
      <w:r w:rsidRPr="003026FB">
        <w:rPr>
          <w:rFonts w:ascii="Verdana" w:hAnsi="Verdana"/>
          <w:i/>
          <w:sz w:val="20"/>
          <w:szCs w:val="20"/>
          <w:lang w:val="en-GB"/>
        </w:rPr>
        <w:t>I was always given a chance to air my views</w:t>
      </w:r>
      <w:r>
        <w:rPr>
          <w:rFonts w:ascii="Verdana" w:hAnsi="Verdana"/>
          <w:sz w:val="20"/>
          <w:szCs w:val="20"/>
          <w:lang w:val="en-GB"/>
        </w:rPr>
        <w:t xml:space="preserve">. </w:t>
      </w:r>
      <w:r w:rsidRPr="003026FB">
        <w:rPr>
          <w:rFonts w:ascii="Verdana" w:hAnsi="Verdana"/>
          <w:i/>
          <w:sz w:val="20"/>
          <w:szCs w:val="20"/>
          <w:lang w:val="en-GB"/>
        </w:rPr>
        <w:t>Because of the good organization, nice work by the logistics team and the fantastic work by the facilitators, I was able to participate very well</w:t>
      </w:r>
      <w:r w:rsidRPr="00F031EA">
        <w:rPr>
          <w:rFonts w:ascii="Verdana" w:hAnsi="Verdana"/>
          <w:sz w:val="20"/>
          <w:szCs w:val="20"/>
          <w:lang w:val="en-GB"/>
        </w:rPr>
        <w:t>’.</w:t>
      </w:r>
    </w:p>
    <w:p w14:paraId="30233D3B" w14:textId="36140A4D" w:rsidR="00B50ED3" w:rsidRDefault="00B50ED3" w:rsidP="00865D7F">
      <w:pPr>
        <w:spacing w:after="0" w:line="240" w:lineRule="auto"/>
        <w:jc w:val="both"/>
        <w:rPr>
          <w:rFonts w:ascii="Verdana" w:hAnsi="Verdana"/>
          <w:b/>
          <w:bCs/>
          <w:sz w:val="20"/>
          <w:szCs w:val="20"/>
          <w:lang w:val="en-GB"/>
        </w:rPr>
      </w:pPr>
    </w:p>
    <w:p w14:paraId="39DBEB96" w14:textId="1EF67504" w:rsidR="00DF24C5" w:rsidRPr="00865D7F" w:rsidRDefault="00DF24C5" w:rsidP="00865D7F">
      <w:pPr>
        <w:spacing w:after="0" w:line="240" w:lineRule="auto"/>
        <w:jc w:val="both"/>
        <w:rPr>
          <w:rFonts w:ascii="Verdana" w:hAnsi="Verdana"/>
          <w:b/>
          <w:bCs/>
          <w:sz w:val="20"/>
          <w:szCs w:val="20"/>
          <w:lang w:val="en-GB"/>
        </w:rPr>
      </w:pPr>
    </w:p>
    <w:p w14:paraId="3E408F64" w14:textId="2676BDDF" w:rsidR="00FF3CEB" w:rsidRPr="00EA05BC" w:rsidRDefault="00A64468" w:rsidP="00FF3CEB">
      <w:pPr>
        <w:spacing w:after="60" w:line="276" w:lineRule="auto"/>
        <w:jc w:val="both"/>
        <w:rPr>
          <w:rFonts w:ascii="Verdana" w:hAnsi="Verdana"/>
          <w:b/>
          <w:bCs/>
          <w:sz w:val="20"/>
          <w:szCs w:val="20"/>
          <w:lang w:val="en-GB"/>
        </w:rPr>
      </w:pPr>
      <w:r w:rsidRPr="008321F5">
        <w:rPr>
          <w:rFonts w:ascii="Verdana" w:hAnsi="Verdana"/>
          <w:noProof/>
          <w:sz w:val="20"/>
          <w:szCs w:val="20"/>
          <w:shd w:val="clear" w:color="auto" w:fill="DEEAF6" w:themeFill="accent5" w:themeFillTint="33"/>
          <w:lang w:eastAsia="fr-FR"/>
        </w:rPr>
        <w:drawing>
          <wp:inline distT="0" distB="0" distL="0" distR="0" wp14:anchorId="345EE7C8" wp14:editId="74FEA1BD">
            <wp:extent cx="5486400" cy="1704110"/>
            <wp:effectExtent l="0" t="0" r="12700" b="10795"/>
            <wp:docPr id="20" name="Chart 20" descr="The average rating was 4.3. 90% reporting either very good or excellent. " title="Ability to participate and contribute"/>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D1C4E23" w14:textId="77777777" w:rsidR="00B04E0B" w:rsidRDefault="00B04E0B" w:rsidP="00EF0298">
      <w:pPr>
        <w:spacing w:line="276" w:lineRule="auto"/>
        <w:jc w:val="both"/>
        <w:rPr>
          <w:rFonts w:ascii="Verdana" w:hAnsi="Verdana"/>
          <w:b/>
          <w:bCs/>
          <w:sz w:val="20"/>
          <w:szCs w:val="20"/>
          <w:lang w:val="en-GB"/>
        </w:rPr>
      </w:pPr>
    </w:p>
    <w:p w14:paraId="79C7A2DA" w14:textId="4A87F705" w:rsidR="00A40825" w:rsidRDefault="00FF3CEB" w:rsidP="00EF0298">
      <w:pPr>
        <w:spacing w:line="276" w:lineRule="auto"/>
        <w:jc w:val="both"/>
        <w:rPr>
          <w:rFonts w:ascii="Verdana" w:hAnsi="Verdana"/>
          <w:b/>
          <w:bCs/>
          <w:sz w:val="20"/>
          <w:szCs w:val="20"/>
          <w:lang w:val="en-GB"/>
        </w:rPr>
      </w:pPr>
      <w:r w:rsidRPr="00EA05BC">
        <w:rPr>
          <w:rFonts w:ascii="Verdana" w:hAnsi="Verdana"/>
          <w:b/>
          <w:bCs/>
          <w:sz w:val="20"/>
          <w:szCs w:val="20"/>
          <w:lang w:val="en-GB"/>
        </w:rPr>
        <w:t>4.</w:t>
      </w:r>
      <w:r w:rsidRPr="00EA05BC">
        <w:rPr>
          <w:rFonts w:ascii="Verdana" w:hAnsi="Verdana"/>
          <w:b/>
          <w:bCs/>
          <w:sz w:val="20"/>
          <w:szCs w:val="20"/>
          <w:lang w:val="en-GB"/>
        </w:rPr>
        <w:tab/>
      </w:r>
      <w:r w:rsidR="00A40825" w:rsidRPr="00EA05BC">
        <w:rPr>
          <w:rFonts w:ascii="Verdana" w:hAnsi="Verdana"/>
          <w:b/>
          <w:bCs/>
          <w:sz w:val="20"/>
          <w:szCs w:val="20"/>
          <w:lang w:val="en-GB"/>
        </w:rPr>
        <w:t xml:space="preserve">Opportunity to network and exchange learning </w:t>
      </w:r>
    </w:p>
    <w:p w14:paraId="29556715" w14:textId="0C16EA20" w:rsidR="00DF6F5D" w:rsidRPr="00F031EA" w:rsidRDefault="00DF6F5D" w:rsidP="009C7829">
      <w:pPr>
        <w:shd w:val="clear" w:color="auto" w:fill="DEEAF6" w:themeFill="accent5" w:themeFillTint="33"/>
        <w:spacing w:after="120" w:line="276" w:lineRule="auto"/>
        <w:jc w:val="right"/>
        <w:rPr>
          <w:rFonts w:ascii="Verdana" w:hAnsi="Verdana"/>
          <w:sz w:val="20"/>
          <w:szCs w:val="20"/>
          <w:lang w:val="en-GB"/>
        </w:rPr>
      </w:pPr>
      <w:r w:rsidRPr="00F031EA">
        <w:rPr>
          <w:rFonts w:ascii="Verdana" w:hAnsi="Verdana"/>
          <w:sz w:val="20"/>
          <w:szCs w:val="20"/>
          <w:lang w:val="en-GB"/>
        </w:rPr>
        <w:t>‘</w:t>
      </w:r>
      <w:r w:rsidRPr="003026FB">
        <w:rPr>
          <w:rFonts w:ascii="Verdana" w:hAnsi="Verdana"/>
          <w:i/>
          <w:sz w:val="20"/>
          <w:szCs w:val="20"/>
          <w:lang w:val="en-GB"/>
        </w:rPr>
        <w:t>It was a good exchange learning not only from facilitators, but from participants as well</w:t>
      </w:r>
      <w:r>
        <w:rPr>
          <w:rFonts w:ascii="Verdana" w:hAnsi="Verdana"/>
          <w:sz w:val="20"/>
          <w:szCs w:val="20"/>
          <w:lang w:val="en-GB"/>
        </w:rPr>
        <w:t xml:space="preserve">. </w:t>
      </w:r>
      <w:r w:rsidRPr="003026FB">
        <w:rPr>
          <w:rFonts w:ascii="Verdana" w:hAnsi="Verdana"/>
          <w:i/>
          <w:sz w:val="20"/>
          <w:szCs w:val="20"/>
          <w:lang w:val="en-GB"/>
        </w:rPr>
        <w:t>I learned about other countries. I exchanged contacts and I hope to continue learning from colleagues</w:t>
      </w:r>
      <w:r w:rsidRPr="00F031EA">
        <w:rPr>
          <w:rFonts w:ascii="Verdana" w:hAnsi="Verdana"/>
          <w:sz w:val="20"/>
          <w:szCs w:val="20"/>
          <w:lang w:val="en-GB"/>
        </w:rPr>
        <w:t>.’</w:t>
      </w:r>
    </w:p>
    <w:p w14:paraId="01475A07" w14:textId="77777777" w:rsidR="00DF6F5D" w:rsidRDefault="00DF6F5D" w:rsidP="009C7829">
      <w:pPr>
        <w:spacing w:after="0" w:line="276" w:lineRule="auto"/>
        <w:jc w:val="both"/>
        <w:rPr>
          <w:rFonts w:ascii="Verdana" w:hAnsi="Verdana"/>
          <w:sz w:val="20"/>
          <w:szCs w:val="20"/>
          <w:lang w:val="en-GB"/>
        </w:rPr>
      </w:pPr>
    </w:p>
    <w:p w14:paraId="6CCF424E" w14:textId="098BDE88" w:rsidR="00A64468" w:rsidRDefault="00A64468" w:rsidP="009C7829">
      <w:pPr>
        <w:spacing w:line="276" w:lineRule="auto"/>
        <w:jc w:val="both"/>
        <w:rPr>
          <w:rFonts w:ascii="Verdana" w:hAnsi="Verdana"/>
          <w:sz w:val="20"/>
          <w:szCs w:val="20"/>
          <w:lang w:val="en-GB"/>
        </w:rPr>
      </w:pPr>
      <w:r w:rsidRPr="008321F5">
        <w:rPr>
          <w:rFonts w:ascii="Verdana" w:hAnsi="Verdana"/>
          <w:noProof/>
          <w:sz w:val="20"/>
          <w:szCs w:val="20"/>
          <w:shd w:val="clear" w:color="auto" w:fill="DEEAF6" w:themeFill="accent5" w:themeFillTint="33"/>
          <w:lang w:eastAsia="fr-FR"/>
        </w:rPr>
        <w:drawing>
          <wp:inline distT="0" distB="0" distL="0" distR="0" wp14:anchorId="55E4B09E" wp14:editId="6E52465D">
            <wp:extent cx="5486400" cy="1704110"/>
            <wp:effectExtent l="0" t="0" r="12700" b="10795"/>
            <wp:docPr id="19" name="Chart 19" descr="The average rating was 4.0. 70% rating it as very good or excellent." title="Opportunity to network"/>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67D43D3" w14:textId="77777777" w:rsidR="004C354B" w:rsidRPr="00EA05BC" w:rsidRDefault="004C354B" w:rsidP="004C354B">
      <w:pPr>
        <w:spacing w:after="120" w:line="240" w:lineRule="auto"/>
        <w:jc w:val="both"/>
        <w:rPr>
          <w:rFonts w:ascii="Verdana" w:hAnsi="Verdana"/>
          <w:sz w:val="20"/>
          <w:szCs w:val="20"/>
          <w:lang w:val="en-GB"/>
        </w:rPr>
      </w:pPr>
    </w:p>
    <w:p w14:paraId="176DAD1D" w14:textId="02E672C8" w:rsidR="00A40825" w:rsidRPr="00EA05BC" w:rsidRDefault="002D33F3" w:rsidP="00EF0298">
      <w:pPr>
        <w:spacing w:line="276" w:lineRule="auto"/>
        <w:jc w:val="both"/>
        <w:rPr>
          <w:rFonts w:ascii="Verdana" w:hAnsi="Verdana"/>
          <w:b/>
          <w:bCs/>
          <w:color w:val="000000" w:themeColor="text1"/>
          <w:sz w:val="20"/>
          <w:szCs w:val="20"/>
          <w:lang w:val="en-GB"/>
        </w:rPr>
      </w:pPr>
      <w:r w:rsidRPr="00EA05BC">
        <w:rPr>
          <w:rFonts w:ascii="Verdana" w:hAnsi="Verdana"/>
          <w:b/>
          <w:bCs/>
          <w:color w:val="000000" w:themeColor="text1"/>
          <w:sz w:val="20"/>
          <w:szCs w:val="20"/>
          <w:lang w:val="en-GB"/>
        </w:rPr>
        <w:t xml:space="preserve">5. </w:t>
      </w:r>
      <w:r w:rsidRPr="00EA05BC">
        <w:rPr>
          <w:rFonts w:ascii="Verdana" w:hAnsi="Verdana"/>
          <w:b/>
          <w:bCs/>
          <w:color w:val="000000" w:themeColor="text1"/>
          <w:sz w:val="20"/>
          <w:szCs w:val="20"/>
          <w:lang w:val="en-GB"/>
        </w:rPr>
        <w:tab/>
      </w:r>
      <w:r w:rsidR="00A40825" w:rsidRPr="00EA05BC">
        <w:rPr>
          <w:rFonts w:ascii="Verdana" w:hAnsi="Verdana"/>
          <w:b/>
          <w:bCs/>
          <w:color w:val="000000" w:themeColor="text1"/>
          <w:sz w:val="20"/>
          <w:szCs w:val="20"/>
          <w:lang w:val="en-GB"/>
        </w:rPr>
        <w:t>Most helpful sessions</w:t>
      </w:r>
    </w:p>
    <w:p w14:paraId="65970036" w14:textId="77777777" w:rsidR="00A40825" w:rsidRPr="00EA05BC" w:rsidRDefault="00A40825" w:rsidP="00EF0298">
      <w:pPr>
        <w:spacing w:line="276" w:lineRule="auto"/>
        <w:jc w:val="both"/>
        <w:rPr>
          <w:rFonts w:ascii="Verdana" w:hAnsi="Verdana"/>
          <w:color w:val="000000" w:themeColor="text1"/>
          <w:sz w:val="20"/>
          <w:szCs w:val="20"/>
          <w:lang w:val="en-GB"/>
        </w:rPr>
      </w:pPr>
      <w:r w:rsidRPr="00EA05BC">
        <w:rPr>
          <w:rFonts w:ascii="Verdana" w:hAnsi="Verdana"/>
          <w:color w:val="000000" w:themeColor="text1"/>
          <w:sz w:val="20"/>
          <w:szCs w:val="20"/>
          <w:lang w:val="en-GB"/>
        </w:rPr>
        <w:t>Under this, various replies were reflected as follows:</w:t>
      </w:r>
    </w:p>
    <w:p w14:paraId="6CEFFDD1" w14:textId="4ABB8D62" w:rsidR="00A40825" w:rsidRPr="00EA05BC" w:rsidRDefault="00A40825" w:rsidP="00570C39">
      <w:pPr>
        <w:pStyle w:val="Pardeliste"/>
        <w:numPr>
          <w:ilvl w:val="0"/>
          <w:numId w:val="2"/>
        </w:numPr>
        <w:spacing w:line="276" w:lineRule="auto"/>
        <w:jc w:val="both"/>
        <w:rPr>
          <w:rFonts w:ascii="Verdana" w:hAnsi="Verdana"/>
          <w:color w:val="000000" w:themeColor="text1"/>
          <w:sz w:val="20"/>
          <w:szCs w:val="20"/>
          <w:lang w:val="en-GB"/>
        </w:rPr>
      </w:pPr>
      <w:r w:rsidRPr="00EA05BC">
        <w:rPr>
          <w:rFonts w:ascii="Verdana" w:hAnsi="Verdana"/>
          <w:b/>
          <w:color w:val="000000" w:themeColor="text1"/>
          <w:sz w:val="20"/>
          <w:szCs w:val="20"/>
          <w:lang w:val="en-GB"/>
        </w:rPr>
        <w:t>Training on CRPD</w:t>
      </w:r>
      <w:r w:rsidR="008417AF" w:rsidRPr="00EA05BC">
        <w:rPr>
          <w:rFonts w:ascii="Verdana" w:hAnsi="Verdana"/>
          <w:color w:val="000000" w:themeColor="text1"/>
          <w:sz w:val="20"/>
          <w:szCs w:val="20"/>
          <w:lang w:val="en-GB"/>
        </w:rPr>
        <w:t xml:space="preserve"> </w:t>
      </w:r>
      <w:r w:rsidRPr="00EA05BC">
        <w:rPr>
          <w:rFonts w:ascii="Verdana" w:hAnsi="Verdana"/>
          <w:color w:val="000000" w:themeColor="text1"/>
          <w:sz w:val="20"/>
          <w:szCs w:val="20"/>
          <w:lang w:val="en-GB"/>
        </w:rPr>
        <w:t>- it gave me more understanding on the rights of persons with disabilities</w:t>
      </w:r>
      <w:r w:rsidR="0052426C" w:rsidRPr="00EA05BC">
        <w:rPr>
          <w:rFonts w:ascii="Verdana" w:hAnsi="Verdana"/>
          <w:color w:val="000000" w:themeColor="text1"/>
          <w:sz w:val="20"/>
          <w:szCs w:val="20"/>
          <w:lang w:val="en-GB"/>
        </w:rPr>
        <w:t>,</w:t>
      </w:r>
    </w:p>
    <w:p w14:paraId="187B5646" w14:textId="77777777" w:rsidR="0052426C" w:rsidRPr="00EA05BC" w:rsidRDefault="00A40825" w:rsidP="00570C39">
      <w:pPr>
        <w:pStyle w:val="Pardeliste"/>
        <w:numPr>
          <w:ilvl w:val="0"/>
          <w:numId w:val="2"/>
        </w:numPr>
        <w:spacing w:line="276" w:lineRule="auto"/>
        <w:jc w:val="both"/>
        <w:rPr>
          <w:rFonts w:ascii="Verdana" w:hAnsi="Verdana"/>
          <w:color w:val="000000" w:themeColor="text1"/>
          <w:sz w:val="20"/>
          <w:szCs w:val="20"/>
          <w:lang w:val="en-GB"/>
        </w:rPr>
      </w:pPr>
      <w:r w:rsidRPr="00EA05BC">
        <w:rPr>
          <w:rFonts w:ascii="Verdana" w:hAnsi="Verdana"/>
          <w:color w:val="000000" w:themeColor="text1"/>
          <w:sz w:val="20"/>
          <w:szCs w:val="20"/>
          <w:lang w:val="en-GB"/>
        </w:rPr>
        <w:t xml:space="preserve">The sessions that touched on </w:t>
      </w:r>
      <w:r w:rsidRPr="00EA05BC">
        <w:rPr>
          <w:rFonts w:ascii="Verdana" w:hAnsi="Verdana"/>
          <w:b/>
          <w:color w:val="000000" w:themeColor="text1"/>
          <w:sz w:val="20"/>
          <w:szCs w:val="20"/>
          <w:lang w:val="en-GB"/>
        </w:rPr>
        <w:t>impairment vs. disability</w:t>
      </w:r>
      <w:r w:rsidRPr="00EA05BC">
        <w:rPr>
          <w:rFonts w:ascii="Verdana" w:hAnsi="Verdana"/>
          <w:color w:val="000000" w:themeColor="text1"/>
          <w:sz w:val="20"/>
          <w:szCs w:val="20"/>
          <w:lang w:val="en-GB"/>
        </w:rPr>
        <w:t xml:space="preserve"> and “</w:t>
      </w:r>
      <w:r w:rsidRPr="00EA05BC">
        <w:rPr>
          <w:rFonts w:ascii="Verdana" w:hAnsi="Verdana"/>
          <w:b/>
          <w:color w:val="000000" w:themeColor="text1"/>
          <w:sz w:val="20"/>
          <w:szCs w:val="20"/>
          <w:lang w:val="en-GB"/>
        </w:rPr>
        <w:t xml:space="preserve">needs </w:t>
      </w:r>
      <w:r w:rsidR="008713FD" w:rsidRPr="00EA05BC">
        <w:rPr>
          <w:rFonts w:ascii="Verdana" w:hAnsi="Verdana"/>
          <w:b/>
          <w:color w:val="000000" w:themeColor="text1"/>
          <w:sz w:val="20"/>
          <w:szCs w:val="20"/>
          <w:lang w:val="en-GB"/>
        </w:rPr>
        <w:t>versus</w:t>
      </w:r>
      <w:r w:rsidRPr="00EA05BC">
        <w:rPr>
          <w:rFonts w:ascii="Verdana" w:hAnsi="Verdana"/>
          <w:b/>
          <w:color w:val="000000" w:themeColor="text1"/>
          <w:sz w:val="20"/>
          <w:szCs w:val="20"/>
          <w:lang w:val="en-GB"/>
        </w:rPr>
        <w:t xml:space="preserve"> rights</w:t>
      </w:r>
      <w:r w:rsidRPr="00EA05BC">
        <w:rPr>
          <w:rFonts w:ascii="Verdana" w:hAnsi="Verdana"/>
          <w:color w:val="000000" w:themeColor="text1"/>
          <w:sz w:val="20"/>
          <w:szCs w:val="20"/>
          <w:lang w:val="en-GB"/>
        </w:rPr>
        <w:t xml:space="preserve">” as well as the first session that identifies the </w:t>
      </w:r>
      <w:r w:rsidRPr="00EA05BC">
        <w:rPr>
          <w:rFonts w:ascii="Verdana" w:hAnsi="Verdana"/>
          <w:b/>
          <w:color w:val="000000" w:themeColor="text1"/>
          <w:sz w:val="20"/>
          <w:szCs w:val="20"/>
          <w:lang w:val="en-GB"/>
        </w:rPr>
        <w:t>needs/inclusion of persons with disabilities</w:t>
      </w:r>
      <w:r w:rsidR="0052426C" w:rsidRPr="00EA05BC">
        <w:rPr>
          <w:rFonts w:ascii="Verdana" w:hAnsi="Verdana"/>
          <w:color w:val="000000" w:themeColor="text1"/>
          <w:sz w:val="20"/>
          <w:szCs w:val="20"/>
          <w:lang w:val="en-GB"/>
        </w:rPr>
        <w:t>,</w:t>
      </w:r>
    </w:p>
    <w:p w14:paraId="1D6718F0" w14:textId="77777777" w:rsidR="0052426C" w:rsidRPr="00EA05BC" w:rsidRDefault="00A40825" w:rsidP="00570C39">
      <w:pPr>
        <w:pStyle w:val="Pardeliste"/>
        <w:numPr>
          <w:ilvl w:val="0"/>
          <w:numId w:val="2"/>
        </w:numPr>
        <w:spacing w:line="276" w:lineRule="auto"/>
        <w:jc w:val="both"/>
        <w:rPr>
          <w:rFonts w:ascii="Verdana" w:hAnsi="Verdana"/>
          <w:color w:val="000000" w:themeColor="text1"/>
          <w:sz w:val="20"/>
          <w:szCs w:val="20"/>
          <w:lang w:val="en-GB"/>
        </w:rPr>
      </w:pPr>
      <w:r w:rsidRPr="00EA05BC">
        <w:rPr>
          <w:rFonts w:ascii="Verdana" w:hAnsi="Verdana"/>
          <w:b/>
          <w:color w:val="000000" w:themeColor="text1"/>
          <w:sz w:val="20"/>
          <w:szCs w:val="20"/>
          <w:lang w:val="en-GB"/>
        </w:rPr>
        <w:t>Policy exchange session</w:t>
      </w:r>
      <w:r w:rsidRPr="00EA05BC">
        <w:rPr>
          <w:rFonts w:ascii="Verdana" w:hAnsi="Verdana"/>
          <w:color w:val="000000" w:themeColor="text1"/>
          <w:sz w:val="20"/>
          <w:szCs w:val="20"/>
          <w:lang w:val="en-GB"/>
        </w:rPr>
        <w:t xml:space="preserve"> – the discussion-based ones,</w:t>
      </w:r>
    </w:p>
    <w:p w14:paraId="64697B93" w14:textId="522E4461" w:rsidR="0052426C" w:rsidRPr="00EA05BC" w:rsidRDefault="00A40825" w:rsidP="00570C39">
      <w:pPr>
        <w:pStyle w:val="Pardeliste"/>
        <w:numPr>
          <w:ilvl w:val="0"/>
          <w:numId w:val="2"/>
        </w:numPr>
        <w:spacing w:line="276" w:lineRule="auto"/>
        <w:jc w:val="both"/>
        <w:rPr>
          <w:rFonts w:ascii="Verdana" w:hAnsi="Verdana"/>
          <w:color w:val="000000" w:themeColor="text1"/>
          <w:sz w:val="20"/>
          <w:szCs w:val="20"/>
          <w:lang w:val="en-GB"/>
        </w:rPr>
      </w:pPr>
      <w:r w:rsidRPr="00EA05BC">
        <w:rPr>
          <w:rFonts w:ascii="Verdana" w:hAnsi="Verdana"/>
          <w:b/>
          <w:color w:val="000000" w:themeColor="text1"/>
          <w:sz w:val="20"/>
          <w:szCs w:val="20"/>
          <w:lang w:val="en-GB"/>
        </w:rPr>
        <w:t>Q&amp;A session</w:t>
      </w:r>
      <w:r w:rsidRPr="00EA05BC">
        <w:rPr>
          <w:rFonts w:ascii="Verdana" w:hAnsi="Verdana"/>
          <w:color w:val="000000" w:themeColor="text1"/>
          <w:sz w:val="20"/>
          <w:szCs w:val="20"/>
          <w:lang w:val="en-GB"/>
        </w:rPr>
        <w:t xml:space="preserve"> on Washington Group Questions, budgeting, CRPD, humanitarian action, etc. where participants could ask burning questions</w:t>
      </w:r>
      <w:r w:rsidR="0052426C" w:rsidRPr="00EA05BC">
        <w:rPr>
          <w:rFonts w:ascii="Verdana" w:hAnsi="Verdana"/>
          <w:color w:val="000000" w:themeColor="text1"/>
          <w:sz w:val="20"/>
          <w:szCs w:val="20"/>
          <w:lang w:val="en-GB"/>
        </w:rPr>
        <w:t>,</w:t>
      </w:r>
    </w:p>
    <w:p w14:paraId="6C8BDA16" w14:textId="7DD09AFE" w:rsidR="00A40825" w:rsidRPr="00EA05BC" w:rsidRDefault="00A40825" w:rsidP="00570C39">
      <w:pPr>
        <w:pStyle w:val="Pardeliste"/>
        <w:numPr>
          <w:ilvl w:val="0"/>
          <w:numId w:val="2"/>
        </w:numPr>
        <w:spacing w:line="276" w:lineRule="auto"/>
        <w:jc w:val="both"/>
        <w:rPr>
          <w:rFonts w:ascii="Verdana" w:hAnsi="Verdana"/>
          <w:color w:val="000000" w:themeColor="text1"/>
          <w:sz w:val="20"/>
          <w:szCs w:val="20"/>
          <w:lang w:val="en-GB"/>
        </w:rPr>
      </w:pPr>
      <w:r w:rsidRPr="00EA05BC">
        <w:rPr>
          <w:rFonts w:ascii="Verdana" w:hAnsi="Verdana"/>
          <w:b/>
          <w:color w:val="000000" w:themeColor="text1"/>
          <w:sz w:val="20"/>
          <w:szCs w:val="20"/>
          <w:lang w:val="en-GB"/>
        </w:rPr>
        <w:t>Game of life</w:t>
      </w:r>
      <w:r w:rsidR="00395376" w:rsidRPr="00EA05BC">
        <w:rPr>
          <w:rFonts w:ascii="Verdana" w:hAnsi="Verdana"/>
          <w:color w:val="000000" w:themeColor="text1"/>
          <w:sz w:val="20"/>
          <w:szCs w:val="20"/>
          <w:lang w:val="en-GB"/>
        </w:rPr>
        <w:t>,</w:t>
      </w:r>
    </w:p>
    <w:p w14:paraId="4C3A5D86" w14:textId="4BB89A50" w:rsidR="00A40825" w:rsidRPr="00EA05BC" w:rsidRDefault="00395376" w:rsidP="00570C39">
      <w:pPr>
        <w:pStyle w:val="Pardeliste"/>
        <w:numPr>
          <w:ilvl w:val="0"/>
          <w:numId w:val="3"/>
        </w:numPr>
        <w:spacing w:line="276" w:lineRule="auto"/>
        <w:jc w:val="both"/>
        <w:rPr>
          <w:rFonts w:ascii="Verdana" w:hAnsi="Verdana"/>
          <w:color w:val="000000" w:themeColor="text1"/>
          <w:sz w:val="20"/>
          <w:szCs w:val="20"/>
          <w:lang w:val="en-GB"/>
        </w:rPr>
      </w:pPr>
      <w:r w:rsidRPr="00EA05BC">
        <w:rPr>
          <w:rFonts w:ascii="Verdana" w:hAnsi="Verdana"/>
          <w:color w:val="000000" w:themeColor="text1"/>
          <w:sz w:val="20"/>
          <w:szCs w:val="20"/>
          <w:lang w:val="en-GB"/>
        </w:rPr>
        <w:t>T</w:t>
      </w:r>
      <w:r w:rsidR="00A40825" w:rsidRPr="00EA05BC">
        <w:rPr>
          <w:rFonts w:ascii="Verdana" w:hAnsi="Verdana"/>
          <w:color w:val="000000" w:themeColor="text1"/>
          <w:sz w:val="20"/>
          <w:szCs w:val="20"/>
          <w:lang w:val="en-GB"/>
        </w:rPr>
        <w:t xml:space="preserve">he </w:t>
      </w:r>
      <w:r w:rsidR="00A40825" w:rsidRPr="00EA05BC">
        <w:rPr>
          <w:rFonts w:ascii="Verdana" w:hAnsi="Verdana"/>
          <w:b/>
          <w:color w:val="000000" w:themeColor="text1"/>
          <w:sz w:val="20"/>
          <w:szCs w:val="20"/>
          <w:lang w:val="en-GB"/>
        </w:rPr>
        <w:t xml:space="preserve">humanitarian actors </w:t>
      </w:r>
      <w:r w:rsidRPr="00EA05BC">
        <w:rPr>
          <w:rFonts w:ascii="Verdana" w:hAnsi="Verdana"/>
          <w:b/>
          <w:color w:val="000000" w:themeColor="text1"/>
          <w:sz w:val="20"/>
          <w:szCs w:val="20"/>
          <w:lang w:val="en-GB"/>
        </w:rPr>
        <w:t xml:space="preserve">presenting the </w:t>
      </w:r>
      <w:r w:rsidR="00A40825" w:rsidRPr="00EA05BC">
        <w:rPr>
          <w:rFonts w:ascii="Verdana" w:hAnsi="Verdana"/>
          <w:b/>
          <w:color w:val="000000" w:themeColor="text1"/>
          <w:sz w:val="20"/>
          <w:szCs w:val="20"/>
          <w:lang w:val="en-GB"/>
        </w:rPr>
        <w:t>CRPD</w:t>
      </w:r>
      <w:r w:rsidRPr="00EA05BC">
        <w:rPr>
          <w:rFonts w:ascii="Verdana" w:hAnsi="Verdana"/>
          <w:color w:val="000000" w:themeColor="text1"/>
          <w:sz w:val="20"/>
          <w:szCs w:val="20"/>
          <w:lang w:val="en-GB"/>
        </w:rPr>
        <w:t>,</w:t>
      </w:r>
    </w:p>
    <w:p w14:paraId="7622CE4B" w14:textId="036D0260" w:rsidR="00A40825" w:rsidRPr="00EA05BC" w:rsidRDefault="00A40825" w:rsidP="00570C39">
      <w:pPr>
        <w:pStyle w:val="Pardeliste"/>
        <w:numPr>
          <w:ilvl w:val="0"/>
          <w:numId w:val="3"/>
        </w:numPr>
        <w:spacing w:line="276" w:lineRule="auto"/>
        <w:jc w:val="both"/>
        <w:rPr>
          <w:rFonts w:ascii="Verdana" w:hAnsi="Verdana"/>
          <w:color w:val="000000" w:themeColor="text1"/>
          <w:sz w:val="20"/>
          <w:szCs w:val="20"/>
          <w:lang w:val="en-GB"/>
        </w:rPr>
      </w:pPr>
      <w:r w:rsidRPr="00EA05BC">
        <w:rPr>
          <w:rFonts w:ascii="Verdana" w:hAnsi="Verdana"/>
          <w:color w:val="000000" w:themeColor="text1"/>
          <w:sz w:val="20"/>
          <w:szCs w:val="20"/>
          <w:lang w:val="en-GB"/>
        </w:rPr>
        <w:t xml:space="preserve">The “humanitarian Festival session” particularly the </w:t>
      </w:r>
      <w:r w:rsidRPr="00EA05BC">
        <w:rPr>
          <w:rFonts w:ascii="Verdana" w:hAnsi="Verdana"/>
          <w:b/>
          <w:color w:val="000000" w:themeColor="text1"/>
          <w:sz w:val="20"/>
          <w:szCs w:val="20"/>
          <w:lang w:val="en-GB"/>
        </w:rPr>
        <w:t>funding session</w:t>
      </w:r>
      <w:r w:rsidRPr="00EA05BC">
        <w:rPr>
          <w:rFonts w:ascii="Verdana" w:hAnsi="Verdana"/>
          <w:color w:val="000000" w:themeColor="text1"/>
          <w:sz w:val="20"/>
          <w:szCs w:val="20"/>
          <w:lang w:val="en-GB"/>
        </w:rPr>
        <w:t xml:space="preserve"> and the </w:t>
      </w:r>
      <w:r w:rsidRPr="00EA05BC">
        <w:rPr>
          <w:rFonts w:ascii="Verdana" w:hAnsi="Verdana"/>
          <w:b/>
          <w:color w:val="000000" w:themeColor="text1"/>
          <w:sz w:val="20"/>
          <w:szCs w:val="20"/>
          <w:lang w:val="en-GB"/>
        </w:rPr>
        <w:t>cash working group session</w:t>
      </w:r>
      <w:r w:rsidR="00395376" w:rsidRPr="00EA05BC">
        <w:rPr>
          <w:rFonts w:ascii="Verdana" w:hAnsi="Verdana"/>
          <w:color w:val="000000" w:themeColor="text1"/>
          <w:sz w:val="20"/>
          <w:szCs w:val="20"/>
          <w:lang w:val="en-GB"/>
        </w:rPr>
        <w:t xml:space="preserve">. </w:t>
      </w:r>
      <w:r w:rsidRPr="00EA05BC">
        <w:rPr>
          <w:rFonts w:ascii="Verdana" w:hAnsi="Verdana"/>
          <w:color w:val="000000" w:themeColor="text1"/>
          <w:sz w:val="20"/>
          <w:szCs w:val="20"/>
          <w:lang w:val="en-GB"/>
        </w:rPr>
        <w:t xml:space="preserve">The format (small groups and close facilitation) allowed </w:t>
      </w:r>
      <w:r w:rsidRPr="00EA05BC">
        <w:rPr>
          <w:rFonts w:ascii="Verdana" w:hAnsi="Verdana"/>
          <w:color w:val="000000" w:themeColor="text1"/>
          <w:sz w:val="20"/>
          <w:szCs w:val="20"/>
          <w:lang w:val="en-GB"/>
        </w:rPr>
        <w:lastRenderedPageBreak/>
        <w:t>for discussion and shar</w:t>
      </w:r>
      <w:r w:rsidR="00EA7A84" w:rsidRPr="00EA05BC">
        <w:rPr>
          <w:rFonts w:ascii="Verdana" w:hAnsi="Verdana"/>
          <w:color w:val="000000" w:themeColor="text1"/>
          <w:sz w:val="20"/>
          <w:szCs w:val="20"/>
          <w:lang w:val="en-GB"/>
        </w:rPr>
        <w:t>ing of</w:t>
      </w:r>
      <w:r w:rsidRPr="00EA05BC">
        <w:rPr>
          <w:rFonts w:ascii="Verdana" w:hAnsi="Verdana"/>
          <w:color w:val="000000" w:themeColor="text1"/>
          <w:sz w:val="20"/>
          <w:szCs w:val="20"/>
          <w:lang w:val="en-GB"/>
        </w:rPr>
        <w:t xml:space="preserve"> examples and to learn from each other. These sessions gave</w:t>
      </w:r>
      <w:r w:rsidR="00EA7A84" w:rsidRPr="00EA05BC">
        <w:rPr>
          <w:rFonts w:ascii="Verdana" w:hAnsi="Verdana"/>
          <w:color w:val="000000" w:themeColor="text1"/>
          <w:sz w:val="20"/>
          <w:szCs w:val="20"/>
          <w:lang w:val="en-GB"/>
        </w:rPr>
        <w:t xml:space="preserve"> </w:t>
      </w:r>
      <w:r w:rsidRPr="00EA05BC">
        <w:rPr>
          <w:rFonts w:ascii="Verdana" w:hAnsi="Verdana"/>
          <w:color w:val="000000" w:themeColor="text1"/>
          <w:sz w:val="20"/>
          <w:szCs w:val="20"/>
          <w:lang w:val="en-GB"/>
        </w:rPr>
        <w:t xml:space="preserve">ideas that can </w:t>
      </w:r>
      <w:r w:rsidR="00EA7A84" w:rsidRPr="00EA05BC">
        <w:rPr>
          <w:rFonts w:ascii="Verdana" w:hAnsi="Verdana"/>
          <w:color w:val="000000" w:themeColor="text1"/>
          <w:sz w:val="20"/>
          <w:szCs w:val="20"/>
          <w:lang w:val="en-GB"/>
        </w:rPr>
        <w:t xml:space="preserve">be </w:t>
      </w:r>
      <w:r w:rsidRPr="00EA05BC">
        <w:rPr>
          <w:rFonts w:ascii="Verdana" w:hAnsi="Verdana"/>
          <w:color w:val="000000" w:themeColor="text1"/>
          <w:sz w:val="20"/>
          <w:szCs w:val="20"/>
          <w:lang w:val="en-GB"/>
        </w:rPr>
        <w:t>share</w:t>
      </w:r>
      <w:r w:rsidR="00EA7A84" w:rsidRPr="00EA05BC">
        <w:rPr>
          <w:rFonts w:ascii="Verdana" w:hAnsi="Verdana"/>
          <w:color w:val="000000" w:themeColor="text1"/>
          <w:sz w:val="20"/>
          <w:szCs w:val="20"/>
          <w:lang w:val="en-GB"/>
        </w:rPr>
        <w:t>d</w:t>
      </w:r>
      <w:r w:rsidRPr="00EA05BC">
        <w:rPr>
          <w:rFonts w:ascii="Verdana" w:hAnsi="Verdana"/>
          <w:color w:val="000000" w:themeColor="text1"/>
          <w:sz w:val="20"/>
          <w:szCs w:val="20"/>
          <w:lang w:val="en-GB"/>
        </w:rPr>
        <w:t xml:space="preserve"> with </w:t>
      </w:r>
      <w:r w:rsidR="00EA7A84" w:rsidRPr="00EA05BC">
        <w:rPr>
          <w:rFonts w:ascii="Verdana" w:hAnsi="Verdana"/>
          <w:color w:val="000000" w:themeColor="text1"/>
          <w:sz w:val="20"/>
          <w:szCs w:val="20"/>
          <w:lang w:val="en-GB"/>
        </w:rPr>
        <w:t xml:space="preserve">our </w:t>
      </w:r>
      <w:r w:rsidRPr="00EA05BC">
        <w:rPr>
          <w:rFonts w:ascii="Verdana" w:hAnsi="Verdana"/>
          <w:color w:val="000000" w:themeColor="text1"/>
          <w:sz w:val="20"/>
          <w:szCs w:val="20"/>
          <w:lang w:val="en-GB"/>
        </w:rPr>
        <w:t>organization</w:t>
      </w:r>
      <w:r w:rsidR="00EA7A84" w:rsidRPr="00EA05BC">
        <w:rPr>
          <w:rFonts w:ascii="Verdana" w:hAnsi="Verdana"/>
          <w:color w:val="000000" w:themeColor="text1"/>
          <w:sz w:val="20"/>
          <w:szCs w:val="20"/>
          <w:lang w:val="en-GB"/>
        </w:rPr>
        <w:t>s</w:t>
      </w:r>
      <w:r w:rsidRPr="00EA05BC">
        <w:rPr>
          <w:rFonts w:ascii="Verdana" w:hAnsi="Verdana"/>
          <w:color w:val="000000" w:themeColor="text1"/>
          <w:sz w:val="20"/>
          <w:szCs w:val="20"/>
          <w:lang w:val="en-GB"/>
        </w:rPr>
        <w:t xml:space="preserve"> and can spark internal conversations about improve</w:t>
      </w:r>
      <w:r w:rsidR="00EA7A84" w:rsidRPr="00EA05BC">
        <w:rPr>
          <w:rFonts w:ascii="Verdana" w:hAnsi="Verdana"/>
          <w:color w:val="000000" w:themeColor="text1"/>
          <w:sz w:val="20"/>
          <w:szCs w:val="20"/>
          <w:lang w:val="en-GB"/>
        </w:rPr>
        <w:t>ments</w:t>
      </w:r>
      <w:r w:rsidRPr="00EA05BC">
        <w:rPr>
          <w:rFonts w:ascii="Verdana" w:hAnsi="Verdana"/>
          <w:color w:val="000000" w:themeColor="text1"/>
          <w:sz w:val="20"/>
          <w:szCs w:val="20"/>
          <w:lang w:val="en-GB"/>
        </w:rPr>
        <w:t xml:space="preserve">.  </w:t>
      </w:r>
    </w:p>
    <w:p w14:paraId="6ACEB9C4" w14:textId="77777777" w:rsidR="00395376" w:rsidRPr="00EA05BC" w:rsidRDefault="00395376" w:rsidP="00570C39">
      <w:pPr>
        <w:pStyle w:val="Pardeliste"/>
        <w:numPr>
          <w:ilvl w:val="0"/>
          <w:numId w:val="2"/>
        </w:numPr>
        <w:spacing w:line="276" w:lineRule="auto"/>
        <w:jc w:val="both"/>
        <w:rPr>
          <w:rFonts w:ascii="Verdana" w:hAnsi="Verdana"/>
          <w:color w:val="000000" w:themeColor="text1"/>
          <w:sz w:val="20"/>
          <w:szCs w:val="20"/>
          <w:lang w:val="en-GB"/>
        </w:rPr>
      </w:pPr>
      <w:r w:rsidRPr="00EA05BC">
        <w:rPr>
          <w:rFonts w:ascii="Verdana" w:hAnsi="Verdana"/>
          <w:b/>
          <w:color w:val="000000" w:themeColor="text1"/>
          <w:sz w:val="20"/>
          <w:szCs w:val="20"/>
          <w:lang w:val="en-GB"/>
        </w:rPr>
        <w:t>Facilitators’ availability</w:t>
      </w:r>
      <w:r w:rsidRPr="00EA05BC">
        <w:rPr>
          <w:rFonts w:ascii="Verdana" w:hAnsi="Verdana"/>
          <w:color w:val="000000" w:themeColor="text1"/>
          <w:sz w:val="20"/>
          <w:szCs w:val="20"/>
          <w:lang w:val="en-GB"/>
        </w:rPr>
        <w:t xml:space="preserve"> and high level of willingness to engage with humanitarian actors on technical questions,</w:t>
      </w:r>
    </w:p>
    <w:p w14:paraId="2D7EB695" w14:textId="5A792474" w:rsidR="00A40825" w:rsidRPr="00EA05BC" w:rsidRDefault="00A40825" w:rsidP="00570C39">
      <w:pPr>
        <w:pStyle w:val="Pardeliste"/>
        <w:numPr>
          <w:ilvl w:val="0"/>
          <w:numId w:val="3"/>
        </w:numPr>
        <w:spacing w:line="276" w:lineRule="auto"/>
        <w:jc w:val="both"/>
        <w:rPr>
          <w:rFonts w:ascii="Verdana" w:hAnsi="Verdana"/>
          <w:color w:val="000000" w:themeColor="text1"/>
          <w:sz w:val="20"/>
          <w:szCs w:val="20"/>
          <w:lang w:val="en-GB"/>
        </w:rPr>
      </w:pPr>
      <w:r w:rsidRPr="00EA05BC">
        <w:rPr>
          <w:rFonts w:ascii="Verdana" w:hAnsi="Verdana"/>
          <w:color w:val="000000" w:themeColor="text1"/>
          <w:sz w:val="20"/>
          <w:szCs w:val="20"/>
          <w:lang w:val="en-GB"/>
        </w:rPr>
        <w:t xml:space="preserve">The first session of the week </w:t>
      </w:r>
      <w:r w:rsidR="00D62093" w:rsidRPr="00EA05BC">
        <w:rPr>
          <w:rFonts w:ascii="Verdana" w:hAnsi="Verdana"/>
          <w:color w:val="000000" w:themeColor="text1"/>
          <w:sz w:val="20"/>
          <w:szCs w:val="20"/>
          <w:lang w:val="en-GB"/>
        </w:rPr>
        <w:t xml:space="preserve">on </w:t>
      </w:r>
      <w:r w:rsidRPr="00EA05BC">
        <w:rPr>
          <w:rFonts w:ascii="Verdana" w:hAnsi="Verdana"/>
          <w:b/>
          <w:color w:val="000000" w:themeColor="text1"/>
          <w:sz w:val="20"/>
          <w:szCs w:val="20"/>
          <w:lang w:val="en-GB"/>
        </w:rPr>
        <w:t>definition of disability</w:t>
      </w:r>
      <w:r w:rsidR="00E409C7" w:rsidRPr="00EA05BC">
        <w:rPr>
          <w:rFonts w:ascii="Verdana" w:hAnsi="Verdana"/>
          <w:color w:val="000000" w:themeColor="text1"/>
          <w:sz w:val="20"/>
          <w:szCs w:val="20"/>
          <w:lang w:val="en-GB"/>
        </w:rPr>
        <w:t>,</w:t>
      </w:r>
      <w:r w:rsidRPr="00EA05BC">
        <w:rPr>
          <w:rFonts w:ascii="Verdana" w:hAnsi="Verdana"/>
          <w:color w:val="000000" w:themeColor="text1"/>
          <w:sz w:val="20"/>
          <w:szCs w:val="20"/>
          <w:lang w:val="en-GB"/>
        </w:rPr>
        <w:t xml:space="preserve"> </w:t>
      </w:r>
      <w:r w:rsidRPr="00EA05BC">
        <w:rPr>
          <w:rFonts w:ascii="Verdana" w:hAnsi="Verdana"/>
          <w:b/>
          <w:color w:val="000000" w:themeColor="text1"/>
          <w:sz w:val="20"/>
          <w:szCs w:val="20"/>
          <w:lang w:val="en-GB"/>
        </w:rPr>
        <w:t>creating enabling environments</w:t>
      </w:r>
      <w:r w:rsidR="00D62093" w:rsidRPr="00EA05BC">
        <w:rPr>
          <w:rFonts w:ascii="Verdana" w:hAnsi="Verdana"/>
          <w:color w:val="000000" w:themeColor="text1"/>
          <w:sz w:val="20"/>
          <w:szCs w:val="20"/>
          <w:lang w:val="en-GB"/>
        </w:rPr>
        <w:t>,</w:t>
      </w:r>
      <w:r w:rsidRPr="00EA05BC">
        <w:rPr>
          <w:rFonts w:ascii="Verdana" w:hAnsi="Verdana"/>
          <w:color w:val="000000" w:themeColor="text1"/>
          <w:sz w:val="20"/>
          <w:szCs w:val="20"/>
          <w:lang w:val="en-GB"/>
        </w:rPr>
        <w:t xml:space="preserve"> </w:t>
      </w:r>
      <w:r w:rsidR="00E409C7" w:rsidRPr="00EA05BC">
        <w:rPr>
          <w:rFonts w:ascii="Verdana" w:hAnsi="Verdana"/>
          <w:color w:val="000000" w:themeColor="text1"/>
          <w:sz w:val="20"/>
          <w:szCs w:val="20"/>
          <w:lang w:val="en-GB"/>
        </w:rPr>
        <w:t xml:space="preserve">and the purpose of the </w:t>
      </w:r>
      <w:r w:rsidR="00E409C7" w:rsidRPr="00EA05BC">
        <w:rPr>
          <w:rFonts w:ascii="Verdana" w:hAnsi="Verdana"/>
          <w:b/>
          <w:color w:val="000000" w:themeColor="text1"/>
          <w:sz w:val="20"/>
          <w:szCs w:val="20"/>
          <w:lang w:val="en-GB"/>
        </w:rPr>
        <w:t>CRPD</w:t>
      </w:r>
      <w:r w:rsidR="00E409C7" w:rsidRPr="00EA05BC">
        <w:rPr>
          <w:rFonts w:ascii="Verdana" w:hAnsi="Verdana"/>
          <w:color w:val="000000" w:themeColor="text1"/>
          <w:sz w:val="20"/>
          <w:szCs w:val="20"/>
          <w:lang w:val="en-GB"/>
        </w:rPr>
        <w:t>,</w:t>
      </w:r>
    </w:p>
    <w:p w14:paraId="56941D71" w14:textId="5AC2C2B3" w:rsidR="001138AC" w:rsidRPr="00EA05BC" w:rsidRDefault="00A40825" w:rsidP="00570C39">
      <w:pPr>
        <w:pStyle w:val="Pardeliste"/>
        <w:numPr>
          <w:ilvl w:val="0"/>
          <w:numId w:val="3"/>
        </w:numPr>
        <w:spacing w:line="276" w:lineRule="auto"/>
        <w:jc w:val="both"/>
        <w:rPr>
          <w:rFonts w:ascii="Verdana" w:hAnsi="Verdana"/>
          <w:color w:val="000000" w:themeColor="text1"/>
          <w:sz w:val="20"/>
          <w:szCs w:val="20"/>
          <w:lang w:val="en-GB"/>
        </w:rPr>
      </w:pPr>
      <w:r w:rsidRPr="00EA05BC">
        <w:rPr>
          <w:rFonts w:ascii="Verdana" w:hAnsi="Verdana"/>
          <w:color w:val="000000" w:themeColor="text1"/>
          <w:sz w:val="20"/>
          <w:szCs w:val="20"/>
          <w:lang w:val="en-GB"/>
        </w:rPr>
        <w:t xml:space="preserve">The session around </w:t>
      </w:r>
      <w:r w:rsidRPr="00EA05BC">
        <w:rPr>
          <w:rFonts w:ascii="Verdana" w:hAnsi="Verdana"/>
          <w:b/>
          <w:color w:val="000000" w:themeColor="text1"/>
          <w:sz w:val="20"/>
          <w:szCs w:val="20"/>
          <w:lang w:val="en-GB"/>
        </w:rPr>
        <w:t>reasonable accommodation</w:t>
      </w:r>
      <w:r w:rsidRPr="00EA05BC">
        <w:rPr>
          <w:rFonts w:ascii="Verdana" w:hAnsi="Verdana"/>
          <w:color w:val="000000" w:themeColor="text1"/>
          <w:sz w:val="20"/>
          <w:szCs w:val="20"/>
          <w:lang w:val="en-GB"/>
        </w:rPr>
        <w:t xml:space="preserve"> was very helpful. </w:t>
      </w:r>
      <w:r w:rsidR="00D62093" w:rsidRPr="00EA05BC">
        <w:rPr>
          <w:rFonts w:ascii="Verdana" w:hAnsi="Verdana"/>
          <w:color w:val="000000" w:themeColor="text1"/>
          <w:sz w:val="20"/>
          <w:szCs w:val="20"/>
          <w:lang w:val="en-GB"/>
        </w:rPr>
        <w:t>It would be impor</w:t>
      </w:r>
      <w:r w:rsidR="001138AC" w:rsidRPr="00EA05BC">
        <w:rPr>
          <w:rFonts w:ascii="Verdana" w:hAnsi="Verdana"/>
          <w:color w:val="000000" w:themeColor="text1"/>
          <w:sz w:val="20"/>
          <w:szCs w:val="20"/>
          <w:lang w:val="en-GB"/>
        </w:rPr>
        <w:t>t</w:t>
      </w:r>
      <w:r w:rsidRPr="00EA05BC">
        <w:rPr>
          <w:rFonts w:ascii="Verdana" w:hAnsi="Verdana"/>
          <w:color w:val="000000" w:themeColor="text1"/>
          <w:sz w:val="20"/>
          <w:szCs w:val="20"/>
          <w:lang w:val="en-GB"/>
        </w:rPr>
        <w:t>a</w:t>
      </w:r>
      <w:r w:rsidR="001138AC" w:rsidRPr="00EA05BC">
        <w:rPr>
          <w:rFonts w:ascii="Verdana" w:hAnsi="Verdana"/>
          <w:color w:val="000000" w:themeColor="text1"/>
          <w:sz w:val="20"/>
          <w:szCs w:val="20"/>
          <w:lang w:val="en-GB"/>
        </w:rPr>
        <w:t>nt to have</w:t>
      </w:r>
      <w:r w:rsidRPr="00EA05BC">
        <w:rPr>
          <w:rFonts w:ascii="Verdana" w:hAnsi="Verdana"/>
          <w:color w:val="000000" w:themeColor="text1"/>
          <w:sz w:val="20"/>
          <w:szCs w:val="20"/>
          <w:lang w:val="en-GB"/>
        </w:rPr>
        <w:t xml:space="preserve"> humanitarian response </w:t>
      </w:r>
      <w:r w:rsidR="001138AC" w:rsidRPr="00EA05BC">
        <w:rPr>
          <w:rFonts w:ascii="Verdana" w:hAnsi="Verdana"/>
          <w:color w:val="000000" w:themeColor="text1"/>
          <w:sz w:val="20"/>
          <w:szCs w:val="20"/>
          <w:lang w:val="en-GB"/>
        </w:rPr>
        <w:t>further reflected into the presentation,</w:t>
      </w:r>
    </w:p>
    <w:p w14:paraId="7451E1ED" w14:textId="73430AA3" w:rsidR="00A40825" w:rsidRPr="00EA05BC" w:rsidRDefault="00A40825" w:rsidP="00570C39">
      <w:pPr>
        <w:pStyle w:val="Pardeliste"/>
        <w:numPr>
          <w:ilvl w:val="0"/>
          <w:numId w:val="3"/>
        </w:numPr>
        <w:spacing w:line="276" w:lineRule="auto"/>
        <w:jc w:val="both"/>
        <w:rPr>
          <w:rFonts w:ascii="Verdana" w:hAnsi="Verdana"/>
          <w:color w:val="000000" w:themeColor="text1"/>
          <w:sz w:val="20"/>
          <w:szCs w:val="20"/>
          <w:lang w:val="en-GB"/>
        </w:rPr>
      </w:pPr>
      <w:r w:rsidRPr="00EA05BC">
        <w:rPr>
          <w:rFonts w:ascii="Verdana" w:hAnsi="Verdana"/>
          <w:color w:val="000000" w:themeColor="text1"/>
          <w:sz w:val="20"/>
          <w:szCs w:val="20"/>
          <w:lang w:val="en-GB"/>
        </w:rPr>
        <w:t xml:space="preserve">Session on </w:t>
      </w:r>
      <w:r w:rsidR="00E409C7" w:rsidRPr="00EA05BC">
        <w:rPr>
          <w:rFonts w:ascii="Verdana" w:hAnsi="Verdana"/>
          <w:b/>
          <w:color w:val="000000" w:themeColor="text1"/>
          <w:sz w:val="20"/>
          <w:szCs w:val="20"/>
          <w:lang w:val="en-GB"/>
        </w:rPr>
        <w:t>a</w:t>
      </w:r>
      <w:r w:rsidRPr="00EA05BC">
        <w:rPr>
          <w:rFonts w:ascii="Verdana" w:hAnsi="Verdana"/>
          <w:b/>
          <w:color w:val="000000" w:themeColor="text1"/>
          <w:sz w:val="20"/>
          <w:szCs w:val="20"/>
          <w:lang w:val="en-GB"/>
        </w:rPr>
        <w:t>ccountability</w:t>
      </w:r>
      <w:r w:rsidRPr="00EA05BC">
        <w:rPr>
          <w:rFonts w:ascii="Verdana" w:hAnsi="Verdana"/>
          <w:color w:val="000000" w:themeColor="text1"/>
          <w:sz w:val="20"/>
          <w:szCs w:val="20"/>
          <w:lang w:val="en-GB"/>
        </w:rPr>
        <w:t xml:space="preserve"> because it explained the methodology and how to ensure policies are in place</w:t>
      </w:r>
      <w:r w:rsidR="00967E68" w:rsidRPr="00EA05BC">
        <w:rPr>
          <w:rFonts w:ascii="Verdana" w:hAnsi="Verdana"/>
          <w:color w:val="000000" w:themeColor="text1"/>
          <w:sz w:val="20"/>
          <w:szCs w:val="20"/>
          <w:lang w:val="en-GB"/>
        </w:rPr>
        <w:t>,</w:t>
      </w:r>
      <w:r w:rsidR="00F10B8D" w:rsidRPr="00EA05BC">
        <w:rPr>
          <w:rFonts w:ascii="Verdana" w:hAnsi="Verdana"/>
          <w:color w:val="000000" w:themeColor="text1"/>
          <w:sz w:val="20"/>
          <w:szCs w:val="20"/>
          <w:lang w:val="en-GB"/>
        </w:rPr>
        <w:t xml:space="preserve"> and also that humanitarian response has mandate to recognise and promote the power/dignity of survivors (affected population),</w:t>
      </w:r>
    </w:p>
    <w:p w14:paraId="516FCA11" w14:textId="41CB6FC6" w:rsidR="008713FD" w:rsidRPr="00EA05BC" w:rsidRDefault="00E409C7" w:rsidP="00570C39">
      <w:pPr>
        <w:pStyle w:val="Pardeliste"/>
        <w:numPr>
          <w:ilvl w:val="0"/>
          <w:numId w:val="4"/>
        </w:numPr>
        <w:spacing w:line="276" w:lineRule="auto"/>
        <w:jc w:val="both"/>
        <w:rPr>
          <w:rFonts w:ascii="Verdana" w:hAnsi="Verdana"/>
          <w:color w:val="000000" w:themeColor="text1"/>
          <w:sz w:val="20"/>
          <w:szCs w:val="20"/>
          <w:lang w:val="en-GB"/>
        </w:rPr>
      </w:pPr>
      <w:r w:rsidRPr="00EA05BC">
        <w:rPr>
          <w:rFonts w:ascii="Verdana" w:hAnsi="Verdana"/>
          <w:color w:val="000000" w:themeColor="text1"/>
          <w:sz w:val="20"/>
          <w:szCs w:val="20"/>
          <w:lang w:val="en-GB"/>
        </w:rPr>
        <w:t xml:space="preserve">The </w:t>
      </w:r>
      <w:r w:rsidR="00A40825" w:rsidRPr="00EA05BC">
        <w:rPr>
          <w:rFonts w:ascii="Verdana" w:hAnsi="Verdana"/>
          <w:b/>
          <w:color w:val="000000" w:themeColor="text1"/>
          <w:sz w:val="20"/>
          <w:szCs w:val="20"/>
          <w:lang w:val="en-GB"/>
        </w:rPr>
        <w:t>protection</w:t>
      </w:r>
      <w:r w:rsidR="00A40825" w:rsidRPr="00EA05BC">
        <w:rPr>
          <w:rFonts w:ascii="Verdana" w:hAnsi="Verdana"/>
          <w:color w:val="000000" w:themeColor="text1"/>
          <w:sz w:val="20"/>
          <w:szCs w:val="20"/>
          <w:lang w:val="en-GB"/>
        </w:rPr>
        <w:t xml:space="preserve"> </w:t>
      </w:r>
      <w:r w:rsidRPr="00EA05BC">
        <w:rPr>
          <w:rFonts w:ascii="Verdana" w:hAnsi="Verdana"/>
          <w:color w:val="000000" w:themeColor="text1"/>
          <w:sz w:val="20"/>
          <w:szCs w:val="20"/>
          <w:lang w:val="en-GB"/>
        </w:rPr>
        <w:t>session</w:t>
      </w:r>
      <w:r w:rsidR="00F10B8D" w:rsidRPr="00EA05BC">
        <w:rPr>
          <w:rFonts w:ascii="Verdana" w:hAnsi="Verdana"/>
          <w:color w:val="000000" w:themeColor="text1"/>
          <w:sz w:val="20"/>
          <w:szCs w:val="20"/>
          <w:lang w:val="en-GB"/>
        </w:rPr>
        <w:t>,</w:t>
      </w:r>
    </w:p>
    <w:p w14:paraId="694C20A1" w14:textId="348BCC55" w:rsidR="00A40825" w:rsidRPr="00EA05BC" w:rsidRDefault="00A40825" w:rsidP="00570C39">
      <w:pPr>
        <w:pStyle w:val="Pardeliste"/>
        <w:numPr>
          <w:ilvl w:val="0"/>
          <w:numId w:val="4"/>
        </w:numPr>
        <w:spacing w:line="276" w:lineRule="auto"/>
        <w:jc w:val="both"/>
        <w:rPr>
          <w:rFonts w:ascii="Verdana" w:hAnsi="Verdana"/>
          <w:color w:val="000000" w:themeColor="text1"/>
          <w:sz w:val="20"/>
          <w:szCs w:val="20"/>
          <w:lang w:val="en-GB"/>
        </w:rPr>
      </w:pPr>
      <w:r w:rsidRPr="00EA05BC">
        <w:rPr>
          <w:rFonts w:ascii="Verdana" w:hAnsi="Verdana"/>
          <w:color w:val="000000" w:themeColor="text1"/>
          <w:sz w:val="20"/>
          <w:szCs w:val="20"/>
          <w:lang w:val="en-GB"/>
        </w:rPr>
        <w:t xml:space="preserve">The session on </w:t>
      </w:r>
      <w:r w:rsidRPr="00EA05BC">
        <w:rPr>
          <w:rFonts w:ascii="Verdana" w:hAnsi="Verdana"/>
          <w:b/>
          <w:color w:val="000000" w:themeColor="text1"/>
          <w:sz w:val="20"/>
          <w:szCs w:val="20"/>
          <w:lang w:val="en-GB"/>
        </w:rPr>
        <w:t>international humanitarian law and legislative framework</w:t>
      </w:r>
      <w:r w:rsidRPr="00EA05BC">
        <w:rPr>
          <w:rFonts w:ascii="Verdana" w:hAnsi="Verdana"/>
          <w:color w:val="000000" w:themeColor="text1"/>
          <w:sz w:val="20"/>
          <w:szCs w:val="20"/>
          <w:lang w:val="en-GB"/>
        </w:rPr>
        <w:t xml:space="preserve"> together with the international humanitarian monitoring framework and tools</w:t>
      </w:r>
      <w:r w:rsidR="00F10B8D" w:rsidRPr="00EA05BC">
        <w:rPr>
          <w:rFonts w:ascii="Verdana" w:hAnsi="Verdana"/>
          <w:color w:val="000000" w:themeColor="text1"/>
          <w:sz w:val="20"/>
          <w:szCs w:val="20"/>
          <w:lang w:val="en-GB"/>
        </w:rPr>
        <w:t>,</w:t>
      </w:r>
    </w:p>
    <w:p w14:paraId="288CB262" w14:textId="722AA4B4" w:rsidR="00A40825" w:rsidRPr="00EA05BC" w:rsidRDefault="00A40825" w:rsidP="00570C39">
      <w:pPr>
        <w:pStyle w:val="Pardeliste"/>
        <w:numPr>
          <w:ilvl w:val="0"/>
          <w:numId w:val="4"/>
        </w:numPr>
        <w:spacing w:line="276" w:lineRule="auto"/>
        <w:jc w:val="both"/>
        <w:rPr>
          <w:rFonts w:ascii="Verdana" w:hAnsi="Verdana"/>
          <w:color w:val="000000" w:themeColor="text1"/>
          <w:sz w:val="20"/>
          <w:szCs w:val="20"/>
          <w:lang w:val="en-GB"/>
        </w:rPr>
      </w:pPr>
      <w:r w:rsidRPr="00EA05BC">
        <w:rPr>
          <w:rFonts w:ascii="Verdana" w:hAnsi="Verdana"/>
          <w:color w:val="000000" w:themeColor="text1"/>
          <w:sz w:val="20"/>
          <w:szCs w:val="20"/>
          <w:lang w:val="en-GB"/>
        </w:rPr>
        <w:t>The table question and answer session on ‘</w:t>
      </w:r>
      <w:r w:rsidRPr="00EA05BC">
        <w:rPr>
          <w:rFonts w:ascii="Verdana" w:hAnsi="Verdana"/>
          <w:b/>
          <w:color w:val="000000" w:themeColor="text1"/>
          <w:sz w:val="20"/>
          <w:szCs w:val="20"/>
          <w:lang w:val="en-GB"/>
        </w:rPr>
        <w:t>Inclusive Budgeting</w:t>
      </w:r>
      <w:r w:rsidRPr="00EA05BC">
        <w:rPr>
          <w:rFonts w:ascii="Verdana" w:hAnsi="Verdana"/>
          <w:color w:val="000000" w:themeColor="text1"/>
          <w:sz w:val="20"/>
          <w:szCs w:val="20"/>
          <w:lang w:val="en-GB"/>
        </w:rPr>
        <w:t>’</w:t>
      </w:r>
      <w:r w:rsidR="00F10B8D" w:rsidRPr="00EA05BC">
        <w:rPr>
          <w:rFonts w:ascii="Verdana" w:hAnsi="Verdana"/>
          <w:color w:val="000000" w:themeColor="text1"/>
          <w:sz w:val="20"/>
          <w:szCs w:val="20"/>
          <w:lang w:val="en-GB"/>
        </w:rPr>
        <w:t>,</w:t>
      </w:r>
    </w:p>
    <w:p w14:paraId="092083BC" w14:textId="01F5A922" w:rsidR="00A40825" w:rsidRPr="00EA05BC" w:rsidRDefault="00A40825" w:rsidP="00570C39">
      <w:pPr>
        <w:pStyle w:val="Pardeliste"/>
        <w:numPr>
          <w:ilvl w:val="0"/>
          <w:numId w:val="4"/>
        </w:numPr>
        <w:spacing w:line="276" w:lineRule="auto"/>
        <w:jc w:val="both"/>
        <w:rPr>
          <w:rFonts w:ascii="Verdana" w:hAnsi="Verdana"/>
          <w:color w:val="000000" w:themeColor="text1"/>
          <w:sz w:val="20"/>
          <w:szCs w:val="20"/>
          <w:lang w:val="en-GB"/>
        </w:rPr>
      </w:pPr>
      <w:r w:rsidRPr="00EA05BC">
        <w:rPr>
          <w:rFonts w:ascii="Verdana" w:hAnsi="Verdana"/>
          <w:b/>
          <w:color w:val="000000" w:themeColor="text1"/>
          <w:sz w:val="20"/>
          <w:szCs w:val="20"/>
          <w:lang w:val="en-GB"/>
        </w:rPr>
        <w:t>CRPD and Humanitarian Principles</w:t>
      </w:r>
      <w:r w:rsidRPr="00EA05BC">
        <w:rPr>
          <w:rFonts w:ascii="Verdana" w:hAnsi="Verdana"/>
          <w:color w:val="000000" w:themeColor="text1"/>
          <w:sz w:val="20"/>
          <w:szCs w:val="20"/>
          <w:lang w:val="en-GB"/>
        </w:rPr>
        <w:t xml:space="preserve">. This was helpful </w:t>
      </w:r>
      <w:r w:rsidR="00F10B8D" w:rsidRPr="00EA05BC">
        <w:rPr>
          <w:rFonts w:ascii="Verdana" w:hAnsi="Verdana"/>
          <w:color w:val="000000" w:themeColor="text1"/>
          <w:sz w:val="20"/>
          <w:szCs w:val="20"/>
          <w:lang w:val="en-GB"/>
        </w:rPr>
        <w:t>to</w:t>
      </w:r>
      <w:r w:rsidRPr="00EA05BC">
        <w:rPr>
          <w:rFonts w:ascii="Verdana" w:hAnsi="Verdana"/>
          <w:color w:val="000000" w:themeColor="text1"/>
          <w:sz w:val="20"/>
          <w:szCs w:val="20"/>
          <w:lang w:val="en-GB"/>
        </w:rPr>
        <w:t xml:space="preserve"> ensure that both DPOs and Humanitarian have understanding on the need to work together and </w:t>
      </w:r>
      <w:r w:rsidR="00F10B8D" w:rsidRPr="00EA05BC">
        <w:rPr>
          <w:rFonts w:ascii="Verdana" w:hAnsi="Verdana"/>
          <w:color w:val="000000" w:themeColor="text1"/>
          <w:sz w:val="20"/>
          <w:szCs w:val="20"/>
          <w:lang w:val="en-GB"/>
        </w:rPr>
        <w:t xml:space="preserve">to be </w:t>
      </w:r>
      <w:r w:rsidRPr="00EA05BC">
        <w:rPr>
          <w:rFonts w:ascii="Verdana" w:hAnsi="Verdana"/>
          <w:color w:val="000000" w:themeColor="text1"/>
          <w:sz w:val="20"/>
          <w:szCs w:val="20"/>
          <w:lang w:val="en-GB"/>
        </w:rPr>
        <w:t>inclusive in implementing those principles.</w:t>
      </w:r>
    </w:p>
    <w:p w14:paraId="3C4BBA9A" w14:textId="77777777" w:rsidR="004D38DE" w:rsidRPr="00802466" w:rsidRDefault="004D38DE" w:rsidP="00802466">
      <w:pPr>
        <w:spacing w:line="276" w:lineRule="auto"/>
        <w:jc w:val="both"/>
        <w:rPr>
          <w:rFonts w:ascii="Verdana" w:hAnsi="Verdana"/>
          <w:color w:val="000000" w:themeColor="text1"/>
          <w:sz w:val="20"/>
          <w:szCs w:val="20"/>
          <w:lang w:val="en-GB"/>
        </w:rPr>
      </w:pPr>
    </w:p>
    <w:p w14:paraId="2A2E69BD" w14:textId="5A20BB52" w:rsidR="00A40825" w:rsidRDefault="004E673C" w:rsidP="00EF0298">
      <w:pPr>
        <w:spacing w:line="276" w:lineRule="auto"/>
        <w:jc w:val="both"/>
        <w:rPr>
          <w:rFonts w:ascii="Verdana" w:hAnsi="Verdana"/>
          <w:b/>
          <w:bCs/>
          <w:color w:val="000000" w:themeColor="text1"/>
          <w:sz w:val="20"/>
          <w:szCs w:val="20"/>
          <w:lang w:val="en-GB"/>
        </w:rPr>
      </w:pPr>
      <w:r w:rsidRPr="00EA05BC">
        <w:rPr>
          <w:rFonts w:ascii="Verdana" w:hAnsi="Verdana"/>
          <w:b/>
          <w:bCs/>
          <w:color w:val="000000" w:themeColor="text1"/>
          <w:sz w:val="20"/>
          <w:szCs w:val="20"/>
          <w:lang w:val="en-GB"/>
        </w:rPr>
        <w:t>6.</w:t>
      </w:r>
      <w:r w:rsidRPr="00EA05BC">
        <w:rPr>
          <w:rFonts w:ascii="Verdana" w:hAnsi="Verdana"/>
          <w:b/>
          <w:bCs/>
          <w:color w:val="000000" w:themeColor="text1"/>
          <w:sz w:val="20"/>
          <w:szCs w:val="20"/>
          <w:lang w:val="en-GB"/>
        </w:rPr>
        <w:tab/>
      </w:r>
      <w:r w:rsidR="00A40825" w:rsidRPr="00EA05BC">
        <w:rPr>
          <w:rFonts w:ascii="Verdana" w:hAnsi="Verdana"/>
          <w:b/>
          <w:bCs/>
          <w:color w:val="000000" w:themeColor="text1"/>
          <w:sz w:val="20"/>
          <w:szCs w:val="20"/>
          <w:lang w:val="en-GB"/>
        </w:rPr>
        <w:t>Least helpful sessions</w:t>
      </w:r>
    </w:p>
    <w:p w14:paraId="34BF2357" w14:textId="3FA300A3" w:rsidR="00586987" w:rsidRPr="00EA05BC" w:rsidRDefault="00586987" w:rsidP="00586987">
      <w:pPr>
        <w:shd w:val="clear" w:color="auto" w:fill="DEEAF6" w:themeFill="accent5" w:themeFillTint="33"/>
        <w:spacing w:after="0" w:line="276" w:lineRule="auto"/>
        <w:jc w:val="right"/>
        <w:rPr>
          <w:rFonts w:ascii="Verdana" w:hAnsi="Verdana"/>
          <w:b/>
          <w:bCs/>
          <w:color w:val="000000" w:themeColor="text1"/>
          <w:sz w:val="20"/>
          <w:szCs w:val="20"/>
          <w:lang w:val="en-GB"/>
        </w:rPr>
      </w:pPr>
      <w:r w:rsidRPr="00EA05BC">
        <w:rPr>
          <w:rFonts w:ascii="Verdana" w:hAnsi="Verdana"/>
          <w:sz w:val="20"/>
          <w:szCs w:val="20"/>
          <w:lang w:val="en-GB"/>
        </w:rPr>
        <w:t>“</w:t>
      </w:r>
      <w:r w:rsidRPr="00EA05BC">
        <w:rPr>
          <w:rFonts w:ascii="Verdana" w:hAnsi="Verdana"/>
          <w:i/>
          <w:sz w:val="20"/>
          <w:szCs w:val="20"/>
          <w:lang w:val="en-GB"/>
        </w:rPr>
        <w:t>All the sessions were important because in each of them knowledge was acquired, there was feedback and experiences shared</w:t>
      </w:r>
      <w:r w:rsidR="00AE6052">
        <w:rPr>
          <w:rFonts w:ascii="Verdana" w:hAnsi="Verdana"/>
          <w:i/>
          <w:sz w:val="20"/>
          <w:szCs w:val="20"/>
          <w:lang w:val="en-GB"/>
        </w:rPr>
        <w:t>.”</w:t>
      </w:r>
    </w:p>
    <w:p w14:paraId="4CE57527" w14:textId="77777777" w:rsidR="00586987" w:rsidRDefault="00586987" w:rsidP="00586987">
      <w:pPr>
        <w:spacing w:after="0" w:line="276" w:lineRule="auto"/>
        <w:jc w:val="both"/>
        <w:rPr>
          <w:rFonts w:ascii="Verdana" w:hAnsi="Verdana"/>
          <w:sz w:val="20"/>
          <w:szCs w:val="20"/>
          <w:lang w:val="en-GB"/>
        </w:rPr>
      </w:pPr>
    </w:p>
    <w:p w14:paraId="519B4C1B" w14:textId="0B672E7B" w:rsidR="00A40825" w:rsidRPr="00EA05BC" w:rsidRDefault="00A40825" w:rsidP="00EF0298">
      <w:pPr>
        <w:spacing w:line="276" w:lineRule="auto"/>
        <w:jc w:val="both"/>
        <w:rPr>
          <w:rFonts w:ascii="Verdana" w:hAnsi="Verdana"/>
          <w:sz w:val="20"/>
          <w:szCs w:val="20"/>
          <w:lang w:val="en-GB"/>
        </w:rPr>
      </w:pPr>
      <w:r w:rsidRPr="00EA05BC">
        <w:rPr>
          <w:rFonts w:ascii="Verdana" w:hAnsi="Verdana"/>
          <w:sz w:val="20"/>
          <w:szCs w:val="20"/>
          <w:lang w:val="en-GB"/>
        </w:rPr>
        <w:t>Whereas a considerable number of participants indicated that all sessions were helpful, as reflected</w:t>
      </w:r>
      <w:r w:rsidR="006F2B9B" w:rsidRPr="00EA05BC">
        <w:rPr>
          <w:rFonts w:ascii="Verdana" w:hAnsi="Verdana"/>
          <w:sz w:val="20"/>
          <w:szCs w:val="20"/>
          <w:lang w:val="en-GB"/>
        </w:rPr>
        <w:t>,</w:t>
      </w:r>
      <w:r w:rsidRPr="00EA05BC">
        <w:rPr>
          <w:rFonts w:ascii="Verdana" w:hAnsi="Verdana"/>
          <w:sz w:val="20"/>
          <w:szCs w:val="20"/>
          <w:lang w:val="en-GB"/>
        </w:rPr>
        <w:t xml:space="preserve"> other responses were more focused on how some sessions </w:t>
      </w:r>
      <w:r w:rsidR="007D7FC0">
        <w:rPr>
          <w:rFonts w:ascii="Verdana" w:hAnsi="Verdana"/>
          <w:sz w:val="20"/>
          <w:szCs w:val="20"/>
          <w:lang w:val="en-GB"/>
        </w:rPr>
        <w:t>could be improved</w:t>
      </w:r>
      <w:r w:rsidRPr="00EA05BC">
        <w:rPr>
          <w:rFonts w:ascii="Verdana" w:hAnsi="Verdana"/>
          <w:sz w:val="20"/>
          <w:szCs w:val="20"/>
          <w:lang w:val="en-GB"/>
        </w:rPr>
        <w:t xml:space="preserve">. This is shown as follows: </w:t>
      </w:r>
    </w:p>
    <w:p w14:paraId="35A454A0" w14:textId="77777777" w:rsidR="000E7F12" w:rsidRPr="00EA05BC" w:rsidRDefault="000E7F12" w:rsidP="000E7F12">
      <w:pPr>
        <w:pStyle w:val="Pardeliste"/>
        <w:spacing w:line="276" w:lineRule="auto"/>
        <w:ind w:firstLine="0"/>
        <w:jc w:val="both"/>
        <w:rPr>
          <w:rFonts w:ascii="Verdana" w:hAnsi="Verdana"/>
          <w:color w:val="000000" w:themeColor="text1"/>
          <w:sz w:val="10"/>
          <w:szCs w:val="10"/>
          <w:lang w:val="en-GB"/>
        </w:rPr>
      </w:pPr>
    </w:p>
    <w:p w14:paraId="0CA05CCE" w14:textId="50CE9D41" w:rsidR="008C69E8" w:rsidRPr="00EA05BC" w:rsidRDefault="00A40825" w:rsidP="00570C39">
      <w:pPr>
        <w:pStyle w:val="Pardeliste"/>
        <w:numPr>
          <w:ilvl w:val="0"/>
          <w:numId w:val="5"/>
        </w:numPr>
        <w:spacing w:line="276" w:lineRule="auto"/>
        <w:jc w:val="both"/>
        <w:rPr>
          <w:rFonts w:ascii="Verdana" w:hAnsi="Verdana"/>
          <w:color w:val="000000" w:themeColor="text1"/>
          <w:sz w:val="20"/>
          <w:szCs w:val="20"/>
          <w:lang w:val="en-GB"/>
        </w:rPr>
      </w:pPr>
      <w:r w:rsidRPr="00EA05BC">
        <w:rPr>
          <w:rFonts w:ascii="Verdana" w:hAnsi="Verdana"/>
          <w:color w:val="000000" w:themeColor="text1"/>
          <w:sz w:val="20"/>
          <w:szCs w:val="20"/>
          <w:lang w:val="en-GB"/>
        </w:rPr>
        <w:t xml:space="preserve">The funding component </w:t>
      </w:r>
      <w:r w:rsidR="008C69E8" w:rsidRPr="00EA05BC">
        <w:rPr>
          <w:rFonts w:ascii="Verdana" w:hAnsi="Verdana"/>
          <w:color w:val="000000" w:themeColor="text1"/>
          <w:sz w:val="20"/>
          <w:szCs w:val="20"/>
          <w:lang w:val="en-GB"/>
        </w:rPr>
        <w:t>could</w:t>
      </w:r>
      <w:r w:rsidRPr="00EA05BC">
        <w:rPr>
          <w:rFonts w:ascii="Verdana" w:hAnsi="Verdana"/>
          <w:color w:val="000000" w:themeColor="text1"/>
          <w:sz w:val="20"/>
          <w:szCs w:val="20"/>
          <w:lang w:val="en-GB"/>
        </w:rPr>
        <w:t xml:space="preserve"> </w:t>
      </w:r>
      <w:r w:rsidR="008C69E8" w:rsidRPr="00EA05BC">
        <w:rPr>
          <w:rFonts w:ascii="Verdana" w:hAnsi="Verdana"/>
          <w:color w:val="000000" w:themeColor="text1"/>
          <w:sz w:val="20"/>
          <w:szCs w:val="20"/>
          <w:lang w:val="en-GB"/>
        </w:rPr>
        <w:t>be:</w:t>
      </w:r>
    </w:p>
    <w:p w14:paraId="2BB9AF12" w14:textId="5263EF81" w:rsidR="008C69E8" w:rsidRPr="00EA05BC" w:rsidRDefault="008C69E8" w:rsidP="008C69E8">
      <w:pPr>
        <w:pStyle w:val="Pardeliste"/>
        <w:spacing w:line="276" w:lineRule="auto"/>
        <w:ind w:firstLine="0"/>
        <w:jc w:val="both"/>
        <w:rPr>
          <w:rFonts w:ascii="Verdana" w:hAnsi="Verdana"/>
          <w:color w:val="000000" w:themeColor="text1"/>
          <w:sz w:val="20"/>
          <w:szCs w:val="20"/>
          <w:lang w:val="en-GB"/>
        </w:rPr>
      </w:pPr>
      <w:r w:rsidRPr="00EA05BC">
        <w:rPr>
          <w:rFonts w:ascii="Verdana" w:hAnsi="Verdana"/>
          <w:color w:val="000000" w:themeColor="text1"/>
          <w:sz w:val="20"/>
          <w:szCs w:val="20"/>
          <w:lang w:val="en-GB"/>
        </w:rPr>
        <w:t>a) shortened</w:t>
      </w:r>
      <w:r w:rsidR="00A40825" w:rsidRPr="00EA05BC">
        <w:rPr>
          <w:rFonts w:ascii="Verdana" w:hAnsi="Verdana"/>
          <w:color w:val="000000" w:themeColor="text1"/>
          <w:sz w:val="20"/>
          <w:szCs w:val="20"/>
          <w:lang w:val="en-GB"/>
        </w:rPr>
        <w:t xml:space="preserve"> (</w:t>
      </w:r>
      <w:r w:rsidR="00FE5418" w:rsidRPr="00EA05BC">
        <w:rPr>
          <w:rFonts w:ascii="Verdana" w:hAnsi="Verdana"/>
          <w:color w:val="000000" w:themeColor="text1"/>
          <w:sz w:val="20"/>
          <w:szCs w:val="20"/>
          <w:lang w:val="en-GB"/>
        </w:rPr>
        <w:t>with</w:t>
      </w:r>
      <w:r w:rsidR="00A40825" w:rsidRPr="00EA05BC">
        <w:rPr>
          <w:rFonts w:ascii="Verdana" w:hAnsi="Verdana"/>
          <w:color w:val="000000" w:themeColor="text1"/>
          <w:sz w:val="20"/>
          <w:szCs w:val="20"/>
          <w:lang w:val="en-GB"/>
        </w:rPr>
        <w:t xml:space="preserve"> activities and needs assessment section)</w:t>
      </w:r>
      <w:r w:rsidRPr="00EA05BC">
        <w:rPr>
          <w:rFonts w:ascii="Verdana" w:hAnsi="Verdana"/>
          <w:color w:val="000000" w:themeColor="text1"/>
          <w:sz w:val="20"/>
          <w:szCs w:val="20"/>
          <w:lang w:val="en-GB"/>
        </w:rPr>
        <w:t>,</w:t>
      </w:r>
      <w:r w:rsidR="00A40825" w:rsidRPr="00EA05BC">
        <w:rPr>
          <w:rFonts w:ascii="Verdana" w:hAnsi="Verdana"/>
          <w:color w:val="000000" w:themeColor="text1"/>
          <w:sz w:val="20"/>
          <w:szCs w:val="20"/>
          <w:lang w:val="en-GB"/>
        </w:rPr>
        <w:t xml:space="preserve"> so the humanitarians would have time to explain the different components of the proposals</w:t>
      </w:r>
      <w:r w:rsidRPr="00EA05BC">
        <w:rPr>
          <w:rFonts w:ascii="Verdana" w:hAnsi="Verdana"/>
          <w:color w:val="000000" w:themeColor="text1"/>
          <w:sz w:val="20"/>
          <w:szCs w:val="20"/>
          <w:lang w:val="en-GB"/>
        </w:rPr>
        <w:t>,</w:t>
      </w:r>
    </w:p>
    <w:p w14:paraId="597E1A5A" w14:textId="77777777" w:rsidR="008C69E8" w:rsidRPr="00EA05BC" w:rsidRDefault="008C69E8" w:rsidP="008C69E8">
      <w:pPr>
        <w:pStyle w:val="Pardeliste"/>
        <w:spacing w:line="276" w:lineRule="auto"/>
        <w:ind w:firstLine="0"/>
        <w:jc w:val="both"/>
        <w:rPr>
          <w:rFonts w:ascii="Verdana" w:hAnsi="Verdana"/>
          <w:color w:val="000000" w:themeColor="text1"/>
          <w:sz w:val="20"/>
          <w:szCs w:val="20"/>
          <w:lang w:val="en-GB"/>
        </w:rPr>
      </w:pPr>
      <w:r w:rsidRPr="00EA05BC">
        <w:rPr>
          <w:rFonts w:ascii="Verdana" w:hAnsi="Verdana"/>
          <w:color w:val="000000" w:themeColor="text1"/>
          <w:sz w:val="20"/>
          <w:szCs w:val="20"/>
          <w:lang w:val="en-GB"/>
        </w:rPr>
        <w:t xml:space="preserve">b) </w:t>
      </w:r>
      <w:r w:rsidR="00A40825" w:rsidRPr="00EA05BC">
        <w:rPr>
          <w:rFonts w:ascii="Verdana" w:hAnsi="Verdana"/>
          <w:color w:val="000000" w:themeColor="text1"/>
          <w:sz w:val="20"/>
          <w:szCs w:val="20"/>
          <w:lang w:val="en-GB"/>
        </w:rPr>
        <w:t xml:space="preserve">It would have been interesting to learn more about the types of funding commonly available to </w:t>
      </w:r>
      <w:r w:rsidRPr="00EA05BC">
        <w:rPr>
          <w:rFonts w:ascii="Verdana" w:hAnsi="Verdana"/>
          <w:color w:val="000000" w:themeColor="text1"/>
          <w:sz w:val="20"/>
          <w:szCs w:val="20"/>
          <w:lang w:val="en-GB"/>
        </w:rPr>
        <w:t>DPOs</w:t>
      </w:r>
      <w:r w:rsidR="00A40825" w:rsidRPr="00EA05BC">
        <w:rPr>
          <w:rFonts w:ascii="Verdana" w:hAnsi="Verdana"/>
          <w:color w:val="000000" w:themeColor="text1"/>
          <w:sz w:val="20"/>
          <w:szCs w:val="20"/>
          <w:lang w:val="en-GB"/>
        </w:rPr>
        <w:t xml:space="preserve">; </w:t>
      </w:r>
    </w:p>
    <w:p w14:paraId="4AB265A4" w14:textId="34DDD1FA" w:rsidR="008C69E8" w:rsidRPr="00EA05BC" w:rsidRDefault="008C69E8" w:rsidP="008C69E8">
      <w:pPr>
        <w:pStyle w:val="Pardeliste"/>
        <w:spacing w:line="276" w:lineRule="auto"/>
        <w:ind w:firstLine="0"/>
        <w:jc w:val="both"/>
        <w:rPr>
          <w:rFonts w:ascii="Verdana" w:hAnsi="Verdana"/>
          <w:color w:val="000000" w:themeColor="text1"/>
          <w:sz w:val="20"/>
          <w:szCs w:val="20"/>
          <w:lang w:val="en-GB"/>
        </w:rPr>
      </w:pPr>
      <w:r w:rsidRPr="00EA05BC">
        <w:rPr>
          <w:rFonts w:ascii="Verdana" w:hAnsi="Verdana"/>
          <w:color w:val="000000" w:themeColor="text1"/>
          <w:sz w:val="20"/>
          <w:szCs w:val="20"/>
          <w:lang w:val="en-GB"/>
        </w:rPr>
        <w:t xml:space="preserve">c) It would be interesting </w:t>
      </w:r>
      <w:r w:rsidR="00A40825" w:rsidRPr="00EA05BC">
        <w:rPr>
          <w:rFonts w:ascii="Verdana" w:hAnsi="Verdana"/>
          <w:color w:val="000000" w:themeColor="text1"/>
          <w:sz w:val="20"/>
          <w:szCs w:val="20"/>
          <w:lang w:val="en-GB"/>
        </w:rPr>
        <w:t>to develop more inclusive proposals (could give an example of a “bad” or a “good” proposal and the team could have reviewed it together and describe ways to improve it</w:t>
      </w:r>
      <w:r w:rsidRPr="00EA05BC">
        <w:rPr>
          <w:rFonts w:ascii="Verdana" w:hAnsi="Verdana"/>
          <w:color w:val="000000" w:themeColor="text1"/>
          <w:sz w:val="20"/>
          <w:szCs w:val="20"/>
          <w:lang w:val="en-GB"/>
        </w:rPr>
        <w:t>,</w:t>
      </w:r>
      <w:r w:rsidR="00A40825" w:rsidRPr="00EA05BC">
        <w:rPr>
          <w:rFonts w:ascii="Verdana" w:hAnsi="Verdana"/>
          <w:color w:val="000000" w:themeColor="text1"/>
          <w:sz w:val="20"/>
          <w:szCs w:val="20"/>
          <w:lang w:val="en-GB"/>
        </w:rPr>
        <w:t xml:space="preserve"> </w:t>
      </w:r>
    </w:p>
    <w:p w14:paraId="28782979" w14:textId="38041D48" w:rsidR="000E7F12" w:rsidRPr="00EA05BC" w:rsidRDefault="008C69E8" w:rsidP="000E7F12">
      <w:pPr>
        <w:pStyle w:val="Pardeliste"/>
        <w:spacing w:line="276" w:lineRule="auto"/>
        <w:ind w:firstLine="0"/>
        <w:jc w:val="both"/>
        <w:rPr>
          <w:rFonts w:ascii="Verdana" w:hAnsi="Verdana"/>
          <w:color w:val="000000" w:themeColor="text1"/>
          <w:sz w:val="20"/>
          <w:szCs w:val="20"/>
          <w:lang w:val="en-GB"/>
        </w:rPr>
      </w:pPr>
      <w:r w:rsidRPr="00EA05BC">
        <w:rPr>
          <w:rFonts w:ascii="Verdana" w:hAnsi="Verdana"/>
          <w:color w:val="000000" w:themeColor="text1"/>
          <w:sz w:val="20"/>
          <w:szCs w:val="20"/>
          <w:lang w:val="en-GB"/>
        </w:rPr>
        <w:t>d) T</w:t>
      </w:r>
      <w:r w:rsidR="00A40825" w:rsidRPr="00EA05BC">
        <w:rPr>
          <w:rFonts w:ascii="Verdana" w:hAnsi="Verdana"/>
          <w:color w:val="000000" w:themeColor="text1"/>
          <w:sz w:val="20"/>
          <w:szCs w:val="20"/>
          <w:lang w:val="en-GB"/>
        </w:rPr>
        <w:t>o save time</w:t>
      </w:r>
      <w:r w:rsidRPr="00EA05BC">
        <w:rPr>
          <w:rFonts w:ascii="Verdana" w:hAnsi="Verdana"/>
          <w:color w:val="000000" w:themeColor="text1"/>
          <w:sz w:val="20"/>
          <w:szCs w:val="20"/>
          <w:lang w:val="en-GB"/>
        </w:rPr>
        <w:t>, it would be better</w:t>
      </w:r>
      <w:r w:rsidR="00A40825" w:rsidRPr="00EA05BC">
        <w:rPr>
          <w:rFonts w:ascii="Verdana" w:hAnsi="Verdana"/>
          <w:color w:val="000000" w:themeColor="text1"/>
          <w:sz w:val="20"/>
          <w:szCs w:val="20"/>
          <w:lang w:val="en-GB"/>
        </w:rPr>
        <w:t xml:space="preserve"> to remove the intro to CERF all together (</w:t>
      </w:r>
      <w:r w:rsidRPr="00EA05BC">
        <w:rPr>
          <w:rFonts w:ascii="Verdana" w:hAnsi="Verdana"/>
          <w:color w:val="000000" w:themeColor="text1"/>
          <w:sz w:val="20"/>
          <w:szCs w:val="20"/>
          <w:lang w:val="en-GB"/>
        </w:rPr>
        <w:t xml:space="preserve">but the </w:t>
      </w:r>
      <w:r w:rsidR="00A40825" w:rsidRPr="00EA05BC">
        <w:rPr>
          <w:rFonts w:ascii="Verdana" w:hAnsi="Verdana"/>
          <w:color w:val="000000" w:themeColor="text1"/>
          <w:sz w:val="20"/>
          <w:szCs w:val="20"/>
          <w:lang w:val="en-GB"/>
        </w:rPr>
        <w:t>template</w:t>
      </w:r>
      <w:r w:rsidRPr="00EA05BC">
        <w:rPr>
          <w:rFonts w:ascii="Verdana" w:hAnsi="Verdana"/>
          <w:color w:val="000000" w:themeColor="text1"/>
          <w:sz w:val="20"/>
          <w:szCs w:val="20"/>
          <w:lang w:val="en-GB"/>
        </w:rPr>
        <w:t xml:space="preserve"> can still be used</w:t>
      </w:r>
      <w:r w:rsidR="00A40825" w:rsidRPr="00EA05BC">
        <w:rPr>
          <w:rFonts w:ascii="Verdana" w:hAnsi="Verdana"/>
          <w:color w:val="000000" w:themeColor="text1"/>
          <w:sz w:val="20"/>
          <w:szCs w:val="20"/>
          <w:lang w:val="en-GB"/>
        </w:rPr>
        <w:t>)</w:t>
      </w:r>
      <w:r w:rsidRPr="00EA05BC">
        <w:rPr>
          <w:rFonts w:ascii="Verdana" w:hAnsi="Verdana"/>
          <w:color w:val="000000" w:themeColor="text1"/>
          <w:sz w:val="20"/>
          <w:szCs w:val="20"/>
          <w:lang w:val="en-GB"/>
        </w:rPr>
        <w:t>,</w:t>
      </w:r>
    </w:p>
    <w:p w14:paraId="10E42787" w14:textId="77777777" w:rsidR="000E7F12" w:rsidRPr="00EA05BC" w:rsidRDefault="000E7F12" w:rsidP="000E7F12">
      <w:pPr>
        <w:pStyle w:val="Pardeliste"/>
        <w:spacing w:line="276" w:lineRule="auto"/>
        <w:ind w:firstLine="0"/>
        <w:jc w:val="both"/>
        <w:rPr>
          <w:rFonts w:ascii="Verdana" w:hAnsi="Verdana"/>
          <w:color w:val="000000" w:themeColor="text1"/>
          <w:sz w:val="10"/>
          <w:szCs w:val="10"/>
          <w:lang w:val="en-GB"/>
        </w:rPr>
      </w:pPr>
    </w:p>
    <w:p w14:paraId="50AFC5A1" w14:textId="2C5DBEC2" w:rsidR="00A40825" w:rsidRPr="00EA05BC" w:rsidRDefault="00A40825" w:rsidP="00570C39">
      <w:pPr>
        <w:pStyle w:val="Pardeliste"/>
        <w:numPr>
          <w:ilvl w:val="0"/>
          <w:numId w:val="5"/>
        </w:numPr>
        <w:spacing w:line="276" w:lineRule="auto"/>
        <w:jc w:val="both"/>
        <w:rPr>
          <w:rFonts w:ascii="Verdana" w:hAnsi="Verdana"/>
          <w:color w:val="000000" w:themeColor="text1"/>
          <w:sz w:val="20"/>
          <w:szCs w:val="20"/>
          <w:lang w:val="en-GB"/>
        </w:rPr>
      </w:pPr>
      <w:r w:rsidRPr="00EA05BC">
        <w:rPr>
          <w:rFonts w:ascii="Verdana" w:hAnsi="Verdana"/>
          <w:color w:val="000000" w:themeColor="text1"/>
          <w:sz w:val="20"/>
          <w:szCs w:val="20"/>
          <w:lang w:val="en-GB"/>
        </w:rPr>
        <w:t xml:space="preserve">Humanitarian </w:t>
      </w:r>
      <w:r w:rsidR="000E7F12" w:rsidRPr="00EA05BC">
        <w:rPr>
          <w:rFonts w:ascii="Verdana" w:hAnsi="Verdana"/>
          <w:color w:val="000000" w:themeColor="text1"/>
          <w:sz w:val="20"/>
          <w:szCs w:val="20"/>
          <w:lang w:val="en-GB"/>
        </w:rPr>
        <w:t>s</w:t>
      </w:r>
      <w:r w:rsidRPr="00EA05BC">
        <w:rPr>
          <w:rFonts w:ascii="Verdana" w:hAnsi="Verdana"/>
          <w:color w:val="000000" w:themeColor="text1"/>
          <w:sz w:val="20"/>
          <w:szCs w:val="20"/>
          <w:lang w:val="en-GB"/>
        </w:rPr>
        <w:t>essions</w:t>
      </w:r>
      <w:r w:rsidR="000E7F12" w:rsidRPr="00EA05BC">
        <w:rPr>
          <w:rFonts w:ascii="Verdana" w:hAnsi="Verdana"/>
          <w:color w:val="000000" w:themeColor="text1"/>
          <w:sz w:val="20"/>
          <w:szCs w:val="20"/>
          <w:lang w:val="en-GB"/>
        </w:rPr>
        <w:t xml:space="preserve"> </w:t>
      </w:r>
      <w:r w:rsidR="00CE39E9">
        <w:rPr>
          <w:rFonts w:ascii="Verdana" w:hAnsi="Verdana"/>
          <w:color w:val="000000" w:themeColor="text1"/>
          <w:sz w:val="20"/>
          <w:szCs w:val="20"/>
          <w:lang w:val="en-GB"/>
        </w:rPr>
        <w:t>–</w:t>
      </w:r>
      <w:r w:rsidRPr="00EA05BC">
        <w:rPr>
          <w:rFonts w:ascii="Verdana" w:hAnsi="Verdana"/>
          <w:color w:val="000000" w:themeColor="text1"/>
          <w:sz w:val="20"/>
          <w:szCs w:val="20"/>
          <w:lang w:val="en-GB"/>
        </w:rPr>
        <w:t xml:space="preserve"> </w:t>
      </w:r>
      <w:r w:rsidR="00CE39E9">
        <w:rPr>
          <w:rFonts w:ascii="Verdana" w:hAnsi="Verdana"/>
          <w:color w:val="000000" w:themeColor="text1"/>
          <w:sz w:val="20"/>
          <w:szCs w:val="20"/>
          <w:lang w:val="en-GB"/>
        </w:rPr>
        <w:t xml:space="preserve">Further links between </w:t>
      </w:r>
      <w:r w:rsidRPr="00EA05BC">
        <w:rPr>
          <w:rFonts w:ascii="Verdana" w:hAnsi="Verdana"/>
          <w:color w:val="000000" w:themeColor="text1"/>
          <w:sz w:val="20"/>
          <w:szCs w:val="20"/>
          <w:lang w:val="en-GB"/>
        </w:rPr>
        <w:t xml:space="preserve">the humanitarian principles </w:t>
      </w:r>
      <w:r w:rsidR="00CE39E9">
        <w:rPr>
          <w:rFonts w:ascii="Verdana" w:hAnsi="Verdana"/>
          <w:color w:val="000000" w:themeColor="text1"/>
          <w:sz w:val="20"/>
          <w:szCs w:val="20"/>
          <w:lang w:val="en-GB"/>
        </w:rPr>
        <w:t xml:space="preserve">and the CRPD could </w:t>
      </w:r>
      <w:r w:rsidR="009A55BC">
        <w:rPr>
          <w:rFonts w:ascii="Verdana" w:hAnsi="Verdana"/>
          <w:color w:val="000000" w:themeColor="text1"/>
          <w:sz w:val="20"/>
          <w:szCs w:val="20"/>
          <w:lang w:val="en-GB"/>
        </w:rPr>
        <w:t>be explored over the week</w:t>
      </w:r>
      <w:r w:rsidR="000E7F12" w:rsidRPr="00EA05BC">
        <w:rPr>
          <w:rFonts w:ascii="Verdana" w:hAnsi="Verdana"/>
          <w:color w:val="000000" w:themeColor="text1"/>
          <w:sz w:val="20"/>
          <w:szCs w:val="20"/>
          <w:lang w:val="en-GB"/>
        </w:rPr>
        <w:t>,</w:t>
      </w:r>
    </w:p>
    <w:p w14:paraId="3883EEC5" w14:textId="77777777" w:rsidR="000E7F12" w:rsidRPr="00EA05BC" w:rsidRDefault="000E7F12" w:rsidP="000E7F12">
      <w:pPr>
        <w:pStyle w:val="Pardeliste"/>
        <w:spacing w:line="276" w:lineRule="auto"/>
        <w:ind w:firstLine="0"/>
        <w:jc w:val="both"/>
        <w:rPr>
          <w:rFonts w:ascii="Verdana" w:hAnsi="Verdana"/>
          <w:color w:val="000000" w:themeColor="text1"/>
          <w:sz w:val="10"/>
          <w:szCs w:val="10"/>
          <w:lang w:val="en-GB"/>
        </w:rPr>
      </w:pPr>
    </w:p>
    <w:p w14:paraId="0FDFF2A1" w14:textId="7FFA45CD" w:rsidR="008713FD" w:rsidRPr="00EA05BC" w:rsidRDefault="00A40825" w:rsidP="00570C39">
      <w:pPr>
        <w:pStyle w:val="Pardeliste"/>
        <w:numPr>
          <w:ilvl w:val="0"/>
          <w:numId w:val="5"/>
        </w:numPr>
        <w:spacing w:line="276" w:lineRule="auto"/>
        <w:jc w:val="both"/>
        <w:rPr>
          <w:rFonts w:ascii="Verdana" w:hAnsi="Verdana"/>
          <w:color w:val="000000" w:themeColor="text1"/>
          <w:sz w:val="20"/>
          <w:szCs w:val="20"/>
          <w:lang w:val="en-GB"/>
        </w:rPr>
      </w:pPr>
      <w:r w:rsidRPr="00EA05BC">
        <w:rPr>
          <w:rFonts w:ascii="Verdana" w:hAnsi="Verdana"/>
          <w:color w:val="000000" w:themeColor="text1"/>
          <w:sz w:val="20"/>
          <w:szCs w:val="20"/>
          <w:lang w:val="en-GB"/>
        </w:rPr>
        <w:t>Funding session</w:t>
      </w:r>
      <w:r w:rsidR="000E7F12" w:rsidRPr="00EA05BC">
        <w:rPr>
          <w:rFonts w:ascii="Verdana" w:hAnsi="Verdana"/>
          <w:color w:val="000000" w:themeColor="text1"/>
          <w:sz w:val="20"/>
          <w:szCs w:val="20"/>
          <w:lang w:val="en-GB"/>
        </w:rPr>
        <w:t xml:space="preserve"> -</w:t>
      </w:r>
      <w:r w:rsidRPr="00EA05BC">
        <w:rPr>
          <w:rFonts w:ascii="Verdana" w:hAnsi="Verdana"/>
          <w:color w:val="000000" w:themeColor="text1"/>
          <w:sz w:val="20"/>
          <w:szCs w:val="20"/>
          <w:lang w:val="en-GB"/>
        </w:rPr>
        <w:t xml:space="preserve"> </w:t>
      </w:r>
      <w:r w:rsidR="006E5C1A" w:rsidRPr="00EA05BC">
        <w:rPr>
          <w:rFonts w:ascii="Verdana" w:hAnsi="Verdana"/>
          <w:color w:val="000000" w:themeColor="text1"/>
          <w:sz w:val="20"/>
          <w:szCs w:val="20"/>
          <w:lang w:val="en-GB"/>
        </w:rPr>
        <w:t>It</w:t>
      </w:r>
      <w:r w:rsidRPr="00EA05BC">
        <w:rPr>
          <w:rFonts w:ascii="Verdana" w:hAnsi="Verdana"/>
          <w:color w:val="000000" w:themeColor="text1"/>
          <w:sz w:val="20"/>
          <w:szCs w:val="20"/>
          <w:lang w:val="en-GB"/>
        </w:rPr>
        <w:t xml:space="preserve"> would </w:t>
      </w:r>
      <w:r w:rsidR="006E5C1A" w:rsidRPr="00EA05BC">
        <w:rPr>
          <w:rFonts w:ascii="Verdana" w:hAnsi="Verdana"/>
          <w:color w:val="000000" w:themeColor="text1"/>
          <w:sz w:val="20"/>
          <w:szCs w:val="20"/>
          <w:lang w:val="en-GB"/>
        </w:rPr>
        <w:t xml:space="preserve">be important to </w:t>
      </w:r>
      <w:r w:rsidRPr="00EA05BC">
        <w:rPr>
          <w:rFonts w:ascii="Verdana" w:hAnsi="Verdana"/>
          <w:color w:val="000000" w:themeColor="text1"/>
          <w:sz w:val="20"/>
          <w:szCs w:val="20"/>
          <w:lang w:val="en-GB"/>
        </w:rPr>
        <w:t>go through in</w:t>
      </w:r>
      <w:r w:rsidR="006E5C1A" w:rsidRPr="00EA05BC">
        <w:rPr>
          <w:rFonts w:ascii="Verdana" w:hAnsi="Verdana"/>
          <w:color w:val="000000" w:themeColor="text1"/>
          <w:sz w:val="20"/>
          <w:szCs w:val="20"/>
          <w:lang w:val="en-GB"/>
        </w:rPr>
        <w:t xml:space="preserve">clusive budgeting examples, as it </w:t>
      </w:r>
      <w:r w:rsidRPr="00EA05BC">
        <w:rPr>
          <w:rFonts w:ascii="Verdana" w:hAnsi="Verdana"/>
          <w:color w:val="000000" w:themeColor="text1"/>
          <w:sz w:val="20"/>
          <w:szCs w:val="20"/>
          <w:lang w:val="en-GB"/>
        </w:rPr>
        <w:t>was done on the last day</w:t>
      </w:r>
      <w:r w:rsidR="006E5C1A" w:rsidRPr="00EA05BC">
        <w:rPr>
          <w:rFonts w:ascii="Verdana" w:hAnsi="Verdana"/>
          <w:color w:val="000000" w:themeColor="text1"/>
          <w:sz w:val="20"/>
          <w:szCs w:val="20"/>
          <w:lang w:val="en-GB"/>
        </w:rPr>
        <w:t>, but with more time,</w:t>
      </w:r>
      <w:r w:rsidRPr="00EA05BC">
        <w:rPr>
          <w:rFonts w:ascii="Verdana" w:hAnsi="Verdana"/>
          <w:color w:val="000000" w:themeColor="text1"/>
          <w:sz w:val="20"/>
          <w:szCs w:val="20"/>
          <w:lang w:val="en-GB"/>
        </w:rPr>
        <w:t xml:space="preserve"> </w:t>
      </w:r>
    </w:p>
    <w:p w14:paraId="4A893287" w14:textId="77777777" w:rsidR="006E5C1A" w:rsidRPr="00EA05BC" w:rsidRDefault="006E5C1A" w:rsidP="006E5C1A">
      <w:pPr>
        <w:pStyle w:val="Pardeliste"/>
        <w:spacing w:line="276" w:lineRule="auto"/>
        <w:ind w:firstLine="0"/>
        <w:jc w:val="both"/>
        <w:rPr>
          <w:rFonts w:ascii="Verdana" w:hAnsi="Verdana"/>
          <w:color w:val="000000" w:themeColor="text1"/>
          <w:sz w:val="10"/>
          <w:szCs w:val="10"/>
          <w:lang w:val="en-GB"/>
        </w:rPr>
      </w:pPr>
    </w:p>
    <w:p w14:paraId="48DC7B7C" w14:textId="275EB777" w:rsidR="00A40825" w:rsidRPr="00EA05BC" w:rsidRDefault="00A40825" w:rsidP="00570C39">
      <w:pPr>
        <w:pStyle w:val="Pardeliste"/>
        <w:numPr>
          <w:ilvl w:val="0"/>
          <w:numId w:val="5"/>
        </w:numPr>
        <w:spacing w:line="276" w:lineRule="auto"/>
        <w:jc w:val="both"/>
        <w:rPr>
          <w:rFonts w:ascii="Verdana" w:hAnsi="Verdana"/>
          <w:color w:val="000000" w:themeColor="text1"/>
          <w:sz w:val="20"/>
          <w:szCs w:val="20"/>
          <w:lang w:val="en-GB"/>
        </w:rPr>
      </w:pPr>
      <w:r w:rsidRPr="00EA05BC">
        <w:rPr>
          <w:rFonts w:ascii="Verdana" w:hAnsi="Verdana"/>
          <w:color w:val="000000" w:themeColor="text1"/>
          <w:sz w:val="20"/>
          <w:szCs w:val="20"/>
          <w:lang w:val="en-GB"/>
        </w:rPr>
        <w:t>Data</w:t>
      </w:r>
      <w:r w:rsidR="000A1F8B" w:rsidRPr="00EA05BC">
        <w:rPr>
          <w:rFonts w:ascii="Verdana" w:hAnsi="Verdana"/>
          <w:color w:val="000000" w:themeColor="text1"/>
          <w:sz w:val="20"/>
          <w:szCs w:val="20"/>
          <w:lang w:val="en-GB"/>
        </w:rPr>
        <w:t xml:space="preserve"> - </w:t>
      </w:r>
      <w:r w:rsidRPr="00EA05BC">
        <w:rPr>
          <w:rFonts w:ascii="Verdana" w:hAnsi="Verdana"/>
          <w:color w:val="000000" w:themeColor="text1"/>
          <w:sz w:val="20"/>
          <w:szCs w:val="20"/>
          <w:lang w:val="en-GB"/>
        </w:rPr>
        <w:t>time allocation for this session was insufficient</w:t>
      </w:r>
      <w:r w:rsidR="000A1F8B" w:rsidRPr="00EA05BC">
        <w:rPr>
          <w:rFonts w:ascii="Verdana" w:hAnsi="Verdana"/>
          <w:color w:val="000000" w:themeColor="text1"/>
          <w:sz w:val="20"/>
          <w:szCs w:val="20"/>
          <w:lang w:val="en-GB"/>
        </w:rPr>
        <w:t xml:space="preserve"> </w:t>
      </w:r>
      <w:r w:rsidRPr="00EA05BC">
        <w:rPr>
          <w:rFonts w:ascii="Verdana" w:hAnsi="Verdana"/>
          <w:color w:val="000000" w:themeColor="text1"/>
          <w:sz w:val="20"/>
          <w:szCs w:val="20"/>
          <w:lang w:val="en-GB"/>
        </w:rPr>
        <w:t xml:space="preserve">practical aspect </w:t>
      </w:r>
      <w:r w:rsidR="000A1F8B" w:rsidRPr="00EA05BC">
        <w:rPr>
          <w:rFonts w:ascii="Verdana" w:hAnsi="Verdana"/>
          <w:color w:val="000000" w:themeColor="text1"/>
          <w:sz w:val="20"/>
          <w:szCs w:val="20"/>
          <w:lang w:val="en-GB"/>
        </w:rPr>
        <w:t>could be further explored</w:t>
      </w:r>
      <w:r w:rsidRPr="00EA05BC">
        <w:rPr>
          <w:rFonts w:ascii="Verdana" w:hAnsi="Verdana"/>
          <w:color w:val="000000" w:themeColor="text1"/>
          <w:sz w:val="20"/>
          <w:szCs w:val="20"/>
          <w:lang w:val="en-GB"/>
        </w:rPr>
        <w:t>.</w:t>
      </w:r>
    </w:p>
    <w:p w14:paraId="4D1F01B4" w14:textId="6B5C3C43" w:rsidR="00C9572C" w:rsidRDefault="00C9572C" w:rsidP="00C9572C">
      <w:pPr>
        <w:pStyle w:val="Pardeliste"/>
        <w:spacing w:line="276" w:lineRule="auto"/>
        <w:ind w:firstLine="0"/>
        <w:jc w:val="both"/>
        <w:rPr>
          <w:rFonts w:ascii="Verdana" w:hAnsi="Verdana"/>
          <w:color w:val="000000" w:themeColor="text1"/>
          <w:sz w:val="20"/>
          <w:szCs w:val="20"/>
          <w:lang w:val="en-GB"/>
        </w:rPr>
      </w:pPr>
    </w:p>
    <w:p w14:paraId="4C80C861" w14:textId="77777777" w:rsidR="00AE6052" w:rsidRPr="00EA05BC" w:rsidRDefault="00AE6052" w:rsidP="00C9572C">
      <w:pPr>
        <w:pStyle w:val="Pardeliste"/>
        <w:spacing w:line="276" w:lineRule="auto"/>
        <w:ind w:firstLine="0"/>
        <w:jc w:val="both"/>
        <w:rPr>
          <w:rFonts w:ascii="Verdana" w:hAnsi="Verdana"/>
          <w:color w:val="000000" w:themeColor="text1"/>
          <w:sz w:val="20"/>
          <w:szCs w:val="20"/>
          <w:lang w:val="en-GB"/>
        </w:rPr>
      </w:pPr>
    </w:p>
    <w:p w14:paraId="5FB42C54" w14:textId="35C7B79D" w:rsidR="00A40825" w:rsidRDefault="00D31D0C" w:rsidP="00B06CD4">
      <w:pPr>
        <w:spacing w:line="276" w:lineRule="auto"/>
        <w:jc w:val="both"/>
        <w:rPr>
          <w:rFonts w:ascii="Verdana" w:hAnsi="Verdana"/>
          <w:b/>
          <w:bCs/>
          <w:sz w:val="20"/>
          <w:szCs w:val="20"/>
          <w:lang w:val="en-GB"/>
        </w:rPr>
      </w:pPr>
      <w:r w:rsidRPr="00EA05BC">
        <w:rPr>
          <w:rFonts w:ascii="Verdana" w:hAnsi="Verdana"/>
          <w:b/>
          <w:sz w:val="20"/>
          <w:szCs w:val="20"/>
          <w:lang w:val="en-GB"/>
        </w:rPr>
        <w:lastRenderedPageBreak/>
        <w:t>7.</w:t>
      </w:r>
      <w:r w:rsidRPr="00EA05BC">
        <w:rPr>
          <w:rFonts w:ascii="Verdana" w:hAnsi="Verdana"/>
          <w:b/>
          <w:sz w:val="20"/>
          <w:szCs w:val="20"/>
          <w:lang w:val="en-GB"/>
        </w:rPr>
        <w:tab/>
      </w:r>
      <w:r w:rsidR="00A40825" w:rsidRPr="00EA05BC">
        <w:rPr>
          <w:rFonts w:ascii="Verdana" w:hAnsi="Verdana"/>
          <w:b/>
          <w:sz w:val="20"/>
          <w:szCs w:val="20"/>
          <w:lang w:val="en-GB"/>
        </w:rPr>
        <w:t>M</w:t>
      </w:r>
      <w:r w:rsidR="00A40825" w:rsidRPr="00EA05BC">
        <w:rPr>
          <w:rFonts w:ascii="Verdana" w:hAnsi="Verdana"/>
          <w:b/>
          <w:bCs/>
          <w:sz w:val="20"/>
          <w:szCs w:val="20"/>
          <w:lang w:val="en-GB"/>
        </w:rPr>
        <w:t xml:space="preserve">ost important learning that you got from one or more of your fellow participants </w:t>
      </w:r>
    </w:p>
    <w:p w14:paraId="49DBD116" w14:textId="196A9E5F" w:rsidR="00076E3F" w:rsidRPr="00076E3F" w:rsidRDefault="00707773" w:rsidP="00076E3F">
      <w:pPr>
        <w:shd w:val="clear" w:color="auto" w:fill="DEEAF6" w:themeFill="accent5" w:themeFillTint="33"/>
        <w:spacing w:line="276" w:lineRule="auto"/>
        <w:jc w:val="right"/>
        <w:rPr>
          <w:rFonts w:ascii="Verdana" w:hAnsi="Verdana"/>
          <w:b/>
          <w:bCs/>
          <w:i/>
          <w:sz w:val="18"/>
          <w:szCs w:val="20"/>
          <w:lang w:val="en-GB"/>
        </w:rPr>
      </w:pPr>
      <w:r w:rsidRPr="00707773">
        <w:rPr>
          <w:rFonts w:ascii="Verdana" w:hAnsi="Verdana" w:cs="Arial"/>
          <w:i/>
          <w:sz w:val="21"/>
          <w:lang w:val="en-US"/>
        </w:rPr>
        <w:t>« </w:t>
      </w:r>
      <w:r w:rsidR="00076E3F" w:rsidRPr="00707773">
        <w:rPr>
          <w:rFonts w:ascii="Verdana" w:hAnsi="Verdana" w:cs="Arial"/>
          <w:i/>
          <w:sz w:val="21"/>
          <w:lang w:val="en-US"/>
        </w:rPr>
        <w:t xml:space="preserve">The best </w:t>
      </w:r>
      <w:proofErr w:type="gramStart"/>
      <w:r w:rsidR="00076E3F" w:rsidRPr="00707773">
        <w:rPr>
          <w:rFonts w:ascii="Verdana" w:hAnsi="Verdana" w:cs="Arial"/>
          <w:i/>
          <w:sz w:val="21"/>
          <w:lang w:val="en-US"/>
        </w:rPr>
        <w:t>learning</w:t>
      </w:r>
      <w:proofErr w:type="gramEnd"/>
      <w:r w:rsidR="00076E3F" w:rsidRPr="00707773">
        <w:rPr>
          <w:rFonts w:ascii="Verdana" w:hAnsi="Verdana" w:cs="Arial"/>
          <w:i/>
          <w:sz w:val="21"/>
          <w:lang w:val="en-US"/>
        </w:rPr>
        <w:t xml:space="preserve"> I got from my peers has been divided into two elements: the advocacy techniques of </w:t>
      </w:r>
      <w:r w:rsidR="009B1D5A">
        <w:rPr>
          <w:rFonts w:ascii="Verdana" w:hAnsi="Verdana" w:cs="Arial"/>
          <w:i/>
          <w:sz w:val="21"/>
          <w:lang w:val="en-US"/>
        </w:rPr>
        <w:t>persons with disabilities</w:t>
      </w:r>
      <w:r w:rsidR="00076E3F" w:rsidRPr="00707773">
        <w:rPr>
          <w:rFonts w:ascii="Verdana" w:hAnsi="Verdana" w:cs="Arial"/>
          <w:i/>
          <w:sz w:val="21"/>
          <w:lang w:val="en-US"/>
        </w:rPr>
        <w:t xml:space="preserve">, and the readiness of humanitarian actors to </w:t>
      </w:r>
      <w:r w:rsidR="009B1D5A" w:rsidRPr="00707773">
        <w:rPr>
          <w:rFonts w:ascii="Verdana" w:hAnsi="Verdana" w:cs="Arial"/>
          <w:i/>
          <w:sz w:val="21"/>
          <w:lang w:val="en-US"/>
        </w:rPr>
        <w:t>favorably</w:t>
      </w:r>
      <w:r w:rsidR="00076E3F" w:rsidRPr="00707773">
        <w:rPr>
          <w:rFonts w:ascii="Verdana" w:hAnsi="Verdana" w:cs="Arial"/>
          <w:i/>
          <w:sz w:val="21"/>
          <w:lang w:val="en-US"/>
        </w:rPr>
        <w:t xml:space="preserve"> consider ways of including disability and </w:t>
      </w:r>
      <w:r w:rsidR="009B1D5A">
        <w:rPr>
          <w:rFonts w:ascii="Verdana" w:hAnsi="Verdana" w:cs="Arial"/>
          <w:i/>
          <w:sz w:val="21"/>
          <w:lang w:val="en-US"/>
        </w:rPr>
        <w:t>persons with disabilities</w:t>
      </w:r>
      <w:r w:rsidR="009B1D5A" w:rsidRPr="00707773">
        <w:rPr>
          <w:rFonts w:ascii="Verdana" w:hAnsi="Verdana" w:cs="Arial"/>
          <w:i/>
          <w:sz w:val="21"/>
          <w:lang w:val="en-US"/>
        </w:rPr>
        <w:t xml:space="preserve"> </w:t>
      </w:r>
      <w:r w:rsidR="00076E3F" w:rsidRPr="00707773">
        <w:rPr>
          <w:rFonts w:ascii="Verdana" w:hAnsi="Verdana" w:cs="Arial"/>
          <w:i/>
          <w:sz w:val="21"/>
          <w:lang w:val="en-US"/>
        </w:rPr>
        <w:t>in their emergency plans, as they recognized the positive outcome of such measures</w:t>
      </w:r>
      <w:r w:rsidR="009B1D5A">
        <w:rPr>
          <w:rFonts w:ascii="Verdana" w:hAnsi="Verdana" w:cs="Arial"/>
          <w:i/>
          <w:sz w:val="21"/>
          <w:lang w:val="en-US"/>
        </w:rPr>
        <w:t>”</w:t>
      </w:r>
      <w:r w:rsidR="00076E3F" w:rsidRPr="00707773">
        <w:rPr>
          <w:rFonts w:ascii="Verdana" w:hAnsi="Verdana" w:cs="Arial"/>
          <w:i/>
          <w:sz w:val="21"/>
          <w:lang w:val="en-US"/>
        </w:rPr>
        <w:t>.</w:t>
      </w:r>
    </w:p>
    <w:p w14:paraId="1E156A42" w14:textId="77777777" w:rsidR="00A40825" w:rsidRPr="00EA05BC" w:rsidRDefault="00A40825" w:rsidP="00B06CD4">
      <w:pPr>
        <w:spacing w:line="276" w:lineRule="auto"/>
        <w:jc w:val="both"/>
        <w:rPr>
          <w:rFonts w:ascii="Verdana" w:hAnsi="Verdana"/>
          <w:sz w:val="20"/>
          <w:szCs w:val="20"/>
          <w:lang w:val="en-GB"/>
        </w:rPr>
      </w:pPr>
      <w:r w:rsidRPr="00EA05BC">
        <w:rPr>
          <w:rFonts w:ascii="Verdana" w:hAnsi="Verdana"/>
          <w:sz w:val="20"/>
          <w:szCs w:val="20"/>
          <w:lang w:val="en-GB"/>
        </w:rPr>
        <w:t xml:space="preserve">The common message that resonates from all the reflections is that everyone has valuable experiences and knowledge to share and that in the exchange of experiences, the strength of organizations is built. </w:t>
      </w:r>
    </w:p>
    <w:p w14:paraId="369A345A" w14:textId="1C8BB6FF" w:rsidR="00A40825" w:rsidRPr="00EA05BC" w:rsidRDefault="00A40825" w:rsidP="00B06CD4">
      <w:pPr>
        <w:spacing w:line="276" w:lineRule="auto"/>
        <w:jc w:val="both"/>
        <w:rPr>
          <w:rFonts w:ascii="Verdana" w:hAnsi="Verdana"/>
          <w:sz w:val="20"/>
          <w:szCs w:val="20"/>
          <w:lang w:val="en-GB"/>
        </w:rPr>
      </w:pPr>
      <w:r w:rsidRPr="00EA05BC">
        <w:rPr>
          <w:rFonts w:ascii="Verdana" w:hAnsi="Verdana"/>
          <w:sz w:val="20"/>
          <w:szCs w:val="20"/>
          <w:lang w:val="en-GB"/>
        </w:rPr>
        <w:t xml:space="preserve">This was reinforced by messages on the importance of building strong relationships and networks with </w:t>
      </w:r>
      <w:r w:rsidR="00F42E45" w:rsidRPr="00EA05BC">
        <w:rPr>
          <w:rFonts w:ascii="Verdana" w:hAnsi="Verdana"/>
          <w:sz w:val="20"/>
          <w:szCs w:val="20"/>
          <w:lang w:val="en-GB"/>
        </w:rPr>
        <w:t>DPOs</w:t>
      </w:r>
      <w:r w:rsidRPr="00EA05BC">
        <w:rPr>
          <w:rFonts w:ascii="Verdana" w:hAnsi="Verdana"/>
          <w:sz w:val="20"/>
          <w:szCs w:val="20"/>
          <w:lang w:val="en-GB"/>
        </w:rPr>
        <w:t xml:space="preserve"> in-country prior to an emergency and working out ways to effectively support each other. </w:t>
      </w:r>
    </w:p>
    <w:p w14:paraId="54D73A62" w14:textId="7DFF1B18" w:rsidR="00A40825" w:rsidRPr="00EA05BC" w:rsidRDefault="00A40825" w:rsidP="00B06CD4">
      <w:pPr>
        <w:spacing w:line="276" w:lineRule="auto"/>
        <w:jc w:val="both"/>
        <w:rPr>
          <w:rFonts w:ascii="Verdana" w:hAnsi="Verdana"/>
          <w:sz w:val="20"/>
          <w:szCs w:val="20"/>
          <w:lang w:val="en-GB"/>
        </w:rPr>
      </w:pPr>
      <w:r w:rsidRPr="00EA05BC">
        <w:rPr>
          <w:rFonts w:ascii="Verdana" w:hAnsi="Verdana"/>
          <w:sz w:val="20"/>
          <w:szCs w:val="20"/>
          <w:lang w:val="en-GB"/>
        </w:rPr>
        <w:t>The participant</w:t>
      </w:r>
      <w:r w:rsidR="00F42E45" w:rsidRPr="00EA05BC">
        <w:rPr>
          <w:rFonts w:ascii="Verdana" w:hAnsi="Verdana"/>
          <w:sz w:val="20"/>
          <w:szCs w:val="20"/>
          <w:lang w:val="en-GB"/>
        </w:rPr>
        <w:t>s</w:t>
      </w:r>
      <w:r w:rsidRPr="00EA05BC">
        <w:rPr>
          <w:rFonts w:ascii="Verdana" w:hAnsi="Verdana"/>
          <w:sz w:val="20"/>
          <w:szCs w:val="20"/>
          <w:lang w:val="en-GB"/>
        </w:rPr>
        <w:t xml:space="preserve"> further elaborated that often humanitarian actors may </w:t>
      </w:r>
      <w:r w:rsidR="00E4659E" w:rsidRPr="00EA05BC">
        <w:rPr>
          <w:rFonts w:ascii="Verdana" w:hAnsi="Verdana"/>
          <w:sz w:val="20"/>
          <w:szCs w:val="20"/>
          <w:lang w:val="en-GB"/>
        </w:rPr>
        <w:t>tend to</w:t>
      </w:r>
      <w:r w:rsidRPr="00EA05BC">
        <w:rPr>
          <w:rFonts w:ascii="Verdana" w:hAnsi="Verdana"/>
          <w:sz w:val="20"/>
          <w:szCs w:val="20"/>
          <w:lang w:val="en-GB"/>
        </w:rPr>
        <w:t xml:space="preserve"> just fill in a proposal to say that persons with disabilities will be reached</w:t>
      </w:r>
      <w:r w:rsidR="00F42E45" w:rsidRPr="00EA05BC">
        <w:rPr>
          <w:rFonts w:ascii="Verdana" w:hAnsi="Verdana"/>
          <w:sz w:val="20"/>
          <w:szCs w:val="20"/>
          <w:lang w:val="en-GB"/>
        </w:rPr>
        <w:t>,</w:t>
      </w:r>
      <w:r w:rsidRPr="00EA05BC">
        <w:rPr>
          <w:rFonts w:ascii="Verdana" w:hAnsi="Verdana"/>
          <w:sz w:val="20"/>
          <w:szCs w:val="20"/>
          <w:lang w:val="en-GB"/>
        </w:rPr>
        <w:t xml:space="preserve"> but that there is need to dig deeper and explain in detail what that actually means and how to be accountable. </w:t>
      </w:r>
    </w:p>
    <w:p w14:paraId="5FE7ABB3" w14:textId="7A7A8382" w:rsidR="00A40825" w:rsidRPr="00EA05BC" w:rsidRDefault="00C564F9" w:rsidP="00B06CD4">
      <w:pPr>
        <w:spacing w:line="276" w:lineRule="auto"/>
        <w:jc w:val="both"/>
        <w:rPr>
          <w:rFonts w:ascii="Verdana" w:hAnsi="Verdana"/>
          <w:sz w:val="20"/>
          <w:szCs w:val="20"/>
          <w:lang w:val="en-GB"/>
        </w:rPr>
      </w:pPr>
      <w:r w:rsidRPr="00EA05BC">
        <w:rPr>
          <w:rFonts w:ascii="Verdana" w:hAnsi="Verdana"/>
          <w:sz w:val="20"/>
          <w:szCs w:val="20"/>
          <w:lang w:val="en-GB"/>
        </w:rPr>
        <w:t>P</w:t>
      </w:r>
      <w:r w:rsidR="00A40825" w:rsidRPr="00EA05BC">
        <w:rPr>
          <w:rFonts w:ascii="Verdana" w:hAnsi="Verdana"/>
          <w:sz w:val="20"/>
          <w:szCs w:val="20"/>
          <w:lang w:val="en-GB"/>
        </w:rPr>
        <w:t>articipant</w:t>
      </w:r>
      <w:r w:rsidR="00F42E45" w:rsidRPr="00EA05BC">
        <w:rPr>
          <w:rFonts w:ascii="Verdana" w:hAnsi="Verdana"/>
          <w:sz w:val="20"/>
          <w:szCs w:val="20"/>
          <w:lang w:val="en-GB"/>
        </w:rPr>
        <w:t>s</w:t>
      </w:r>
      <w:r w:rsidR="00A40825" w:rsidRPr="00EA05BC">
        <w:rPr>
          <w:rFonts w:ascii="Verdana" w:hAnsi="Verdana"/>
          <w:sz w:val="20"/>
          <w:szCs w:val="20"/>
          <w:lang w:val="en-GB"/>
        </w:rPr>
        <w:t xml:space="preserve"> </w:t>
      </w:r>
      <w:r w:rsidRPr="00EA05BC">
        <w:rPr>
          <w:rFonts w:ascii="Verdana" w:hAnsi="Verdana"/>
          <w:sz w:val="20"/>
          <w:szCs w:val="20"/>
          <w:lang w:val="en-GB"/>
        </w:rPr>
        <w:t xml:space="preserve">shared that humanitarian actors - </w:t>
      </w:r>
      <w:r w:rsidR="00A40825" w:rsidRPr="00EA05BC">
        <w:rPr>
          <w:rFonts w:ascii="Verdana" w:hAnsi="Verdana"/>
          <w:sz w:val="20"/>
          <w:szCs w:val="20"/>
          <w:lang w:val="en-GB"/>
        </w:rPr>
        <w:t>when describing in the MEAL/accountability section of a proposal</w:t>
      </w:r>
      <w:r w:rsidRPr="00EA05BC">
        <w:rPr>
          <w:rFonts w:ascii="Verdana" w:hAnsi="Verdana"/>
          <w:sz w:val="20"/>
          <w:szCs w:val="20"/>
          <w:lang w:val="en-GB"/>
        </w:rPr>
        <w:t xml:space="preserve"> - should write up how these</w:t>
      </w:r>
      <w:r w:rsidR="00A40825" w:rsidRPr="00EA05BC">
        <w:rPr>
          <w:rFonts w:ascii="Verdana" w:hAnsi="Verdana"/>
          <w:sz w:val="20"/>
          <w:szCs w:val="20"/>
          <w:lang w:val="en-GB"/>
        </w:rPr>
        <w:t xml:space="preserve"> feedback mechanisms </w:t>
      </w:r>
      <w:r w:rsidRPr="00EA05BC">
        <w:rPr>
          <w:rFonts w:ascii="Verdana" w:hAnsi="Verdana"/>
          <w:sz w:val="20"/>
          <w:szCs w:val="20"/>
          <w:lang w:val="en-GB"/>
        </w:rPr>
        <w:t xml:space="preserve">should be </w:t>
      </w:r>
      <w:r w:rsidR="00A40825" w:rsidRPr="00EA05BC">
        <w:rPr>
          <w:rFonts w:ascii="Verdana" w:hAnsi="Verdana"/>
          <w:sz w:val="20"/>
          <w:szCs w:val="20"/>
          <w:lang w:val="en-GB"/>
        </w:rPr>
        <w:t>accessible</w:t>
      </w:r>
      <w:r w:rsidRPr="00EA05BC">
        <w:rPr>
          <w:rFonts w:ascii="Verdana" w:hAnsi="Verdana"/>
          <w:sz w:val="20"/>
          <w:szCs w:val="20"/>
          <w:lang w:val="en-GB"/>
        </w:rPr>
        <w:t xml:space="preserve"> and meaningfully involve persons with disabilities </w:t>
      </w:r>
      <w:r w:rsidR="00A40825" w:rsidRPr="00EA05BC">
        <w:rPr>
          <w:rFonts w:ascii="Verdana" w:hAnsi="Verdana"/>
          <w:sz w:val="20"/>
          <w:szCs w:val="20"/>
          <w:lang w:val="en-GB"/>
        </w:rPr>
        <w:t>throughout the programme cycle.</w:t>
      </w:r>
    </w:p>
    <w:p w14:paraId="55B2D3A8" w14:textId="77777777" w:rsidR="00A40825" w:rsidRPr="00EA05BC" w:rsidRDefault="00A40825" w:rsidP="00B06CD4">
      <w:pPr>
        <w:spacing w:line="276" w:lineRule="auto"/>
        <w:jc w:val="both"/>
        <w:rPr>
          <w:rFonts w:ascii="Verdana" w:hAnsi="Verdana"/>
          <w:sz w:val="20"/>
          <w:szCs w:val="20"/>
          <w:lang w:val="en-GB"/>
        </w:rPr>
      </w:pPr>
      <w:r w:rsidRPr="00EA05BC">
        <w:rPr>
          <w:rFonts w:ascii="Verdana" w:hAnsi="Verdana"/>
          <w:sz w:val="20"/>
          <w:szCs w:val="20"/>
          <w:lang w:val="en-GB"/>
        </w:rPr>
        <w:t>The value of inclusive facilitation was also mentioned in addition to different experiential training methods that were used to show barriers facing persons with disabilities throughout their lives, such as access to education, employment and freedom of choice and why it is crucial that these are removed.</w:t>
      </w:r>
    </w:p>
    <w:p w14:paraId="486EC7DF" w14:textId="01457BE7" w:rsidR="00A40825" w:rsidRPr="00EA05BC" w:rsidRDefault="00A40825" w:rsidP="00B06CD4">
      <w:pPr>
        <w:spacing w:line="276" w:lineRule="auto"/>
        <w:jc w:val="both"/>
        <w:rPr>
          <w:rFonts w:ascii="Verdana" w:hAnsi="Verdana"/>
          <w:sz w:val="20"/>
          <w:szCs w:val="20"/>
          <w:lang w:val="en-GB"/>
        </w:rPr>
      </w:pPr>
      <w:r w:rsidRPr="00EA05BC">
        <w:rPr>
          <w:rFonts w:ascii="Verdana" w:hAnsi="Verdana"/>
          <w:sz w:val="20"/>
          <w:szCs w:val="20"/>
          <w:lang w:val="en-GB"/>
        </w:rPr>
        <w:t xml:space="preserve">Other learnings included </w:t>
      </w:r>
      <w:r w:rsidR="000B1755" w:rsidRPr="00EA05BC">
        <w:rPr>
          <w:rFonts w:ascii="Verdana" w:hAnsi="Verdana"/>
          <w:sz w:val="20"/>
          <w:szCs w:val="20"/>
          <w:lang w:val="en-GB"/>
        </w:rPr>
        <w:t>DPO</w:t>
      </w:r>
      <w:r w:rsidRPr="00EA05BC">
        <w:rPr>
          <w:rFonts w:ascii="Verdana" w:hAnsi="Verdana"/>
          <w:sz w:val="20"/>
          <w:szCs w:val="20"/>
          <w:lang w:val="en-GB"/>
        </w:rPr>
        <w:t xml:space="preserve"> activists listing new learnings from the humanitarian actors and also vice versa, which was appreciated as quite significant. </w:t>
      </w:r>
    </w:p>
    <w:p w14:paraId="5CF688CE" w14:textId="77777777" w:rsidR="00A40825" w:rsidRPr="00EA05BC" w:rsidRDefault="00A40825" w:rsidP="00B06CD4">
      <w:pPr>
        <w:spacing w:line="276" w:lineRule="auto"/>
        <w:jc w:val="both"/>
        <w:rPr>
          <w:rFonts w:ascii="Verdana" w:hAnsi="Verdana"/>
          <w:bCs/>
          <w:sz w:val="20"/>
          <w:szCs w:val="20"/>
          <w:lang w:val="en-GB"/>
        </w:rPr>
      </w:pPr>
    </w:p>
    <w:p w14:paraId="736A8F50" w14:textId="3D1DE39A" w:rsidR="00A40825" w:rsidRPr="00EA05BC" w:rsidRDefault="00CB4C70" w:rsidP="00B06CD4">
      <w:pPr>
        <w:spacing w:line="276" w:lineRule="auto"/>
        <w:jc w:val="both"/>
        <w:rPr>
          <w:rFonts w:ascii="Verdana" w:hAnsi="Verdana"/>
          <w:b/>
          <w:bCs/>
          <w:sz w:val="20"/>
          <w:szCs w:val="20"/>
          <w:lang w:val="en-GB"/>
        </w:rPr>
      </w:pPr>
      <w:r w:rsidRPr="00EA05BC">
        <w:rPr>
          <w:rFonts w:ascii="Verdana" w:hAnsi="Verdana"/>
          <w:b/>
          <w:bCs/>
          <w:sz w:val="20"/>
          <w:szCs w:val="20"/>
          <w:lang w:val="en-GB"/>
        </w:rPr>
        <w:t xml:space="preserve">8. </w:t>
      </w:r>
      <w:r w:rsidRPr="00EA05BC">
        <w:rPr>
          <w:rFonts w:ascii="Verdana" w:hAnsi="Verdana"/>
          <w:b/>
          <w:bCs/>
          <w:sz w:val="20"/>
          <w:szCs w:val="20"/>
          <w:lang w:val="en-GB"/>
        </w:rPr>
        <w:tab/>
      </w:r>
      <w:r w:rsidR="00A40825" w:rsidRPr="00EA05BC">
        <w:rPr>
          <w:rFonts w:ascii="Verdana" w:hAnsi="Verdana"/>
          <w:b/>
          <w:bCs/>
          <w:sz w:val="20"/>
          <w:szCs w:val="20"/>
          <w:lang w:val="en-GB"/>
        </w:rPr>
        <w:t>Topics that are still not clear to learn more about</w:t>
      </w:r>
    </w:p>
    <w:p w14:paraId="0E7487F4" w14:textId="4260B28C" w:rsidR="00920129" w:rsidRDefault="00A40825" w:rsidP="00B06CD4">
      <w:pPr>
        <w:spacing w:line="276" w:lineRule="auto"/>
        <w:jc w:val="both"/>
        <w:rPr>
          <w:rFonts w:ascii="Verdana" w:hAnsi="Verdana"/>
          <w:color w:val="000000" w:themeColor="text1"/>
          <w:sz w:val="20"/>
          <w:szCs w:val="20"/>
          <w:lang w:val="en-GB"/>
        </w:rPr>
      </w:pPr>
      <w:r w:rsidRPr="00EA05BC">
        <w:rPr>
          <w:rFonts w:ascii="Verdana" w:hAnsi="Verdana"/>
          <w:color w:val="000000" w:themeColor="text1"/>
          <w:sz w:val="20"/>
          <w:szCs w:val="20"/>
          <w:lang w:val="en-GB"/>
        </w:rPr>
        <w:t>A common message cutting across is the need to keep reinforcing all the content that the trainees had throughout the training. For example, a participant notes</w:t>
      </w:r>
      <w:r w:rsidR="00920129">
        <w:rPr>
          <w:rFonts w:ascii="Verdana" w:hAnsi="Verdana"/>
          <w:color w:val="000000" w:themeColor="text1"/>
          <w:sz w:val="20"/>
          <w:szCs w:val="20"/>
          <w:lang w:val="en-GB"/>
        </w:rPr>
        <w:t xml:space="preserve"> that</w:t>
      </w:r>
      <w:r w:rsidRPr="00EA05BC">
        <w:rPr>
          <w:rFonts w:ascii="Verdana" w:hAnsi="Verdana"/>
          <w:color w:val="000000" w:themeColor="text1"/>
          <w:sz w:val="20"/>
          <w:szCs w:val="20"/>
          <w:lang w:val="en-GB"/>
        </w:rPr>
        <w:t xml:space="preserve">, </w:t>
      </w:r>
    </w:p>
    <w:p w14:paraId="6768B5DC" w14:textId="77777777" w:rsidR="00920129" w:rsidRDefault="00A40825" w:rsidP="00920129">
      <w:pPr>
        <w:shd w:val="clear" w:color="auto" w:fill="DEEAF6" w:themeFill="accent5" w:themeFillTint="33"/>
        <w:spacing w:line="276" w:lineRule="auto"/>
        <w:jc w:val="right"/>
        <w:rPr>
          <w:rFonts w:ascii="Verdana" w:hAnsi="Verdana"/>
          <w:color w:val="000000" w:themeColor="text1"/>
          <w:sz w:val="20"/>
          <w:szCs w:val="20"/>
          <w:lang w:val="en-GB"/>
        </w:rPr>
      </w:pPr>
      <w:r w:rsidRPr="00EA05BC">
        <w:rPr>
          <w:rFonts w:ascii="Verdana" w:hAnsi="Verdana"/>
          <w:color w:val="000000" w:themeColor="text1"/>
          <w:sz w:val="20"/>
          <w:szCs w:val="20"/>
          <w:lang w:val="en-GB"/>
        </w:rPr>
        <w:t>‘</w:t>
      </w:r>
      <w:r w:rsidR="00CB4C70" w:rsidRPr="00EA05BC">
        <w:rPr>
          <w:rFonts w:ascii="Verdana" w:hAnsi="Verdana"/>
          <w:i/>
          <w:color w:val="000000" w:themeColor="text1"/>
          <w:sz w:val="20"/>
          <w:szCs w:val="20"/>
          <w:lang w:val="en-GB"/>
        </w:rPr>
        <w:t>It</w:t>
      </w:r>
      <w:r w:rsidRPr="00EA05BC">
        <w:rPr>
          <w:rFonts w:ascii="Verdana" w:hAnsi="Verdana"/>
          <w:i/>
          <w:color w:val="000000" w:themeColor="text1"/>
          <w:sz w:val="20"/>
          <w:szCs w:val="20"/>
          <w:lang w:val="en-GB"/>
        </w:rPr>
        <w:t xml:space="preserve"> is important to deepen more to strengthen links of inclusion with greater elements and knowledge in such an important topic</w:t>
      </w:r>
      <w:r w:rsidR="00CB4C70" w:rsidRPr="00EA05BC">
        <w:rPr>
          <w:rFonts w:ascii="Verdana" w:hAnsi="Verdana"/>
          <w:color w:val="000000" w:themeColor="text1"/>
          <w:sz w:val="20"/>
          <w:szCs w:val="20"/>
          <w:lang w:val="en-GB"/>
        </w:rPr>
        <w:t>”</w:t>
      </w:r>
      <w:r w:rsidRPr="00EA05BC">
        <w:rPr>
          <w:rFonts w:ascii="Verdana" w:hAnsi="Verdana"/>
          <w:color w:val="000000" w:themeColor="text1"/>
          <w:sz w:val="20"/>
          <w:szCs w:val="20"/>
          <w:lang w:val="en-GB"/>
        </w:rPr>
        <w:t xml:space="preserve">. </w:t>
      </w:r>
    </w:p>
    <w:p w14:paraId="22B440F0" w14:textId="37E0402C" w:rsidR="00A40825" w:rsidRPr="00EA05BC" w:rsidRDefault="00920129" w:rsidP="00AE6052">
      <w:pPr>
        <w:spacing w:line="276" w:lineRule="auto"/>
        <w:rPr>
          <w:rFonts w:ascii="Verdana" w:hAnsi="Verdana"/>
          <w:color w:val="000000" w:themeColor="text1"/>
          <w:sz w:val="20"/>
          <w:szCs w:val="20"/>
          <w:lang w:val="en-GB"/>
        </w:rPr>
      </w:pPr>
      <w:r>
        <w:rPr>
          <w:rFonts w:ascii="Verdana" w:hAnsi="Verdana"/>
          <w:color w:val="000000" w:themeColor="text1"/>
          <w:sz w:val="20"/>
          <w:szCs w:val="20"/>
          <w:lang w:val="en-GB"/>
        </w:rPr>
        <w:t>O</w:t>
      </w:r>
      <w:r w:rsidR="00A40825" w:rsidRPr="00EA05BC">
        <w:rPr>
          <w:rFonts w:ascii="Verdana" w:hAnsi="Verdana"/>
          <w:color w:val="000000" w:themeColor="text1"/>
          <w:sz w:val="20"/>
          <w:szCs w:val="20"/>
          <w:lang w:val="en-GB"/>
        </w:rPr>
        <w:t>thers, felt a need to have more on the CRPD, SDGs specific goals related to humanitarian action, various method of advocacy, terminology, data focus on the Washington set group off question</w:t>
      </w:r>
      <w:r>
        <w:rPr>
          <w:rFonts w:ascii="Verdana" w:hAnsi="Verdana"/>
          <w:color w:val="000000" w:themeColor="text1"/>
          <w:sz w:val="20"/>
          <w:szCs w:val="20"/>
          <w:lang w:val="en-GB"/>
        </w:rPr>
        <w:t>, while recognising the challenge time-wise</w:t>
      </w:r>
      <w:r w:rsidR="00A40825" w:rsidRPr="00EA05BC">
        <w:rPr>
          <w:rFonts w:ascii="Verdana" w:hAnsi="Verdana"/>
          <w:color w:val="000000" w:themeColor="text1"/>
          <w:sz w:val="20"/>
          <w:szCs w:val="20"/>
          <w:lang w:val="en-GB"/>
        </w:rPr>
        <w:t xml:space="preserve">. </w:t>
      </w:r>
    </w:p>
    <w:p w14:paraId="48FE601C" w14:textId="6FD04B71" w:rsidR="00A40825" w:rsidRPr="00EA05BC" w:rsidRDefault="00A40825" w:rsidP="00AE6052">
      <w:pPr>
        <w:spacing w:line="276" w:lineRule="auto"/>
        <w:rPr>
          <w:rFonts w:ascii="Verdana" w:hAnsi="Verdana"/>
          <w:color w:val="000000" w:themeColor="text1"/>
          <w:sz w:val="20"/>
          <w:szCs w:val="20"/>
          <w:lang w:val="en-GB"/>
        </w:rPr>
      </w:pPr>
      <w:r w:rsidRPr="00EA05BC">
        <w:rPr>
          <w:rFonts w:ascii="Verdana" w:hAnsi="Verdana"/>
          <w:color w:val="000000" w:themeColor="text1"/>
          <w:sz w:val="20"/>
          <w:szCs w:val="20"/>
          <w:lang w:val="en-GB"/>
        </w:rPr>
        <w:t xml:space="preserve">Also, there was </w:t>
      </w:r>
      <w:r w:rsidR="00EF498B" w:rsidRPr="00EA05BC">
        <w:rPr>
          <w:rFonts w:ascii="Verdana" w:hAnsi="Verdana"/>
          <w:color w:val="000000" w:themeColor="text1"/>
          <w:sz w:val="20"/>
          <w:szCs w:val="20"/>
          <w:lang w:val="en-GB"/>
        </w:rPr>
        <w:t xml:space="preserve">the feeling to </w:t>
      </w:r>
      <w:r w:rsidRPr="00EA05BC">
        <w:rPr>
          <w:rFonts w:ascii="Verdana" w:hAnsi="Verdana"/>
          <w:color w:val="000000" w:themeColor="text1"/>
          <w:sz w:val="20"/>
          <w:szCs w:val="20"/>
          <w:lang w:val="en-GB"/>
        </w:rPr>
        <w:t xml:space="preserve">further </w:t>
      </w:r>
      <w:r w:rsidR="00EF498B" w:rsidRPr="00EA05BC">
        <w:rPr>
          <w:rFonts w:ascii="Verdana" w:hAnsi="Verdana"/>
          <w:color w:val="000000" w:themeColor="text1"/>
          <w:sz w:val="20"/>
          <w:szCs w:val="20"/>
          <w:lang w:val="en-GB"/>
        </w:rPr>
        <w:t>elaborate on DPOs’</w:t>
      </w:r>
      <w:r w:rsidR="00D728F5" w:rsidRPr="00EA05BC">
        <w:rPr>
          <w:rFonts w:ascii="Verdana" w:hAnsi="Verdana"/>
          <w:color w:val="000000" w:themeColor="text1"/>
          <w:sz w:val="20"/>
          <w:szCs w:val="20"/>
          <w:lang w:val="en-GB"/>
        </w:rPr>
        <w:t xml:space="preserve"> and humanitarian actors’</w:t>
      </w:r>
      <w:r w:rsidR="00EF498B" w:rsidRPr="00EA05BC">
        <w:rPr>
          <w:rFonts w:ascii="Verdana" w:hAnsi="Verdana"/>
          <w:color w:val="000000" w:themeColor="text1"/>
          <w:sz w:val="20"/>
          <w:szCs w:val="20"/>
          <w:lang w:val="en-GB"/>
        </w:rPr>
        <w:t xml:space="preserve"> work</w:t>
      </w:r>
      <w:r w:rsidR="00D728F5" w:rsidRPr="00EA05BC">
        <w:rPr>
          <w:rFonts w:ascii="Verdana" w:hAnsi="Verdana"/>
          <w:color w:val="000000" w:themeColor="text1"/>
          <w:sz w:val="20"/>
          <w:szCs w:val="20"/>
          <w:lang w:val="en-GB"/>
        </w:rPr>
        <w:t xml:space="preserve"> so they could jointly further explore on </w:t>
      </w:r>
      <w:r w:rsidRPr="00EA05BC">
        <w:rPr>
          <w:rFonts w:ascii="Verdana" w:hAnsi="Verdana"/>
          <w:color w:val="000000" w:themeColor="text1"/>
          <w:sz w:val="20"/>
          <w:szCs w:val="20"/>
          <w:lang w:val="en-GB"/>
        </w:rPr>
        <w:t xml:space="preserve">how they could work together or what particular programming/advocacy they </w:t>
      </w:r>
      <w:r w:rsidR="00D728F5" w:rsidRPr="00EA05BC">
        <w:rPr>
          <w:rFonts w:ascii="Verdana" w:hAnsi="Verdana"/>
          <w:color w:val="000000" w:themeColor="text1"/>
          <w:sz w:val="20"/>
          <w:szCs w:val="20"/>
          <w:lang w:val="en-GB"/>
        </w:rPr>
        <w:t>could jointly engage in</w:t>
      </w:r>
      <w:r w:rsidRPr="00EA05BC">
        <w:rPr>
          <w:rFonts w:ascii="Verdana" w:hAnsi="Verdana"/>
          <w:color w:val="000000" w:themeColor="text1"/>
          <w:sz w:val="20"/>
          <w:szCs w:val="20"/>
          <w:lang w:val="en-GB"/>
        </w:rPr>
        <w:t xml:space="preserve">. </w:t>
      </w:r>
    </w:p>
    <w:p w14:paraId="3FBEF46B" w14:textId="2C4A429F" w:rsidR="009110B5" w:rsidRPr="00EA05BC" w:rsidRDefault="00A40825" w:rsidP="00AE6052">
      <w:pPr>
        <w:spacing w:line="276" w:lineRule="auto"/>
        <w:rPr>
          <w:rFonts w:ascii="Verdana" w:hAnsi="Verdana"/>
          <w:color w:val="000000" w:themeColor="text1"/>
          <w:sz w:val="20"/>
          <w:szCs w:val="20"/>
          <w:lang w:val="en-GB"/>
        </w:rPr>
      </w:pPr>
      <w:r w:rsidRPr="00EA05BC">
        <w:rPr>
          <w:rFonts w:ascii="Verdana" w:hAnsi="Verdana"/>
          <w:color w:val="000000" w:themeColor="text1"/>
          <w:sz w:val="20"/>
          <w:szCs w:val="20"/>
          <w:lang w:val="en-GB"/>
        </w:rPr>
        <w:t xml:space="preserve">Other areas that participants listed </w:t>
      </w:r>
      <w:r w:rsidR="00D728F5" w:rsidRPr="00EA05BC">
        <w:rPr>
          <w:rFonts w:ascii="Verdana" w:hAnsi="Verdana"/>
          <w:color w:val="000000" w:themeColor="text1"/>
          <w:sz w:val="20"/>
          <w:szCs w:val="20"/>
          <w:lang w:val="en-GB"/>
        </w:rPr>
        <w:t xml:space="preserve">to be developed was </w:t>
      </w:r>
      <w:r w:rsidRPr="00EA05BC">
        <w:rPr>
          <w:rFonts w:ascii="Verdana" w:hAnsi="Verdana"/>
          <w:color w:val="000000" w:themeColor="text1"/>
          <w:sz w:val="20"/>
          <w:szCs w:val="20"/>
          <w:lang w:val="en-GB"/>
        </w:rPr>
        <w:t>on inclusive programming in a humanitarian response</w:t>
      </w:r>
      <w:r w:rsidR="00D728F5" w:rsidRPr="00EA05BC">
        <w:rPr>
          <w:rFonts w:ascii="Verdana" w:hAnsi="Verdana"/>
          <w:color w:val="000000" w:themeColor="text1"/>
          <w:sz w:val="20"/>
          <w:szCs w:val="20"/>
          <w:lang w:val="en-GB"/>
        </w:rPr>
        <w:t xml:space="preserve">, </w:t>
      </w:r>
      <w:r w:rsidRPr="00EA05BC">
        <w:rPr>
          <w:rFonts w:ascii="Verdana" w:hAnsi="Verdana"/>
          <w:color w:val="000000" w:themeColor="text1"/>
          <w:sz w:val="20"/>
          <w:szCs w:val="20"/>
          <w:lang w:val="en-GB"/>
        </w:rPr>
        <w:t>examples of what works, how to analyse data after collecting the information in the humanitarian program cycle</w:t>
      </w:r>
      <w:r w:rsidR="00D728F5" w:rsidRPr="00EA05BC">
        <w:rPr>
          <w:rFonts w:ascii="Verdana" w:hAnsi="Verdana"/>
          <w:color w:val="000000" w:themeColor="text1"/>
          <w:sz w:val="20"/>
          <w:szCs w:val="20"/>
          <w:lang w:val="en-GB"/>
        </w:rPr>
        <w:t xml:space="preserve"> and g</w:t>
      </w:r>
      <w:r w:rsidRPr="00EA05BC">
        <w:rPr>
          <w:rFonts w:ascii="Verdana" w:hAnsi="Verdana"/>
          <w:color w:val="000000" w:themeColor="text1"/>
          <w:sz w:val="20"/>
          <w:szCs w:val="20"/>
          <w:lang w:val="en-GB"/>
        </w:rPr>
        <w:t xml:space="preserve">ender </w:t>
      </w:r>
      <w:r w:rsidR="00D728F5" w:rsidRPr="00EA05BC">
        <w:rPr>
          <w:rFonts w:ascii="Verdana" w:hAnsi="Verdana"/>
          <w:color w:val="000000" w:themeColor="text1"/>
          <w:sz w:val="20"/>
          <w:szCs w:val="20"/>
          <w:lang w:val="en-GB"/>
        </w:rPr>
        <w:t>t</w:t>
      </w:r>
      <w:r w:rsidRPr="00EA05BC">
        <w:rPr>
          <w:rFonts w:ascii="Verdana" w:hAnsi="Verdana"/>
          <w:color w:val="000000" w:themeColor="text1"/>
          <w:sz w:val="20"/>
          <w:szCs w:val="20"/>
          <w:lang w:val="en-GB"/>
        </w:rPr>
        <w:t xml:space="preserve">ransformative </w:t>
      </w:r>
      <w:r w:rsidR="00D728F5" w:rsidRPr="00EA05BC">
        <w:rPr>
          <w:rFonts w:ascii="Verdana" w:hAnsi="Verdana"/>
          <w:color w:val="000000" w:themeColor="text1"/>
          <w:sz w:val="20"/>
          <w:szCs w:val="20"/>
          <w:lang w:val="en-GB"/>
        </w:rPr>
        <w:t>h</w:t>
      </w:r>
      <w:r w:rsidRPr="00EA05BC">
        <w:rPr>
          <w:rFonts w:ascii="Verdana" w:hAnsi="Verdana"/>
          <w:color w:val="000000" w:themeColor="text1"/>
          <w:sz w:val="20"/>
          <w:szCs w:val="20"/>
          <w:lang w:val="en-GB"/>
        </w:rPr>
        <w:t xml:space="preserve">umanitarian </w:t>
      </w:r>
      <w:r w:rsidR="00D728F5" w:rsidRPr="00EA05BC">
        <w:rPr>
          <w:rFonts w:ascii="Verdana" w:hAnsi="Verdana"/>
          <w:color w:val="000000" w:themeColor="text1"/>
          <w:sz w:val="20"/>
          <w:szCs w:val="20"/>
          <w:lang w:val="en-GB"/>
        </w:rPr>
        <w:t>action</w:t>
      </w:r>
      <w:r w:rsidRPr="00EA05BC">
        <w:rPr>
          <w:rFonts w:ascii="Verdana" w:hAnsi="Verdana"/>
          <w:color w:val="000000" w:themeColor="text1"/>
          <w:sz w:val="20"/>
          <w:szCs w:val="20"/>
          <w:lang w:val="en-GB"/>
        </w:rPr>
        <w:t>.</w:t>
      </w:r>
    </w:p>
    <w:p w14:paraId="3432C5AD" w14:textId="6560C7AD" w:rsidR="00A40825" w:rsidRDefault="00DB7ABA" w:rsidP="00B06CD4">
      <w:pPr>
        <w:spacing w:line="276" w:lineRule="auto"/>
        <w:jc w:val="both"/>
        <w:rPr>
          <w:rFonts w:ascii="Verdana" w:hAnsi="Verdana"/>
          <w:b/>
          <w:bCs/>
          <w:sz w:val="20"/>
          <w:szCs w:val="20"/>
          <w:lang w:val="en-GB"/>
        </w:rPr>
      </w:pPr>
      <w:r w:rsidRPr="00EA05BC">
        <w:rPr>
          <w:rFonts w:ascii="Verdana" w:hAnsi="Verdana"/>
          <w:b/>
          <w:bCs/>
          <w:sz w:val="20"/>
          <w:szCs w:val="20"/>
          <w:lang w:val="en-GB"/>
        </w:rPr>
        <w:lastRenderedPageBreak/>
        <w:t>9.</w:t>
      </w:r>
      <w:r w:rsidRPr="00EA05BC">
        <w:rPr>
          <w:rFonts w:ascii="Verdana" w:hAnsi="Verdana"/>
          <w:b/>
          <w:bCs/>
          <w:sz w:val="20"/>
          <w:szCs w:val="20"/>
          <w:lang w:val="en-GB"/>
        </w:rPr>
        <w:tab/>
      </w:r>
      <w:r w:rsidR="00A40825" w:rsidRPr="00EA05BC">
        <w:rPr>
          <w:rFonts w:ascii="Verdana" w:hAnsi="Verdana"/>
          <w:b/>
          <w:bCs/>
          <w:sz w:val="20"/>
          <w:szCs w:val="20"/>
          <w:lang w:val="en-GB"/>
        </w:rPr>
        <w:t>Other suggestions on how to improve future exchange, learning and cooperation between Bridge Art 11 participants across IDA, IDDC and humanitarian actors, and their global and regional members</w:t>
      </w:r>
    </w:p>
    <w:p w14:paraId="3F01192E" w14:textId="77BDF0FA" w:rsidR="0031448A" w:rsidRPr="0031448A" w:rsidRDefault="0031448A" w:rsidP="0031448A">
      <w:pPr>
        <w:shd w:val="clear" w:color="auto" w:fill="DEEAF6" w:themeFill="accent5" w:themeFillTint="33"/>
        <w:jc w:val="right"/>
        <w:rPr>
          <w:rFonts w:ascii="Verdana" w:hAnsi="Verdana" w:cs="Arial"/>
          <w:sz w:val="21"/>
          <w:lang w:val="en-US"/>
        </w:rPr>
      </w:pPr>
      <w:r w:rsidRPr="0031448A">
        <w:rPr>
          <w:rFonts w:ascii="Verdana" w:hAnsi="Verdana" w:cs="Arial"/>
          <w:sz w:val="21"/>
          <w:lang w:val="en-US"/>
        </w:rPr>
        <w:t>“No suggestion. The methods used are quite effective and persuasive.”</w:t>
      </w:r>
    </w:p>
    <w:p w14:paraId="1AD65A63" w14:textId="3ED61298" w:rsidR="00A40825" w:rsidRPr="00EA05BC" w:rsidRDefault="0031448A" w:rsidP="00B06CD4">
      <w:pPr>
        <w:spacing w:line="276" w:lineRule="auto"/>
        <w:jc w:val="both"/>
        <w:rPr>
          <w:rFonts w:ascii="Verdana" w:hAnsi="Verdana"/>
          <w:sz w:val="20"/>
          <w:szCs w:val="20"/>
          <w:lang w:val="en-GB"/>
        </w:rPr>
      </w:pPr>
      <w:r>
        <w:rPr>
          <w:rFonts w:ascii="Verdana" w:hAnsi="Verdana"/>
          <w:sz w:val="20"/>
          <w:szCs w:val="20"/>
          <w:lang w:val="en-GB"/>
        </w:rPr>
        <w:t xml:space="preserve">Several participants just appreciated the training and congratulated the organisers, facilitators and logistics. </w:t>
      </w:r>
      <w:r w:rsidR="00A40825" w:rsidRPr="00EA05BC">
        <w:rPr>
          <w:rFonts w:ascii="Verdana" w:hAnsi="Verdana"/>
          <w:sz w:val="20"/>
          <w:szCs w:val="20"/>
          <w:lang w:val="en-GB"/>
        </w:rPr>
        <w:t xml:space="preserve">The following was recommended by </w:t>
      </w:r>
      <w:r w:rsidR="002C5C07">
        <w:rPr>
          <w:rFonts w:ascii="Verdana" w:hAnsi="Verdana"/>
          <w:sz w:val="20"/>
          <w:szCs w:val="20"/>
          <w:lang w:val="en-GB"/>
        </w:rPr>
        <w:t xml:space="preserve">some </w:t>
      </w:r>
      <w:r w:rsidR="00A40825" w:rsidRPr="00EA05BC">
        <w:rPr>
          <w:rFonts w:ascii="Verdana" w:hAnsi="Verdana"/>
          <w:sz w:val="20"/>
          <w:szCs w:val="20"/>
          <w:lang w:val="en-GB"/>
        </w:rPr>
        <w:t>participants:</w:t>
      </w:r>
    </w:p>
    <w:p w14:paraId="2C5647F5" w14:textId="0ECD6DF5" w:rsidR="00A40825" w:rsidRPr="00EA05BC" w:rsidRDefault="00A40825" w:rsidP="00570C39">
      <w:pPr>
        <w:pStyle w:val="Pardeliste"/>
        <w:numPr>
          <w:ilvl w:val="0"/>
          <w:numId w:val="19"/>
        </w:numPr>
        <w:spacing w:line="276" w:lineRule="auto"/>
        <w:ind w:hanging="294"/>
        <w:jc w:val="both"/>
        <w:rPr>
          <w:rFonts w:ascii="Verdana" w:hAnsi="Verdana"/>
          <w:color w:val="000000" w:themeColor="text1"/>
          <w:sz w:val="20"/>
          <w:szCs w:val="20"/>
          <w:lang w:val="en-GB"/>
        </w:rPr>
      </w:pPr>
      <w:r w:rsidRPr="00EA05BC">
        <w:rPr>
          <w:rFonts w:ascii="Verdana" w:hAnsi="Verdana"/>
          <w:color w:val="000000" w:themeColor="text1"/>
          <w:sz w:val="20"/>
          <w:szCs w:val="20"/>
          <w:lang w:val="en-GB"/>
        </w:rPr>
        <w:t>The possibility of supporting national organizations be envisaged in order to multiply Bridge skills in regions in order to achieve a greater framework for action in the inclusion of persons with disabilities and humanitarian aid actions</w:t>
      </w:r>
      <w:r w:rsidR="00AA178B" w:rsidRPr="00EA05BC">
        <w:rPr>
          <w:rFonts w:ascii="Verdana" w:hAnsi="Verdana"/>
          <w:color w:val="000000" w:themeColor="text1"/>
          <w:sz w:val="20"/>
          <w:szCs w:val="20"/>
          <w:lang w:val="en-GB"/>
        </w:rPr>
        <w:t>,</w:t>
      </w:r>
    </w:p>
    <w:p w14:paraId="05133A21" w14:textId="7A00159C" w:rsidR="00A40825" w:rsidRPr="00EA05BC" w:rsidRDefault="00A40825" w:rsidP="00570C39">
      <w:pPr>
        <w:pStyle w:val="Pardeliste"/>
        <w:numPr>
          <w:ilvl w:val="0"/>
          <w:numId w:val="19"/>
        </w:numPr>
        <w:spacing w:line="276" w:lineRule="auto"/>
        <w:ind w:hanging="294"/>
        <w:jc w:val="both"/>
        <w:rPr>
          <w:rFonts w:ascii="Verdana" w:hAnsi="Verdana"/>
          <w:color w:val="000000" w:themeColor="text1"/>
          <w:sz w:val="20"/>
          <w:szCs w:val="20"/>
          <w:lang w:val="en-GB"/>
        </w:rPr>
      </w:pPr>
      <w:r w:rsidRPr="00EA05BC">
        <w:rPr>
          <w:rFonts w:ascii="Verdana" w:hAnsi="Verdana"/>
          <w:color w:val="000000" w:themeColor="text1"/>
          <w:sz w:val="20"/>
          <w:szCs w:val="20"/>
          <w:lang w:val="en-GB"/>
        </w:rPr>
        <w:t>Having more field visits to refugee camps</w:t>
      </w:r>
      <w:r w:rsidR="00AA178B" w:rsidRPr="00EA05BC">
        <w:rPr>
          <w:rFonts w:ascii="Verdana" w:hAnsi="Verdana"/>
          <w:color w:val="000000" w:themeColor="text1"/>
          <w:sz w:val="20"/>
          <w:szCs w:val="20"/>
          <w:lang w:val="en-GB"/>
        </w:rPr>
        <w:t>,</w:t>
      </w:r>
    </w:p>
    <w:p w14:paraId="48C91714" w14:textId="73595134" w:rsidR="00A40825" w:rsidRPr="00EA05BC" w:rsidRDefault="00AA178B" w:rsidP="00570C39">
      <w:pPr>
        <w:pStyle w:val="Pardeliste"/>
        <w:numPr>
          <w:ilvl w:val="0"/>
          <w:numId w:val="19"/>
        </w:numPr>
        <w:spacing w:line="276" w:lineRule="auto"/>
        <w:ind w:hanging="294"/>
        <w:jc w:val="both"/>
        <w:rPr>
          <w:rFonts w:ascii="Verdana" w:hAnsi="Verdana"/>
          <w:color w:val="000000" w:themeColor="text1"/>
          <w:sz w:val="20"/>
          <w:szCs w:val="20"/>
          <w:lang w:val="en-GB"/>
        </w:rPr>
      </w:pPr>
      <w:r w:rsidRPr="00EA05BC">
        <w:rPr>
          <w:rFonts w:ascii="Verdana" w:hAnsi="Verdana"/>
          <w:color w:val="000000" w:themeColor="text1"/>
          <w:sz w:val="20"/>
          <w:szCs w:val="20"/>
          <w:lang w:val="en-GB"/>
        </w:rPr>
        <w:t>Further concrete examples on r</w:t>
      </w:r>
      <w:r w:rsidR="00A40825" w:rsidRPr="00EA05BC">
        <w:rPr>
          <w:rFonts w:ascii="Verdana" w:hAnsi="Verdana"/>
          <w:color w:val="000000" w:themeColor="text1"/>
          <w:sz w:val="20"/>
          <w:szCs w:val="20"/>
          <w:lang w:val="en-GB"/>
        </w:rPr>
        <w:t>easonable accommodation applicable to humanitarian programming</w:t>
      </w:r>
      <w:r w:rsidRPr="00EA05BC">
        <w:rPr>
          <w:rFonts w:ascii="Verdana" w:hAnsi="Verdana"/>
          <w:color w:val="000000" w:themeColor="text1"/>
          <w:sz w:val="20"/>
          <w:szCs w:val="20"/>
          <w:lang w:val="en-GB"/>
        </w:rPr>
        <w:t>,</w:t>
      </w:r>
      <w:r w:rsidR="00A40825" w:rsidRPr="00EA05BC">
        <w:rPr>
          <w:rFonts w:ascii="Verdana" w:hAnsi="Verdana"/>
          <w:color w:val="000000" w:themeColor="text1"/>
          <w:sz w:val="20"/>
          <w:szCs w:val="20"/>
          <w:lang w:val="en-GB"/>
        </w:rPr>
        <w:t xml:space="preserve"> </w:t>
      </w:r>
    </w:p>
    <w:p w14:paraId="2C06047F" w14:textId="010BF3C5" w:rsidR="00A40825" w:rsidRPr="00EA05BC" w:rsidRDefault="00A40825" w:rsidP="00570C39">
      <w:pPr>
        <w:pStyle w:val="Pardeliste"/>
        <w:numPr>
          <w:ilvl w:val="0"/>
          <w:numId w:val="19"/>
        </w:numPr>
        <w:spacing w:line="276" w:lineRule="auto"/>
        <w:ind w:hanging="294"/>
        <w:jc w:val="both"/>
        <w:rPr>
          <w:rFonts w:ascii="Verdana" w:hAnsi="Verdana"/>
          <w:color w:val="000000" w:themeColor="text1"/>
          <w:sz w:val="20"/>
          <w:szCs w:val="20"/>
          <w:lang w:val="en-GB"/>
        </w:rPr>
      </w:pPr>
      <w:r w:rsidRPr="00EA05BC">
        <w:rPr>
          <w:rFonts w:ascii="Verdana" w:hAnsi="Verdana"/>
          <w:color w:val="000000" w:themeColor="text1"/>
          <w:sz w:val="20"/>
          <w:szCs w:val="20"/>
          <w:lang w:val="en-GB"/>
        </w:rPr>
        <w:t>Because of the amount of work, either 1) longer breaks or 2) having a full day off on the weekend</w:t>
      </w:r>
      <w:r w:rsidR="00AA178B" w:rsidRPr="00EA05BC">
        <w:rPr>
          <w:rFonts w:ascii="Verdana" w:hAnsi="Verdana"/>
          <w:color w:val="000000" w:themeColor="text1"/>
          <w:sz w:val="20"/>
          <w:szCs w:val="20"/>
          <w:lang w:val="en-GB"/>
        </w:rPr>
        <w:t>,</w:t>
      </w:r>
      <w:r w:rsidRPr="00EA05BC">
        <w:rPr>
          <w:rFonts w:ascii="Verdana" w:hAnsi="Verdana"/>
          <w:color w:val="000000" w:themeColor="text1"/>
          <w:sz w:val="20"/>
          <w:szCs w:val="20"/>
          <w:lang w:val="en-GB"/>
        </w:rPr>
        <w:t xml:space="preserve"> </w:t>
      </w:r>
    </w:p>
    <w:p w14:paraId="7DE7457D" w14:textId="77777777" w:rsidR="00A40825" w:rsidRPr="00EA05BC" w:rsidRDefault="00A40825" w:rsidP="00570C39">
      <w:pPr>
        <w:pStyle w:val="Pardeliste"/>
        <w:numPr>
          <w:ilvl w:val="0"/>
          <w:numId w:val="19"/>
        </w:numPr>
        <w:spacing w:line="276" w:lineRule="auto"/>
        <w:ind w:hanging="294"/>
        <w:jc w:val="both"/>
        <w:rPr>
          <w:rFonts w:ascii="Verdana" w:hAnsi="Verdana"/>
          <w:color w:val="000000" w:themeColor="text1"/>
          <w:sz w:val="20"/>
          <w:szCs w:val="20"/>
          <w:lang w:val="en-GB"/>
        </w:rPr>
      </w:pPr>
      <w:r w:rsidRPr="00EA05BC">
        <w:rPr>
          <w:rFonts w:ascii="Verdana" w:hAnsi="Verdana"/>
          <w:color w:val="000000" w:themeColor="text1"/>
          <w:sz w:val="20"/>
          <w:szCs w:val="20"/>
          <w:lang w:val="en-GB"/>
        </w:rPr>
        <w:t xml:space="preserve">Suggestions to build e-network, where participants can share stories and empowering each other. </w:t>
      </w:r>
    </w:p>
    <w:p w14:paraId="3DF3A05E" w14:textId="77777777" w:rsidR="00A40825" w:rsidRPr="00EA05BC" w:rsidRDefault="00A40825" w:rsidP="00B06CD4">
      <w:pPr>
        <w:spacing w:line="276" w:lineRule="auto"/>
        <w:jc w:val="both"/>
        <w:rPr>
          <w:rFonts w:ascii="Verdana" w:hAnsi="Verdana"/>
          <w:b/>
          <w:bCs/>
          <w:sz w:val="20"/>
          <w:szCs w:val="20"/>
          <w:lang w:val="en-GB"/>
        </w:rPr>
      </w:pPr>
    </w:p>
    <w:p w14:paraId="0A4A8FD8" w14:textId="7124D32A" w:rsidR="00E15EDF" w:rsidRPr="009110B5" w:rsidRDefault="00E15EDF" w:rsidP="00B06CD4">
      <w:pPr>
        <w:spacing w:line="276" w:lineRule="auto"/>
        <w:jc w:val="both"/>
        <w:rPr>
          <w:rFonts w:ascii="Verdana" w:hAnsi="Verdana"/>
          <w:b/>
          <w:color w:val="3B64BF"/>
          <w:sz w:val="20"/>
          <w:szCs w:val="20"/>
          <w:lang w:val="en-GB"/>
        </w:rPr>
      </w:pPr>
      <w:r w:rsidRPr="009110B5">
        <w:rPr>
          <w:rFonts w:ascii="Verdana" w:hAnsi="Verdana"/>
          <w:b/>
          <w:color w:val="3B64BF"/>
          <w:sz w:val="20"/>
          <w:szCs w:val="20"/>
          <w:lang w:val="en-GB"/>
        </w:rPr>
        <w:t xml:space="preserve">Section 4: </w:t>
      </w:r>
      <w:r w:rsidR="006F6E50" w:rsidRPr="00EA05BC">
        <w:rPr>
          <w:rFonts w:ascii="Verdana" w:hAnsi="Verdana"/>
          <w:b/>
          <w:color w:val="3B64BF"/>
          <w:sz w:val="20"/>
          <w:szCs w:val="20"/>
          <w:lang w:val="en-GB"/>
        </w:rPr>
        <w:t>Fe</w:t>
      </w:r>
      <w:r w:rsidRPr="00EA05BC">
        <w:rPr>
          <w:rFonts w:ascii="Verdana" w:hAnsi="Verdana"/>
          <w:b/>
          <w:color w:val="3B64BF"/>
          <w:sz w:val="20"/>
          <w:szCs w:val="20"/>
          <w:lang w:val="en-GB"/>
        </w:rPr>
        <w:t>edback on the hotel and logistics</w:t>
      </w:r>
    </w:p>
    <w:p w14:paraId="545CD467" w14:textId="77777777" w:rsidR="00A40825" w:rsidRPr="00EA05BC" w:rsidRDefault="00A40825" w:rsidP="00B06CD4">
      <w:pPr>
        <w:spacing w:line="276" w:lineRule="auto"/>
        <w:jc w:val="both"/>
        <w:rPr>
          <w:rFonts w:ascii="Verdana" w:hAnsi="Verdana"/>
          <w:sz w:val="20"/>
          <w:szCs w:val="20"/>
          <w:lang w:val="en-GB"/>
        </w:rPr>
      </w:pPr>
      <w:r w:rsidRPr="00EA05BC">
        <w:rPr>
          <w:rFonts w:ascii="Verdana" w:hAnsi="Verdana"/>
          <w:sz w:val="20"/>
          <w:szCs w:val="20"/>
          <w:lang w:val="en-GB"/>
        </w:rPr>
        <w:t>In the last part, participants gave feedback on the hotel and logistics where they answered the following questions:</w:t>
      </w:r>
    </w:p>
    <w:p w14:paraId="450EE5A3" w14:textId="5B6EEE12" w:rsidR="00A40825" w:rsidRPr="00EA05BC" w:rsidRDefault="006F6E50" w:rsidP="00B06CD4">
      <w:pPr>
        <w:spacing w:line="276" w:lineRule="auto"/>
        <w:jc w:val="both"/>
        <w:rPr>
          <w:rFonts w:ascii="Verdana" w:hAnsi="Verdana"/>
          <w:b/>
          <w:bCs/>
          <w:sz w:val="20"/>
          <w:szCs w:val="20"/>
          <w:lang w:val="en-GB"/>
        </w:rPr>
      </w:pPr>
      <w:r w:rsidRPr="00EA05BC">
        <w:rPr>
          <w:rFonts w:ascii="Verdana" w:hAnsi="Verdana"/>
          <w:b/>
          <w:bCs/>
          <w:sz w:val="20"/>
          <w:szCs w:val="20"/>
          <w:lang w:val="en-GB"/>
        </w:rPr>
        <w:t>1.</w:t>
      </w:r>
      <w:r w:rsidRPr="00EA05BC">
        <w:rPr>
          <w:rFonts w:ascii="Verdana" w:hAnsi="Verdana"/>
          <w:b/>
          <w:bCs/>
          <w:sz w:val="20"/>
          <w:szCs w:val="20"/>
          <w:lang w:val="en-GB"/>
        </w:rPr>
        <w:tab/>
      </w:r>
      <w:r w:rsidR="00A40825" w:rsidRPr="00EA05BC">
        <w:rPr>
          <w:rFonts w:ascii="Verdana" w:hAnsi="Verdana"/>
          <w:b/>
          <w:bCs/>
          <w:sz w:val="20"/>
          <w:szCs w:val="20"/>
          <w:lang w:val="en-GB"/>
        </w:rPr>
        <w:t>The friendliness and accessibility of the hotel</w:t>
      </w:r>
      <w:r w:rsidR="00A40825" w:rsidRPr="00EA05BC">
        <w:rPr>
          <w:rFonts w:ascii="Verdana" w:hAnsi="Verdana"/>
          <w:b/>
          <w:bCs/>
          <w:sz w:val="20"/>
          <w:szCs w:val="20"/>
          <w:lang w:val="en-GB"/>
        </w:rPr>
        <w:tab/>
      </w:r>
    </w:p>
    <w:p w14:paraId="49B00E11" w14:textId="77777777" w:rsidR="006F6E50" w:rsidRPr="00EA05BC" w:rsidRDefault="00A40825" w:rsidP="00B06CD4">
      <w:pPr>
        <w:spacing w:line="276" w:lineRule="auto"/>
        <w:jc w:val="both"/>
        <w:rPr>
          <w:rFonts w:ascii="Verdana" w:hAnsi="Verdana"/>
          <w:sz w:val="20"/>
          <w:szCs w:val="20"/>
          <w:lang w:val="en-GB"/>
        </w:rPr>
      </w:pPr>
      <w:r w:rsidRPr="00EA05BC">
        <w:rPr>
          <w:rFonts w:ascii="Verdana" w:hAnsi="Verdana"/>
          <w:sz w:val="20"/>
          <w:szCs w:val="20"/>
          <w:lang w:val="en-GB"/>
        </w:rPr>
        <w:t xml:space="preserve">The average rating was at </w:t>
      </w:r>
      <w:r w:rsidRPr="00EA05BC">
        <w:rPr>
          <w:rFonts w:ascii="Verdana" w:hAnsi="Verdana"/>
          <w:b/>
          <w:sz w:val="20"/>
          <w:szCs w:val="20"/>
          <w:lang w:val="en-GB"/>
        </w:rPr>
        <w:t>4.0</w:t>
      </w:r>
      <w:r w:rsidRPr="00EA05BC">
        <w:rPr>
          <w:rFonts w:ascii="Verdana" w:hAnsi="Verdana"/>
          <w:sz w:val="20"/>
          <w:szCs w:val="20"/>
          <w:lang w:val="en-GB"/>
        </w:rPr>
        <w:t xml:space="preserve">. </w:t>
      </w:r>
    </w:p>
    <w:p w14:paraId="678C69D1" w14:textId="4CECEF21" w:rsidR="00A40825" w:rsidRPr="00EA05BC" w:rsidRDefault="006F6E50" w:rsidP="00B06CD4">
      <w:pPr>
        <w:spacing w:line="276" w:lineRule="auto"/>
        <w:jc w:val="both"/>
        <w:rPr>
          <w:rFonts w:ascii="Verdana" w:hAnsi="Verdana"/>
          <w:sz w:val="20"/>
          <w:szCs w:val="20"/>
          <w:lang w:val="en-GB"/>
        </w:rPr>
      </w:pPr>
      <w:r w:rsidRPr="00EA05BC">
        <w:rPr>
          <w:rFonts w:ascii="Verdana" w:hAnsi="Verdana"/>
          <w:sz w:val="20"/>
          <w:szCs w:val="20"/>
          <w:lang w:val="en-GB"/>
        </w:rPr>
        <w:t>T</w:t>
      </w:r>
      <w:r w:rsidR="00A40825" w:rsidRPr="00EA05BC">
        <w:rPr>
          <w:rFonts w:ascii="Verdana" w:hAnsi="Verdana"/>
          <w:sz w:val="20"/>
          <w:szCs w:val="20"/>
          <w:lang w:val="en-GB"/>
        </w:rPr>
        <w:t>he following were among the accompanying comments reflecting the general messaging:</w:t>
      </w:r>
    </w:p>
    <w:p w14:paraId="10C45B55" w14:textId="01EC1C31" w:rsidR="00A40825" w:rsidRPr="00EA05BC" w:rsidRDefault="00A40825" w:rsidP="00570C39">
      <w:pPr>
        <w:pStyle w:val="Pardeliste"/>
        <w:numPr>
          <w:ilvl w:val="0"/>
          <w:numId w:val="6"/>
        </w:numPr>
        <w:spacing w:line="276" w:lineRule="auto"/>
        <w:ind w:left="709" w:hanging="349"/>
        <w:jc w:val="both"/>
        <w:rPr>
          <w:rFonts w:ascii="Verdana" w:hAnsi="Verdana"/>
          <w:color w:val="000000" w:themeColor="text1"/>
          <w:sz w:val="20"/>
          <w:szCs w:val="20"/>
          <w:lang w:val="en-GB"/>
        </w:rPr>
      </w:pPr>
      <w:r w:rsidRPr="00EA05BC">
        <w:rPr>
          <w:rFonts w:ascii="Verdana" w:hAnsi="Verdana"/>
          <w:color w:val="000000" w:themeColor="text1"/>
          <w:sz w:val="20"/>
          <w:szCs w:val="20"/>
          <w:lang w:val="en-GB"/>
        </w:rPr>
        <w:t>The hotel staff was very attentive and very friendly, but accessibility is a concern</w:t>
      </w:r>
      <w:r w:rsidR="00DF5597" w:rsidRPr="00EA05BC">
        <w:rPr>
          <w:rFonts w:ascii="Verdana" w:hAnsi="Verdana"/>
          <w:color w:val="000000" w:themeColor="text1"/>
          <w:sz w:val="20"/>
          <w:szCs w:val="20"/>
          <w:lang w:val="en-GB"/>
        </w:rPr>
        <w:t>,</w:t>
      </w:r>
    </w:p>
    <w:p w14:paraId="57F08EA4" w14:textId="77777777" w:rsidR="00A40825" w:rsidRPr="00EA05BC" w:rsidRDefault="00A40825" w:rsidP="00570C39">
      <w:pPr>
        <w:pStyle w:val="Pardeliste"/>
        <w:numPr>
          <w:ilvl w:val="0"/>
          <w:numId w:val="6"/>
        </w:numPr>
        <w:spacing w:line="276" w:lineRule="auto"/>
        <w:ind w:left="709" w:hanging="349"/>
        <w:jc w:val="both"/>
        <w:rPr>
          <w:rFonts w:ascii="Verdana" w:hAnsi="Verdana"/>
          <w:color w:val="000000" w:themeColor="text1"/>
          <w:sz w:val="20"/>
          <w:szCs w:val="20"/>
          <w:lang w:val="en-GB"/>
        </w:rPr>
      </w:pPr>
      <w:r w:rsidRPr="00EA05BC">
        <w:rPr>
          <w:rFonts w:ascii="Verdana" w:hAnsi="Verdana"/>
          <w:color w:val="000000" w:themeColor="text1"/>
          <w:sz w:val="20"/>
          <w:szCs w:val="20"/>
          <w:lang w:val="en-GB"/>
        </w:rPr>
        <w:t xml:space="preserve">Centralized air conditioner makes the room atmosphere uncomfortable, because sometimes the temperature is too cold but then too hot, when its off. </w:t>
      </w:r>
    </w:p>
    <w:p w14:paraId="429CFD59" w14:textId="77777777" w:rsidR="00A40825" w:rsidRPr="00EA05BC" w:rsidRDefault="00A40825" w:rsidP="00570C39">
      <w:pPr>
        <w:pStyle w:val="Pardeliste"/>
        <w:numPr>
          <w:ilvl w:val="0"/>
          <w:numId w:val="6"/>
        </w:numPr>
        <w:spacing w:line="276" w:lineRule="auto"/>
        <w:ind w:left="709" w:hanging="349"/>
        <w:jc w:val="both"/>
        <w:rPr>
          <w:rFonts w:ascii="Verdana" w:hAnsi="Verdana"/>
          <w:color w:val="000000" w:themeColor="text1"/>
          <w:sz w:val="20"/>
          <w:szCs w:val="20"/>
          <w:lang w:val="en-GB"/>
        </w:rPr>
      </w:pPr>
      <w:r w:rsidRPr="00EA05BC">
        <w:rPr>
          <w:rFonts w:ascii="Verdana" w:hAnsi="Verdana"/>
          <w:color w:val="000000" w:themeColor="text1"/>
          <w:sz w:val="20"/>
          <w:szCs w:val="20"/>
          <w:lang w:val="en-GB"/>
        </w:rPr>
        <w:t>Accessibility seems reasonable as regards the doorways and elevators. A blind person may find good use of differentiating between carpeted and tiled floors in the upper stories. The bathtubs seem inaccessible for most wheelchair users. Accessibility is rated reasonably high for such an old building that is no less than forty to fifty years old.</w:t>
      </w:r>
    </w:p>
    <w:p w14:paraId="1BB01C05" w14:textId="726F3344" w:rsidR="00A40825" w:rsidRPr="00EA05BC" w:rsidRDefault="00012353" w:rsidP="00B06CD4">
      <w:pPr>
        <w:spacing w:line="276" w:lineRule="auto"/>
        <w:jc w:val="both"/>
        <w:rPr>
          <w:rFonts w:ascii="Verdana" w:hAnsi="Verdana"/>
          <w:b/>
          <w:bCs/>
          <w:sz w:val="20"/>
          <w:szCs w:val="20"/>
          <w:lang w:val="en-GB"/>
        </w:rPr>
      </w:pPr>
      <w:r w:rsidRPr="00EA05BC">
        <w:rPr>
          <w:rFonts w:ascii="Verdana" w:hAnsi="Verdana"/>
          <w:b/>
          <w:bCs/>
          <w:sz w:val="20"/>
          <w:szCs w:val="20"/>
          <w:lang w:val="en-GB"/>
        </w:rPr>
        <w:t>2.</w:t>
      </w:r>
      <w:r w:rsidRPr="00EA05BC">
        <w:rPr>
          <w:rFonts w:ascii="Verdana" w:hAnsi="Verdana"/>
          <w:b/>
          <w:bCs/>
          <w:sz w:val="20"/>
          <w:szCs w:val="20"/>
          <w:lang w:val="en-GB"/>
        </w:rPr>
        <w:tab/>
      </w:r>
      <w:r w:rsidR="00A40825" w:rsidRPr="00EA05BC">
        <w:rPr>
          <w:rFonts w:ascii="Verdana" w:hAnsi="Verdana"/>
          <w:b/>
          <w:bCs/>
          <w:sz w:val="20"/>
          <w:szCs w:val="20"/>
          <w:lang w:val="en-GB"/>
        </w:rPr>
        <w:t>The quality and variety of the food</w:t>
      </w:r>
      <w:r w:rsidR="00A40825" w:rsidRPr="00EA05BC">
        <w:rPr>
          <w:rFonts w:ascii="Verdana" w:hAnsi="Verdana"/>
          <w:b/>
          <w:bCs/>
          <w:sz w:val="20"/>
          <w:szCs w:val="20"/>
          <w:lang w:val="en-GB"/>
        </w:rPr>
        <w:tab/>
      </w:r>
    </w:p>
    <w:p w14:paraId="4E2FB9BE" w14:textId="77777777" w:rsidR="00A40825" w:rsidRPr="00EA05BC" w:rsidRDefault="00A40825" w:rsidP="00B06CD4">
      <w:pPr>
        <w:spacing w:line="276" w:lineRule="auto"/>
        <w:jc w:val="both"/>
        <w:rPr>
          <w:rFonts w:ascii="Verdana" w:hAnsi="Verdana"/>
          <w:sz w:val="20"/>
          <w:szCs w:val="20"/>
          <w:lang w:val="en-GB"/>
        </w:rPr>
      </w:pPr>
      <w:r w:rsidRPr="00EA05BC">
        <w:rPr>
          <w:rFonts w:ascii="Verdana" w:hAnsi="Verdana"/>
          <w:sz w:val="20"/>
          <w:szCs w:val="20"/>
          <w:lang w:val="en-GB"/>
        </w:rPr>
        <w:t xml:space="preserve">The average rating was </w:t>
      </w:r>
      <w:r w:rsidRPr="00EA05BC">
        <w:rPr>
          <w:rFonts w:ascii="Verdana" w:hAnsi="Verdana"/>
          <w:b/>
          <w:sz w:val="20"/>
          <w:szCs w:val="20"/>
          <w:lang w:val="en-GB"/>
        </w:rPr>
        <w:t>4.2</w:t>
      </w:r>
      <w:r w:rsidRPr="00EA05BC">
        <w:rPr>
          <w:rFonts w:ascii="Verdana" w:hAnsi="Verdana"/>
          <w:sz w:val="20"/>
          <w:szCs w:val="20"/>
          <w:lang w:val="en-GB"/>
        </w:rPr>
        <w:t xml:space="preserve"> with comments as follows: </w:t>
      </w:r>
    </w:p>
    <w:p w14:paraId="17F58445" w14:textId="77777777" w:rsidR="00A40825" w:rsidRPr="00EA05BC" w:rsidRDefault="00A40825" w:rsidP="00570C39">
      <w:pPr>
        <w:pStyle w:val="Pardeliste"/>
        <w:numPr>
          <w:ilvl w:val="0"/>
          <w:numId w:val="7"/>
        </w:numPr>
        <w:spacing w:line="276" w:lineRule="auto"/>
        <w:jc w:val="both"/>
        <w:rPr>
          <w:rFonts w:ascii="Verdana" w:hAnsi="Verdana"/>
          <w:color w:val="000000" w:themeColor="text1"/>
          <w:sz w:val="20"/>
          <w:szCs w:val="20"/>
          <w:lang w:val="en-GB"/>
        </w:rPr>
      </w:pPr>
      <w:r w:rsidRPr="00EA05BC">
        <w:rPr>
          <w:rFonts w:ascii="Verdana" w:hAnsi="Verdana"/>
          <w:color w:val="000000" w:themeColor="text1"/>
          <w:sz w:val="20"/>
          <w:szCs w:val="20"/>
          <w:lang w:val="en-GB"/>
        </w:rPr>
        <w:t>Variety and taste of food was good. However, it could have been better if they provided or innovated the variety of food (not have the same things all days).</w:t>
      </w:r>
    </w:p>
    <w:p w14:paraId="40E0012A" w14:textId="77777777" w:rsidR="00A40825" w:rsidRPr="00EA05BC" w:rsidRDefault="00A40825" w:rsidP="00570C39">
      <w:pPr>
        <w:pStyle w:val="Pardeliste"/>
        <w:numPr>
          <w:ilvl w:val="0"/>
          <w:numId w:val="7"/>
        </w:numPr>
        <w:spacing w:line="276" w:lineRule="auto"/>
        <w:jc w:val="both"/>
        <w:rPr>
          <w:rFonts w:ascii="Verdana" w:hAnsi="Verdana"/>
          <w:b/>
          <w:bCs/>
          <w:color w:val="000000" w:themeColor="text1"/>
          <w:sz w:val="20"/>
          <w:szCs w:val="20"/>
          <w:lang w:val="en-GB"/>
        </w:rPr>
      </w:pPr>
      <w:r w:rsidRPr="00EA05BC">
        <w:rPr>
          <w:rFonts w:ascii="Verdana" w:hAnsi="Verdana"/>
          <w:color w:val="000000" w:themeColor="text1"/>
          <w:sz w:val="20"/>
          <w:szCs w:val="20"/>
          <w:lang w:val="en-GB"/>
        </w:rPr>
        <w:t xml:space="preserve">There was too much cold salad, the fruits were a bit out and sour, but it was a good experience of trying out new food. </w:t>
      </w:r>
    </w:p>
    <w:p w14:paraId="6C9987A4" w14:textId="60310DCB" w:rsidR="00A40825" w:rsidRPr="00EA05BC" w:rsidRDefault="00012353" w:rsidP="00B06CD4">
      <w:pPr>
        <w:spacing w:line="276" w:lineRule="auto"/>
        <w:jc w:val="both"/>
        <w:rPr>
          <w:rFonts w:ascii="Verdana" w:hAnsi="Verdana"/>
          <w:b/>
          <w:bCs/>
          <w:sz w:val="20"/>
          <w:szCs w:val="20"/>
          <w:lang w:val="en-GB"/>
        </w:rPr>
      </w:pPr>
      <w:r w:rsidRPr="00EA05BC">
        <w:rPr>
          <w:rFonts w:ascii="Verdana" w:hAnsi="Verdana"/>
          <w:b/>
          <w:bCs/>
          <w:sz w:val="20"/>
          <w:szCs w:val="20"/>
          <w:lang w:val="en-GB"/>
        </w:rPr>
        <w:t>3.</w:t>
      </w:r>
      <w:r w:rsidRPr="00EA05BC">
        <w:rPr>
          <w:rFonts w:ascii="Verdana" w:hAnsi="Verdana"/>
          <w:b/>
          <w:bCs/>
          <w:sz w:val="20"/>
          <w:szCs w:val="20"/>
          <w:lang w:val="en-GB"/>
        </w:rPr>
        <w:tab/>
      </w:r>
      <w:r w:rsidR="00A40825" w:rsidRPr="00EA05BC">
        <w:rPr>
          <w:rFonts w:ascii="Verdana" w:hAnsi="Verdana"/>
          <w:b/>
          <w:bCs/>
          <w:sz w:val="20"/>
          <w:szCs w:val="20"/>
          <w:lang w:val="en-GB"/>
        </w:rPr>
        <w:t>The preparation and the quality of information about the meeting</w:t>
      </w:r>
    </w:p>
    <w:p w14:paraId="58F5812F" w14:textId="77777777" w:rsidR="00A40825" w:rsidRPr="00EA05BC" w:rsidRDefault="00A40825" w:rsidP="00B06CD4">
      <w:pPr>
        <w:spacing w:line="276" w:lineRule="auto"/>
        <w:jc w:val="both"/>
        <w:rPr>
          <w:rFonts w:ascii="Verdana" w:hAnsi="Verdana"/>
          <w:sz w:val="20"/>
          <w:szCs w:val="20"/>
          <w:lang w:val="en-GB"/>
        </w:rPr>
      </w:pPr>
      <w:r w:rsidRPr="00EA05BC">
        <w:rPr>
          <w:rFonts w:ascii="Verdana" w:hAnsi="Verdana"/>
          <w:sz w:val="20"/>
          <w:szCs w:val="20"/>
          <w:lang w:val="en-GB"/>
        </w:rPr>
        <w:t>The average rating was</w:t>
      </w:r>
      <w:r w:rsidRPr="00EA05BC">
        <w:rPr>
          <w:rFonts w:ascii="Verdana" w:hAnsi="Verdana"/>
          <w:b/>
          <w:sz w:val="20"/>
          <w:szCs w:val="20"/>
          <w:lang w:val="en-GB"/>
        </w:rPr>
        <w:t xml:space="preserve"> 4.6 </w:t>
      </w:r>
      <w:r w:rsidRPr="00EA05BC">
        <w:rPr>
          <w:rFonts w:ascii="Verdana" w:hAnsi="Verdana"/>
          <w:sz w:val="20"/>
          <w:szCs w:val="20"/>
          <w:lang w:val="en-GB"/>
        </w:rPr>
        <w:t>with the following comments:</w:t>
      </w:r>
    </w:p>
    <w:p w14:paraId="5D69C369" w14:textId="59BD87CF" w:rsidR="00A40825" w:rsidRPr="00EA05BC" w:rsidRDefault="00012353" w:rsidP="00570C39">
      <w:pPr>
        <w:pStyle w:val="Pardeliste"/>
        <w:numPr>
          <w:ilvl w:val="0"/>
          <w:numId w:val="9"/>
        </w:numPr>
        <w:spacing w:line="276" w:lineRule="auto"/>
        <w:jc w:val="both"/>
        <w:rPr>
          <w:rFonts w:ascii="Verdana" w:hAnsi="Verdana"/>
          <w:color w:val="000000" w:themeColor="text1"/>
          <w:sz w:val="20"/>
          <w:szCs w:val="20"/>
          <w:lang w:val="en-GB"/>
        </w:rPr>
      </w:pPr>
      <w:r w:rsidRPr="00EA05BC">
        <w:rPr>
          <w:rFonts w:ascii="Verdana" w:hAnsi="Verdana"/>
          <w:color w:val="000000" w:themeColor="text1"/>
          <w:sz w:val="20"/>
          <w:szCs w:val="20"/>
          <w:lang w:val="en-GB"/>
        </w:rPr>
        <w:t>E</w:t>
      </w:r>
      <w:r w:rsidR="00A40825" w:rsidRPr="00EA05BC">
        <w:rPr>
          <w:rFonts w:ascii="Verdana" w:hAnsi="Verdana"/>
          <w:color w:val="000000" w:themeColor="text1"/>
          <w:sz w:val="20"/>
          <w:szCs w:val="20"/>
          <w:lang w:val="en-GB"/>
        </w:rPr>
        <w:t xml:space="preserve">fforts were made to translate the information into the Spanish language and </w:t>
      </w:r>
      <w:r w:rsidRPr="00EA05BC">
        <w:rPr>
          <w:rFonts w:ascii="Verdana" w:hAnsi="Verdana"/>
          <w:color w:val="000000" w:themeColor="text1"/>
          <w:sz w:val="20"/>
          <w:szCs w:val="20"/>
          <w:lang w:val="en-GB"/>
        </w:rPr>
        <w:t>making</w:t>
      </w:r>
      <w:r w:rsidR="00A40825" w:rsidRPr="00EA05BC">
        <w:rPr>
          <w:rFonts w:ascii="Verdana" w:hAnsi="Verdana"/>
          <w:color w:val="000000" w:themeColor="text1"/>
          <w:sz w:val="20"/>
          <w:szCs w:val="20"/>
          <w:lang w:val="en-GB"/>
        </w:rPr>
        <w:t xml:space="preserve"> material in accessible formats</w:t>
      </w:r>
      <w:r w:rsidRPr="00EA05BC">
        <w:rPr>
          <w:rFonts w:ascii="Verdana" w:hAnsi="Verdana"/>
          <w:color w:val="000000" w:themeColor="text1"/>
          <w:sz w:val="20"/>
          <w:szCs w:val="20"/>
          <w:lang w:val="en-GB"/>
        </w:rPr>
        <w:t>, including braille,</w:t>
      </w:r>
      <w:r w:rsidR="00A40825" w:rsidRPr="00EA05BC">
        <w:rPr>
          <w:rFonts w:ascii="Verdana" w:hAnsi="Verdana"/>
          <w:color w:val="000000" w:themeColor="text1"/>
          <w:sz w:val="20"/>
          <w:szCs w:val="20"/>
          <w:lang w:val="en-GB"/>
        </w:rPr>
        <w:t xml:space="preserve"> </w:t>
      </w:r>
    </w:p>
    <w:p w14:paraId="3D7A7D18" w14:textId="62A8D8AC" w:rsidR="00A40825" w:rsidRPr="00EA05BC" w:rsidRDefault="00376614" w:rsidP="00570C39">
      <w:pPr>
        <w:pStyle w:val="Pardeliste"/>
        <w:numPr>
          <w:ilvl w:val="0"/>
          <w:numId w:val="9"/>
        </w:numPr>
        <w:spacing w:line="276" w:lineRule="auto"/>
        <w:jc w:val="both"/>
        <w:rPr>
          <w:rFonts w:ascii="Verdana" w:hAnsi="Verdana"/>
          <w:color w:val="000000" w:themeColor="text1"/>
          <w:sz w:val="20"/>
          <w:szCs w:val="20"/>
          <w:lang w:val="en-GB"/>
        </w:rPr>
      </w:pPr>
      <w:r w:rsidRPr="00EA05BC">
        <w:rPr>
          <w:rFonts w:ascii="Verdana" w:hAnsi="Verdana"/>
          <w:color w:val="000000" w:themeColor="text1"/>
          <w:sz w:val="20"/>
          <w:szCs w:val="20"/>
          <w:lang w:val="en-GB"/>
        </w:rPr>
        <w:lastRenderedPageBreak/>
        <w:t xml:space="preserve">Great </w:t>
      </w:r>
      <w:r w:rsidR="00A40825" w:rsidRPr="00EA05BC">
        <w:rPr>
          <w:rFonts w:ascii="Verdana" w:hAnsi="Verdana"/>
          <w:color w:val="000000" w:themeColor="text1"/>
          <w:sz w:val="20"/>
          <w:szCs w:val="20"/>
          <w:lang w:val="en-GB"/>
        </w:rPr>
        <w:t xml:space="preserve">accommodation </w:t>
      </w:r>
      <w:r w:rsidRPr="00EA05BC">
        <w:rPr>
          <w:rFonts w:ascii="Verdana" w:hAnsi="Verdana"/>
          <w:color w:val="000000" w:themeColor="text1"/>
          <w:sz w:val="20"/>
          <w:szCs w:val="20"/>
          <w:lang w:val="en-GB"/>
        </w:rPr>
        <w:t xml:space="preserve">from </w:t>
      </w:r>
      <w:r w:rsidR="00A40825" w:rsidRPr="00EA05BC">
        <w:rPr>
          <w:rFonts w:ascii="Verdana" w:hAnsi="Verdana"/>
          <w:color w:val="000000" w:themeColor="text1"/>
          <w:sz w:val="20"/>
          <w:szCs w:val="20"/>
          <w:lang w:val="en-GB"/>
        </w:rPr>
        <w:t>the logistics team</w:t>
      </w:r>
      <w:r w:rsidRPr="00EA05BC">
        <w:rPr>
          <w:rFonts w:ascii="Verdana" w:hAnsi="Verdana"/>
          <w:color w:val="000000" w:themeColor="text1"/>
          <w:sz w:val="20"/>
          <w:szCs w:val="20"/>
          <w:lang w:val="en-GB"/>
        </w:rPr>
        <w:t>,</w:t>
      </w:r>
      <w:r w:rsidR="00A40825" w:rsidRPr="00EA05BC">
        <w:rPr>
          <w:rFonts w:ascii="Verdana" w:hAnsi="Verdana"/>
          <w:color w:val="000000" w:themeColor="text1"/>
          <w:sz w:val="20"/>
          <w:szCs w:val="20"/>
          <w:lang w:val="en-GB"/>
        </w:rPr>
        <w:tab/>
      </w:r>
    </w:p>
    <w:p w14:paraId="1F1DD56A" w14:textId="057F033D" w:rsidR="00A40825" w:rsidRPr="00EA05BC" w:rsidRDefault="00A40825" w:rsidP="00570C39">
      <w:pPr>
        <w:pStyle w:val="Pardeliste"/>
        <w:numPr>
          <w:ilvl w:val="0"/>
          <w:numId w:val="9"/>
        </w:numPr>
        <w:spacing w:line="276" w:lineRule="auto"/>
        <w:jc w:val="both"/>
        <w:rPr>
          <w:rFonts w:ascii="Verdana" w:hAnsi="Verdana"/>
          <w:color w:val="000000" w:themeColor="text1"/>
          <w:sz w:val="20"/>
          <w:szCs w:val="20"/>
          <w:lang w:val="en-GB"/>
        </w:rPr>
      </w:pPr>
      <w:r w:rsidRPr="00EA05BC">
        <w:rPr>
          <w:rFonts w:ascii="Verdana" w:hAnsi="Verdana"/>
          <w:color w:val="000000" w:themeColor="text1"/>
          <w:sz w:val="20"/>
          <w:szCs w:val="20"/>
          <w:lang w:val="en-GB"/>
        </w:rPr>
        <w:t xml:space="preserve">It </w:t>
      </w:r>
      <w:r w:rsidR="00A150E6" w:rsidRPr="00EA05BC">
        <w:rPr>
          <w:rFonts w:ascii="Verdana" w:hAnsi="Verdana"/>
          <w:color w:val="000000" w:themeColor="text1"/>
          <w:sz w:val="20"/>
          <w:szCs w:val="20"/>
          <w:lang w:val="en-GB"/>
        </w:rPr>
        <w:t>was</w:t>
      </w:r>
      <w:r w:rsidRPr="00EA05BC">
        <w:rPr>
          <w:rFonts w:ascii="Verdana" w:hAnsi="Verdana"/>
          <w:color w:val="000000" w:themeColor="text1"/>
          <w:sz w:val="20"/>
          <w:szCs w:val="20"/>
          <w:lang w:val="en-GB"/>
        </w:rPr>
        <w:t xml:space="preserve"> challenging to get everyone to Beirut but an excellent effort and job well done to the logistics </w:t>
      </w:r>
      <w:r w:rsidR="00836F29" w:rsidRPr="00EA05BC">
        <w:rPr>
          <w:rFonts w:ascii="Verdana" w:hAnsi="Verdana"/>
          <w:color w:val="000000" w:themeColor="text1"/>
          <w:sz w:val="20"/>
          <w:szCs w:val="20"/>
          <w:lang w:val="en-GB"/>
        </w:rPr>
        <w:t xml:space="preserve">and Bridge </w:t>
      </w:r>
      <w:r w:rsidRPr="00EA05BC">
        <w:rPr>
          <w:rFonts w:ascii="Verdana" w:hAnsi="Verdana"/>
          <w:color w:val="000000" w:themeColor="text1"/>
          <w:sz w:val="20"/>
          <w:szCs w:val="20"/>
          <w:lang w:val="en-GB"/>
        </w:rPr>
        <w:t>team</w:t>
      </w:r>
      <w:r w:rsidR="00836F29" w:rsidRPr="00EA05BC">
        <w:rPr>
          <w:rFonts w:ascii="Verdana" w:hAnsi="Verdana"/>
          <w:color w:val="000000" w:themeColor="text1"/>
          <w:sz w:val="20"/>
          <w:szCs w:val="20"/>
          <w:lang w:val="en-GB"/>
        </w:rPr>
        <w:t>s</w:t>
      </w:r>
      <w:r w:rsidRPr="00EA05BC">
        <w:rPr>
          <w:rFonts w:ascii="Verdana" w:hAnsi="Verdana"/>
          <w:color w:val="000000" w:themeColor="text1"/>
          <w:sz w:val="20"/>
          <w:szCs w:val="20"/>
          <w:lang w:val="en-GB"/>
        </w:rPr>
        <w:t xml:space="preserve"> for successfully hosting this event</w:t>
      </w:r>
      <w:r w:rsidR="00836F29" w:rsidRPr="00EA05BC">
        <w:rPr>
          <w:rFonts w:ascii="Verdana" w:hAnsi="Verdana"/>
          <w:color w:val="000000" w:themeColor="text1"/>
          <w:sz w:val="20"/>
          <w:szCs w:val="20"/>
          <w:lang w:val="en-GB"/>
        </w:rPr>
        <w:t>,</w:t>
      </w:r>
    </w:p>
    <w:p w14:paraId="5691193A" w14:textId="281FCA1E" w:rsidR="00A40825" w:rsidRPr="00EA05BC" w:rsidRDefault="00A40825" w:rsidP="00570C39">
      <w:pPr>
        <w:pStyle w:val="Pardeliste"/>
        <w:numPr>
          <w:ilvl w:val="0"/>
          <w:numId w:val="8"/>
        </w:numPr>
        <w:spacing w:line="276" w:lineRule="auto"/>
        <w:jc w:val="both"/>
        <w:rPr>
          <w:rFonts w:ascii="Verdana" w:hAnsi="Verdana"/>
          <w:color w:val="000000" w:themeColor="text1"/>
          <w:sz w:val="20"/>
          <w:szCs w:val="20"/>
          <w:lang w:val="en-GB"/>
        </w:rPr>
      </w:pPr>
      <w:r w:rsidRPr="00EA05BC">
        <w:rPr>
          <w:rFonts w:ascii="Verdana" w:hAnsi="Verdana"/>
          <w:color w:val="000000" w:themeColor="text1"/>
          <w:sz w:val="20"/>
          <w:szCs w:val="20"/>
          <w:lang w:val="en-GB"/>
        </w:rPr>
        <w:t>A participant raised a concern in as far as time and prior requirements for participation were concerned stating that: In the application document for humanitarians, it would be useful perhaps to have more of an idea on expectations for us and level of experience and that it would have been great to have the pre-reads and logistics information a bit earlier possibly two weeks before the training</w:t>
      </w:r>
      <w:r w:rsidR="00271198" w:rsidRPr="00EA05BC">
        <w:rPr>
          <w:rFonts w:ascii="Verdana" w:hAnsi="Verdana"/>
          <w:color w:val="000000" w:themeColor="text1"/>
          <w:sz w:val="20"/>
          <w:szCs w:val="20"/>
          <w:lang w:val="en-GB"/>
        </w:rPr>
        <w:t>,</w:t>
      </w:r>
      <w:r w:rsidRPr="00EA05BC">
        <w:rPr>
          <w:rFonts w:ascii="Verdana" w:hAnsi="Verdana"/>
          <w:color w:val="000000" w:themeColor="text1"/>
          <w:sz w:val="20"/>
          <w:szCs w:val="20"/>
          <w:lang w:val="en-GB"/>
        </w:rPr>
        <w:t xml:space="preserve"> </w:t>
      </w:r>
    </w:p>
    <w:p w14:paraId="1781981F" w14:textId="77777777" w:rsidR="00A40825" w:rsidRPr="00EA05BC" w:rsidRDefault="00A40825" w:rsidP="00570C39">
      <w:pPr>
        <w:pStyle w:val="Pardeliste"/>
        <w:numPr>
          <w:ilvl w:val="0"/>
          <w:numId w:val="8"/>
        </w:numPr>
        <w:spacing w:line="276" w:lineRule="auto"/>
        <w:jc w:val="both"/>
        <w:rPr>
          <w:rFonts w:ascii="Verdana" w:hAnsi="Verdana"/>
          <w:color w:val="000000" w:themeColor="text1"/>
          <w:sz w:val="20"/>
          <w:szCs w:val="20"/>
          <w:lang w:val="en-GB"/>
        </w:rPr>
      </w:pPr>
      <w:r w:rsidRPr="00EA05BC">
        <w:rPr>
          <w:rFonts w:ascii="Verdana" w:hAnsi="Verdana"/>
          <w:color w:val="000000" w:themeColor="text1"/>
          <w:sz w:val="20"/>
          <w:szCs w:val="20"/>
          <w:lang w:val="en-GB"/>
        </w:rPr>
        <w:t xml:space="preserve">While the Hotel was a good venue, 8 days down in a basement was not the best. A room with some kind of window to get fresh air would be desired. </w:t>
      </w:r>
    </w:p>
    <w:p w14:paraId="3637B5CC" w14:textId="77777777" w:rsidR="00164FF3" w:rsidRDefault="00164FF3" w:rsidP="00B06CD4">
      <w:pPr>
        <w:spacing w:line="276" w:lineRule="auto"/>
        <w:jc w:val="both"/>
        <w:rPr>
          <w:rFonts w:ascii="Verdana" w:hAnsi="Verdana"/>
          <w:b/>
          <w:bCs/>
          <w:sz w:val="20"/>
          <w:szCs w:val="20"/>
          <w:lang w:val="en-GB"/>
        </w:rPr>
      </w:pPr>
    </w:p>
    <w:p w14:paraId="0CE61B31" w14:textId="606C4FA1" w:rsidR="00A40825" w:rsidRPr="00EA05BC" w:rsidRDefault="001707D5" w:rsidP="00B06CD4">
      <w:pPr>
        <w:spacing w:line="276" w:lineRule="auto"/>
        <w:jc w:val="both"/>
        <w:rPr>
          <w:rFonts w:ascii="Verdana" w:hAnsi="Verdana"/>
          <w:b/>
          <w:bCs/>
          <w:sz w:val="20"/>
          <w:szCs w:val="20"/>
          <w:lang w:val="en-GB"/>
        </w:rPr>
      </w:pPr>
      <w:r w:rsidRPr="009110B5">
        <w:rPr>
          <w:rFonts w:ascii="Verdana" w:hAnsi="Verdana"/>
          <w:b/>
          <w:bCs/>
          <w:sz w:val="20"/>
          <w:szCs w:val="20"/>
          <w:lang w:val="en-GB"/>
        </w:rPr>
        <w:t>4.</w:t>
      </w:r>
      <w:r w:rsidRPr="009110B5">
        <w:rPr>
          <w:rFonts w:ascii="Verdana" w:hAnsi="Verdana"/>
          <w:b/>
          <w:bCs/>
          <w:sz w:val="20"/>
          <w:szCs w:val="20"/>
          <w:lang w:val="en-GB"/>
        </w:rPr>
        <w:tab/>
      </w:r>
      <w:r w:rsidR="00A40825" w:rsidRPr="009110B5">
        <w:rPr>
          <w:rFonts w:ascii="Verdana" w:hAnsi="Verdana"/>
          <w:b/>
          <w:bCs/>
          <w:sz w:val="20"/>
          <w:szCs w:val="20"/>
          <w:lang w:val="en-GB"/>
        </w:rPr>
        <w:t>Suggestions for how to improve future Bridge Module 3 on CRPD Art 11</w:t>
      </w:r>
    </w:p>
    <w:p w14:paraId="72ADCE0F" w14:textId="77777777" w:rsidR="00A40825" w:rsidRPr="00EA05BC" w:rsidRDefault="00A40825" w:rsidP="00B06CD4">
      <w:pPr>
        <w:spacing w:line="276" w:lineRule="auto"/>
        <w:jc w:val="both"/>
        <w:rPr>
          <w:rFonts w:ascii="Verdana" w:hAnsi="Verdana"/>
          <w:sz w:val="20"/>
          <w:szCs w:val="20"/>
          <w:lang w:val="en-GB"/>
        </w:rPr>
      </w:pPr>
      <w:r w:rsidRPr="00EA05BC">
        <w:rPr>
          <w:rFonts w:ascii="Verdana" w:hAnsi="Verdana"/>
          <w:sz w:val="20"/>
          <w:szCs w:val="20"/>
          <w:lang w:val="en-GB"/>
        </w:rPr>
        <w:t>Participants also shared varied proposals on this issue as follows:</w:t>
      </w:r>
    </w:p>
    <w:p w14:paraId="419EED84" w14:textId="7654D5C3" w:rsidR="00A40825" w:rsidRPr="00EA05BC" w:rsidRDefault="00A40825" w:rsidP="00570C39">
      <w:pPr>
        <w:pStyle w:val="Pardeliste"/>
        <w:numPr>
          <w:ilvl w:val="0"/>
          <w:numId w:val="8"/>
        </w:numPr>
        <w:shd w:val="clear" w:color="auto" w:fill="DEEAF6" w:themeFill="accent5" w:themeFillTint="33"/>
        <w:spacing w:line="360" w:lineRule="auto"/>
        <w:ind w:left="714" w:hanging="357"/>
        <w:jc w:val="both"/>
        <w:rPr>
          <w:rFonts w:ascii="Verdana" w:hAnsi="Verdana"/>
          <w:color w:val="000000" w:themeColor="text1"/>
          <w:sz w:val="20"/>
          <w:szCs w:val="20"/>
          <w:lang w:val="en-GB"/>
        </w:rPr>
      </w:pPr>
      <w:r w:rsidRPr="00EA05BC">
        <w:rPr>
          <w:rFonts w:ascii="Verdana" w:hAnsi="Verdana"/>
          <w:color w:val="000000" w:themeColor="text1"/>
          <w:sz w:val="20"/>
          <w:szCs w:val="20"/>
          <w:lang w:val="en-GB"/>
        </w:rPr>
        <w:t>Proposals for a one full free day</w:t>
      </w:r>
      <w:r w:rsidR="00E63F62" w:rsidRPr="00EA05BC">
        <w:rPr>
          <w:rFonts w:ascii="Verdana" w:hAnsi="Verdana"/>
          <w:color w:val="000000" w:themeColor="text1"/>
          <w:sz w:val="20"/>
          <w:szCs w:val="20"/>
          <w:lang w:val="en-GB"/>
        </w:rPr>
        <w:t xml:space="preserve"> or longer breaks,</w:t>
      </w:r>
    </w:p>
    <w:p w14:paraId="090AC5CF" w14:textId="5650F2CF" w:rsidR="00A40825" w:rsidRPr="00EA05BC" w:rsidRDefault="00A40825" w:rsidP="00570C39">
      <w:pPr>
        <w:pStyle w:val="Pardeliste"/>
        <w:numPr>
          <w:ilvl w:val="0"/>
          <w:numId w:val="8"/>
        </w:numPr>
        <w:shd w:val="clear" w:color="auto" w:fill="DEEAF6" w:themeFill="accent5" w:themeFillTint="33"/>
        <w:spacing w:line="360" w:lineRule="auto"/>
        <w:ind w:left="714" w:hanging="357"/>
        <w:jc w:val="both"/>
        <w:rPr>
          <w:rFonts w:ascii="Verdana" w:hAnsi="Verdana"/>
          <w:color w:val="000000" w:themeColor="text1"/>
          <w:sz w:val="20"/>
          <w:szCs w:val="20"/>
          <w:lang w:val="en-GB"/>
        </w:rPr>
      </w:pPr>
      <w:r w:rsidRPr="00EA05BC">
        <w:rPr>
          <w:rFonts w:ascii="Verdana" w:hAnsi="Verdana"/>
          <w:color w:val="000000" w:themeColor="text1"/>
          <w:sz w:val="20"/>
          <w:szCs w:val="20"/>
          <w:lang w:val="en-GB"/>
        </w:rPr>
        <w:t>To make evaluations anonymous in order for people to feel mo</w:t>
      </w:r>
      <w:r w:rsidR="00280A97" w:rsidRPr="00EA05BC">
        <w:rPr>
          <w:rFonts w:ascii="Verdana" w:hAnsi="Verdana"/>
          <w:color w:val="000000" w:themeColor="text1"/>
          <w:sz w:val="20"/>
          <w:szCs w:val="20"/>
          <w:lang w:val="en-GB"/>
        </w:rPr>
        <w:t>st comfortable giving feedback,</w:t>
      </w:r>
    </w:p>
    <w:p w14:paraId="020CE331" w14:textId="5C41835F" w:rsidR="00A40825" w:rsidRPr="00506088" w:rsidRDefault="00A40825" w:rsidP="00570C39">
      <w:pPr>
        <w:pStyle w:val="Pardeliste"/>
        <w:numPr>
          <w:ilvl w:val="0"/>
          <w:numId w:val="8"/>
        </w:numPr>
        <w:shd w:val="clear" w:color="auto" w:fill="DEEAF6" w:themeFill="accent5" w:themeFillTint="33"/>
        <w:spacing w:line="360" w:lineRule="auto"/>
        <w:ind w:left="714" w:hanging="357"/>
        <w:jc w:val="both"/>
        <w:rPr>
          <w:rFonts w:ascii="Verdana" w:hAnsi="Verdana"/>
          <w:color w:val="000000" w:themeColor="text1"/>
          <w:sz w:val="20"/>
          <w:szCs w:val="20"/>
          <w:lang w:val="en-GB"/>
        </w:rPr>
      </w:pPr>
      <w:r w:rsidRPr="00EA05BC">
        <w:rPr>
          <w:rFonts w:ascii="Verdana" w:hAnsi="Verdana"/>
          <w:color w:val="000000" w:themeColor="text1"/>
          <w:sz w:val="20"/>
          <w:szCs w:val="20"/>
          <w:lang w:val="en-GB"/>
        </w:rPr>
        <w:t xml:space="preserve">A proposal that </w:t>
      </w:r>
      <w:r w:rsidR="00280A97" w:rsidRPr="00EA05BC">
        <w:rPr>
          <w:rFonts w:ascii="Verdana" w:hAnsi="Verdana"/>
          <w:color w:val="000000" w:themeColor="text1"/>
          <w:sz w:val="20"/>
          <w:szCs w:val="20"/>
          <w:lang w:val="en-GB"/>
        </w:rPr>
        <w:t>the</w:t>
      </w:r>
      <w:r w:rsidRPr="00EA05BC">
        <w:rPr>
          <w:rFonts w:ascii="Verdana" w:hAnsi="Verdana"/>
          <w:color w:val="000000" w:themeColor="text1"/>
          <w:sz w:val="20"/>
          <w:szCs w:val="20"/>
          <w:lang w:val="en-GB"/>
        </w:rPr>
        <w:t xml:space="preserve"> Bridge Team issues out assignments to be completed in respective regions</w:t>
      </w:r>
      <w:r w:rsidR="00280A97" w:rsidRPr="00EA05BC">
        <w:rPr>
          <w:rFonts w:ascii="Verdana" w:hAnsi="Verdana"/>
          <w:color w:val="000000" w:themeColor="text1"/>
          <w:sz w:val="20"/>
          <w:szCs w:val="20"/>
          <w:lang w:val="en-GB"/>
        </w:rPr>
        <w:t>. F</w:t>
      </w:r>
      <w:r w:rsidRPr="00EA05BC">
        <w:rPr>
          <w:rFonts w:ascii="Verdana" w:hAnsi="Verdana"/>
          <w:color w:val="000000" w:themeColor="text1"/>
          <w:sz w:val="20"/>
          <w:szCs w:val="20"/>
          <w:lang w:val="en-GB"/>
        </w:rPr>
        <w:t>or example</w:t>
      </w:r>
      <w:r w:rsidR="00280A97" w:rsidRPr="00EA05BC">
        <w:rPr>
          <w:rFonts w:ascii="Verdana" w:hAnsi="Verdana"/>
          <w:color w:val="000000" w:themeColor="text1"/>
          <w:sz w:val="20"/>
          <w:szCs w:val="20"/>
          <w:lang w:val="en-GB"/>
        </w:rPr>
        <w:t>,</w:t>
      </w:r>
      <w:r w:rsidRPr="00EA05BC">
        <w:rPr>
          <w:rFonts w:ascii="Verdana" w:hAnsi="Verdana"/>
          <w:color w:val="000000" w:themeColor="text1"/>
          <w:sz w:val="20"/>
          <w:szCs w:val="20"/>
          <w:lang w:val="en-GB"/>
        </w:rPr>
        <w:t xml:space="preserve"> each region to conduct their own training within their respective country context and combine a joint submission report to </w:t>
      </w:r>
      <w:r w:rsidR="00280A97" w:rsidRPr="00EA05BC">
        <w:rPr>
          <w:rFonts w:ascii="Verdana" w:hAnsi="Verdana"/>
          <w:color w:val="000000" w:themeColor="text1"/>
          <w:sz w:val="20"/>
          <w:szCs w:val="20"/>
          <w:lang w:val="en-GB"/>
        </w:rPr>
        <w:t>Bridge</w:t>
      </w:r>
      <w:r w:rsidRPr="00EA05BC">
        <w:rPr>
          <w:rFonts w:ascii="Verdana" w:hAnsi="Verdana"/>
          <w:color w:val="000000" w:themeColor="text1"/>
          <w:sz w:val="20"/>
          <w:szCs w:val="20"/>
          <w:lang w:val="en-GB"/>
        </w:rPr>
        <w:t xml:space="preserve"> to qualify to attend the next Bridge Training to share these training programs and their outcomes to develop international strategies for implementation of CRPD article 11. </w:t>
      </w:r>
      <w:r w:rsidR="00280A97" w:rsidRPr="00EA05BC">
        <w:rPr>
          <w:rFonts w:ascii="Verdana" w:hAnsi="Verdana"/>
          <w:color w:val="000000" w:themeColor="text1"/>
          <w:sz w:val="20"/>
          <w:szCs w:val="20"/>
          <w:lang w:val="en-GB"/>
        </w:rPr>
        <w:t xml:space="preserve">Assignments </w:t>
      </w:r>
      <w:r w:rsidRPr="00EA05BC">
        <w:rPr>
          <w:rFonts w:ascii="Verdana" w:hAnsi="Verdana"/>
          <w:color w:val="000000" w:themeColor="text1"/>
          <w:sz w:val="20"/>
          <w:szCs w:val="20"/>
          <w:lang w:val="en-GB"/>
        </w:rPr>
        <w:t xml:space="preserve">can also </w:t>
      </w:r>
      <w:r w:rsidR="00280A97" w:rsidRPr="00EA05BC">
        <w:rPr>
          <w:rFonts w:ascii="Verdana" w:hAnsi="Verdana"/>
          <w:color w:val="000000" w:themeColor="text1"/>
          <w:sz w:val="20"/>
          <w:szCs w:val="20"/>
          <w:lang w:val="en-GB"/>
        </w:rPr>
        <w:t xml:space="preserve">be </w:t>
      </w:r>
      <w:r w:rsidRPr="00EA05BC">
        <w:rPr>
          <w:rFonts w:ascii="Verdana" w:hAnsi="Verdana"/>
          <w:color w:val="000000" w:themeColor="text1"/>
          <w:sz w:val="20"/>
          <w:szCs w:val="20"/>
          <w:lang w:val="en-GB"/>
        </w:rPr>
        <w:t xml:space="preserve">to review </w:t>
      </w:r>
      <w:r w:rsidR="00280A97" w:rsidRPr="00EA05BC">
        <w:rPr>
          <w:rFonts w:ascii="Verdana" w:hAnsi="Verdana"/>
          <w:color w:val="000000" w:themeColor="text1"/>
          <w:sz w:val="20"/>
          <w:szCs w:val="20"/>
          <w:lang w:val="en-GB"/>
        </w:rPr>
        <w:t>a country</w:t>
      </w:r>
      <w:r w:rsidR="00506088">
        <w:rPr>
          <w:rFonts w:ascii="Verdana" w:hAnsi="Verdana"/>
          <w:color w:val="000000" w:themeColor="text1"/>
          <w:sz w:val="20"/>
          <w:szCs w:val="20"/>
          <w:lang w:val="en-GB"/>
        </w:rPr>
        <w:t>’s</w:t>
      </w:r>
      <w:r w:rsidRPr="00506088">
        <w:rPr>
          <w:rFonts w:ascii="Verdana" w:hAnsi="Verdana"/>
          <w:color w:val="000000" w:themeColor="text1"/>
          <w:sz w:val="20"/>
          <w:szCs w:val="20"/>
          <w:lang w:val="en-GB"/>
        </w:rPr>
        <w:t xml:space="preserve"> progressive</w:t>
      </w:r>
      <w:r w:rsidR="00506088">
        <w:rPr>
          <w:rFonts w:ascii="Verdana" w:hAnsi="Verdana"/>
          <w:color w:val="000000" w:themeColor="text1"/>
          <w:sz w:val="20"/>
          <w:szCs w:val="20"/>
          <w:lang w:val="en-GB"/>
        </w:rPr>
        <w:t xml:space="preserve"> realization of Article 11</w:t>
      </w:r>
      <w:r w:rsidRPr="00506088">
        <w:rPr>
          <w:rFonts w:ascii="Verdana" w:hAnsi="Verdana"/>
          <w:color w:val="000000" w:themeColor="text1"/>
          <w:sz w:val="20"/>
          <w:szCs w:val="20"/>
          <w:lang w:val="en-GB"/>
        </w:rPr>
        <w:t xml:space="preserve"> through an inter change networking and communication assignment and provide compiled report back to </w:t>
      </w:r>
      <w:r w:rsidR="00280A97" w:rsidRPr="00506088">
        <w:rPr>
          <w:rFonts w:ascii="Verdana" w:hAnsi="Verdana"/>
          <w:color w:val="000000" w:themeColor="text1"/>
          <w:sz w:val="20"/>
          <w:szCs w:val="20"/>
          <w:lang w:val="en-GB"/>
        </w:rPr>
        <w:t>Bridge</w:t>
      </w:r>
      <w:r w:rsidRPr="00506088">
        <w:rPr>
          <w:rFonts w:ascii="Verdana" w:hAnsi="Verdana"/>
          <w:color w:val="000000" w:themeColor="text1"/>
          <w:sz w:val="20"/>
          <w:szCs w:val="20"/>
          <w:lang w:val="en-GB"/>
        </w:rPr>
        <w:t xml:space="preserve"> to qualify to attend such international workshops</w:t>
      </w:r>
      <w:r w:rsidR="00D870A9" w:rsidRPr="00506088">
        <w:rPr>
          <w:rFonts w:ascii="Verdana" w:hAnsi="Verdana"/>
          <w:color w:val="000000" w:themeColor="text1"/>
          <w:sz w:val="20"/>
          <w:szCs w:val="20"/>
          <w:lang w:val="en-GB"/>
        </w:rPr>
        <w:t>,</w:t>
      </w:r>
      <w:r w:rsidRPr="00506088">
        <w:rPr>
          <w:rFonts w:ascii="Verdana" w:hAnsi="Verdana"/>
          <w:color w:val="000000" w:themeColor="text1"/>
          <w:sz w:val="20"/>
          <w:szCs w:val="20"/>
          <w:lang w:val="en-GB"/>
        </w:rPr>
        <w:t xml:space="preserve"> </w:t>
      </w:r>
    </w:p>
    <w:p w14:paraId="4374875F" w14:textId="4C9FC2B3" w:rsidR="00A40825" w:rsidRPr="00EA05BC" w:rsidRDefault="00A40825" w:rsidP="00570C39">
      <w:pPr>
        <w:pStyle w:val="Pardeliste"/>
        <w:numPr>
          <w:ilvl w:val="0"/>
          <w:numId w:val="8"/>
        </w:numPr>
        <w:shd w:val="clear" w:color="auto" w:fill="DEEAF6" w:themeFill="accent5" w:themeFillTint="33"/>
        <w:spacing w:line="360" w:lineRule="auto"/>
        <w:ind w:left="714" w:hanging="357"/>
        <w:jc w:val="both"/>
        <w:rPr>
          <w:rFonts w:ascii="Verdana" w:hAnsi="Verdana"/>
          <w:color w:val="000000" w:themeColor="text1"/>
          <w:sz w:val="20"/>
          <w:szCs w:val="20"/>
          <w:lang w:val="en-GB"/>
        </w:rPr>
      </w:pPr>
      <w:r w:rsidRPr="00EA05BC">
        <w:rPr>
          <w:rFonts w:ascii="Verdana" w:hAnsi="Verdana"/>
          <w:color w:val="000000" w:themeColor="text1"/>
          <w:sz w:val="20"/>
          <w:szCs w:val="20"/>
          <w:lang w:val="en-GB"/>
        </w:rPr>
        <w:t xml:space="preserve">A </w:t>
      </w:r>
      <w:r w:rsidR="00D870A9" w:rsidRPr="00EA05BC">
        <w:rPr>
          <w:rFonts w:ascii="Verdana" w:hAnsi="Verdana"/>
          <w:color w:val="000000" w:themeColor="text1"/>
          <w:sz w:val="20"/>
          <w:szCs w:val="20"/>
          <w:lang w:val="en-GB"/>
        </w:rPr>
        <w:t xml:space="preserve">specific </w:t>
      </w:r>
      <w:r w:rsidRPr="00EA05BC">
        <w:rPr>
          <w:rFonts w:ascii="Verdana" w:hAnsi="Verdana"/>
          <w:color w:val="000000" w:themeColor="text1"/>
          <w:sz w:val="20"/>
          <w:szCs w:val="20"/>
          <w:lang w:val="en-GB"/>
        </w:rPr>
        <w:t>participant proposed to better bridg</w:t>
      </w:r>
      <w:r w:rsidR="00D870A9" w:rsidRPr="00EA05BC">
        <w:rPr>
          <w:rFonts w:ascii="Verdana" w:hAnsi="Verdana"/>
          <w:color w:val="000000" w:themeColor="text1"/>
          <w:sz w:val="20"/>
          <w:szCs w:val="20"/>
          <w:lang w:val="en-GB"/>
        </w:rPr>
        <w:t>e</w:t>
      </w:r>
      <w:r w:rsidRPr="00EA05BC">
        <w:rPr>
          <w:rFonts w:ascii="Verdana" w:hAnsi="Verdana"/>
          <w:color w:val="000000" w:themeColor="text1"/>
          <w:sz w:val="20"/>
          <w:szCs w:val="20"/>
          <w:lang w:val="en-GB"/>
        </w:rPr>
        <w:t xml:space="preserve"> between humanitarians, wh</w:t>
      </w:r>
      <w:r w:rsidR="00D870A9" w:rsidRPr="00EA05BC">
        <w:rPr>
          <w:rFonts w:ascii="Verdana" w:hAnsi="Verdana"/>
          <w:color w:val="000000" w:themeColor="text1"/>
          <w:sz w:val="20"/>
          <w:szCs w:val="20"/>
          <w:lang w:val="en-GB"/>
        </w:rPr>
        <w:t>o are very practical and action-</w:t>
      </w:r>
      <w:r w:rsidRPr="00EA05BC">
        <w:rPr>
          <w:rFonts w:ascii="Verdana" w:hAnsi="Verdana"/>
          <w:color w:val="000000" w:themeColor="text1"/>
          <w:sz w:val="20"/>
          <w:szCs w:val="20"/>
          <w:lang w:val="en-GB"/>
        </w:rPr>
        <w:t>based, and DPO representatives who are hum</w:t>
      </w:r>
      <w:r w:rsidR="00D870A9" w:rsidRPr="00EA05BC">
        <w:rPr>
          <w:rFonts w:ascii="Verdana" w:hAnsi="Verdana"/>
          <w:color w:val="000000" w:themeColor="text1"/>
          <w:sz w:val="20"/>
          <w:szCs w:val="20"/>
          <w:lang w:val="en-GB"/>
        </w:rPr>
        <w:t>an rights experts and advocates.</w:t>
      </w:r>
    </w:p>
    <w:p w14:paraId="312A7930" w14:textId="03941CC4" w:rsidR="00A40825" w:rsidRDefault="00A40825" w:rsidP="00B06CD4">
      <w:pPr>
        <w:spacing w:line="276" w:lineRule="auto"/>
        <w:jc w:val="both"/>
        <w:rPr>
          <w:rFonts w:ascii="Verdana" w:hAnsi="Verdana"/>
          <w:b/>
          <w:bCs/>
          <w:sz w:val="20"/>
          <w:szCs w:val="20"/>
          <w:lang w:val="en-GB"/>
        </w:rPr>
      </w:pPr>
    </w:p>
    <w:p w14:paraId="6420316A" w14:textId="4214A1C6" w:rsidR="00AE6052" w:rsidRDefault="00AE6052" w:rsidP="00B06CD4">
      <w:pPr>
        <w:spacing w:line="276" w:lineRule="auto"/>
        <w:jc w:val="both"/>
        <w:rPr>
          <w:rFonts w:ascii="Verdana" w:hAnsi="Verdana"/>
          <w:b/>
          <w:bCs/>
          <w:sz w:val="20"/>
          <w:szCs w:val="20"/>
          <w:lang w:val="en-GB"/>
        </w:rPr>
      </w:pPr>
    </w:p>
    <w:p w14:paraId="2C8F02D8" w14:textId="20724F94" w:rsidR="00AE6052" w:rsidRDefault="00AE6052" w:rsidP="00B06CD4">
      <w:pPr>
        <w:spacing w:line="276" w:lineRule="auto"/>
        <w:jc w:val="both"/>
        <w:rPr>
          <w:rFonts w:ascii="Verdana" w:hAnsi="Verdana"/>
          <w:b/>
          <w:bCs/>
          <w:sz w:val="20"/>
          <w:szCs w:val="20"/>
          <w:lang w:val="en-GB"/>
        </w:rPr>
      </w:pPr>
    </w:p>
    <w:p w14:paraId="5C63A4B9" w14:textId="75B343BE" w:rsidR="00817269" w:rsidRDefault="00817269" w:rsidP="00B06CD4">
      <w:pPr>
        <w:spacing w:line="276" w:lineRule="auto"/>
        <w:jc w:val="both"/>
        <w:rPr>
          <w:rFonts w:ascii="Verdana" w:hAnsi="Verdana"/>
          <w:b/>
          <w:bCs/>
          <w:sz w:val="20"/>
          <w:szCs w:val="20"/>
          <w:lang w:val="en-GB"/>
        </w:rPr>
      </w:pPr>
    </w:p>
    <w:p w14:paraId="793AB77F" w14:textId="77777777" w:rsidR="00817269" w:rsidRDefault="00817269" w:rsidP="00B06CD4">
      <w:pPr>
        <w:spacing w:line="276" w:lineRule="auto"/>
        <w:jc w:val="both"/>
        <w:rPr>
          <w:rFonts w:ascii="Verdana" w:hAnsi="Verdana"/>
          <w:b/>
          <w:bCs/>
          <w:sz w:val="20"/>
          <w:szCs w:val="20"/>
          <w:lang w:val="en-GB"/>
        </w:rPr>
      </w:pPr>
    </w:p>
    <w:p w14:paraId="3F6A9471" w14:textId="76CD81A6" w:rsidR="00AE6052" w:rsidRDefault="00AE6052" w:rsidP="00B06CD4">
      <w:pPr>
        <w:spacing w:line="276" w:lineRule="auto"/>
        <w:jc w:val="both"/>
        <w:rPr>
          <w:rFonts w:ascii="Verdana" w:hAnsi="Verdana"/>
          <w:b/>
          <w:bCs/>
          <w:sz w:val="20"/>
          <w:szCs w:val="20"/>
          <w:lang w:val="en-GB"/>
        </w:rPr>
      </w:pPr>
    </w:p>
    <w:p w14:paraId="44F3ABE6" w14:textId="5316744A" w:rsidR="00AE6052" w:rsidRDefault="00AE6052" w:rsidP="00B06CD4">
      <w:pPr>
        <w:spacing w:line="276" w:lineRule="auto"/>
        <w:jc w:val="both"/>
        <w:rPr>
          <w:rFonts w:ascii="Verdana" w:hAnsi="Verdana"/>
          <w:b/>
          <w:bCs/>
          <w:sz w:val="20"/>
          <w:szCs w:val="20"/>
          <w:lang w:val="en-GB"/>
        </w:rPr>
      </w:pPr>
    </w:p>
    <w:p w14:paraId="1F781DA4" w14:textId="5E15DF7D" w:rsidR="00AE6052" w:rsidRDefault="00AE6052" w:rsidP="00B06CD4">
      <w:pPr>
        <w:spacing w:line="276" w:lineRule="auto"/>
        <w:jc w:val="both"/>
        <w:rPr>
          <w:rFonts w:ascii="Verdana" w:hAnsi="Verdana"/>
          <w:b/>
          <w:bCs/>
          <w:sz w:val="20"/>
          <w:szCs w:val="20"/>
          <w:lang w:val="en-GB"/>
        </w:rPr>
      </w:pPr>
    </w:p>
    <w:p w14:paraId="082BA01F" w14:textId="0CAA7359" w:rsidR="00AE6052" w:rsidRDefault="00AE6052" w:rsidP="00B06CD4">
      <w:pPr>
        <w:spacing w:line="276" w:lineRule="auto"/>
        <w:jc w:val="both"/>
        <w:rPr>
          <w:rFonts w:ascii="Verdana" w:hAnsi="Verdana"/>
          <w:b/>
          <w:bCs/>
          <w:sz w:val="20"/>
          <w:szCs w:val="20"/>
          <w:lang w:val="en-GB"/>
        </w:rPr>
      </w:pPr>
    </w:p>
    <w:p w14:paraId="0217C5A6" w14:textId="77777777" w:rsidR="00AE6052" w:rsidRDefault="00AE6052" w:rsidP="00B06CD4">
      <w:pPr>
        <w:spacing w:line="276" w:lineRule="auto"/>
        <w:jc w:val="both"/>
        <w:rPr>
          <w:rFonts w:ascii="Verdana" w:hAnsi="Verdana"/>
          <w:b/>
          <w:bCs/>
          <w:sz w:val="20"/>
          <w:szCs w:val="20"/>
          <w:lang w:val="en-GB"/>
        </w:rPr>
      </w:pPr>
    </w:p>
    <w:p w14:paraId="45780512" w14:textId="27FD370D" w:rsidR="00A40825" w:rsidRPr="00EA05BC" w:rsidRDefault="00D870A9" w:rsidP="00B06CD4">
      <w:pPr>
        <w:spacing w:line="276" w:lineRule="auto"/>
        <w:jc w:val="both"/>
        <w:rPr>
          <w:rFonts w:ascii="Verdana" w:hAnsi="Verdana"/>
          <w:b/>
          <w:bCs/>
          <w:sz w:val="20"/>
          <w:szCs w:val="20"/>
          <w:lang w:val="en-GB"/>
        </w:rPr>
      </w:pPr>
      <w:r w:rsidRPr="00EA05BC">
        <w:rPr>
          <w:rFonts w:ascii="Verdana" w:hAnsi="Verdana"/>
          <w:b/>
          <w:bCs/>
          <w:sz w:val="20"/>
          <w:szCs w:val="20"/>
          <w:lang w:val="en-GB"/>
        </w:rPr>
        <w:lastRenderedPageBreak/>
        <w:t>5.</w:t>
      </w:r>
      <w:r w:rsidRPr="00EA05BC">
        <w:rPr>
          <w:rFonts w:ascii="Verdana" w:hAnsi="Verdana"/>
          <w:b/>
          <w:bCs/>
          <w:sz w:val="20"/>
          <w:szCs w:val="20"/>
          <w:lang w:val="en-GB"/>
        </w:rPr>
        <w:tab/>
      </w:r>
      <w:r w:rsidR="00A40825" w:rsidRPr="00EA05BC">
        <w:rPr>
          <w:rFonts w:ascii="Verdana" w:hAnsi="Verdana"/>
          <w:b/>
          <w:bCs/>
          <w:sz w:val="20"/>
          <w:szCs w:val="20"/>
          <w:lang w:val="en-GB"/>
        </w:rPr>
        <w:t>What else to share</w:t>
      </w:r>
    </w:p>
    <w:p w14:paraId="28676D31" w14:textId="77777777" w:rsidR="00A40825" w:rsidRPr="00EA05BC" w:rsidRDefault="00A40825" w:rsidP="00B06CD4">
      <w:pPr>
        <w:spacing w:line="276" w:lineRule="auto"/>
        <w:jc w:val="both"/>
        <w:rPr>
          <w:rFonts w:ascii="Verdana" w:hAnsi="Verdana"/>
          <w:b/>
          <w:bCs/>
          <w:i/>
          <w:iCs/>
          <w:sz w:val="20"/>
          <w:szCs w:val="20"/>
          <w:lang w:val="en-GB"/>
        </w:rPr>
      </w:pPr>
      <w:r w:rsidRPr="00EA05BC">
        <w:rPr>
          <w:rFonts w:ascii="Verdana" w:hAnsi="Verdana"/>
          <w:b/>
          <w:bCs/>
          <w:i/>
          <w:iCs/>
          <w:sz w:val="20"/>
          <w:szCs w:val="20"/>
          <w:lang w:val="en-GB"/>
        </w:rPr>
        <w:t>Changed perspective</w:t>
      </w:r>
    </w:p>
    <w:p w14:paraId="22D4A8A0" w14:textId="1E75A1E5" w:rsidR="00A40825" w:rsidRPr="00EA05BC" w:rsidRDefault="008713FD" w:rsidP="00B06CD4">
      <w:pPr>
        <w:shd w:val="clear" w:color="auto" w:fill="DEEAF6" w:themeFill="accent5" w:themeFillTint="33"/>
        <w:spacing w:line="276" w:lineRule="auto"/>
        <w:jc w:val="right"/>
        <w:rPr>
          <w:rFonts w:ascii="Verdana" w:hAnsi="Verdana"/>
          <w:sz w:val="20"/>
          <w:szCs w:val="20"/>
          <w:lang w:val="en-GB"/>
        </w:rPr>
      </w:pPr>
      <w:r w:rsidRPr="00EA05BC">
        <w:rPr>
          <w:rFonts w:ascii="Verdana" w:hAnsi="Verdana"/>
          <w:sz w:val="20"/>
          <w:szCs w:val="20"/>
          <w:lang w:val="en-GB"/>
        </w:rPr>
        <w:t>“</w:t>
      </w:r>
      <w:r w:rsidR="00A40825" w:rsidRPr="00A728B0">
        <w:rPr>
          <w:rFonts w:ascii="Verdana" w:hAnsi="Verdana"/>
          <w:i/>
          <w:sz w:val="20"/>
          <w:szCs w:val="20"/>
          <w:lang w:val="en-GB"/>
        </w:rPr>
        <w:t>The training was helpful at the professional level, but it had a huge impact at the personal level. Thank you, trainers, organizers and facilitators for such valuable lessons. I have not felt/learned something like this in many years</w:t>
      </w:r>
      <w:r w:rsidR="00A40825" w:rsidRPr="00EA05BC">
        <w:rPr>
          <w:rFonts w:ascii="Verdana" w:hAnsi="Verdana"/>
          <w:sz w:val="20"/>
          <w:szCs w:val="20"/>
          <w:lang w:val="en-GB"/>
        </w:rPr>
        <w:t>.</w:t>
      </w:r>
      <w:r w:rsidRPr="00EA05BC">
        <w:rPr>
          <w:rFonts w:ascii="Verdana" w:hAnsi="Verdana"/>
          <w:sz w:val="20"/>
          <w:szCs w:val="20"/>
          <w:lang w:val="en-GB"/>
        </w:rPr>
        <w:t>”</w:t>
      </w:r>
    </w:p>
    <w:p w14:paraId="7716E820" w14:textId="42C35852" w:rsidR="0096641D" w:rsidRPr="00EA05BC" w:rsidRDefault="0096641D" w:rsidP="00B06CD4">
      <w:pPr>
        <w:spacing w:line="276" w:lineRule="auto"/>
        <w:jc w:val="both"/>
        <w:rPr>
          <w:rFonts w:ascii="Verdana" w:hAnsi="Verdana"/>
          <w:b/>
          <w:bCs/>
          <w:i/>
          <w:iCs/>
          <w:sz w:val="20"/>
          <w:szCs w:val="20"/>
          <w:lang w:val="en-GB"/>
        </w:rPr>
      </w:pPr>
      <w:r w:rsidRPr="00EA05BC">
        <w:rPr>
          <w:rFonts w:ascii="Verdana" w:hAnsi="Verdana"/>
          <w:b/>
          <w:bCs/>
          <w:i/>
          <w:iCs/>
          <w:sz w:val="20"/>
          <w:szCs w:val="20"/>
          <w:lang w:val="en-GB"/>
        </w:rPr>
        <w:t>Participants</w:t>
      </w:r>
    </w:p>
    <w:p w14:paraId="4DA57248" w14:textId="7A6AB960" w:rsidR="0096641D" w:rsidRPr="00EA05BC" w:rsidRDefault="0096641D" w:rsidP="00570C39">
      <w:pPr>
        <w:pStyle w:val="Pardeliste"/>
        <w:numPr>
          <w:ilvl w:val="0"/>
          <w:numId w:val="20"/>
        </w:numPr>
        <w:spacing w:after="0" w:line="276" w:lineRule="auto"/>
        <w:ind w:left="284" w:hanging="284"/>
        <w:jc w:val="both"/>
        <w:rPr>
          <w:rFonts w:ascii="Verdana" w:hAnsi="Verdana"/>
          <w:color w:val="000000" w:themeColor="text1"/>
          <w:sz w:val="20"/>
          <w:szCs w:val="20"/>
          <w:lang w:val="en-GB"/>
        </w:rPr>
      </w:pPr>
      <w:r w:rsidRPr="00EA05BC">
        <w:rPr>
          <w:rFonts w:ascii="Verdana" w:hAnsi="Verdana"/>
          <w:color w:val="000000" w:themeColor="text1"/>
          <w:sz w:val="20"/>
          <w:szCs w:val="20"/>
          <w:lang w:val="en-GB"/>
        </w:rPr>
        <w:t>It is recommended that participants from the humanitarian field would not be persons with disabilities or disability focal points in their organisations to increase the exchanges, learning and sharing between humanitarian actors and DPO representatives,</w:t>
      </w:r>
    </w:p>
    <w:p w14:paraId="6B569048" w14:textId="77777777" w:rsidR="0096641D" w:rsidRPr="00EA05BC" w:rsidRDefault="0096641D" w:rsidP="00B06CD4">
      <w:pPr>
        <w:spacing w:after="0" w:line="276" w:lineRule="auto"/>
        <w:ind w:left="284" w:hanging="284"/>
        <w:jc w:val="both"/>
        <w:rPr>
          <w:rFonts w:ascii="Verdana" w:hAnsi="Verdana"/>
          <w:color w:val="000000" w:themeColor="text1"/>
          <w:sz w:val="10"/>
          <w:szCs w:val="10"/>
          <w:lang w:val="en-GB"/>
        </w:rPr>
      </w:pPr>
    </w:p>
    <w:p w14:paraId="7F4910F9" w14:textId="6900383D" w:rsidR="0096641D" w:rsidRPr="00EA05BC" w:rsidRDefault="0096641D" w:rsidP="00570C39">
      <w:pPr>
        <w:pStyle w:val="Pardeliste"/>
        <w:numPr>
          <w:ilvl w:val="0"/>
          <w:numId w:val="20"/>
        </w:numPr>
        <w:spacing w:after="0" w:line="276" w:lineRule="auto"/>
        <w:ind w:left="284" w:hanging="284"/>
        <w:jc w:val="both"/>
        <w:rPr>
          <w:rFonts w:ascii="Verdana" w:hAnsi="Verdana"/>
          <w:color w:val="000000" w:themeColor="text1"/>
          <w:sz w:val="20"/>
          <w:szCs w:val="20"/>
          <w:lang w:val="en-GB"/>
        </w:rPr>
      </w:pPr>
      <w:r w:rsidRPr="00EA05BC">
        <w:rPr>
          <w:rFonts w:ascii="Verdana" w:hAnsi="Verdana"/>
          <w:color w:val="000000" w:themeColor="text1"/>
          <w:sz w:val="20"/>
          <w:szCs w:val="20"/>
          <w:lang w:val="en-GB"/>
        </w:rPr>
        <w:t>Often time and from both the humanitarian actors and DPO representatives, there was a very urgent feeling to ‘get all the answers and get them right now’ which is not possible in an 8-day training meeting. Hence, it is important to make the agenda clearer in the preparatory day,</w:t>
      </w:r>
    </w:p>
    <w:p w14:paraId="1D8876EA" w14:textId="77777777" w:rsidR="0096641D" w:rsidRPr="00EA05BC" w:rsidRDefault="0096641D" w:rsidP="00B06CD4">
      <w:pPr>
        <w:pStyle w:val="Pardeliste"/>
        <w:spacing w:after="0" w:line="276" w:lineRule="auto"/>
        <w:ind w:firstLine="0"/>
        <w:jc w:val="both"/>
        <w:rPr>
          <w:rFonts w:ascii="Verdana" w:hAnsi="Verdana"/>
          <w:color w:val="000000" w:themeColor="text1"/>
          <w:sz w:val="10"/>
          <w:szCs w:val="10"/>
          <w:lang w:val="en-GB"/>
        </w:rPr>
      </w:pPr>
    </w:p>
    <w:p w14:paraId="1DDDEEE4" w14:textId="5A44F016" w:rsidR="0096641D" w:rsidRPr="00143CE7" w:rsidRDefault="0096641D" w:rsidP="00570C39">
      <w:pPr>
        <w:pStyle w:val="Pardeliste"/>
        <w:numPr>
          <w:ilvl w:val="0"/>
          <w:numId w:val="20"/>
        </w:numPr>
        <w:spacing w:after="0" w:line="276" w:lineRule="auto"/>
        <w:ind w:left="284" w:hanging="284"/>
        <w:jc w:val="both"/>
        <w:rPr>
          <w:rFonts w:ascii="Verdana" w:hAnsi="Verdana"/>
          <w:color w:val="000000" w:themeColor="text1"/>
          <w:sz w:val="20"/>
          <w:szCs w:val="20"/>
          <w:lang w:val="en-GB"/>
        </w:rPr>
      </w:pPr>
      <w:r w:rsidRPr="00EA05BC">
        <w:rPr>
          <w:rFonts w:ascii="Verdana" w:hAnsi="Verdana"/>
          <w:color w:val="000000" w:themeColor="text1"/>
          <w:sz w:val="20"/>
          <w:szCs w:val="20"/>
          <w:lang w:val="en-GB"/>
        </w:rPr>
        <w:t xml:space="preserve">Building capacities of activists with disabilities continues to be the best practice and should continue, especially at regional levels so as to have a pool of trainers to consult </w:t>
      </w:r>
      <w:r w:rsidRPr="00143CE7">
        <w:rPr>
          <w:rFonts w:ascii="Verdana" w:hAnsi="Verdana"/>
          <w:color w:val="000000" w:themeColor="text1"/>
          <w:sz w:val="20"/>
          <w:szCs w:val="20"/>
          <w:lang w:val="en-GB"/>
        </w:rPr>
        <w:t xml:space="preserve">with in terms of consolidating learnings within regions to also support with monitoring and follow up. </w:t>
      </w:r>
    </w:p>
    <w:p w14:paraId="6A16AFF9" w14:textId="77777777" w:rsidR="00143CE7" w:rsidRPr="00465AE3" w:rsidRDefault="00143CE7" w:rsidP="00B06CD4">
      <w:pPr>
        <w:pStyle w:val="Pardeliste"/>
        <w:spacing w:after="0" w:line="276" w:lineRule="auto"/>
        <w:ind w:firstLine="0"/>
        <w:jc w:val="both"/>
        <w:rPr>
          <w:rFonts w:ascii="Verdana" w:hAnsi="Verdana"/>
          <w:color w:val="000000" w:themeColor="text1"/>
          <w:sz w:val="10"/>
          <w:szCs w:val="10"/>
          <w:lang w:val="en-GB"/>
        </w:rPr>
      </w:pPr>
    </w:p>
    <w:p w14:paraId="27E33968" w14:textId="142BCA56" w:rsidR="00143CE7" w:rsidRPr="00143CE7" w:rsidRDefault="0044577B" w:rsidP="00570C39">
      <w:pPr>
        <w:pStyle w:val="Pardeliste"/>
        <w:numPr>
          <w:ilvl w:val="0"/>
          <w:numId w:val="20"/>
        </w:numPr>
        <w:spacing w:line="276" w:lineRule="auto"/>
        <w:ind w:left="284" w:hanging="284"/>
        <w:jc w:val="both"/>
        <w:rPr>
          <w:rFonts w:ascii="Verdana" w:eastAsia="Times New Roman" w:hAnsi="Verdana" w:cs="Arial"/>
          <w:color w:val="000000" w:themeColor="text1"/>
          <w:sz w:val="20"/>
          <w:szCs w:val="20"/>
          <w:lang w:val="en-GB"/>
        </w:rPr>
      </w:pPr>
      <w:r w:rsidRPr="0044577B">
        <w:rPr>
          <w:rFonts w:ascii="Verdana" w:eastAsia="Times New Roman" w:hAnsi="Verdana" w:cs="Arial"/>
          <w:color w:val="000000" w:themeColor="text1"/>
          <w:sz w:val="20"/>
          <w:szCs w:val="20"/>
          <w:lang w:val="en-GB"/>
        </w:rPr>
        <w:t xml:space="preserve">The balance of 2 DPO representatives for 1 humanitarian actor was not as effective as envisaged in the pilot </w:t>
      </w:r>
      <w:r w:rsidR="00143CE7" w:rsidRPr="00143CE7">
        <w:rPr>
          <w:rFonts w:ascii="Verdana" w:eastAsia="Times New Roman" w:hAnsi="Verdana" w:cs="Arial"/>
          <w:color w:val="000000" w:themeColor="text1"/>
          <w:sz w:val="20"/>
          <w:szCs w:val="20"/>
          <w:lang w:val="en-GB"/>
        </w:rPr>
        <w:t>due to:</w:t>
      </w:r>
    </w:p>
    <w:p w14:paraId="531E047A" w14:textId="53B42D6D" w:rsidR="00143CE7" w:rsidRPr="00143CE7" w:rsidRDefault="00143CE7" w:rsidP="00570C39">
      <w:pPr>
        <w:pStyle w:val="Pardeliste"/>
        <w:numPr>
          <w:ilvl w:val="0"/>
          <w:numId w:val="21"/>
        </w:numPr>
        <w:spacing w:after="60" w:line="276" w:lineRule="auto"/>
        <w:ind w:left="567" w:hanging="207"/>
        <w:jc w:val="both"/>
        <w:rPr>
          <w:rFonts w:ascii="Verdana" w:eastAsia="Times New Roman" w:hAnsi="Verdana" w:cs="Arial"/>
          <w:color w:val="000000" w:themeColor="text1"/>
          <w:sz w:val="20"/>
          <w:szCs w:val="20"/>
          <w:lang w:val="en-GB"/>
        </w:rPr>
      </w:pPr>
      <w:r w:rsidRPr="00143CE7">
        <w:rPr>
          <w:rFonts w:ascii="Verdana" w:eastAsia="Times New Roman" w:hAnsi="Verdana" w:cs="Arial"/>
          <w:color w:val="000000" w:themeColor="text1"/>
          <w:sz w:val="20"/>
          <w:szCs w:val="20"/>
          <w:lang w:val="en-GB"/>
        </w:rPr>
        <w:t xml:space="preserve">two humanitarian actors were unable to join the training, </w:t>
      </w:r>
    </w:p>
    <w:p w14:paraId="77F31B56" w14:textId="77777777" w:rsidR="00143CE7" w:rsidRPr="00143CE7" w:rsidRDefault="00143CE7" w:rsidP="00570C39">
      <w:pPr>
        <w:pStyle w:val="Pardeliste"/>
        <w:numPr>
          <w:ilvl w:val="0"/>
          <w:numId w:val="21"/>
        </w:numPr>
        <w:spacing w:after="60" w:line="276" w:lineRule="auto"/>
        <w:ind w:left="567" w:hanging="207"/>
        <w:jc w:val="both"/>
        <w:rPr>
          <w:rFonts w:ascii="Verdana" w:eastAsia="Times New Roman" w:hAnsi="Verdana" w:cs="Arial"/>
          <w:color w:val="000000" w:themeColor="text1"/>
          <w:sz w:val="20"/>
          <w:szCs w:val="20"/>
          <w:lang w:val="en-GB"/>
        </w:rPr>
      </w:pPr>
      <w:r w:rsidRPr="00143CE7">
        <w:rPr>
          <w:rFonts w:ascii="Verdana" w:eastAsia="Times New Roman" w:hAnsi="Verdana" w:cs="Arial"/>
          <w:color w:val="000000" w:themeColor="text1"/>
          <w:sz w:val="20"/>
          <w:szCs w:val="20"/>
          <w:lang w:val="en-GB"/>
        </w:rPr>
        <w:t xml:space="preserve">two others were persons with disabilities with a strong background on DPOs (and wishing to learn about humanitarian infrastructure during this pilot, which compromised the fulfilment of their role, as they were expected to be experts on humanitarian situations), and </w:t>
      </w:r>
    </w:p>
    <w:p w14:paraId="7B2A3D9E" w14:textId="3B74B8B7" w:rsidR="00143CE7" w:rsidRPr="00143CE7" w:rsidRDefault="00143CE7" w:rsidP="00570C39">
      <w:pPr>
        <w:pStyle w:val="Pardeliste"/>
        <w:numPr>
          <w:ilvl w:val="0"/>
          <w:numId w:val="21"/>
        </w:numPr>
        <w:spacing w:after="60" w:line="276" w:lineRule="auto"/>
        <w:ind w:left="567" w:hanging="207"/>
        <w:jc w:val="both"/>
        <w:rPr>
          <w:rFonts w:ascii="Verdana" w:eastAsia="Times New Roman" w:hAnsi="Verdana" w:cs="Arial"/>
          <w:color w:val="000000" w:themeColor="text1"/>
          <w:sz w:val="20"/>
          <w:szCs w:val="20"/>
          <w:lang w:val="en-GB"/>
        </w:rPr>
      </w:pPr>
      <w:r w:rsidRPr="00143CE7">
        <w:rPr>
          <w:rFonts w:ascii="Verdana" w:eastAsia="Times New Roman" w:hAnsi="Verdana" w:cs="Arial"/>
          <w:color w:val="000000" w:themeColor="text1"/>
          <w:sz w:val="20"/>
          <w:szCs w:val="20"/>
          <w:lang w:val="en-GB"/>
        </w:rPr>
        <w:t xml:space="preserve">another humanitarian actor was a disability-focal point behaving as </w:t>
      </w:r>
      <w:r w:rsidR="0044577B">
        <w:rPr>
          <w:rFonts w:ascii="Verdana" w:eastAsia="Times New Roman" w:hAnsi="Verdana" w:cs="Arial"/>
          <w:color w:val="000000" w:themeColor="text1"/>
          <w:sz w:val="20"/>
          <w:szCs w:val="20"/>
          <w:lang w:val="en-GB"/>
        </w:rPr>
        <w:t xml:space="preserve">“the </w:t>
      </w:r>
      <w:r w:rsidRPr="00143CE7">
        <w:rPr>
          <w:rFonts w:ascii="Verdana" w:eastAsia="Times New Roman" w:hAnsi="Verdana" w:cs="Arial"/>
          <w:color w:val="000000" w:themeColor="text1"/>
          <w:sz w:val="20"/>
          <w:szCs w:val="20"/>
          <w:lang w:val="en-GB"/>
        </w:rPr>
        <w:t>expert o</w:t>
      </w:r>
      <w:r w:rsidR="0044577B">
        <w:rPr>
          <w:rFonts w:ascii="Verdana" w:eastAsia="Times New Roman" w:hAnsi="Verdana" w:cs="Arial"/>
          <w:color w:val="000000" w:themeColor="text1"/>
          <w:sz w:val="20"/>
          <w:szCs w:val="20"/>
          <w:lang w:val="en-GB"/>
        </w:rPr>
        <w:t>f</w:t>
      </w:r>
      <w:r w:rsidRPr="00143CE7">
        <w:rPr>
          <w:rFonts w:ascii="Verdana" w:eastAsia="Times New Roman" w:hAnsi="Verdana" w:cs="Arial"/>
          <w:color w:val="000000" w:themeColor="text1"/>
          <w:sz w:val="20"/>
          <w:szCs w:val="20"/>
          <w:lang w:val="en-GB"/>
        </w:rPr>
        <w:t xml:space="preserve"> the CRPD</w:t>
      </w:r>
      <w:r w:rsidR="0044577B">
        <w:rPr>
          <w:rFonts w:ascii="Verdana" w:eastAsia="Times New Roman" w:hAnsi="Verdana" w:cs="Arial"/>
          <w:color w:val="000000" w:themeColor="text1"/>
          <w:sz w:val="20"/>
          <w:szCs w:val="20"/>
          <w:lang w:val="en-GB"/>
        </w:rPr>
        <w:t>”</w:t>
      </w:r>
      <w:r w:rsidRPr="00143CE7">
        <w:rPr>
          <w:rFonts w:ascii="Verdana" w:eastAsia="Times New Roman" w:hAnsi="Verdana" w:cs="Arial"/>
          <w:color w:val="000000" w:themeColor="text1"/>
          <w:sz w:val="20"/>
          <w:szCs w:val="20"/>
          <w:lang w:val="en-GB"/>
        </w:rPr>
        <w:t>, lacked the needed willingness to learn from facilitators and participants with disabilities</w:t>
      </w:r>
      <w:r w:rsidR="0044577B">
        <w:rPr>
          <w:rFonts w:ascii="Verdana" w:eastAsia="Times New Roman" w:hAnsi="Verdana" w:cs="Arial"/>
          <w:color w:val="000000" w:themeColor="text1"/>
          <w:sz w:val="20"/>
          <w:szCs w:val="20"/>
          <w:lang w:val="en-GB"/>
        </w:rPr>
        <w:t xml:space="preserve"> </w:t>
      </w:r>
      <w:r w:rsidR="0044577B" w:rsidRPr="00143CE7">
        <w:rPr>
          <w:rFonts w:ascii="Verdana" w:eastAsia="Times New Roman" w:hAnsi="Verdana" w:cs="Arial"/>
          <w:color w:val="000000" w:themeColor="text1"/>
          <w:sz w:val="20"/>
          <w:szCs w:val="20"/>
          <w:lang w:val="en-GB"/>
        </w:rPr>
        <w:t>– according to the facilitation team</w:t>
      </w:r>
      <w:r w:rsidR="0044577B">
        <w:rPr>
          <w:rFonts w:ascii="Verdana" w:eastAsia="Times New Roman" w:hAnsi="Verdana" w:cs="Arial"/>
          <w:color w:val="000000" w:themeColor="text1"/>
          <w:sz w:val="20"/>
          <w:szCs w:val="20"/>
          <w:lang w:val="en-GB"/>
        </w:rPr>
        <w:t>,</w:t>
      </w:r>
      <w:r w:rsidR="0044577B" w:rsidRPr="00143CE7">
        <w:rPr>
          <w:rFonts w:ascii="Verdana" w:eastAsia="Times New Roman" w:hAnsi="Verdana" w:cs="Arial"/>
          <w:color w:val="000000" w:themeColor="text1"/>
          <w:sz w:val="20"/>
          <w:szCs w:val="20"/>
          <w:lang w:val="en-GB"/>
        </w:rPr>
        <w:t xml:space="preserve"> </w:t>
      </w:r>
      <w:r w:rsidRPr="00143CE7">
        <w:rPr>
          <w:rFonts w:ascii="Verdana" w:eastAsia="Times New Roman" w:hAnsi="Verdana" w:cs="Arial"/>
          <w:color w:val="000000" w:themeColor="text1"/>
          <w:sz w:val="20"/>
          <w:szCs w:val="20"/>
          <w:lang w:val="en-GB"/>
        </w:rPr>
        <w:t>as explained in this report.</w:t>
      </w:r>
    </w:p>
    <w:p w14:paraId="66AD780B" w14:textId="77777777" w:rsidR="00143CE7" w:rsidRPr="00143CE7" w:rsidRDefault="00143CE7" w:rsidP="00B06CD4">
      <w:pPr>
        <w:pStyle w:val="Pardeliste"/>
        <w:spacing w:after="0" w:line="276" w:lineRule="auto"/>
        <w:ind w:left="284" w:firstLine="0"/>
        <w:jc w:val="both"/>
        <w:rPr>
          <w:rFonts w:ascii="Verdana" w:hAnsi="Verdana"/>
          <w:color w:val="000000" w:themeColor="text1"/>
          <w:sz w:val="20"/>
          <w:szCs w:val="20"/>
          <w:lang w:val="en-GB"/>
        </w:rPr>
      </w:pPr>
    </w:p>
    <w:p w14:paraId="21BB53BC" w14:textId="77777777" w:rsidR="0096641D" w:rsidRPr="00EA05BC" w:rsidRDefault="0096641D" w:rsidP="00B06CD4">
      <w:pPr>
        <w:spacing w:line="276" w:lineRule="auto"/>
        <w:jc w:val="both"/>
        <w:rPr>
          <w:rFonts w:ascii="Verdana" w:hAnsi="Verdana"/>
          <w:b/>
          <w:bCs/>
          <w:i/>
          <w:iCs/>
          <w:sz w:val="2"/>
          <w:szCs w:val="10"/>
          <w:lang w:val="en-GB"/>
        </w:rPr>
      </w:pPr>
    </w:p>
    <w:p w14:paraId="5355C1F7" w14:textId="77777777" w:rsidR="00A40825" w:rsidRPr="00EA05BC" w:rsidRDefault="00A40825" w:rsidP="00B06CD4">
      <w:pPr>
        <w:spacing w:line="276" w:lineRule="auto"/>
        <w:jc w:val="both"/>
        <w:rPr>
          <w:rFonts w:ascii="Verdana" w:hAnsi="Verdana"/>
          <w:b/>
          <w:bCs/>
          <w:i/>
          <w:iCs/>
          <w:sz w:val="20"/>
          <w:szCs w:val="20"/>
          <w:lang w:val="en-GB"/>
        </w:rPr>
      </w:pPr>
      <w:r w:rsidRPr="00EA05BC">
        <w:rPr>
          <w:rFonts w:ascii="Verdana" w:hAnsi="Verdana"/>
          <w:b/>
          <w:bCs/>
          <w:i/>
          <w:iCs/>
          <w:sz w:val="20"/>
          <w:szCs w:val="20"/>
          <w:lang w:val="en-GB"/>
        </w:rPr>
        <w:t>Engage with gender</w:t>
      </w:r>
    </w:p>
    <w:p w14:paraId="1BFEF148" w14:textId="77777777" w:rsidR="00A40825" w:rsidRPr="00EA05BC" w:rsidRDefault="008713FD" w:rsidP="00B06CD4">
      <w:pPr>
        <w:spacing w:line="276" w:lineRule="auto"/>
        <w:jc w:val="both"/>
        <w:rPr>
          <w:rFonts w:ascii="Verdana" w:hAnsi="Verdana"/>
          <w:b/>
          <w:bCs/>
          <w:i/>
          <w:iCs/>
          <w:sz w:val="20"/>
          <w:szCs w:val="20"/>
          <w:lang w:val="en-GB"/>
        </w:rPr>
      </w:pPr>
      <w:r w:rsidRPr="00EA05BC">
        <w:rPr>
          <w:rFonts w:ascii="Verdana" w:hAnsi="Verdana"/>
          <w:sz w:val="20"/>
          <w:szCs w:val="20"/>
          <w:lang w:val="en-GB"/>
        </w:rPr>
        <w:t>“</w:t>
      </w:r>
      <w:r w:rsidR="00A40825" w:rsidRPr="00A728B0">
        <w:rPr>
          <w:rFonts w:ascii="Verdana" w:hAnsi="Verdana"/>
          <w:i/>
          <w:sz w:val="20"/>
          <w:szCs w:val="20"/>
          <w:lang w:val="en-GB"/>
        </w:rPr>
        <w:t>I would also like Bridge to engage perhaps a bit more critically with gender. There were efforts made to discuss intersectionality but I feel that this is a concept we could have gone into more depth and been self-reflective on how gender dynamics play out within the DPOs/humanitarian actors and how we can mitigate that</w:t>
      </w:r>
      <w:r w:rsidR="00A40825" w:rsidRPr="00EA05BC">
        <w:rPr>
          <w:rFonts w:ascii="Verdana" w:hAnsi="Verdana"/>
          <w:sz w:val="20"/>
          <w:szCs w:val="20"/>
          <w:lang w:val="en-GB"/>
        </w:rPr>
        <w:t>.</w:t>
      </w:r>
      <w:r w:rsidRPr="00EA05BC">
        <w:rPr>
          <w:rFonts w:ascii="Verdana" w:hAnsi="Verdana"/>
          <w:sz w:val="20"/>
          <w:szCs w:val="20"/>
          <w:lang w:val="en-GB"/>
        </w:rPr>
        <w:t>”</w:t>
      </w:r>
      <w:r w:rsidR="00A40825" w:rsidRPr="00EA05BC">
        <w:rPr>
          <w:rFonts w:ascii="Verdana" w:hAnsi="Verdana"/>
          <w:sz w:val="20"/>
          <w:szCs w:val="20"/>
          <w:lang w:val="en-GB"/>
        </w:rPr>
        <w:t xml:space="preserve">  </w:t>
      </w:r>
    </w:p>
    <w:p w14:paraId="1E7B14C0" w14:textId="77777777" w:rsidR="00A40825" w:rsidRPr="00EA05BC" w:rsidRDefault="00A40825" w:rsidP="00B06CD4">
      <w:pPr>
        <w:spacing w:line="276" w:lineRule="auto"/>
        <w:jc w:val="both"/>
        <w:rPr>
          <w:rFonts w:ascii="Verdana" w:hAnsi="Verdana"/>
          <w:b/>
          <w:bCs/>
          <w:i/>
          <w:iCs/>
          <w:sz w:val="20"/>
          <w:szCs w:val="20"/>
          <w:lang w:val="en-GB"/>
        </w:rPr>
      </w:pPr>
      <w:r w:rsidRPr="00EA05BC">
        <w:rPr>
          <w:rFonts w:ascii="Verdana" w:hAnsi="Verdana"/>
          <w:b/>
          <w:bCs/>
          <w:i/>
          <w:iCs/>
          <w:sz w:val="20"/>
          <w:szCs w:val="20"/>
          <w:lang w:val="en-GB"/>
        </w:rPr>
        <w:t xml:space="preserve">On filming </w:t>
      </w:r>
    </w:p>
    <w:p w14:paraId="72D7C910" w14:textId="77777777" w:rsidR="00A40825" w:rsidRPr="00EA05BC" w:rsidRDefault="008713FD" w:rsidP="00B06CD4">
      <w:pPr>
        <w:spacing w:line="276" w:lineRule="auto"/>
        <w:jc w:val="both"/>
        <w:rPr>
          <w:rFonts w:ascii="Verdana" w:hAnsi="Verdana"/>
          <w:sz w:val="20"/>
          <w:szCs w:val="20"/>
          <w:lang w:val="en-GB"/>
        </w:rPr>
      </w:pPr>
      <w:r w:rsidRPr="00EA05BC">
        <w:rPr>
          <w:rFonts w:ascii="Verdana" w:hAnsi="Verdana"/>
          <w:sz w:val="20"/>
          <w:szCs w:val="20"/>
          <w:lang w:val="en-GB"/>
        </w:rPr>
        <w:t>“</w:t>
      </w:r>
      <w:r w:rsidR="00A40825" w:rsidRPr="00A728B0">
        <w:rPr>
          <w:rFonts w:ascii="Verdana" w:hAnsi="Verdana"/>
          <w:i/>
          <w:sz w:val="20"/>
          <w:szCs w:val="20"/>
          <w:lang w:val="en-GB"/>
        </w:rPr>
        <w:t>The level of pictures was pretty intense and distracting. I do not mind pictures however perhaps not quite as much. The constant videoing and photographing was overly intrusive – it was not explained what these would be used for, and the videographer was not even introduced to the participants</w:t>
      </w:r>
      <w:r w:rsidR="00A40825" w:rsidRPr="00EA05BC">
        <w:rPr>
          <w:rFonts w:ascii="Verdana" w:hAnsi="Verdana"/>
          <w:sz w:val="20"/>
          <w:szCs w:val="20"/>
          <w:lang w:val="en-GB"/>
        </w:rPr>
        <w:t>.</w:t>
      </w:r>
      <w:r w:rsidRPr="00EA05BC">
        <w:rPr>
          <w:rFonts w:ascii="Verdana" w:hAnsi="Verdana"/>
          <w:sz w:val="20"/>
          <w:szCs w:val="20"/>
          <w:lang w:val="en-GB"/>
        </w:rPr>
        <w:t>”</w:t>
      </w:r>
      <w:r w:rsidR="00A40825" w:rsidRPr="00EA05BC">
        <w:rPr>
          <w:rFonts w:ascii="Verdana" w:hAnsi="Verdana"/>
          <w:sz w:val="20"/>
          <w:szCs w:val="20"/>
          <w:lang w:val="en-GB"/>
        </w:rPr>
        <w:t xml:space="preserve"> </w:t>
      </w:r>
    </w:p>
    <w:p w14:paraId="5B49574F" w14:textId="418F4A35" w:rsidR="00A40825" w:rsidRPr="00EA05BC" w:rsidRDefault="00A40825" w:rsidP="00B06CD4">
      <w:pPr>
        <w:spacing w:line="276" w:lineRule="auto"/>
        <w:jc w:val="both"/>
        <w:rPr>
          <w:rFonts w:ascii="Verdana" w:hAnsi="Verdana"/>
          <w:b/>
          <w:bCs/>
          <w:i/>
          <w:iCs/>
          <w:sz w:val="20"/>
          <w:szCs w:val="20"/>
          <w:lang w:val="en-GB"/>
        </w:rPr>
      </w:pPr>
      <w:r w:rsidRPr="00EA05BC">
        <w:rPr>
          <w:rFonts w:ascii="Verdana" w:hAnsi="Verdana"/>
          <w:b/>
          <w:bCs/>
          <w:i/>
          <w:iCs/>
          <w:sz w:val="20"/>
          <w:szCs w:val="20"/>
          <w:lang w:val="en-GB"/>
        </w:rPr>
        <w:t xml:space="preserve">On </w:t>
      </w:r>
      <w:r w:rsidR="00695CEE" w:rsidRPr="00EA05BC">
        <w:rPr>
          <w:rFonts w:ascii="Verdana" w:hAnsi="Verdana"/>
          <w:b/>
          <w:bCs/>
          <w:i/>
          <w:iCs/>
          <w:sz w:val="20"/>
          <w:szCs w:val="20"/>
          <w:lang w:val="en-GB"/>
        </w:rPr>
        <w:t>t</w:t>
      </w:r>
      <w:r w:rsidRPr="00EA05BC">
        <w:rPr>
          <w:rFonts w:ascii="Verdana" w:hAnsi="Verdana"/>
          <w:b/>
          <w:bCs/>
          <w:i/>
          <w:iCs/>
          <w:sz w:val="20"/>
          <w:szCs w:val="20"/>
          <w:lang w:val="en-GB"/>
        </w:rPr>
        <w:t>ime</w:t>
      </w:r>
    </w:p>
    <w:p w14:paraId="27A74C24" w14:textId="77777777" w:rsidR="00A40825" w:rsidRPr="00EA05BC" w:rsidRDefault="008713FD" w:rsidP="00B06CD4">
      <w:pPr>
        <w:spacing w:line="276" w:lineRule="auto"/>
        <w:jc w:val="both"/>
        <w:rPr>
          <w:rFonts w:ascii="Verdana" w:hAnsi="Verdana"/>
          <w:sz w:val="20"/>
          <w:szCs w:val="20"/>
          <w:lang w:val="en-GB"/>
        </w:rPr>
      </w:pPr>
      <w:r w:rsidRPr="00EA05BC">
        <w:rPr>
          <w:rFonts w:ascii="Verdana" w:hAnsi="Verdana"/>
          <w:sz w:val="20"/>
          <w:szCs w:val="20"/>
          <w:lang w:val="en-GB"/>
        </w:rPr>
        <w:t>“</w:t>
      </w:r>
      <w:r w:rsidR="00A40825" w:rsidRPr="00A728B0">
        <w:rPr>
          <w:rFonts w:ascii="Verdana" w:hAnsi="Verdana"/>
          <w:i/>
          <w:sz w:val="20"/>
          <w:szCs w:val="20"/>
          <w:lang w:val="en-GB"/>
        </w:rPr>
        <w:t>It would be appreciated if it would be possible to keep to time. The timings of the days were very long which partly fed into people not coming back from break times on time.</w:t>
      </w:r>
      <w:r w:rsidRPr="00EA05BC">
        <w:rPr>
          <w:rFonts w:ascii="Verdana" w:hAnsi="Verdana"/>
          <w:sz w:val="20"/>
          <w:szCs w:val="20"/>
          <w:lang w:val="en-GB"/>
        </w:rPr>
        <w:t>”</w:t>
      </w:r>
    </w:p>
    <w:p w14:paraId="47413C71" w14:textId="77777777" w:rsidR="00817269" w:rsidRDefault="00817269" w:rsidP="00B06CD4">
      <w:pPr>
        <w:spacing w:line="276" w:lineRule="auto"/>
        <w:jc w:val="both"/>
        <w:rPr>
          <w:rFonts w:ascii="Verdana" w:hAnsi="Verdana"/>
          <w:b/>
          <w:bCs/>
          <w:sz w:val="20"/>
          <w:szCs w:val="20"/>
          <w:lang w:val="en-GB"/>
        </w:rPr>
      </w:pPr>
    </w:p>
    <w:p w14:paraId="249606EB" w14:textId="5C9E7D7E" w:rsidR="00A40825" w:rsidRPr="00EA05BC" w:rsidRDefault="00A40825" w:rsidP="00B06CD4">
      <w:pPr>
        <w:spacing w:line="276" w:lineRule="auto"/>
        <w:jc w:val="both"/>
        <w:rPr>
          <w:rFonts w:ascii="Verdana" w:hAnsi="Verdana"/>
          <w:sz w:val="20"/>
          <w:szCs w:val="20"/>
          <w:lang w:val="en-GB"/>
        </w:rPr>
      </w:pPr>
      <w:r w:rsidRPr="00EA05BC">
        <w:rPr>
          <w:rFonts w:ascii="Verdana" w:hAnsi="Verdana"/>
          <w:b/>
          <w:bCs/>
          <w:sz w:val="20"/>
          <w:szCs w:val="20"/>
          <w:lang w:val="en-GB"/>
        </w:rPr>
        <w:lastRenderedPageBreak/>
        <w:t>New faces</w:t>
      </w:r>
    </w:p>
    <w:p w14:paraId="2A943B51" w14:textId="5509FD73" w:rsidR="00A40825" w:rsidRPr="00EA05BC" w:rsidRDefault="00A40825" w:rsidP="00B06CD4">
      <w:pPr>
        <w:spacing w:line="276" w:lineRule="auto"/>
        <w:jc w:val="both"/>
        <w:rPr>
          <w:rFonts w:ascii="Verdana" w:hAnsi="Verdana"/>
          <w:sz w:val="20"/>
          <w:szCs w:val="20"/>
          <w:lang w:val="en-GB"/>
        </w:rPr>
      </w:pPr>
      <w:r w:rsidRPr="00EA05BC">
        <w:rPr>
          <w:rFonts w:ascii="Verdana" w:hAnsi="Verdana"/>
          <w:sz w:val="20"/>
          <w:szCs w:val="20"/>
          <w:lang w:val="en-GB"/>
        </w:rPr>
        <w:t xml:space="preserve">At times during the week, there were some new faces that suddenly just appeared in the room and were either never introduced or were introduced much later on. It would be really helpful to make sure people feel comfortable to just advise each morning if there were will be any observers, </w:t>
      </w:r>
      <w:r w:rsidR="00506088" w:rsidRPr="00EA05BC">
        <w:rPr>
          <w:rFonts w:ascii="Verdana" w:hAnsi="Verdana"/>
          <w:sz w:val="20"/>
          <w:szCs w:val="20"/>
          <w:lang w:val="en-GB"/>
        </w:rPr>
        <w:t>etc.</w:t>
      </w:r>
      <w:r w:rsidR="00695CEE" w:rsidRPr="00EA05BC">
        <w:rPr>
          <w:rFonts w:ascii="Verdana" w:hAnsi="Verdana"/>
          <w:sz w:val="20"/>
          <w:szCs w:val="20"/>
          <w:lang w:val="en-GB"/>
        </w:rPr>
        <w:t>,</w:t>
      </w:r>
      <w:r w:rsidRPr="00EA05BC">
        <w:rPr>
          <w:rFonts w:ascii="Verdana" w:hAnsi="Verdana"/>
          <w:sz w:val="20"/>
          <w:szCs w:val="20"/>
          <w:lang w:val="en-GB"/>
        </w:rPr>
        <w:t xml:space="preserve"> so people know what is going on. </w:t>
      </w:r>
    </w:p>
    <w:p w14:paraId="13B45304" w14:textId="77777777" w:rsidR="00A40825" w:rsidRPr="00EA05BC" w:rsidRDefault="00A40825" w:rsidP="00B06CD4">
      <w:pPr>
        <w:spacing w:line="276" w:lineRule="auto"/>
        <w:jc w:val="both"/>
        <w:rPr>
          <w:rFonts w:ascii="Verdana" w:hAnsi="Verdana"/>
          <w:b/>
          <w:bCs/>
          <w:sz w:val="20"/>
          <w:szCs w:val="20"/>
          <w:lang w:val="en-GB"/>
        </w:rPr>
      </w:pPr>
      <w:r w:rsidRPr="00EA05BC">
        <w:rPr>
          <w:rFonts w:ascii="Verdana" w:hAnsi="Verdana"/>
          <w:b/>
          <w:bCs/>
          <w:sz w:val="20"/>
          <w:szCs w:val="20"/>
          <w:lang w:val="en-GB"/>
        </w:rPr>
        <w:t>Security briefing</w:t>
      </w:r>
    </w:p>
    <w:p w14:paraId="07E189F6" w14:textId="6EEC8637" w:rsidR="00A40825" w:rsidRPr="00EA05BC" w:rsidRDefault="00B507E4" w:rsidP="00B06CD4">
      <w:pPr>
        <w:spacing w:line="276" w:lineRule="auto"/>
        <w:jc w:val="both"/>
        <w:rPr>
          <w:rFonts w:ascii="Verdana" w:hAnsi="Verdana"/>
          <w:sz w:val="20"/>
          <w:szCs w:val="20"/>
          <w:lang w:val="en-GB"/>
        </w:rPr>
      </w:pPr>
      <w:r>
        <w:rPr>
          <w:rFonts w:ascii="Verdana" w:hAnsi="Verdana"/>
          <w:sz w:val="20"/>
          <w:szCs w:val="20"/>
          <w:lang w:val="en-GB"/>
        </w:rPr>
        <w:t>“</w:t>
      </w:r>
      <w:r w:rsidR="00A40825" w:rsidRPr="00B507E4">
        <w:rPr>
          <w:rFonts w:ascii="Verdana" w:hAnsi="Verdana"/>
          <w:i/>
          <w:sz w:val="20"/>
          <w:szCs w:val="20"/>
          <w:lang w:val="en-GB"/>
        </w:rPr>
        <w:t>For some of our organisations, Lebanon is considered a high-risk country with specific areas of the country considered as ‘no-go’ or needing special permission. A security briefing would have been useful information on Day 1</w:t>
      </w:r>
      <w:r w:rsidRPr="00B507E4">
        <w:rPr>
          <w:rFonts w:ascii="Verdana" w:hAnsi="Verdana"/>
          <w:i/>
          <w:sz w:val="20"/>
          <w:szCs w:val="20"/>
          <w:lang w:val="en-GB"/>
        </w:rPr>
        <w:t>”</w:t>
      </w:r>
      <w:r w:rsidR="00A40825" w:rsidRPr="00B507E4">
        <w:rPr>
          <w:rFonts w:ascii="Verdana" w:hAnsi="Verdana"/>
          <w:i/>
          <w:sz w:val="20"/>
          <w:szCs w:val="20"/>
          <w:lang w:val="en-GB"/>
        </w:rPr>
        <w:t>.</w:t>
      </w:r>
      <w:r w:rsidR="00A40825" w:rsidRPr="00EA05BC">
        <w:rPr>
          <w:rFonts w:ascii="Verdana" w:hAnsi="Verdana"/>
          <w:sz w:val="20"/>
          <w:szCs w:val="20"/>
          <w:lang w:val="en-GB"/>
        </w:rPr>
        <w:t xml:space="preserve"> </w:t>
      </w:r>
    </w:p>
    <w:p w14:paraId="72765D1C" w14:textId="19AB5D91" w:rsidR="00A40825" w:rsidRPr="00EA05BC" w:rsidRDefault="00A40825" w:rsidP="00B06CD4">
      <w:pPr>
        <w:spacing w:line="276" w:lineRule="auto"/>
        <w:jc w:val="both"/>
        <w:rPr>
          <w:rFonts w:ascii="Verdana" w:hAnsi="Verdana"/>
          <w:b/>
          <w:bCs/>
          <w:sz w:val="20"/>
          <w:szCs w:val="20"/>
          <w:lang w:val="en-GB"/>
        </w:rPr>
      </w:pPr>
      <w:r w:rsidRPr="00EA05BC">
        <w:rPr>
          <w:rFonts w:ascii="Verdana" w:hAnsi="Verdana"/>
          <w:b/>
          <w:bCs/>
          <w:sz w:val="20"/>
          <w:szCs w:val="20"/>
          <w:lang w:val="en-GB"/>
        </w:rPr>
        <w:t xml:space="preserve">Thank </w:t>
      </w:r>
      <w:r w:rsidR="00695CEE" w:rsidRPr="00EA05BC">
        <w:rPr>
          <w:rFonts w:ascii="Verdana" w:hAnsi="Verdana"/>
          <w:b/>
          <w:bCs/>
          <w:sz w:val="20"/>
          <w:szCs w:val="20"/>
          <w:lang w:val="en-GB"/>
        </w:rPr>
        <w:t>you, facilitation team</w:t>
      </w:r>
    </w:p>
    <w:p w14:paraId="41DEE499" w14:textId="73A9A1F1" w:rsidR="00A40825" w:rsidRPr="00506088" w:rsidRDefault="00695CEE" w:rsidP="00570C39">
      <w:pPr>
        <w:pStyle w:val="Pardeliste"/>
        <w:numPr>
          <w:ilvl w:val="0"/>
          <w:numId w:val="10"/>
        </w:numPr>
        <w:spacing w:line="276" w:lineRule="auto"/>
        <w:ind w:left="284" w:hanging="284"/>
        <w:jc w:val="both"/>
        <w:rPr>
          <w:rFonts w:ascii="Verdana" w:hAnsi="Verdana"/>
          <w:color w:val="000000" w:themeColor="text1"/>
          <w:sz w:val="20"/>
          <w:szCs w:val="20"/>
          <w:lang w:val="en-GB"/>
        </w:rPr>
      </w:pPr>
      <w:r w:rsidRPr="00EA05BC">
        <w:rPr>
          <w:rFonts w:ascii="Verdana" w:hAnsi="Verdana"/>
          <w:color w:val="000000" w:themeColor="text1"/>
          <w:sz w:val="20"/>
          <w:szCs w:val="20"/>
          <w:lang w:val="en-GB"/>
        </w:rPr>
        <w:t>“</w:t>
      </w:r>
      <w:r w:rsidR="00A40825" w:rsidRPr="009110B5">
        <w:rPr>
          <w:rFonts w:ascii="Verdana" w:hAnsi="Verdana"/>
          <w:i/>
          <w:color w:val="000000" w:themeColor="text1"/>
          <w:sz w:val="20"/>
          <w:szCs w:val="20"/>
          <w:lang w:val="en-GB"/>
        </w:rPr>
        <w:t>Acknowledging all the facilitation team and the logistics team for putting together this program and grateful to have been given this recognition opportunity to be part of this training program</w:t>
      </w:r>
      <w:r w:rsidRPr="00506088">
        <w:rPr>
          <w:rFonts w:ascii="Verdana" w:hAnsi="Verdana"/>
          <w:color w:val="000000" w:themeColor="text1"/>
          <w:sz w:val="20"/>
          <w:szCs w:val="20"/>
          <w:lang w:val="en-GB"/>
        </w:rPr>
        <w:t>”,</w:t>
      </w:r>
      <w:r w:rsidR="00A40825" w:rsidRPr="00506088">
        <w:rPr>
          <w:rFonts w:ascii="Verdana" w:hAnsi="Verdana"/>
          <w:color w:val="000000" w:themeColor="text1"/>
          <w:sz w:val="20"/>
          <w:szCs w:val="20"/>
          <w:lang w:val="en-GB"/>
        </w:rPr>
        <w:t xml:space="preserve"> </w:t>
      </w:r>
    </w:p>
    <w:p w14:paraId="1EF48AF0" w14:textId="2A96D9CC" w:rsidR="00A40825" w:rsidRPr="00506088" w:rsidRDefault="00695CEE" w:rsidP="00570C39">
      <w:pPr>
        <w:pStyle w:val="Pardeliste"/>
        <w:numPr>
          <w:ilvl w:val="0"/>
          <w:numId w:val="10"/>
        </w:numPr>
        <w:spacing w:line="276" w:lineRule="auto"/>
        <w:ind w:left="284" w:hanging="284"/>
        <w:jc w:val="both"/>
        <w:rPr>
          <w:rFonts w:ascii="Verdana" w:hAnsi="Verdana"/>
          <w:color w:val="000000" w:themeColor="text1"/>
          <w:sz w:val="20"/>
          <w:szCs w:val="20"/>
          <w:lang w:val="en-GB"/>
        </w:rPr>
      </w:pPr>
      <w:r w:rsidRPr="00506088">
        <w:rPr>
          <w:rFonts w:ascii="Verdana" w:hAnsi="Verdana"/>
          <w:color w:val="000000" w:themeColor="text1"/>
          <w:sz w:val="20"/>
          <w:szCs w:val="20"/>
          <w:lang w:val="en-GB"/>
        </w:rPr>
        <w:t>“</w:t>
      </w:r>
      <w:r w:rsidR="00A40825" w:rsidRPr="009110B5">
        <w:rPr>
          <w:rFonts w:ascii="Verdana" w:hAnsi="Verdana"/>
          <w:i/>
          <w:color w:val="000000" w:themeColor="text1"/>
          <w:sz w:val="20"/>
          <w:szCs w:val="20"/>
          <w:lang w:val="en-GB"/>
        </w:rPr>
        <w:t>I thank you for this great opportunity, which allowed me to learn a lot and change my perceptions on the rights of persons with disabilities</w:t>
      </w:r>
      <w:r w:rsidR="007748D3" w:rsidRPr="00506088">
        <w:rPr>
          <w:rFonts w:ascii="Verdana" w:hAnsi="Verdana"/>
          <w:color w:val="000000" w:themeColor="text1"/>
          <w:sz w:val="20"/>
          <w:szCs w:val="20"/>
          <w:lang w:val="en-GB"/>
        </w:rPr>
        <w:t>”,</w:t>
      </w:r>
      <w:r w:rsidR="00A40825" w:rsidRPr="00506088">
        <w:rPr>
          <w:rFonts w:ascii="Verdana" w:hAnsi="Verdana"/>
          <w:color w:val="000000" w:themeColor="text1"/>
          <w:sz w:val="20"/>
          <w:szCs w:val="20"/>
          <w:lang w:val="en-GB"/>
        </w:rPr>
        <w:t xml:space="preserve">  </w:t>
      </w:r>
    </w:p>
    <w:p w14:paraId="2682EC5C" w14:textId="3AEAE25E" w:rsidR="00A40825" w:rsidRPr="00506088" w:rsidRDefault="007748D3" w:rsidP="00570C39">
      <w:pPr>
        <w:pStyle w:val="Pardeliste"/>
        <w:numPr>
          <w:ilvl w:val="0"/>
          <w:numId w:val="10"/>
        </w:numPr>
        <w:spacing w:line="276" w:lineRule="auto"/>
        <w:ind w:left="284" w:hanging="284"/>
        <w:jc w:val="both"/>
        <w:rPr>
          <w:rFonts w:ascii="Verdana" w:hAnsi="Verdana"/>
          <w:color w:val="000000" w:themeColor="text1"/>
          <w:sz w:val="20"/>
          <w:szCs w:val="20"/>
          <w:lang w:val="en-GB"/>
        </w:rPr>
      </w:pPr>
      <w:r w:rsidRPr="00506088">
        <w:rPr>
          <w:rFonts w:ascii="Verdana" w:hAnsi="Verdana"/>
          <w:color w:val="000000" w:themeColor="text1"/>
          <w:sz w:val="20"/>
          <w:szCs w:val="20"/>
          <w:lang w:val="en-GB"/>
        </w:rPr>
        <w:t>“</w:t>
      </w:r>
      <w:r w:rsidR="00A40825" w:rsidRPr="009110B5">
        <w:rPr>
          <w:rFonts w:ascii="Verdana" w:hAnsi="Verdana"/>
          <w:i/>
          <w:color w:val="000000" w:themeColor="text1"/>
          <w:sz w:val="20"/>
          <w:szCs w:val="20"/>
          <w:lang w:val="en-GB"/>
        </w:rPr>
        <w:t xml:space="preserve">I was so impressed to see persons with different impairments who co-facilitated this Bridge Module 3 training. My special gratitude to </w:t>
      </w:r>
      <w:r w:rsidRPr="009110B5">
        <w:rPr>
          <w:rFonts w:ascii="Verdana" w:hAnsi="Verdana"/>
          <w:i/>
          <w:color w:val="000000" w:themeColor="text1"/>
          <w:sz w:val="20"/>
          <w:szCs w:val="20"/>
          <w:lang w:val="en-GB"/>
        </w:rPr>
        <w:t>l</w:t>
      </w:r>
      <w:r w:rsidR="00A40825" w:rsidRPr="009110B5">
        <w:rPr>
          <w:rFonts w:ascii="Verdana" w:hAnsi="Verdana"/>
          <w:i/>
          <w:color w:val="000000" w:themeColor="text1"/>
          <w:sz w:val="20"/>
          <w:szCs w:val="20"/>
          <w:lang w:val="en-GB"/>
        </w:rPr>
        <w:t>ogistics team for such a wonderful job done</w:t>
      </w:r>
      <w:r w:rsidRPr="00506088">
        <w:rPr>
          <w:rFonts w:ascii="Verdana" w:hAnsi="Verdana"/>
          <w:color w:val="000000" w:themeColor="text1"/>
          <w:sz w:val="20"/>
          <w:szCs w:val="20"/>
          <w:lang w:val="en-GB"/>
        </w:rPr>
        <w:t>”,</w:t>
      </w:r>
      <w:r w:rsidR="00A40825" w:rsidRPr="00506088">
        <w:rPr>
          <w:rFonts w:ascii="Verdana" w:hAnsi="Verdana"/>
          <w:color w:val="000000" w:themeColor="text1"/>
          <w:sz w:val="20"/>
          <w:szCs w:val="20"/>
          <w:lang w:val="en-GB"/>
        </w:rPr>
        <w:t xml:space="preserve"> </w:t>
      </w:r>
    </w:p>
    <w:p w14:paraId="07B250BB" w14:textId="10ACD97E" w:rsidR="00A40825" w:rsidRPr="00506088" w:rsidRDefault="007748D3" w:rsidP="00570C39">
      <w:pPr>
        <w:pStyle w:val="Pardeliste"/>
        <w:numPr>
          <w:ilvl w:val="0"/>
          <w:numId w:val="10"/>
        </w:numPr>
        <w:spacing w:line="276" w:lineRule="auto"/>
        <w:ind w:left="284" w:hanging="284"/>
        <w:jc w:val="both"/>
        <w:rPr>
          <w:rFonts w:ascii="Verdana" w:hAnsi="Verdana"/>
          <w:color w:val="000000" w:themeColor="text1"/>
          <w:sz w:val="20"/>
          <w:szCs w:val="20"/>
          <w:lang w:val="en-GB"/>
        </w:rPr>
      </w:pPr>
      <w:r w:rsidRPr="00506088">
        <w:rPr>
          <w:rFonts w:ascii="Verdana" w:hAnsi="Verdana"/>
          <w:color w:val="000000" w:themeColor="text1"/>
          <w:sz w:val="20"/>
          <w:szCs w:val="20"/>
          <w:lang w:val="en-GB"/>
        </w:rPr>
        <w:t>“</w:t>
      </w:r>
      <w:r w:rsidR="00A40825" w:rsidRPr="009110B5">
        <w:rPr>
          <w:rFonts w:ascii="Verdana" w:hAnsi="Verdana"/>
          <w:i/>
          <w:color w:val="000000" w:themeColor="text1"/>
          <w:sz w:val="20"/>
          <w:szCs w:val="20"/>
          <w:lang w:val="en-GB"/>
        </w:rPr>
        <w:t>I wish to acknowledge IDA</w:t>
      </w:r>
      <w:r w:rsidRPr="009110B5">
        <w:rPr>
          <w:rFonts w:ascii="Verdana" w:hAnsi="Verdana"/>
          <w:i/>
          <w:color w:val="000000" w:themeColor="text1"/>
          <w:sz w:val="20"/>
          <w:szCs w:val="20"/>
          <w:lang w:val="en-GB"/>
        </w:rPr>
        <w:t xml:space="preserve"> and IDDC</w:t>
      </w:r>
      <w:r w:rsidR="00A40825" w:rsidRPr="009110B5">
        <w:rPr>
          <w:rFonts w:ascii="Verdana" w:hAnsi="Verdana"/>
          <w:i/>
          <w:color w:val="000000" w:themeColor="text1"/>
          <w:sz w:val="20"/>
          <w:szCs w:val="20"/>
          <w:lang w:val="en-GB"/>
        </w:rPr>
        <w:t xml:space="preserve"> for this initiative and the funders for funding this event</w:t>
      </w:r>
      <w:r w:rsidRPr="00506088">
        <w:rPr>
          <w:rFonts w:ascii="Verdana" w:hAnsi="Verdana"/>
          <w:color w:val="000000" w:themeColor="text1"/>
          <w:sz w:val="20"/>
          <w:szCs w:val="20"/>
          <w:lang w:val="en-GB"/>
        </w:rPr>
        <w:t>”,</w:t>
      </w:r>
    </w:p>
    <w:p w14:paraId="5ECFB819" w14:textId="1C685433" w:rsidR="00A40825" w:rsidRPr="00506088" w:rsidRDefault="007748D3" w:rsidP="00570C39">
      <w:pPr>
        <w:pStyle w:val="Pardeliste"/>
        <w:numPr>
          <w:ilvl w:val="0"/>
          <w:numId w:val="10"/>
        </w:numPr>
        <w:spacing w:line="276" w:lineRule="auto"/>
        <w:ind w:left="284" w:hanging="284"/>
        <w:jc w:val="both"/>
        <w:rPr>
          <w:rFonts w:ascii="Verdana" w:hAnsi="Verdana"/>
          <w:color w:val="000000" w:themeColor="text1"/>
          <w:sz w:val="20"/>
          <w:szCs w:val="20"/>
          <w:lang w:val="en-GB"/>
        </w:rPr>
      </w:pPr>
      <w:r w:rsidRPr="00506088">
        <w:rPr>
          <w:rFonts w:ascii="Verdana" w:hAnsi="Verdana"/>
          <w:color w:val="000000" w:themeColor="text1"/>
          <w:sz w:val="20"/>
          <w:szCs w:val="20"/>
          <w:lang w:val="en-GB"/>
        </w:rPr>
        <w:t>“</w:t>
      </w:r>
      <w:r w:rsidR="00A40825" w:rsidRPr="009110B5">
        <w:rPr>
          <w:rFonts w:ascii="Verdana" w:hAnsi="Verdana"/>
          <w:i/>
          <w:color w:val="000000" w:themeColor="text1"/>
          <w:sz w:val="20"/>
          <w:szCs w:val="20"/>
          <w:lang w:val="en-GB"/>
        </w:rPr>
        <w:t>Share with us funding opportunities or humanitarian action because it</w:t>
      </w:r>
      <w:r w:rsidRPr="009110B5">
        <w:rPr>
          <w:rFonts w:ascii="Verdana" w:hAnsi="Verdana"/>
          <w:i/>
          <w:color w:val="000000" w:themeColor="text1"/>
          <w:sz w:val="20"/>
          <w:szCs w:val="20"/>
          <w:lang w:val="en-GB"/>
        </w:rPr>
        <w:t xml:space="preserve"> is</w:t>
      </w:r>
      <w:r w:rsidR="00A40825" w:rsidRPr="009110B5">
        <w:rPr>
          <w:rFonts w:ascii="Verdana" w:hAnsi="Verdana"/>
          <w:i/>
          <w:color w:val="000000" w:themeColor="text1"/>
          <w:sz w:val="20"/>
          <w:szCs w:val="20"/>
          <w:lang w:val="en-GB"/>
        </w:rPr>
        <w:t xml:space="preserve"> a very important area that requires a lot of advocacy</w:t>
      </w:r>
      <w:r w:rsidRPr="00506088">
        <w:rPr>
          <w:rFonts w:ascii="Verdana" w:hAnsi="Verdana"/>
          <w:color w:val="000000" w:themeColor="text1"/>
          <w:sz w:val="20"/>
          <w:szCs w:val="20"/>
          <w:lang w:val="en-GB"/>
        </w:rPr>
        <w:t>”.</w:t>
      </w:r>
    </w:p>
    <w:p w14:paraId="61D690B0" w14:textId="77777777" w:rsidR="00A40825" w:rsidRPr="00EA05BC" w:rsidRDefault="00A40825" w:rsidP="00B06CD4">
      <w:pPr>
        <w:spacing w:line="276" w:lineRule="auto"/>
        <w:jc w:val="both"/>
        <w:rPr>
          <w:rFonts w:ascii="Verdana" w:hAnsi="Verdana"/>
          <w:b/>
          <w:bCs/>
          <w:i/>
          <w:iCs/>
          <w:sz w:val="20"/>
          <w:szCs w:val="20"/>
          <w:lang w:val="en-GB"/>
        </w:rPr>
      </w:pPr>
      <w:r w:rsidRPr="00EA05BC">
        <w:rPr>
          <w:rFonts w:ascii="Verdana" w:hAnsi="Verdana"/>
          <w:b/>
          <w:bCs/>
          <w:i/>
          <w:iCs/>
          <w:sz w:val="20"/>
          <w:szCs w:val="20"/>
          <w:lang w:val="en-GB"/>
        </w:rPr>
        <w:t>Expectations met</w:t>
      </w:r>
    </w:p>
    <w:p w14:paraId="7F79A892" w14:textId="23C3A2AA" w:rsidR="00A40825" w:rsidRPr="00506088" w:rsidRDefault="007748D3" w:rsidP="00570C39">
      <w:pPr>
        <w:pStyle w:val="Pardeliste"/>
        <w:numPr>
          <w:ilvl w:val="0"/>
          <w:numId w:val="11"/>
        </w:numPr>
        <w:spacing w:line="276" w:lineRule="auto"/>
        <w:ind w:left="284" w:hanging="284"/>
        <w:jc w:val="both"/>
        <w:rPr>
          <w:rFonts w:ascii="Verdana" w:hAnsi="Verdana"/>
          <w:color w:val="000000" w:themeColor="text1"/>
          <w:sz w:val="20"/>
          <w:szCs w:val="20"/>
          <w:lang w:val="en-GB"/>
        </w:rPr>
      </w:pPr>
      <w:r w:rsidRPr="00EA05BC">
        <w:rPr>
          <w:rFonts w:ascii="Verdana" w:hAnsi="Verdana"/>
          <w:color w:val="000000" w:themeColor="text1"/>
          <w:sz w:val="20"/>
          <w:szCs w:val="20"/>
          <w:lang w:val="en-GB"/>
        </w:rPr>
        <w:t>“</w:t>
      </w:r>
      <w:r w:rsidR="00A40825" w:rsidRPr="009110B5">
        <w:rPr>
          <w:rFonts w:ascii="Verdana" w:hAnsi="Verdana"/>
          <w:i/>
          <w:color w:val="000000" w:themeColor="text1"/>
          <w:sz w:val="20"/>
          <w:szCs w:val="20"/>
          <w:lang w:val="en-GB"/>
        </w:rPr>
        <w:t>Overall my expectations were met, and I have the knowledge to make improvements to my work when I return</w:t>
      </w:r>
      <w:r w:rsidRPr="00506088">
        <w:rPr>
          <w:rFonts w:ascii="Verdana" w:hAnsi="Verdana"/>
          <w:color w:val="000000" w:themeColor="text1"/>
          <w:sz w:val="20"/>
          <w:szCs w:val="20"/>
          <w:lang w:val="en-GB"/>
        </w:rPr>
        <w:t>”,</w:t>
      </w:r>
    </w:p>
    <w:p w14:paraId="7944D3CF" w14:textId="7F85A058" w:rsidR="00A40825" w:rsidRPr="00506088" w:rsidRDefault="007748D3" w:rsidP="00570C39">
      <w:pPr>
        <w:pStyle w:val="Pardeliste"/>
        <w:numPr>
          <w:ilvl w:val="0"/>
          <w:numId w:val="11"/>
        </w:numPr>
        <w:spacing w:line="276" w:lineRule="auto"/>
        <w:ind w:left="284" w:hanging="284"/>
        <w:jc w:val="both"/>
        <w:rPr>
          <w:rFonts w:ascii="Verdana" w:hAnsi="Verdana"/>
          <w:color w:val="000000" w:themeColor="text1"/>
          <w:sz w:val="20"/>
          <w:szCs w:val="20"/>
          <w:lang w:val="en-GB"/>
        </w:rPr>
      </w:pPr>
      <w:r w:rsidRPr="00506088">
        <w:rPr>
          <w:rFonts w:ascii="Verdana" w:hAnsi="Verdana"/>
          <w:color w:val="000000" w:themeColor="text1"/>
          <w:sz w:val="20"/>
          <w:szCs w:val="20"/>
          <w:lang w:val="en-GB"/>
        </w:rPr>
        <w:t>“</w:t>
      </w:r>
      <w:r w:rsidR="00A40825" w:rsidRPr="009110B5">
        <w:rPr>
          <w:rFonts w:ascii="Verdana" w:hAnsi="Verdana"/>
          <w:i/>
          <w:color w:val="000000" w:themeColor="text1"/>
          <w:sz w:val="20"/>
          <w:szCs w:val="20"/>
          <w:lang w:val="en-GB"/>
        </w:rPr>
        <w:t>Inclusion will happen when all do something</w:t>
      </w:r>
      <w:r w:rsidRPr="00506088">
        <w:rPr>
          <w:rFonts w:ascii="Verdana" w:hAnsi="Verdana"/>
          <w:color w:val="000000" w:themeColor="text1"/>
          <w:sz w:val="20"/>
          <w:szCs w:val="20"/>
          <w:lang w:val="en-GB"/>
        </w:rPr>
        <w:t>”,</w:t>
      </w:r>
    </w:p>
    <w:p w14:paraId="22063263" w14:textId="26A3D4CE" w:rsidR="005B6BA7" w:rsidRPr="00E21977" w:rsidRDefault="007748D3" w:rsidP="00570C39">
      <w:pPr>
        <w:pStyle w:val="Pardeliste"/>
        <w:numPr>
          <w:ilvl w:val="0"/>
          <w:numId w:val="11"/>
        </w:numPr>
        <w:spacing w:line="276" w:lineRule="auto"/>
        <w:ind w:left="284" w:hanging="284"/>
        <w:jc w:val="both"/>
        <w:rPr>
          <w:rFonts w:ascii="Verdana" w:hAnsi="Verdana"/>
          <w:sz w:val="20"/>
          <w:szCs w:val="20"/>
          <w:lang w:val="en-GB"/>
        </w:rPr>
      </w:pPr>
      <w:r w:rsidRPr="009110B5">
        <w:rPr>
          <w:rFonts w:ascii="Verdana" w:hAnsi="Verdana"/>
          <w:color w:val="000000" w:themeColor="text1"/>
          <w:sz w:val="20"/>
          <w:szCs w:val="20"/>
          <w:lang w:val="en-GB"/>
        </w:rPr>
        <w:t>“</w:t>
      </w:r>
      <w:r w:rsidR="00A40825" w:rsidRPr="009110B5">
        <w:rPr>
          <w:rFonts w:ascii="Verdana" w:hAnsi="Verdana"/>
          <w:i/>
          <w:color w:val="000000" w:themeColor="text1"/>
          <w:sz w:val="20"/>
          <w:szCs w:val="20"/>
          <w:lang w:val="en-GB"/>
        </w:rPr>
        <w:t>Implementation and monitoring of what we have been taught will be good to keep it up</w:t>
      </w:r>
      <w:r w:rsidRPr="009110B5">
        <w:rPr>
          <w:rFonts w:ascii="Verdana" w:hAnsi="Verdana"/>
          <w:color w:val="000000" w:themeColor="text1"/>
          <w:sz w:val="20"/>
          <w:szCs w:val="20"/>
          <w:lang w:val="en-GB"/>
        </w:rPr>
        <w:t>”</w:t>
      </w:r>
      <w:r w:rsidR="00A40825" w:rsidRPr="009110B5">
        <w:rPr>
          <w:rFonts w:ascii="Verdana" w:hAnsi="Verdana"/>
          <w:color w:val="000000" w:themeColor="text1"/>
          <w:sz w:val="20"/>
          <w:szCs w:val="20"/>
          <w:lang w:val="en-GB"/>
        </w:rPr>
        <w:t>.</w:t>
      </w:r>
    </w:p>
    <w:p w14:paraId="6FDFE994" w14:textId="77777777" w:rsidR="00A40825" w:rsidRPr="00EA05BC" w:rsidRDefault="00A40825" w:rsidP="00B06CD4">
      <w:pPr>
        <w:spacing w:line="276" w:lineRule="auto"/>
        <w:jc w:val="both"/>
        <w:rPr>
          <w:rFonts w:ascii="Verdana" w:hAnsi="Verdana"/>
          <w:b/>
          <w:bCs/>
          <w:i/>
          <w:iCs/>
          <w:sz w:val="20"/>
          <w:szCs w:val="20"/>
          <w:lang w:val="en-GB"/>
        </w:rPr>
      </w:pPr>
      <w:r w:rsidRPr="00EA05BC">
        <w:rPr>
          <w:rFonts w:ascii="Verdana" w:hAnsi="Verdana"/>
          <w:b/>
          <w:bCs/>
          <w:i/>
          <w:iCs/>
          <w:sz w:val="20"/>
          <w:szCs w:val="20"/>
          <w:lang w:val="en-GB"/>
        </w:rPr>
        <w:t>Barriers faced</w:t>
      </w:r>
    </w:p>
    <w:p w14:paraId="7C10CADF" w14:textId="1AD42F1D" w:rsidR="00C35735" w:rsidRPr="00EA05BC" w:rsidRDefault="00A40825" w:rsidP="00B06CD4">
      <w:pPr>
        <w:spacing w:line="276" w:lineRule="auto"/>
        <w:jc w:val="both"/>
        <w:rPr>
          <w:rFonts w:ascii="Verdana" w:hAnsi="Verdana"/>
          <w:color w:val="000000" w:themeColor="text1"/>
          <w:sz w:val="20"/>
          <w:szCs w:val="20"/>
          <w:lang w:val="en-GB"/>
        </w:rPr>
      </w:pPr>
      <w:r w:rsidRPr="00EA05BC">
        <w:rPr>
          <w:rFonts w:ascii="Verdana" w:hAnsi="Verdana"/>
          <w:color w:val="000000" w:themeColor="text1"/>
          <w:sz w:val="20"/>
          <w:szCs w:val="20"/>
          <w:lang w:val="en-GB"/>
        </w:rPr>
        <w:t>Initially the training was supposed to be held in Amman, Jordan</w:t>
      </w:r>
      <w:r w:rsidR="00702D74" w:rsidRPr="00EA05BC">
        <w:rPr>
          <w:rFonts w:ascii="Verdana" w:hAnsi="Verdana"/>
          <w:color w:val="000000" w:themeColor="text1"/>
          <w:sz w:val="20"/>
          <w:szCs w:val="20"/>
          <w:lang w:val="en-GB"/>
        </w:rPr>
        <w:t>,</w:t>
      </w:r>
      <w:r w:rsidRPr="00EA05BC">
        <w:rPr>
          <w:rFonts w:ascii="Verdana" w:hAnsi="Verdana"/>
          <w:color w:val="000000" w:themeColor="text1"/>
          <w:sz w:val="20"/>
          <w:szCs w:val="20"/>
          <w:lang w:val="en-GB"/>
        </w:rPr>
        <w:t xml:space="preserve"> but due to a number of barriers including the lack of diplomatic representation in the majority of countries where </w:t>
      </w:r>
      <w:r w:rsidR="00702D74" w:rsidRPr="00EA05BC">
        <w:rPr>
          <w:rFonts w:ascii="Verdana" w:hAnsi="Verdana"/>
          <w:color w:val="000000" w:themeColor="text1"/>
          <w:sz w:val="20"/>
          <w:szCs w:val="20"/>
          <w:lang w:val="en-GB"/>
        </w:rPr>
        <w:t>DPO</w:t>
      </w:r>
      <w:r w:rsidRPr="00EA05BC">
        <w:rPr>
          <w:rFonts w:ascii="Verdana" w:hAnsi="Verdana"/>
          <w:color w:val="000000" w:themeColor="text1"/>
          <w:sz w:val="20"/>
          <w:szCs w:val="20"/>
          <w:lang w:val="en-GB"/>
        </w:rPr>
        <w:t xml:space="preserve"> participants were present, it thus was not possible. The planning was also impacted by the death of the President of the national </w:t>
      </w:r>
      <w:r w:rsidR="00087CE5">
        <w:rPr>
          <w:rFonts w:ascii="Verdana" w:hAnsi="Verdana"/>
          <w:color w:val="000000" w:themeColor="text1"/>
          <w:sz w:val="20"/>
          <w:szCs w:val="20"/>
          <w:lang w:val="en-GB"/>
        </w:rPr>
        <w:t>DPO</w:t>
      </w:r>
      <w:r w:rsidRPr="00EA05BC">
        <w:rPr>
          <w:rFonts w:ascii="Verdana" w:hAnsi="Verdana"/>
          <w:color w:val="000000" w:themeColor="text1"/>
          <w:sz w:val="20"/>
          <w:szCs w:val="20"/>
          <w:lang w:val="en-GB"/>
        </w:rPr>
        <w:t xml:space="preserve"> that was supporting the team. For that reason, the logistical arrangements were delayed. And for this </w:t>
      </w:r>
      <w:r w:rsidR="00C35735" w:rsidRPr="00EA05BC">
        <w:rPr>
          <w:rFonts w:ascii="Verdana" w:hAnsi="Verdana"/>
          <w:color w:val="000000" w:themeColor="text1"/>
          <w:sz w:val="20"/>
          <w:szCs w:val="20"/>
          <w:lang w:val="en-GB"/>
        </w:rPr>
        <w:t>reason,</w:t>
      </w:r>
      <w:r w:rsidRPr="00EA05BC">
        <w:rPr>
          <w:rFonts w:ascii="Verdana" w:hAnsi="Verdana"/>
          <w:color w:val="000000" w:themeColor="text1"/>
          <w:sz w:val="20"/>
          <w:szCs w:val="20"/>
          <w:lang w:val="en-GB"/>
        </w:rPr>
        <w:t xml:space="preserve"> the dates of the training and the venue </w:t>
      </w:r>
      <w:r w:rsidR="00702D74" w:rsidRPr="00EA05BC">
        <w:rPr>
          <w:rFonts w:ascii="Verdana" w:hAnsi="Verdana"/>
          <w:color w:val="000000" w:themeColor="text1"/>
          <w:sz w:val="20"/>
          <w:szCs w:val="20"/>
          <w:lang w:val="en-GB"/>
        </w:rPr>
        <w:t>were</w:t>
      </w:r>
      <w:r w:rsidRPr="00EA05BC">
        <w:rPr>
          <w:rFonts w:ascii="Verdana" w:hAnsi="Verdana"/>
          <w:color w:val="000000" w:themeColor="text1"/>
          <w:sz w:val="20"/>
          <w:szCs w:val="20"/>
          <w:lang w:val="en-GB"/>
        </w:rPr>
        <w:t xml:space="preserve"> moved to Beirut, Lebanon. </w:t>
      </w:r>
    </w:p>
    <w:p w14:paraId="2B43D3CF" w14:textId="0066FEF8" w:rsidR="00A40825" w:rsidRPr="00EA05BC" w:rsidRDefault="00A40825" w:rsidP="00B06CD4">
      <w:pPr>
        <w:spacing w:line="276" w:lineRule="auto"/>
        <w:jc w:val="both"/>
        <w:rPr>
          <w:rFonts w:ascii="Verdana" w:hAnsi="Verdana"/>
          <w:color w:val="000000" w:themeColor="text1"/>
          <w:sz w:val="20"/>
          <w:szCs w:val="20"/>
          <w:lang w:val="en-GB"/>
        </w:rPr>
      </w:pPr>
      <w:r w:rsidRPr="00EA05BC">
        <w:rPr>
          <w:rFonts w:ascii="Verdana" w:hAnsi="Verdana"/>
          <w:color w:val="000000" w:themeColor="text1"/>
          <w:sz w:val="20"/>
          <w:szCs w:val="20"/>
          <w:lang w:val="en-GB"/>
        </w:rPr>
        <w:t>Additionally, considering that the previous training dates would happen during the end of the Eid</w:t>
      </w:r>
      <w:r w:rsidR="00E40782">
        <w:rPr>
          <w:rFonts w:ascii="Verdana" w:hAnsi="Verdana"/>
          <w:color w:val="000000" w:themeColor="text1"/>
          <w:sz w:val="20"/>
          <w:szCs w:val="20"/>
          <w:lang w:val="en-GB"/>
        </w:rPr>
        <w:t xml:space="preserve"> festive season</w:t>
      </w:r>
      <w:r w:rsidRPr="00E40782">
        <w:rPr>
          <w:rFonts w:ascii="Verdana" w:hAnsi="Verdana"/>
          <w:color w:val="000000" w:themeColor="text1"/>
          <w:sz w:val="20"/>
          <w:szCs w:val="20"/>
          <w:lang w:val="en-GB"/>
        </w:rPr>
        <w:t>, it was difficult to find an accessible hotel during the dates previously informed</w:t>
      </w:r>
      <w:r w:rsidR="00E40782">
        <w:rPr>
          <w:rFonts w:ascii="Verdana" w:hAnsi="Verdana"/>
          <w:color w:val="000000" w:themeColor="text1"/>
          <w:sz w:val="20"/>
          <w:szCs w:val="20"/>
          <w:lang w:val="en-GB"/>
        </w:rPr>
        <w:t xml:space="preserve"> to participants</w:t>
      </w:r>
      <w:r w:rsidRPr="00E40782">
        <w:rPr>
          <w:rFonts w:ascii="Verdana" w:hAnsi="Verdana"/>
          <w:color w:val="000000" w:themeColor="text1"/>
          <w:sz w:val="20"/>
          <w:szCs w:val="20"/>
          <w:lang w:val="en-GB"/>
        </w:rPr>
        <w:t>, hence dates were moved to 20 to 27 June 2019. The Arab Organisation of Persons with Disabilities (AOPD) directly supported in ensuring a successful Bridge Art 11 and support</w:t>
      </w:r>
      <w:r w:rsidR="00702D74" w:rsidRPr="00E40782">
        <w:rPr>
          <w:rFonts w:ascii="Verdana" w:hAnsi="Verdana"/>
          <w:color w:val="000000" w:themeColor="text1"/>
          <w:sz w:val="20"/>
          <w:szCs w:val="20"/>
          <w:lang w:val="en-GB"/>
        </w:rPr>
        <w:t>ed</w:t>
      </w:r>
      <w:r w:rsidRPr="00E40782">
        <w:rPr>
          <w:rFonts w:ascii="Verdana" w:hAnsi="Verdana"/>
          <w:color w:val="000000" w:themeColor="text1"/>
          <w:sz w:val="20"/>
          <w:szCs w:val="20"/>
          <w:lang w:val="en-GB"/>
        </w:rPr>
        <w:t xml:space="preserve"> in acquiring all visas for all participants.</w:t>
      </w:r>
      <w:r w:rsidR="00702D74" w:rsidRPr="00E40782">
        <w:rPr>
          <w:rFonts w:ascii="Verdana" w:hAnsi="Verdana"/>
          <w:color w:val="000000" w:themeColor="text1"/>
          <w:sz w:val="20"/>
          <w:szCs w:val="20"/>
          <w:lang w:val="en-GB"/>
        </w:rPr>
        <w:t xml:space="preserve"> A particular recognition and thank</w:t>
      </w:r>
      <w:r w:rsidR="00E40782">
        <w:rPr>
          <w:rFonts w:ascii="Verdana" w:hAnsi="Verdana"/>
          <w:color w:val="000000" w:themeColor="text1"/>
          <w:sz w:val="20"/>
          <w:szCs w:val="20"/>
          <w:lang w:val="en-GB"/>
        </w:rPr>
        <w:t>s</w:t>
      </w:r>
      <w:r w:rsidR="00702D74" w:rsidRPr="00E40782">
        <w:rPr>
          <w:rFonts w:ascii="Verdana" w:hAnsi="Verdana"/>
          <w:color w:val="000000" w:themeColor="text1"/>
          <w:sz w:val="20"/>
          <w:szCs w:val="20"/>
          <w:lang w:val="en-GB"/>
        </w:rPr>
        <w:t xml:space="preserve"> to </w:t>
      </w:r>
      <w:proofErr w:type="spellStart"/>
      <w:r w:rsidR="00702D74" w:rsidRPr="00E40782">
        <w:rPr>
          <w:rFonts w:ascii="Verdana" w:hAnsi="Verdana"/>
          <w:color w:val="000000" w:themeColor="text1"/>
          <w:sz w:val="20"/>
          <w:szCs w:val="20"/>
          <w:lang w:val="en-GB"/>
        </w:rPr>
        <w:t>Jahda</w:t>
      </w:r>
      <w:proofErr w:type="spellEnd"/>
      <w:r w:rsidR="00702D74" w:rsidRPr="00E40782">
        <w:rPr>
          <w:rFonts w:ascii="Verdana" w:hAnsi="Verdana"/>
          <w:color w:val="000000" w:themeColor="text1"/>
          <w:sz w:val="20"/>
          <w:szCs w:val="20"/>
          <w:lang w:val="en-GB"/>
        </w:rPr>
        <w:t xml:space="preserve"> </w:t>
      </w:r>
      <w:proofErr w:type="spellStart"/>
      <w:r w:rsidR="00702D74" w:rsidRPr="00E40782">
        <w:rPr>
          <w:rFonts w:ascii="Verdana" w:hAnsi="Verdana"/>
          <w:color w:val="000000" w:themeColor="text1"/>
          <w:sz w:val="20"/>
          <w:szCs w:val="20"/>
          <w:lang w:val="en-GB"/>
        </w:rPr>
        <w:t>Abou</w:t>
      </w:r>
      <w:proofErr w:type="spellEnd"/>
      <w:r w:rsidR="00702D74" w:rsidRPr="00E40782">
        <w:rPr>
          <w:rFonts w:ascii="Verdana" w:hAnsi="Verdana"/>
          <w:color w:val="000000" w:themeColor="text1"/>
          <w:sz w:val="20"/>
          <w:szCs w:val="20"/>
          <w:lang w:val="en-GB"/>
        </w:rPr>
        <w:t xml:space="preserve"> Khalil and the AOPD team for their invaluable support.</w:t>
      </w:r>
      <w:r w:rsidRPr="00EA05BC">
        <w:rPr>
          <w:rFonts w:ascii="Verdana" w:hAnsi="Verdana"/>
          <w:color w:val="000000" w:themeColor="text1"/>
          <w:sz w:val="20"/>
          <w:szCs w:val="20"/>
          <w:lang w:val="en-GB"/>
        </w:rPr>
        <w:br w:type="page"/>
      </w:r>
    </w:p>
    <w:p w14:paraId="0A3F75E0" w14:textId="1FDC4601" w:rsidR="0096641D" w:rsidRPr="00EB10C6" w:rsidRDefault="0096641D" w:rsidP="00B06CD4">
      <w:pPr>
        <w:pStyle w:val="Titre1"/>
        <w:jc w:val="both"/>
        <w:rPr>
          <w:rFonts w:ascii="Verdana" w:eastAsia="Times New Roman" w:hAnsi="Verdana"/>
          <w:b/>
          <w:color w:val="2C4A8E"/>
          <w:szCs w:val="24"/>
          <w:lang w:val="en-GB"/>
        </w:rPr>
      </w:pPr>
      <w:bookmarkStart w:id="24" w:name="_Toc30485811"/>
      <w:r w:rsidRPr="00EB10C6">
        <w:rPr>
          <w:rFonts w:ascii="Verdana" w:eastAsia="Times New Roman" w:hAnsi="Verdana"/>
          <w:b/>
          <w:color w:val="2C4A8E"/>
          <w:szCs w:val="24"/>
          <w:lang w:val="en-GB"/>
        </w:rPr>
        <w:lastRenderedPageBreak/>
        <w:t>PART V:</w:t>
      </w:r>
      <w:r w:rsidRPr="00EB10C6">
        <w:rPr>
          <w:rFonts w:ascii="Verdana" w:eastAsia="Times New Roman" w:hAnsi="Verdana"/>
          <w:b/>
          <w:color w:val="2C4A8E"/>
          <w:szCs w:val="24"/>
          <w:lang w:val="en-GB"/>
        </w:rPr>
        <w:tab/>
      </w:r>
      <w:r w:rsidR="001C0B81" w:rsidRPr="00EB10C6">
        <w:rPr>
          <w:rFonts w:ascii="Verdana" w:eastAsia="Times New Roman" w:hAnsi="Verdana"/>
          <w:b/>
          <w:color w:val="2C4A8E"/>
          <w:szCs w:val="24"/>
          <w:lang w:val="en-GB"/>
        </w:rPr>
        <w:t>Key R</w:t>
      </w:r>
      <w:r w:rsidR="00AB25AA" w:rsidRPr="00EB10C6">
        <w:rPr>
          <w:rFonts w:ascii="Verdana" w:eastAsia="Times New Roman" w:hAnsi="Verdana"/>
          <w:b/>
          <w:color w:val="2C4A8E"/>
          <w:szCs w:val="24"/>
          <w:lang w:val="en-GB"/>
        </w:rPr>
        <w:t>ecommendations</w:t>
      </w:r>
      <w:bookmarkEnd w:id="24"/>
      <w:r w:rsidR="00AB25AA" w:rsidRPr="00EB10C6">
        <w:rPr>
          <w:rFonts w:ascii="Verdana" w:eastAsia="Times New Roman" w:hAnsi="Verdana"/>
          <w:b/>
          <w:color w:val="2C4A8E"/>
          <w:szCs w:val="24"/>
          <w:lang w:val="en-GB"/>
        </w:rPr>
        <w:t xml:space="preserve"> </w:t>
      </w:r>
    </w:p>
    <w:p w14:paraId="6D568642" w14:textId="022229B8" w:rsidR="0096641D" w:rsidRDefault="0096641D" w:rsidP="00B06CD4">
      <w:pPr>
        <w:spacing w:line="276" w:lineRule="auto"/>
        <w:jc w:val="both"/>
        <w:rPr>
          <w:rFonts w:ascii="Verdana" w:eastAsia="Times New Roman" w:hAnsi="Verdana" w:cs="Arial"/>
          <w:b/>
          <w:smallCaps/>
          <w:color w:val="2C4A8E"/>
          <w:sz w:val="28"/>
          <w:szCs w:val="36"/>
          <w:lang w:val="en-GB"/>
        </w:rPr>
      </w:pPr>
    </w:p>
    <w:p w14:paraId="73A72A58" w14:textId="290A85E1" w:rsidR="006F7507" w:rsidRDefault="006F7507" w:rsidP="00125488">
      <w:pPr>
        <w:spacing w:after="0" w:line="276" w:lineRule="auto"/>
        <w:jc w:val="both"/>
        <w:rPr>
          <w:rFonts w:ascii="Verdana" w:eastAsia="Times New Roman" w:hAnsi="Verdana" w:cs="Arial"/>
          <w:sz w:val="20"/>
          <w:szCs w:val="20"/>
          <w:lang w:val="en-GB"/>
        </w:rPr>
      </w:pPr>
      <w:r w:rsidRPr="006F7507">
        <w:rPr>
          <w:rFonts w:ascii="Verdana" w:eastAsia="Times New Roman" w:hAnsi="Verdana" w:cs="Arial"/>
          <w:sz w:val="20"/>
          <w:szCs w:val="20"/>
          <w:lang w:val="en-GB"/>
        </w:rPr>
        <w:t xml:space="preserve">From this pilot </w:t>
      </w:r>
      <w:r w:rsidR="0095361B">
        <w:rPr>
          <w:rFonts w:ascii="Verdana" w:eastAsia="Times New Roman" w:hAnsi="Verdana" w:cs="Arial"/>
          <w:sz w:val="20"/>
          <w:szCs w:val="20"/>
          <w:lang w:val="en-GB"/>
        </w:rPr>
        <w:t>initiative</w:t>
      </w:r>
      <w:r>
        <w:rPr>
          <w:rFonts w:ascii="Verdana" w:eastAsia="Times New Roman" w:hAnsi="Verdana" w:cs="Arial"/>
          <w:sz w:val="20"/>
          <w:szCs w:val="20"/>
          <w:lang w:val="en-GB"/>
        </w:rPr>
        <w:t>, organisers and the facilitation team recommend to the Bridge Steering Committee and to the leading agencies of the Art 11 Project the following:</w:t>
      </w:r>
    </w:p>
    <w:p w14:paraId="13BEDCBC" w14:textId="77777777" w:rsidR="00C714E5" w:rsidRPr="00C714E5" w:rsidRDefault="00C714E5" w:rsidP="00125488">
      <w:pPr>
        <w:spacing w:line="276" w:lineRule="auto"/>
        <w:jc w:val="both"/>
        <w:rPr>
          <w:rFonts w:ascii="Verdana" w:eastAsia="Times New Roman" w:hAnsi="Verdana" w:cs="Arial"/>
          <w:sz w:val="10"/>
          <w:szCs w:val="10"/>
          <w:lang w:val="en-GB"/>
        </w:rPr>
      </w:pPr>
    </w:p>
    <w:p w14:paraId="6FEBDCAD" w14:textId="77777777" w:rsidR="00C714E5" w:rsidRPr="00807F0F" w:rsidRDefault="00C714E5" w:rsidP="00125488">
      <w:pPr>
        <w:shd w:val="clear" w:color="auto" w:fill="DEEAF6" w:themeFill="accent5" w:themeFillTint="33"/>
        <w:spacing w:line="276" w:lineRule="auto"/>
        <w:jc w:val="both"/>
        <w:rPr>
          <w:rFonts w:ascii="Verdana" w:eastAsia="Times New Roman" w:hAnsi="Verdana" w:cs="Arial"/>
          <w:b/>
          <w:smallCaps/>
          <w:color w:val="000000" w:themeColor="text1"/>
          <w:sz w:val="20"/>
          <w:szCs w:val="20"/>
          <w:lang w:val="en-GB"/>
        </w:rPr>
      </w:pPr>
      <w:r w:rsidRPr="00807F0F">
        <w:rPr>
          <w:rFonts w:ascii="Verdana" w:eastAsia="Times New Roman" w:hAnsi="Verdana" w:cs="Arial"/>
          <w:b/>
          <w:smallCaps/>
          <w:color w:val="000000" w:themeColor="text1"/>
          <w:sz w:val="20"/>
          <w:szCs w:val="20"/>
          <w:lang w:val="en-GB"/>
        </w:rPr>
        <w:t xml:space="preserve">Future Bridge Cycles </w:t>
      </w:r>
    </w:p>
    <w:p w14:paraId="78B57666" w14:textId="2641AB25" w:rsidR="00B23DB1" w:rsidRDefault="00D34000" w:rsidP="00125488">
      <w:pPr>
        <w:spacing w:line="276" w:lineRule="auto"/>
        <w:jc w:val="both"/>
        <w:rPr>
          <w:rFonts w:ascii="Verdana" w:eastAsia="Times New Roman" w:hAnsi="Verdana" w:cs="Arial"/>
          <w:sz w:val="20"/>
          <w:szCs w:val="20"/>
          <w:lang w:val="en-GB"/>
        </w:rPr>
      </w:pPr>
      <w:r>
        <w:rPr>
          <w:rFonts w:ascii="Verdana" w:eastAsia="Times New Roman" w:hAnsi="Verdana" w:cs="Arial"/>
          <w:sz w:val="20"/>
          <w:szCs w:val="20"/>
          <w:lang w:val="en-GB"/>
        </w:rPr>
        <w:t xml:space="preserve">The spirit of this training, </w:t>
      </w:r>
      <w:r w:rsidR="00B23DB1">
        <w:rPr>
          <w:rFonts w:ascii="Verdana" w:eastAsia="Times New Roman" w:hAnsi="Verdana" w:cs="Arial"/>
          <w:sz w:val="20"/>
          <w:szCs w:val="20"/>
          <w:lang w:val="en-GB"/>
        </w:rPr>
        <w:t xml:space="preserve">bringing together - </w:t>
      </w:r>
      <w:r>
        <w:rPr>
          <w:rFonts w:ascii="Verdana" w:eastAsia="Times New Roman" w:hAnsi="Verdana" w:cs="Arial"/>
          <w:sz w:val="20"/>
          <w:szCs w:val="20"/>
          <w:lang w:val="en-GB"/>
        </w:rPr>
        <w:t>in an enabling</w:t>
      </w:r>
      <w:r w:rsidR="00B23DB1">
        <w:rPr>
          <w:rFonts w:ascii="Verdana" w:eastAsia="Times New Roman" w:hAnsi="Verdana" w:cs="Arial"/>
          <w:sz w:val="20"/>
          <w:szCs w:val="20"/>
          <w:lang w:val="en-GB"/>
        </w:rPr>
        <w:t xml:space="preserve"> </w:t>
      </w:r>
      <w:r>
        <w:rPr>
          <w:rFonts w:ascii="Verdana" w:eastAsia="Times New Roman" w:hAnsi="Verdana" w:cs="Arial"/>
          <w:sz w:val="20"/>
          <w:szCs w:val="20"/>
          <w:lang w:val="en-GB"/>
        </w:rPr>
        <w:t xml:space="preserve">environment </w:t>
      </w:r>
      <w:r w:rsidR="00B23DB1">
        <w:rPr>
          <w:rFonts w:ascii="Verdana" w:eastAsia="Times New Roman" w:hAnsi="Verdana" w:cs="Arial"/>
          <w:sz w:val="20"/>
          <w:szCs w:val="20"/>
          <w:lang w:val="en-GB"/>
        </w:rPr>
        <w:t>-</w:t>
      </w:r>
      <w:r>
        <w:rPr>
          <w:rFonts w:ascii="Verdana" w:eastAsia="Times New Roman" w:hAnsi="Verdana" w:cs="Arial"/>
          <w:sz w:val="20"/>
          <w:szCs w:val="20"/>
          <w:lang w:val="en-GB"/>
        </w:rPr>
        <w:t xml:space="preserve"> DPO and humanitarian representatives to </w:t>
      </w:r>
      <w:r w:rsidR="00B23DB1">
        <w:rPr>
          <w:rFonts w:ascii="Verdana" w:eastAsia="Times New Roman" w:hAnsi="Verdana" w:cs="Arial"/>
          <w:sz w:val="20"/>
          <w:szCs w:val="20"/>
          <w:lang w:val="en-GB"/>
        </w:rPr>
        <w:t xml:space="preserve">mutually </w:t>
      </w:r>
      <w:r>
        <w:rPr>
          <w:rFonts w:ascii="Verdana" w:eastAsia="Times New Roman" w:hAnsi="Verdana" w:cs="Arial"/>
          <w:sz w:val="20"/>
          <w:szCs w:val="20"/>
          <w:lang w:val="en-GB"/>
        </w:rPr>
        <w:t>learn</w:t>
      </w:r>
      <w:r w:rsidR="00B23DB1">
        <w:rPr>
          <w:rFonts w:ascii="Verdana" w:eastAsia="Times New Roman" w:hAnsi="Verdana" w:cs="Arial"/>
          <w:sz w:val="20"/>
          <w:szCs w:val="20"/>
          <w:lang w:val="en-GB"/>
        </w:rPr>
        <w:t xml:space="preserve"> and share, was strongly applauded by participants and facilitators. The team of facilitators with disabilities and humanitarian actors </w:t>
      </w:r>
      <w:r w:rsidR="008F29E8">
        <w:rPr>
          <w:rFonts w:ascii="Verdana" w:eastAsia="Times New Roman" w:hAnsi="Verdana" w:cs="Arial"/>
          <w:sz w:val="20"/>
          <w:szCs w:val="20"/>
          <w:lang w:val="en-GB"/>
        </w:rPr>
        <w:t xml:space="preserve">as well as the inclusive facilitation methodology and tools </w:t>
      </w:r>
      <w:r w:rsidR="00B23DB1">
        <w:rPr>
          <w:rFonts w:ascii="Verdana" w:eastAsia="Times New Roman" w:hAnsi="Verdana" w:cs="Arial"/>
          <w:sz w:val="20"/>
          <w:szCs w:val="20"/>
          <w:lang w:val="en-GB"/>
        </w:rPr>
        <w:t>were highlighted as outstanding.</w:t>
      </w:r>
    </w:p>
    <w:p w14:paraId="796963FA" w14:textId="2013921D" w:rsidR="001E069D" w:rsidRPr="003B37BA" w:rsidRDefault="001E069D" w:rsidP="00125488">
      <w:pPr>
        <w:spacing w:line="276" w:lineRule="auto"/>
        <w:jc w:val="both"/>
        <w:rPr>
          <w:rFonts w:ascii="Verdana" w:eastAsia="Times New Roman" w:hAnsi="Verdana" w:cs="Arial"/>
          <w:b/>
          <w:sz w:val="20"/>
          <w:szCs w:val="20"/>
          <w:lang w:val="en-GB"/>
        </w:rPr>
      </w:pPr>
      <w:r w:rsidRPr="00D363E9">
        <w:rPr>
          <w:rFonts w:ascii="Verdana" w:eastAsia="Times New Roman" w:hAnsi="Verdana" w:cs="Arial"/>
          <w:sz w:val="20"/>
          <w:szCs w:val="20"/>
          <w:lang w:val="en-GB"/>
        </w:rPr>
        <w:t>Therefore,</w:t>
      </w:r>
      <w:r w:rsidRPr="003B37BA">
        <w:rPr>
          <w:rFonts w:ascii="Verdana" w:eastAsia="Times New Roman" w:hAnsi="Verdana" w:cs="Arial"/>
          <w:b/>
          <w:sz w:val="20"/>
          <w:szCs w:val="20"/>
          <w:lang w:val="en-GB"/>
        </w:rPr>
        <w:t xml:space="preserve"> it is recommended that the Bridge Module 3 on the Art 11 of the CRPD </w:t>
      </w:r>
      <w:r w:rsidR="00A36FBE" w:rsidRPr="003B37BA">
        <w:rPr>
          <w:rFonts w:ascii="Verdana" w:eastAsia="Times New Roman" w:hAnsi="Verdana" w:cs="Arial"/>
          <w:b/>
          <w:sz w:val="20"/>
          <w:szCs w:val="20"/>
          <w:lang w:val="en-GB"/>
        </w:rPr>
        <w:t>bec</w:t>
      </w:r>
      <w:r w:rsidR="004261C6">
        <w:rPr>
          <w:rFonts w:ascii="Verdana" w:eastAsia="Times New Roman" w:hAnsi="Verdana" w:cs="Arial"/>
          <w:b/>
          <w:sz w:val="20"/>
          <w:szCs w:val="20"/>
          <w:lang w:val="en-GB"/>
        </w:rPr>
        <w:t>o</w:t>
      </w:r>
      <w:r w:rsidR="00A36FBE" w:rsidRPr="003B37BA">
        <w:rPr>
          <w:rFonts w:ascii="Verdana" w:eastAsia="Times New Roman" w:hAnsi="Verdana" w:cs="Arial"/>
          <w:b/>
          <w:sz w:val="20"/>
          <w:szCs w:val="20"/>
          <w:lang w:val="en-GB"/>
        </w:rPr>
        <w:t>me</w:t>
      </w:r>
      <w:r w:rsidR="004261C6">
        <w:rPr>
          <w:rFonts w:ascii="Verdana" w:eastAsia="Times New Roman" w:hAnsi="Verdana" w:cs="Arial"/>
          <w:b/>
          <w:sz w:val="20"/>
          <w:szCs w:val="20"/>
          <w:lang w:val="en-GB"/>
        </w:rPr>
        <w:t>s</w:t>
      </w:r>
      <w:r w:rsidR="00A36FBE" w:rsidRPr="003B37BA">
        <w:rPr>
          <w:rFonts w:ascii="Verdana" w:eastAsia="Times New Roman" w:hAnsi="Verdana" w:cs="Arial"/>
          <w:b/>
          <w:sz w:val="20"/>
          <w:szCs w:val="20"/>
          <w:lang w:val="en-GB"/>
        </w:rPr>
        <w:t xml:space="preserve"> an official part of the Bridge Initiative and </w:t>
      </w:r>
      <w:r w:rsidRPr="003B37BA">
        <w:rPr>
          <w:rFonts w:ascii="Verdana" w:eastAsia="Times New Roman" w:hAnsi="Verdana" w:cs="Arial"/>
          <w:b/>
          <w:sz w:val="20"/>
          <w:szCs w:val="20"/>
          <w:lang w:val="en-GB"/>
        </w:rPr>
        <w:t>continue</w:t>
      </w:r>
      <w:r w:rsidR="00A36FBE" w:rsidRPr="003B37BA">
        <w:rPr>
          <w:rFonts w:ascii="Verdana" w:eastAsia="Times New Roman" w:hAnsi="Verdana" w:cs="Arial"/>
          <w:b/>
          <w:sz w:val="20"/>
          <w:szCs w:val="20"/>
          <w:lang w:val="en-GB"/>
        </w:rPr>
        <w:t>s</w:t>
      </w:r>
      <w:r w:rsidRPr="003B37BA">
        <w:rPr>
          <w:rFonts w:ascii="Verdana" w:eastAsia="Times New Roman" w:hAnsi="Verdana" w:cs="Arial"/>
          <w:b/>
          <w:sz w:val="20"/>
          <w:szCs w:val="20"/>
          <w:lang w:val="en-GB"/>
        </w:rPr>
        <w:t xml:space="preserve"> to be supported and replicated</w:t>
      </w:r>
      <w:r w:rsidR="00A36FBE" w:rsidRPr="003B37BA">
        <w:rPr>
          <w:rFonts w:ascii="Verdana" w:eastAsia="Times New Roman" w:hAnsi="Verdana" w:cs="Arial"/>
          <w:b/>
          <w:sz w:val="20"/>
          <w:szCs w:val="20"/>
          <w:lang w:val="en-GB"/>
        </w:rPr>
        <w:t xml:space="preserve"> by the Bridge Steering Committee and partners</w:t>
      </w:r>
      <w:r w:rsidR="00E21977">
        <w:rPr>
          <w:rFonts w:ascii="Verdana" w:eastAsia="Times New Roman" w:hAnsi="Verdana" w:cs="Arial"/>
          <w:b/>
          <w:sz w:val="20"/>
          <w:szCs w:val="20"/>
          <w:lang w:val="en-GB"/>
        </w:rPr>
        <w:t>, with financial support from humanitarian agencies and funds</w:t>
      </w:r>
      <w:r w:rsidRPr="003B37BA">
        <w:rPr>
          <w:rFonts w:ascii="Verdana" w:eastAsia="Times New Roman" w:hAnsi="Verdana" w:cs="Arial"/>
          <w:b/>
          <w:sz w:val="20"/>
          <w:szCs w:val="20"/>
          <w:lang w:val="en-GB"/>
        </w:rPr>
        <w:t>.</w:t>
      </w:r>
    </w:p>
    <w:p w14:paraId="6E3F5DFB" w14:textId="7ED27EAC" w:rsidR="00FA1B0C" w:rsidRDefault="00FA1B0C" w:rsidP="00125488">
      <w:pPr>
        <w:spacing w:line="276" w:lineRule="auto"/>
        <w:ind w:left="284" w:hanging="284"/>
        <w:jc w:val="both"/>
        <w:rPr>
          <w:rFonts w:ascii="Verdana" w:eastAsia="Times New Roman" w:hAnsi="Verdana" w:cs="Arial"/>
          <w:sz w:val="20"/>
          <w:szCs w:val="20"/>
          <w:lang w:val="en-GB"/>
        </w:rPr>
      </w:pPr>
      <w:r>
        <w:rPr>
          <w:rFonts w:ascii="Verdana" w:eastAsia="Times New Roman" w:hAnsi="Verdana" w:cs="Arial"/>
          <w:sz w:val="20"/>
          <w:szCs w:val="20"/>
          <w:lang w:val="en-GB"/>
        </w:rPr>
        <w:t>It is further recommended to:</w:t>
      </w:r>
    </w:p>
    <w:p w14:paraId="467DD740" w14:textId="60B31F3C" w:rsidR="00C714E5" w:rsidRDefault="001D738C" w:rsidP="00125488">
      <w:pPr>
        <w:spacing w:line="276" w:lineRule="auto"/>
        <w:ind w:left="284" w:hanging="284"/>
        <w:jc w:val="both"/>
        <w:rPr>
          <w:rFonts w:ascii="Verdana" w:eastAsia="Times New Roman" w:hAnsi="Verdana" w:cs="Arial"/>
          <w:sz w:val="20"/>
          <w:szCs w:val="20"/>
          <w:lang w:val="en-GB"/>
        </w:rPr>
      </w:pPr>
      <w:r>
        <w:rPr>
          <w:rFonts w:ascii="Verdana" w:eastAsia="Times New Roman" w:hAnsi="Verdana" w:cs="Arial"/>
          <w:sz w:val="20"/>
          <w:szCs w:val="20"/>
          <w:lang w:val="en-GB"/>
        </w:rPr>
        <w:t xml:space="preserve">- </w:t>
      </w:r>
      <w:r w:rsidR="00FA1B0C">
        <w:rPr>
          <w:rFonts w:ascii="Verdana" w:eastAsia="Times New Roman" w:hAnsi="Verdana" w:cs="Arial"/>
          <w:sz w:val="20"/>
          <w:szCs w:val="20"/>
          <w:lang w:val="en-GB"/>
        </w:rPr>
        <w:tab/>
        <w:t>C</w:t>
      </w:r>
      <w:r w:rsidR="00C714E5">
        <w:rPr>
          <w:rFonts w:ascii="Verdana" w:eastAsia="Times New Roman" w:hAnsi="Verdana" w:cs="Arial"/>
          <w:sz w:val="20"/>
          <w:szCs w:val="20"/>
          <w:lang w:val="en-GB"/>
        </w:rPr>
        <w:t>onsider region specific cycles as opposed to global ones so as to work on issues and vulnerabilities that specifically concern the region in question</w:t>
      </w:r>
      <w:r>
        <w:rPr>
          <w:rFonts w:ascii="Verdana" w:eastAsia="Times New Roman" w:hAnsi="Verdana" w:cs="Arial"/>
          <w:sz w:val="20"/>
          <w:szCs w:val="20"/>
          <w:lang w:val="en-GB"/>
        </w:rPr>
        <w:t>,</w:t>
      </w:r>
    </w:p>
    <w:p w14:paraId="54B388A3" w14:textId="2A6337D6" w:rsidR="001D738C" w:rsidRDefault="001D738C" w:rsidP="00125488">
      <w:pPr>
        <w:spacing w:line="276" w:lineRule="auto"/>
        <w:ind w:left="284" w:hanging="284"/>
        <w:jc w:val="both"/>
        <w:rPr>
          <w:rFonts w:ascii="Verdana" w:eastAsia="Times New Roman" w:hAnsi="Verdana" w:cs="Arial"/>
          <w:sz w:val="20"/>
          <w:szCs w:val="20"/>
          <w:lang w:val="en-GB"/>
        </w:rPr>
      </w:pPr>
      <w:r>
        <w:rPr>
          <w:rFonts w:ascii="Verdana" w:eastAsia="Times New Roman" w:hAnsi="Verdana" w:cs="Arial"/>
          <w:sz w:val="20"/>
          <w:szCs w:val="20"/>
          <w:lang w:val="en-GB"/>
        </w:rPr>
        <w:t xml:space="preserve">- </w:t>
      </w:r>
      <w:r w:rsidR="00FA1B0C">
        <w:rPr>
          <w:rFonts w:ascii="Verdana" w:eastAsia="Times New Roman" w:hAnsi="Verdana" w:cs="Arial"/>
          <w:sz w:val="20"/>
          <w:szCs w:val="20"/>
          <w:lang w:val="en-GB"/>
        </w:rPr>
        <w:tab/>
      </w:r>
      <w:r>
        <w:rPr>
          <w:rFonts w:ascii="Verdana" w:eastAsia="Times New Roman" w:hAnsi="Verdana" w:cs="Arial"/>
          <w:sz w:val="20"/>
          <w:szCs w:val="20"/>
          <w:lang w:val="en-GB"/>
        </w:rPr>
        <w:t xml:space="preserve">A broad involvement </w:t>
      </w:r>
      <w:r w:rsidR="00922BD5">
        <w:rPr>
          <w:rFonts w:ascii="Verdana" w:eastAsia="Times New Roman" w:hAnsi="Verdana" w:cs="Arial"/>
          <w:sz w:val="20"/>
          <w:szCs w:val="20"/>
          <w:lang w:val="en-GB"/>
        </w:rPr>
        <w:t xml:space="preserve">(and investment) </w:t>
      </w:r>
      <w:r>
        <w:rPr>
          <w:rFonts w:ascii="Verdana" w:eastAsia="Times New Roman" w:hAnsi="Verdana" w:cs="Arial"/>
          <w:sz w:val="20"/>
          <w:szCs w:val="20"/>
          <w:lang w:val="en-GB"/>
        </w:rPr>
        <w:t xml:space="preserve">from </w:t>
      </w:r>
      <w:r w:rsidR="00FA1B0C">
        <w:rPr>
          <w:rFonts w:ascii="Verdana" w:eastAsia="Times New Roman" w:hAnsi="Verdana" w:cs="Arial"/>
          <w:sz w:val="20"/>
          <w:szCs w:val="20"/>
          <w:lang w:val="en-GB"/>
        </w:rPr>
        <w:t xml:space="preserve">diverse </w:t>
      </w:r>
      <w:r>
        <w:rPr>
          <w:rFonts w:ascii="Verdana" w:eastAsia="Times New Roman" w:hAnsi="Verdana" w:cs="Arial"/>
          <w:sz w:val="20"/>
          <w:szCs w:val="20"/>
          <w:lang w:val="en-GB"/>
        </w:rPr>
        <w:t xml:space="preserve">humanitarian agencies </w:t>
      </w:r>
      <w:r w:rsidR="00FA1B0C">
        <w:rPr>
          <w:rFonts w:ascii="Verdana" w:eastAsia="Times New Roman" w:hAnsi="Verdana" w:cs="Arial"/>
          <w:sz w:val="20"/>
          <w:szCs w:val="20"/>
          <w:lang w:val="en-GB"/>
        </w:rPr>
        <w:t>should be</w:t>
      </w:r>
      <w:r>
        <w:rPr>
          <w:rFonts w:ascii="Verdana" w:eastAsia="Times New Roman" w:hAnsi="Verdana" w:cs="Arial"/>
          <w:sz w:val="20"/>
          <w:szCs w:val="20"/>
          <w:lang w:val="en-GB"/>
        </w:rPr>
        <w:t xml:space="preserve"> encouraged,</w:t>
      </w:r>
    </w:p>
    <w:p w14:paraId="2E8B8EB8" w14:textId="77777777" w:rsidR="00880423" w:rsidRDefault="00880423" w:rsidP="00125488">
      <w:pPr>
        <w:spacing w:line="276" w:lineRule="auto"/>
        <w:ind w:left="284" w:hanging="284"/>
        <w:jc w:val="both"/>
        <w:rPr>
          <w:rFonts w:ascii="Verdana" w:eastAsia="Times New Roman" w:hAnsi="Verdana" w:cs="Arial"/>
          <w:sz w:val="20"/>
          <w:szCs w:val="20"/>
          <w:lang w:val="en-GB"/>
        </w:rPr>
      </w:pPr>
      <w:r>
        <w:rPr>
          <w:rFonts w:ascii="Verdana" w:eastAsia="Times New Roman" w:hAnsi="Verdana" w:cs="Arial"/>
          <w:sz w:val="20"/>
          <w:szCs w:val="20"/>
          <w:lang w:val="en-GB"/>
        </w:rPr>
        <w:t xml:space="preserve">- </w:t>
      </w:r>
      <w:r>
        <w:rPr>
          <w:rFonts w:ascii="Verdana" w:eastAsia="Times New Roman" w:hAnsi="Verdana" w:cs="Arial"/>
          <w:sz w:val="20"/>
          <w:szCs w:val="20"/>
          <w:lang w:val="en-GB"/>
        </w:rPr>
        <w:tab/>
        <w:t>A shorter orientation training made by Bridge Module 3 Alumni to senior humanitarian actors’ managers can be considered in future, with appropriate funds from the humanitarian agencies,</w:t>
      </w:r>
    </w:p>
    <w:p w14:paraId="6D81BA0C" w14:textId="3F5070A4" w:rsidR="00BC3788" w:rsidRDefault="00BC3788" w:rsidP="00125488">
      <w:pPr>
        <w:spacing w:after="0" w:line="276" w:lineRule="auto"/>
        <w:ind w:left="284" w:hanging="284"/>
        <w:jc w:val="both"/>
        <w:rPr>
          <w:rFonts w:ascii="Verdana" w:eastAsia="Times New Roman" w:hAnsi="Verdana" w:cs="Arial"/>
          <w:sz w:val="20"/>
          <w:szCs w:val="20"/>
          <w:lang w:val="en-GB"/>
        </w:rPr>
      </w:pPr>
      <w:r>
        <w:rPr>
          <w:rFonts w:ascii="Verdana" w:eastAsia="Times New Roman" w:hAnsi="Verdana" w:cs="Arial"/>
          <w:sz w:val="20"/>
          <w:szCs w:val="20"/>
          <w:lang w:val="en-GB"/>
        </w:rPr>
        <w:t xml:space="preserve">- </w:t>
      </w:r>
      <w:r w:rsidR="00FA1B0C">
        <w:rPr>
          <w:rFonts w:ascii="Verdana" w:eastAsia="Times New Roman" w:hAnsi="Verdana" w:cs="Arial"/>
          <w:sz w:val="20"/>
          <w:szCs w:val="20"/>
          <w:lang w:val="en-GB"/>
        </w:rPr>
        <w:tab/>
      </w:r>
      <w:r>
        <w:rPr>
          <w:rFonts w:ascii="Verdana" w:eastAsia="Times New Roman" w:hAnsi="Verdana" w:cs="Arial"/>
          <w:sz w:val="20"/>
          <w:szCs w:val="20"/>
          <w:lang w:val="en-GB"/>
        </w:rPr>
        <w:t>A Training of Trainers (</w:t>
      </w:r>
      <w:proofErr w:type="spellStart"/>
      <w:r>
        <w:rPr>
          <w:rFonts w:ascii="Verdana" w:eastAsia="Times New Roman" w:hAnsi="Verdana" w:cs="Arial"/>
          <w:sz w:val="20"/>
          <w:szCs w:val="20"/>
          <w:lang w:val="en-GB"/>
        </w:rPr>
        <w:t>ToT</w:t>
      </w:r>
      <w:proofErr w:type="spellEnd"/>
      <w:r>
        <w:rPr>
          <w:rFonts w:ascii="Verdana" w:eastAsia="Times New Roman" w:hAnsi="Verdana" w:cs="Arial"/>
          <w:sz w:val="20"/>
          <w:szCs w:val="20"/>
          <w:lang w:val="en-GB"/>
        </w:rPr>
        <w:t xml:space="preserve">) strategy on the Module 3 should be incorporated into the broader Bridge </w:t>
      </w:r>
      <w:proofErr w:type="spellStart"/>
      <w:r>
        <w:rPr>
          <w:rFonts w:ascii="Verdana" w:eastAsia="Times New Roman" w:hAnsi="Verdana" w:cs="Arial"/>
          <w:sz w:val="20"/>
          <w:szCs w:val="20"/>
          <w:lang w:val="en-GB"/>
        </w:rPr>
        <w:t>ToT</w:t>
      </w:r>
      <w:proofErr w:type="spellEnd"/>
      <w:r>
        <w:rPr>
          <w:rFonts w:ascii="Verdana" w:eastAsia="Times New Roman" w:hAnsi="Verdana" w:cs="Arial"/>
          <w:sz w:val="20"/>
          <w:szCs w:val="20"/>
          <w:lang w:val="en-GB"/>
        </w:rPr>
        <w:t xml:space="preserve"> process</w:t>
      </w:r>
      <w:r w:rsidR="0076017E">
        <w:rPr>
          <w:rFonts w:ascii="Verdana" w:eastAsia="Times New Roman" w:hAnsi="Verdana" w:cs="Arial"/>
          <w:sz w:val="20"/>
          <w:szCs w:val="20"/>
          <w:lang w:val="en-GB"/>
        </w:rPr>
        <w:t>.</w:t>
      </w:r>
    </w:p>
    <w:p w14:paraId="73DA433E" w14:textId="77777777" w:rsidR="00FE0C48" w:rsidRPr="00EF48F6" w:rsidRDefault="00FE0C48" w:rsidP="00125488">
      <w:pPr>
        <w:spacing w:line="276" w:lineRule="auto"/>
        <w:jc w:val="both"/>
        <w:rPr>
          <w:rFonts w:ascii="Verdana" w:eastAsia="Times New Roman" w:hAnsi="Verdana" w:cs="Arial"/>
          <w:b/>
          <w:smallCaps/>
          <w:color w:val="000000" w:themeColor="text1"/>
          <w:sz w:val="10"/>
          <w:szCs w:val="10"/>
          <w:lang w:val="en-GB"/>
        </w:rPr>
      </w:pPr>
    </w:p>
    <w:p w14:paraId="16DCB776" w14:textId="059302AC" w:rsidR="00E40782" w:rsidRPr="002110F4" w:rsidRDefault="001D738C" w:rsidP="00125488">
      <w:pPr>
        <w:shd w:val="clear" w:color="auto" w:fill="DEEAF6" w:themeFill="accent5" w:themeFillTint="33"/>
        <w:spacing w:line="276" w:lineRule="auto"/>
        <w:jc w:val="both"/>
        <w:rPr>
          <w:rFonts w:ascii="Verdana" w:eastAsia="Times New Roman" w:hAnsi="Verdana" w:cs="Arial"/>
          <w:b/>
          <w:smallCaps/>
          <w:color w:val="000000" w:themeColor="text1"/>
          <w:sz w:val="20"/>
          <w:szCs w:val="20"/>
          <w:lang w:val="en-GB"/>
        </w:rPr>
      </w:pPr>
      <w:r w:rsidRPr="002110F4">
        <w:rPr>
          <w:rFonts w:ascii="Verdana" w:eastAsia="Times New Roman" w:hAnsi="Verdana" w:cs="Arial"/>
          <w:b/>
          <w:smallCaps/>
          <w:color w:val="000000" w:themeColor="text1"/>
          <w:sz w:val="20"/>
          <w:szCs w:val="20"/>
          <w:lang w:val="en-GB"/>
        </w:rPr>
        <w:t>Participants</w:t>
      </w:r>
    </w:p>
    <w:p w14:paraId="02D9BBE8" w14:textId="6AE1E4CC" w:rsidR="000E28B9" w:rsidRPr="009110B5" w:rsidRDefault="00623ABC" w:rsidP="00125488">
      <w:pPr>
        <w:spacing w:line="276" w:lineRule="auto"/>
        <w:ind w:left="284" w:hanging="284"/>
        <w:jc w:val="both"/>
        <w:rPr>
          <w:rFonts w:ascii="Verdana" w:eastAsia="Times New Roman" w:hAnsi="Verdana" w:cs="Arial"/>
          <w:sz w:val="20"/>
          <w:szCs w:val="20"/>
          <w:lang w:val="en-GB"/>
        </w:rPr>
      </w:pPr>
      <w:r>
        <w:rPr>
          <w:rFonts w:ascii="Verdana" w:eastAsia="Times New Roman" w:hAnsi="Verdana" w:cs="Arial"/>
          <w:sz w:val="20"/>
          <w:szCs w:val="20"/>
          <w:lang w:val="en-GB"/>
        </w:rPr>
        <w:t xml:space="preserve">- </w:t>
      </w:r>
      <w:r>
        <w:rPr>
          <w:rFonts w:ascii="Verdana" w:eastAsia="Times New Roman" w:hAnsi="Verdana" w:cs="Arial"/>
          <w:sz w:val="20"/>
          <w:szCs w:val="20"/>
          <w:lang w:val="en-GB"/>
        </w:rPr>
        <w:tab/>
      </w:r>
      <w:r w:rsidR="000E28B9">
        <w:rPr>
          <w:rFonts w:ascii="Verdana" w:eastAsia="Times New Roman" w:hAnsi="Verdana" w:cs="Arial"/>
          <w:sz w:val="20"/>
          <w:szCs w:val="20"/>
          <w:lang w:val="en-GB"/>
        </w:rPr>
        <w:t>The balance of 2:1 was compromised</w:t>
      </w:r>
      <w:r w:rsidR="00DC7753">
        <w:rPr>
          <w:rFonts w:ascii="Verdana" w:eastAsia="Times New Roman" w:hAnsi="Verdana" w:cs="Arial"/>
          <w:sz w:val="20"/>
          <w:szCs w:val="20"/>
          <w:lang w:val="en-GB"/>
        </w:rPr>
        <w:t xml:space="preserve">, from reasons independent from </w:t>
      </w:r>
      <w:r w:rsidR="000E28B9">
        <w:rPr>
          <w:rFonts w:ascii="Verdana" w:eastAsia="Times New Roman" w:hAnsi="Verdana" w:cs="Arial"/>
          <w:sz w:val="20"/>
          <w:szCs w:val="20"/>
          <w:lang w:val="en-GB"/>
        </w:rPr>
        <w:t>this pilot</w:t>
      </w:r>
      <w:r w:rsidR="00DC7753">
        <w:rPr>
          <w:rFonts w:ascii="Verdana" w:eastAsia="Times New Roman" w:hAnsi="Verdana" w:cs="Arial"/>
          <w:sz w:val="20"/>
          <w:szCs w:val="20"/>
          <w:lang w:val="en-GB"/>
        </w:rPr>
        <w:t xml:space="preserve"> and already explained in this report</w:t>
      </w:r>
      <w:r w:rsidR="000E28B9">
        <w:rPr>
          <w:rFonts w:ascii="Verdana" w:eastAsia="Times New Roman" w:hAnsi="Verdana" w:cs="Arial"/>
          <w:sz w:val="20"/>
          <w:szCs w:val="20"/>
          <w:lang w:val="en-GB"/>
        </w:rPr>
        <w:t>.</w:t>
      </w:r>
      <w:r w:rsidR="005F10CD">
        <w:rPr>
          <w:rFonts w:ascii="Verdana" w:eastAsia="Times New Roman" w:hAnsi="Verdana" w:cs="Arial"/>
          <w:sz w:val="20"/>
          <w:szCs w:val="20"/>
          <w:lang w:val="en-GB"/>
        </w:rPr>
        <w:t xml:space="preserve"> This balance should be ensured with humanitarian participants distant </w:t>
      </w:r>
      <w:r w:rsidR="000E28B9">
        <w:rPr>
          <w:rFonts w:ascii="Verdana" w:eastAsia="Times New Roman" w:hAnsi="Verdana" w:cs="Arial"/>
          <w:sz w:val="20"/>
          <w:szCs w:val="20"/>
          <w:lang w:val="en-GB"/>
        </w:rPr>
        <w:t xml:space="preserve">from a disability specific background </w:t>
      </w:r>
      <w:r w:rsidR="005F10CD">
        <w:rPr>
          <w:rFonts w:ascii="Verdana" w:eastAsia="Times New Roman" w:hAnsi="Verdana" w:cs="Arial"/>
          <w:sz w:val="20"/>
          <w:szCs w:val="20"/>
          <w:lang w:val="en-GB"/>
        </w:rPr>
        <w:t xml:space="preserve">or position, </w:t>
      </w:r>
      <w:r w:rsidR="000E28B9">
        <w:rPr>
          <w:rFonts w:ascii="Verdana" w:eastAsia="Times New Roman" w:hAnsi="Verdana" w:cs="Arial"/>
          <w:sz w:val="20"/>
          <w:szCs w:val="20"/>
          <w:lang w:val="en-GB"/>
        </w:rPr>
        <w:t xml:space="preserve">but in a </w:t>
      </w:r>
      <w:r w:rsidR="00DC7753">
        <w:rPr>
          <w:rFonts w:ascii="Verdana" w:eastAsia="Times New Roman" w:hAnsi="Verdana" w:cs="Arial"/>
          <w:sz w:val="20"/>
          <w:szCs w:val="20"/>
          <w:lang w:val="en-GB"/>
        </w:rPr>
        <w:t>role</w:t>
      </w:r>
      <w:r w:rsidR="000E28B9">
        <w:rPr>
          <w:rFonts w:ascii="Verdana" w:eastAsia="Times New Roman" w:hAnsi="Verdana" w:cs="Arial"/>
          <w:sz w:val="20"/>
          <w:szCs w:val="20"/>
          <w:lang w:val="en-GB"/>
        </w:rPr>
        <w:t xml:space="preserve"> to influence </w:t>
      </w:r>
      <w:r w:rsidR="00886F28">
        <w:rPr>
          <w:rFonts w:ascii="Verdana" w:eastAsia="Times New Roman" w:hAnsi="Verdana" w:cs="Arial"/>
          <w:sz w:val="20"/>
          <w:szCs w:val="20"/>
          <w:lang w:val="en-GB"/>
        </w:rPr>
        <w:t xml:space="preserve">positive </w:t>
      </w:r>
      <w:r w:rsidR="000E28B9">
        <w:rPr>
          <w:rFonts w:ascii="Verdana" w:eastAsia="Times New Roman" w:hAnsi="Verdana" w:cs="Arial"/>
          <w:sz w:val="20"/>
          <w:szCs w:val="20"/>
          <w:lang w:val="en-GB"/>
        </w:rPr>
        <w:t>change</w:t>
      </w:r>
      <w:r w:rsidR="00886F28">
        <w:rPr>
          <w:rFonts w:ascii="Verdana" w:eastAsia="Times New Roman" w:hAnsi="Verdana" w:cs="Arial"/>
          <w:sz w:val="20"/>
          <w:szCs w:val="20"/>
          <w:lang w:val="en-GB"/>
        </w:rPr>
        <w:t>s</w:t>
      </w:r>
      <w:r w:rsidR="005F10CD">
        <w:rPr>
          <w:rFonts w:ascii="Verdana" w:eastAsia="Times New Roman" w:hAnsi="Verdana" w:cs="Arial"/>
          <w:sz w:val="20"/>
          <w:szCs w:val="20"/>
          <w:lang w:val="en-GB"/>
        </w:rPr>
        <w:t>,</w:t>
      </w:r>
    </w:p>
    <w:p w14:paraId="2B6985D1" w14:textId="35E71455" w:rsidR="0096641D" w:rsidRDefault="00623ABC" w:rsidP="00125488">
      <w:pPr>
        <w:spacing w:after="0" w:line="276" w:lineRule="auto"/>
        <w:ind w:left="284" w:hanging="284"/>
        <w:jc w:val="both"/>
        <w:rPr>
          <w:rFonts w:ascii="Verdana" w:eastAsia="Times New Roman" w:hAnsi="Verdana" w:cs="Arial"/>
          <w:sz w:val="20"/>
          <w:szCs w:val="20"/>
          <w:lang w:val="en-GB"/>
        </w:rPr>
      </w:pPr>
      <w:r>
        <w:rPr>
          <w:rFonts w:ascii="Verdana" w:eastAsia="Times New Roman" w:hAnsi="Verdana" w:cs="Arial"/>
          <w:sz w:val="20"/>
          <w:szCs w:val="20"/>
          <w:lang w:val="en-GB"/>
        </w:rPr>
        <w:t>-</w:t>
      </w:r>
      <w:r>
        <w:rPr>
          <w:rFonts w:ascii="Verdana" w:eastAsia="Times New Roman" w:hAnsi="Verdana" w:cs="Arial"/>
          <w:sz w:val="20"/>
          <w:szCs w:val="20"/>
          <w:lang w:val="en-GB"/>
        </w:rPr>
        <w:tab/>
      </w:r>
      <w:r w:rsidR="00A14A86">
        <w:rPr>
          <w:rFonts w:ascii="Verdana" w:eastAsia="Times New Roman" w:hAnsi="Verdana" w:cs="Arial"/>
          <w:sz w:val="20"/>
          <w:szCs w:val="20"/>
          <w:lang w:val="en-GB"/>
        </w:rPr>
        <w:t xml:space="preserve">A </w:t>
      </w:r>
      <w:r w:rsidR="00E40782">
        <w:rPr>
          <w:rFonts w:ascii="Verdana" w:eastAsia="Times New Roman" w:hAnsi="Verdana" w:cs="Arial"/>
          <w:sz w:val="20"/>
          <w:szCs w:val="20"/>
          <w:lang w:val="en-GB"/>
        </w:rPr>
        <w:t xml:space="preserve">briefing kit related to Bridge Module 3 </w:t>
      </w:r>
      <w:r w:rsidR="00A14A86">
        <w:rPr>
          <w:rFonts w:ascii="Verdana" w:eastAsia="Times New Roman" w:hAnsi="Verdana" w:cs="Arial"/>
          <w:sz w:val="20"/>
          <w:szCs w:val="20"/>
          <w:lang w:val="en-GB"/>
        </w:rPr>
        <w:t xml:space="preserve">should be prepared and available </w:t>
      </w:r>
      <w:r w:rsidR="00E40782">
        <w:rPr>
          <w:rFonts w:ascii="Verdana" w:eastAsia="Times New Roman" w:hAnsi="Verdana" w:cs="Arial"/>
          <w:sz w:val="20"/>
          <w:szCs w:val="20"/>
          <w:lang w:val="en-GB"/>
        </w:rPr>
        <w:t>for participants</w:t>
      </w:r>
      <w:r w:rsidR="004261C6">
        <w:rPr>
          <w:rFonts w:ascii="Verdana" w:eastAsia="Times New Roman" w:hAnsi="Verdana" w:cs="Arial"/>
          <w:sz w:val="20"/>
          <w:szCs w:val="20"/>
          <w:lang w:val="en-GB"/>
        </w:rPr>
        <w:t xml:space="preserve"> in advance of the training</w:t>
      </w:r>
      <w:r w:rsidR="00A14A86">
        <w:rPr>
          <w:rFonts w:ascii="Verdana" w:eastAsia="Times New Roman" w:hAnsi="Verdana" w:cs="Arial"/>
          <w:sz w:val="20"/>
          <w:szCs w:val="20"/>
          <w:lang w:val="en-GB"/>
        </w:rPr>
        <w:t>,</w:t>
      </w:r>
      <w:r w:rsidR="00E40782">
        <w:rPr>
          <w:rFonts w:ascii="Verdana" w:eastAsia="Times New Roman" w:hAnsi="Verdana" w:cs="Arial"/>
          <w:sz w:val="20"/>
          <w:szCs w:val="20"/>
          <w:lang w:val="en-GB"/>
        </w:rPr>
        <w:t xml:space="preserve"> including aspects relating to inclusive facilitation, learning outcomes, </w:t>
      </w:r>
      <w:r w:rsidR="00A14A86">
        <w:rPr>
          <w:rFonts w:ascii="Verdana" w:eastAsia="Times New Roman" w:hAnsi="Verdana" w:cs="Arial"/>
          <w:sz w:val="20"/>
          <w:szCs w:val="20"/>
          <w:lang w:val="en-GB"/>
        </w:rPr>
        <w:t>“</w:t>
      </w:r>
      <w:r w:rsidR="00E40782">
        <w:rPr>
          <w:rFonts w:ascii="Verdana" w:eastAsia="Times New Roman" w:hAnsi="Verdana" w:cs="Arial"/>
          <w:sz w:val="20"/>
          <w:szCs w:val="20"/>
          <w:lang w:val="en-GB"/>
        </w:rPr>
        <w:t>do’s and don’ts</w:t>
      </w:r>
      <w:r w:rsidR="00A14A86">
        <w:rPr>
          <w:rFonts w:ascii="Verdana" w:eastAsia="Times New Roman" w:hAnsi="Verdana" w:cs="Arial"/>
          <w:sz w:val="20"/>
          <w:szCs w:val="20"/>
          <w:lang w:val="en-GB"/>
        </w:rPr>
        <w:t>”</w:t>
      </w:r>
      <w:r w:rsidR="00E40782">
        <w:rPr>
          <w:rFonts w:ascii="Verdana" w:eastAsia="Times New Roman" w:hAnsi="Verdana" w:cs="Arial"/>
          <w:sz w:val="20"/>
          <w:szCs w:val="20"/>
          <w:lang w:val="en-GB"/>
        </w:rPr>
        <w:t>.</w:t>
      </w:r>
    </w:p>
    <w:p w14:paraId="1DFB75BB" w14:textId="0E282A2F" w:rsidR="00EF48F6" w:rsidRPr="00EF48F6" w:rsidRDefault="004261C6" w:rsidP="00125488">
      <w:pPr>
        <w:spacing w:line="276" w:lineRule="auto"/>
        <w:jc w:val="both"/>
        <w:rPr>
          <w:rFonts w:ascii="Verdana" w:eastAsia="Times New Roman" w:hAnsi="Verdana" w:cs="Arial"/>
          <w:b/>
          <w:smallCaps/>
          <w:color w:val="000000" w:themeColor="text1"/>
          <w:sz w:val="10"/>
          <w:szCs w:val="10"/>
          <w:lang w:val="en-GB"/>
        </w:rPr>
      </w:pPr>
      <w:r>
        <w:rPr>
          <w:rFonts w:ascii="Verdana" w:eastAsia="Times New Roman" w:hAnsi="Verdana" w:cs="Arial"/>
          <w:b/>
          <w:smallCaps/>
          <w:color w:val="000000" w:themeColor="text1"/>
          <w:sz w:val="10"/>
          <w:szCs w:val="10"/>
          <w:lang w:val="en-GB"/>
        </w:rPr>
        <w:t xml:space="preserve"> </w:t>
      </w:r>
    </w:p>
    <w:p w14:paraId="5CDCC749" w14:textId="47297F0A" w:rsidR="00FE0C48" w:rsidRPr="00B61C3C" w:rsidRDefault="00FE0C48" w:rsidP="00125488">
      <w:pPr>
        <w:shd w:val="clear" w:color="auto" w:fill="DEEAF6" w:themeFill="accent5" w:themeFillTint="33"/>
        <w:spacing w:line="276" w:lineRule="auto"/>
        <w:jc w:val="both"/>
        <w:rPr>
          <w:rFonts w:ascii="Verdana" w:eastAsia="Times New Roman" w:hAnsi="Verdana" w:cs="Arial"/>
          <w:b/>
          <w:smallCaps/>
          <w:color w:val="000000" w:themeColor="text1"/>
          <w:sz w:val="20"/>
          <w:szCs w:val="20"/>
          <w:lang w:val="en-GB"/>
        </w:rPr>
      </w:pPr>
      <w:r w:rsidRPr="00B61C3C">
        <w:rPr>
          <w:rFonts w:ascii="Verdana" w:eastAsia="Times New Roman" w:hAnsi="Verdana" w:cs="Arial"/>
          <w:b/>
          <w:smallCaps/>
          <w:color w:val="000000" w:themeColor="text1"/>
          <w:sz w:val="20"/>
          <w:szCs w:val="20"/>
          <w:lang w:val="en-GB"/>
        </w:rPr>
        <w:t>Substance</w:t>
      </w:r>
    </w:p>
    <w:p w14:paraId="1CD631C2" w14:textId="4F2A622A" w:rsidR="00FE0C48" w:rsidRPr="009110B5" w:rsidRDefault="00D454C5" w:rsidP="00125488">
      <w:pPr>
        <w:spacing w:line="276" w:lineRule="auto"/>
        <w:ind w:left="284" w:hanging="284"/>
        <w:jc w:val="both"/>
        <w:rPr>
          <w:rFonts w:ascii="Verdana" w:eastAsia="Times New Roman" w:hAnsi="Verdana" w:cs="Arial"/>
          <w:sz w:val="20"/>
          <w:szCs w:val="20"/>
          <w:lang w:val="en-GB"/>
        </w:rPr>
      </w:pPr>
      <w:r>
        <w:rPr>
          <w:rFonts w:ascii="Verdana" w:eastAsia="Times New Roman" w:hAnsi="Verdana" w:cs="Arial"/>
          <w:sz w:val="20"/>
          <w:szCs w:val="20"/>
          <w:lang w:val="en-GB"/>
        </w:rPr>
        <w:t xml:space="preserve">- </w:t>
      </w:r>
      <w:r>
        <w:rPr>
          <w:rFonts w:ascii="Verdana" w:eastAsia="Times New Roman" w:hAnsi="Verdana" w:cs="Arial"/>
          <w:sz w:val="20"/>
          <w:szCs w:val="20"/>
          <w:lang w:val="en-GB"/>
        </w:rPr>
        <w:tab/>
      </w:r>
      <w:r w:rsidR="00FE0C48">
        <w:rPr>
          <w:rFonts w:ascii="Verdana" w:eastAsia="Times New Roman" w:hAnsi="Verdana" w:cs="Arial"/>
          <w:sz w:val="20"/>
          <w:szCs w:val="20"/>
          <w:lang w:val="en-GB"/>
        </w:rPr>
        <w:t xml:space="preserve">Relook at case studies and practical exercises with participant feedback towards ensuring their relevance to both sets of participants </w:t>
      </w:r>
      <w:r>
        <w:rPr>
          <w:rFonts w:ascii="Verdana" w:eastAsia="Times New Roman" w:hAnsi="Verdana" w:cs="Arial"/>
          <w:sz w:val="20"/>
          <w:szCs w:val="20"/>
          <w:lang w:val="en-GB"/>
        </w:rPr>
        <w:t>(</w:t>
      </w:r>
      <w:r w:rsidR="00FE0C48">
        <w:rPr>
          <w:rFonts w:ascii="Verdana" w:eastAsia="Times New Roman" w:hAnsi="Verdana" w:cs="Arial"/>
          <w:sz w:val="20"/>
          <w:szCs w:val="20"/>
          <w:lang w:val="en-GB"/>
        </w:rPr>
        <w:t>DPO</w:t>
      </w:r>
      <w:r>
        <w:rPr>
          <w:rFonts w:ascii="Verdana" w:eastAsia="Times New Roman" w:hAnsi="Verdana" w:cs="Arial"/>
          <w:sz w:val="20"/>
          <w:szCs w:val="20"/>
          <w:lang w:val="en-GB"/>
        </w:rPr>
        <w:t>s</w:t>
      </w:r>
      <w:r w:rsidR="00FE0C48">
        <w:rPr>
          <w:rFonts w:ascii="Verdana" w:eastAsia="Times New Roman" w:hAnsi="Verdana" w:cs="Arial"/>
          <w:sz w:val="20"/>
          <w:szCs w:val="20"/>
          <w:lang w:val="en-GB"/>
        </w:rPr>
        <w:t xml:space="preserve"> humanitarian</w:t>
      </w:r>
      <w:r>
        <w:rPr>
          <w:rFonts w:ascii="Verdana" w:eastAsia="Times New Roman" w:hAnsi="Verdana" w:cs="Arial"/>
          <w:sz w:val="20"/>
          <w:szCs w:val="20"/>
          <w:lang w:val="en-GB"/>
        </w:rPr>
        <w:t>s),</w:t>
      </w:r>
    </w:p>
    <w:p w14:paraId="603FAB14" w14:textId="2804C59E" w:rsidR="00FE0C48" w:rsidRDefault="00D454C5" w:rsidP="00125488">
      <w:pPr>
        <w:spacing w:line="276" w:lineRule="auto"/>
        <w:ind w:left="284" w:hanging="284"/>
        <w:jc w:val="both"/>
        <w:rPr>
          <w:rFonts w:ascii="Verdana" w:eastAsia="Times New Roman" w:hAnsi="Verdana" w:cs="Arial"/>
          <w:sz w:val="20"/>
          <w:szCs w:val="20"/>
          <w:lang w:val="en-GB"/>
        </w:rPr>
      </w:pPr>
      <w:r>
        <w:rPr>
          <w:rFonts w:ascii="Verdana" w:eastAsia="Times New Roman" w:hAnsi="Verdana" w:cs="Arial"/>
          <w:sz w:val="20"/>
          <w:szCs w:val="20"/>
          <w:lang w:val="en-GB"/>
        </w:rPr>
        <w:t xml:space="preserve">- </w:t>
      </w:r>
      <w:r>
        <w:rPr>
          <w:rFonts w:ascii="Verdana" w:eastAsia="Times New Roman" w:hAnsi="Verdana" w:cs="Arial"/>
          <w:sz w:val="20"/>
          <w:szCs w:val="20"/>
          <w:lang w:val="en-GB"/>
        </w:rPr>
        <w:tab/>
      </w:r>
      <w:r w:rsidR="00FE0C48" w:rsidRPr="009110B5">
        <w:rPr>
          <w:rFonts w:ascii="Verdana" w:eastAsia="Times New Roman" w:hAnsi="Verdana" w:cs="Arial"/>
          <w:sz w:val="20"/>
          <w:szCs w:val="20"/>
          <w:lang w:val="en-GB"/>
        </w:rPr>
        <w:t>Include</w:t>
      </w:r>
      <w:r w:rsidR="00FE0C48">
        <w:rPr>
          <w:rFonts w:ascii="Verdana" w:eastAsia="Times New Roman" w:hAnsi="Verdana" w:cs="Arial"/>
          <w:sz w:val="20"/>
          <w:szCs w:val="20"/>
          <w:lang w:val="en-GB"/>
        </w:rPr>
        <w:t xml:space="preserve"> session on the Sustainable Development Goals and leveraging the processes around it towards achieving Article 11</w:t>
      </w:r>
      <w:r>
        <w:rPr>
          <w:rFonts w:ascii="Verdana" w:eastAsia="Times New Roman" w:hAnsi="Verdana" w:cs="Arial"/>
          <w:sz w:val="20"/>
          <w:szCs w:val="20"/>
          <w:lang w:val="en-GB"/>
        </w:rPr>
        <w:t>, and</w:t>
      </w:r>
    </w:p>
    <w:p w14:paraId="4A1FC7C8" w14:textId="5A1E0880" w:rsidR="00D454C5" w:rsidRPr="009110B5" w:rsidRDefault="00D454C5" w:rsidP="00125488">
      <w:pPr>
        <w:spacing w:line="276" w:lineRule="auto"/>
        <w:ind w:left="284" w:hanging="284"/>
        <w:jc w:val="both"/>
        <w:rPr>
          <w:rFonts w:ascii="Verdana" w:eastAsia="Times New Roman" w:hAnsi="Verdana" w:cs="Arial"/>
          <w:sz w:val="20"/>
          <w:szCs w:val="20"/>
          <w:lang w:val="en-GB"/>
        </w:rPr>
      </w:pPr>
      <w:r>
        <w:rPr>
          <w:rFonts w:ascii="Verdana" w:eastAsia="Times New Roman" w:hAnsi="Verdana" w:cs="Arial"/>
          <w:sz w:val="20"/>
          <w:szCs w:val="20"/>
          <w:lang w:val="en-GB"/>
        </w:rPr>
        <w:t xml:space="preserve">- </w:t>
      </w:r>
      <w:r>
        <w:rPr>
          <w:rFonts w:ascii="Verdana" w:eastAsia="Times New Roman" w:hAnsi="Verdana" w:cs="Arial"/>
          <w:sz w:val="20"/>
          <w:szCs w:val="20"/>
          <w:lang w:val="en-GB"/>
        </w:rPr>
        <w:tab/>
        <w:t xml:space="preserve">Include a session on gender and </w:t>
      </w:r>
      <w:proofErr w:type="spellStart"/>
      <w:r>
        <w:rPr>
          <w:rFonts w:ascii="Verdana" w:eastAsia="Times New Roman" w:hAnsi="Verdana" w:cs="Arial"/>
          <w:sz w:val="20"/>
          <w:szCs w:val="20"/>
          <w:lang w:val="en-GB"/>
        </w:rPr>
        <w:t>intersectionalities</w:t>
      </w:r>
      <w:proofErr w:type="spellEnd"/>
      <w:r>
        <w:rPr>
          <w:rFonts w:ascii="Verdana" w:eastAsia="Times New Roman" w:hAnsi="Verdana" w:cs="Arial"/>
          <w:sz w:val="20"/>
          <w:szCs w:val="20"/>
          <w:lang w:val="en-GB"/>
        </w:rPr>
        <w:t>.</w:t>
      </w:r>
    </w:p>
    <w:p w14:paraId="3CEE7619" w14:textId="560F7C43" w:rsidR="008548D1" w:rsidRPr="002B56F9" w:rsidRDefault="008548D1" w:rsidP="00125488">
      <w:pPr>
        <w:shd w:val="clear" w:color="auto" w:fill="DEEAF6" w:themeFill="accent5" w:themeFillTint="33"/>
        <w:spacing w:line="276" w:lineRule="auto"/>
        <w:jc w:val="both"/>
        <w:rPr>
          <w:rFonts w:ascii="Verdana" w:eastAsia="Times New Roman" w:hAnsi="Verdana" w:cs="Arial"/>
          <w:b/>
          <w:smallCaps/>
          <w:color w:val="000000" w:themeColor="text1"/>
          <w:sz w:val="20"/>
          <w:szCs w:val="20"/>
          <w:lang w:val="en-GB"/>
        </w:rPr>
      </w:pPr>
      <w:bookmarkStart w:id="25" w:name="_GoBack"/>
      <w:bookmarkEnd w:id="25"/>
      <w:r w:rsidRPr="002B56F9">
        <w:rPr>
          <w:rFonts w:ascii="Verdana" w:eastAsia="Times New Roman" w:hAnsi="Verdana" w:cs="Arial"/>
          <w:b/>
          <w:smallCaps/>
          <w:color w:val="000000" w:themeColor="text1"/>
          <w:sz w:val="20"/>
          <w:szCs w:val="20"/>
          <w:lang w:val="en-GB"/>
        </w:rPr>
        <w:lastRenderedPageBreak/>
        <w:t>Post Bridge Module 3</w:t>
      </w:r>
    </w:p>
    <w:p w14:paraId="0A6ACEEE" w14:textId="439EA592" w:rsidR="008548D1" w:rsidRDefault="00D70EF0" w:rsidP="00125488">
      <w:pPr>
        <w:spacing w:line="276" w:lineRule="auto"/>
        <w:ind w:left="284" w:hanging="284"/>
        <w:jc w:val="both"/>
        <w:rPr>
          <w:rFonts w:ascii="Verdana" w:eastAsia="Times New Roman" w:hAnsi="Verdana" w:cs="Arial"/>
          <w:sz w:val="20"/>
          <w:szCs w:val="20"/>
          <w:lang w:val="en-GB"/>
        </w:rPr>
      </w:pPr>
      <w:r>
        <w:rPr>
          <w:rFonts w:ascii="Verdana" w:eastAsia="Times New Roman" w:hAnsi="Verdana" w:cs="Arial"/>
          <w:sz w:val="20"/>
          <w:szCs w:val="20"/>
          <w:lang w:val="en-GB"/>
        </w:rPr>
        <w:t>-</w:t>
      </w:r>
      <w:r>
        <w:rPr>
          <w:rFonts w:ascii="Verdana" w:eastAsia="Times New Roman" w:hAnsi="Verdana" w:cs="Arial"/>
          <w:sz w:val="20"/>
          <w:szCs w:val="20"/>
          <w:lang w:val="en-GB"/>
        </w:rPr>
        <w:tab/>
      </w:r>
      <w:r w:rsidR="008548D1">
        <w:rPr>
          <w:rFonts w:ascii="Verdana" w:eastAsia="Times New Roman" w:hAnsi="Verdana" w:cs="Arial"/>
          <w:sz w:val="20"/>
          <w:szCs w:val="20"/>
          <w:lang w:val="en-GB"/>
        </w:rPr>
        <w:t>Link Bridge Module 3 alumni to regional DRR organizations as potential resources</w:t>
      </w:r>
      <w:r>
        <w:rPr>
          <w:rFonts w:ascii="Verdana" w:eastAsia="Times New Roman" w:hAnsi="Verdana" w:cs="Arial"/>
          <w:sz w:val="20"/>
          <w:szCs w:val="20"/>
          <w:lang w:val="en-GB"/>
        </w:rPr>
        <w:t>,</w:t>
      </w:r>
    </w:p>
    <w:p w14:paraId="3E912E8B" w14:textId="37DE276B" w:rsidR="008548D1" w:rsidRDefault="00D70EF0" w:rsidP="00125488">
      <w:pPr>
        <w:spacing w:line="276" w:lineRule="auto"/>
        <w:ind w:left="284" w:hanging="284"/>
        <w:jc w:val="both"/>
        <w:rPr>
          <w:rFonts w:ascii="Verdana" w:eastAsia="Times New Roman" w:hAnsi="Verdana" w:cs="Arial"/>
          <w:sz w:val="20"/>
          <w:szCs w:val="20"/>
          <w:lang w:val="en-GB"/>
        </w:rPr>
      </w:pPr>
      <w:r>
        <w:rPr>
          <w:rFonts w:ascii="Verdana" w:eastAsia="Times New Roman" w:hAnsi="Verdana" w:cs="Arial"/>
          <w:sz w:val="20"/>
          <w:szCs w:val="20"/>
          <w:lang w:val="en-GB"/>
        </w:rPr>
        <w:t>-</w:t>
      </w:r>
      <w:r>
        <w:rPr>
          <w:rFonts w:ascii="Verdana" w:eastAsia="Times New Roman" w:hAnsi="Verdana" w:cs="Arial"/>
          <w:sz w:val="20"/>
          <w:szCs w:val="20"/>
          <w:lang w:val="en-GB"/>
        </w:rPr>
        <w:tab/>
      </w:r>
      <w:r w:rsidR="008548D1">
        <w:rPr>
          <w:rFonts w:ascii="Verdana" w:eastAsia="Times New Roman" w:hAnsi="Verdana" w:cs="Arial"/>
          <w:sz w:val="20"/>
          <w:szCs w:val="20"/>
          <w:lang w:val="en-GB"/>
        </w:rPr>
        <w:t xml:space="preserve">Build capacity </w:t>
      </w:r>
      <w:r>
        <w:rPr>
          <w:rFonts w:ascii="Verdana" w:eastAsia="Times New Roman" w:hAnsi="Verdana" w:cs="Arial"/>
          <w:sz w:val="20"/>
          <w:szCs w:val="20"/>
          <w:lang w:val="en-GB"/>
        </w:rPr>
        <w:t xml:space="preserve">of activist with disabilities </w:t>
      </w:r>
      <w:r w:rsidR="008548D1">
        <w:rPr>
          <w:rFonts w:ascii="Verdana" w:eastAsia="Times New Roman" w:hAnsi="Verdana" w:cs="Arial"/>
          <w:sz w:val="20"/>
          <w:szCs w:val="20"/>
          <w:lang w:val="en-GB"/>
        </w:rPr>
        <w:t xml:space="preserve">for presentation at side events and panels of the major events concerned with </w:t>
      </w:r>
      <w:r>
        <w:rPr>
          <w:rFonts w:ascii="Verdana" w:eastAsia="Times New Roman" w:hAnsi="Verdana" w:cs="Arial"/>
          <w:sz w:val="20"/>
          <w:szCs w:val="20"/>
          <w:lang w:val="en-GB"/>
        </w:rPr>
        <w:t xml:space="preserve">the Art 11, for instance, the Global DRR Platform, </w:t>
      </w:r>
      <w:r w:rsidR="008548D1">
        <w:rPr>
          <w:rFonts w:ascii="Verdana" w:eastAsia="Times New Roman" w:hAnsi="Verdana" w:cs="Arial"/>
          <w:sz w:val="20"/>
          <w:szCs w:val="20"/>
          <w:lang w:val="en-GB"/>
        </w:rPr>
        <w:t>CBR World Congress, C</w:t>
      </w:r>
      <w:r>
        <w:rPr>
          <w:rFonts w:ascii="Verdana" w:eastAsia="Times New Roman" w:hAnsi="Verdana" w:cs="Arial"/>
          <w:sz w:val="20"/>
          <w:szCs w:val="20"/>
          <w:lang w:val="en-GB"/>
        </w:rPr>
        <w:t>onference of States Parties to the CRPD, the CRPD Committee, among others</w:t>
      </w:r>
      <w:r w:rsidR="008548D1">
        <w:rPr>
          <w:rFonts w:ascii="Verdana" w:eastAsia="Times New Roman" w:hAnsi="Verdana" w:cs="Arial"/>
          <w:sz w:val="20"/>
          <w:szCs w:val="20"/>
          <w:lang w:val="en-GB"/>
        </w:rPr>
        <w:t xml:space="preserve">. </w:t>
      </w:r>
    </w:p>
    <w:p w14:paraId="0F89D2E2" w14:textId="77777777" w:rsidR="008548D1" w:rsidRPr="00E40782" w:rsidRDefault="008548D1" w:rsidP="00125488">
      <w:pPr>
        <w:spacing w:line="276" w:lineRule="auto"/>
        <w:jc w:val="both"/>
        <w:rPr>
          <w:rFonts w:ascii="Verdana" w:eastAsia="Times New Roman" w:hAnsi="Verdana" w:cs="Arial"/>
          <w:b/>
          <w:smallCaps/>
          <w:color w:val="2C4A8E"/>
          <w:sz w:val="28"/>
          <w:szCs w:val="36"/>
          <w:lang w:val="en-GB"/>
        </w:rPr>
      </w:pPr>
    </w:p>
    <w:p w14:paraId="5B9C2FA9" w14:textId="77777777" w:rsidR="001C0B81" w:rsidRPr="00E40782" w:rsidRDefault="001C0B81" w:rsidP="00125488">
      <w:pPr>
        <w:spacing w:line="276" w:lineRule="auto"/>
        <w:jc w:val="both"/>
        <w:rPr>
          <w:rFonts w:ascii="Verdana" w:eastAsia="Times New Roman" w:hAnsi="Verdana" w:cs="Arial"/>
          <w:b/>
          <w:smallCaps/>
          <w:color w:val="2C4A8E"/>
          <w:sz w:val="28"/>
          <w:szCs w:val="36"/>
          <w:lang w:val="en-GB"/>
        </w:rPr>
      </w:pPr>
    </w:p>
    <w:p w14:paraId="11DD457B" w14:textId="77777777" w:rsidR="001C0B81" w:rsidRPr="00EA05BC" w:rsidRDefault="001C0B81" w:rsidP="00B06CD4">
      <w:pPr>
        <w:spacing w:line="276" w:lineRule="auto"/>
        <w:jc w:val="both"/>
        <w:rPr>
          <w:rFonts w:ascii="Verdana" w:eastAsia="Times New Roman" w:hAnsi="Verdana" w:cs="Arial"/>
          <w:b/>
          <w:smallCaps/>
          <w:color w:val="2C4A8E"/>
          <w:sz w:val="28"/>
          <w:szCs w:val="36"/>
          <w:lang w:val="en-GB"/>
        </w:rPr>
      </w:pPr>
    </w:p>
    <w:p w14:paraId="70BF466A" w14:textId="77777777" w:rsidR="001C0B81" w:rsidRPr="00EA05BC" w:rsidRDefault="001C0B81" w:rsidP="009469C4">
      <w:pPr>
        <w:spacing w:line="276" w:lineRule="auto"/>
        <w:jc w:val="both"/>
        <w:rPr>
          <w:rFonts w:ascii="Verdana" w:eastAsia="Times New Roman" w:hAnsi="Verdana" w:cs="Arial"/>
          <w:b/>
          <w:smallCaps/>
          <w:color w:val="2C4A8E"/>
          <w:sz w:val="28"/>
          <w:szCs w:val="36"/>
          <w:lang w:val="en-GB"/>
        </w:rPr>
      </w:pPr>
    </w:p>
    <w:p w14:paraId="74FD3C54" w14:textId="77777777" w:rsidR="001C0B81" w:rsidRPr="00EA05BC" w:rsidRDefault="001C0B81" w:rsidP="009469C4">
      <w:pPr>
        <w:spacing w:line="276" w:lineRule="auto"/>
        <w:jc w:val="both"/>
        <w:rPr>
          <w:rFonts w:ascii="Verdana" w:eastAsia="Times New Roman" w:hAnsi="Verdana" w:cs="Arial"/>
          <w:b/>
          <w:smallCaps/>
          <w:color w:val="2C4A8E"/>
          <w:sz w:val="28"/>
          <w:szCs w:val="36"/>
          <w:lang w:val="en-GB"/>
        </w:rPr>
      </w:pPr>
    </w:p>
    <w:p w14:paraId="32004B0B" w14:textId="77777777" w:rsidR="001C0B81" w:rsidRPr="00EA05BC" w:rsidRDefault="001C0B81" w:rsidP="009469C4">
      <w:pPr>
        <w:spacing w:line="276" w:lineRule="auto"/>
        <w:jc w:val="both"/>
        <w:rPr>
          <w:rFonts w:ascii="Verdana" w:eastAsia="Times New Roman" w:hAnsi="Verdana" w:cs="Arial"/>
          <w:b/>
          <w:smallCaps/>
          <w:color w:val="2C4A8E"/>
          <w:sz w:val="28"/>
          <w:szCs w:val="36"/>
          <w:lang w:val="en-GB"/>
        </w:rPr>
      </w:pPr>
    </w:p>
    <w:p w14:paraId="504BA775" w14:textId="77777777" w:rsidR="001C0B81" w:rsidRPr="00EA05BC" w:rsidRDefault="001C0B81" w:rsidP="009469C4">
      <w:pPr>
        <w:spacing w:line="276" w:lineRule="auto"/>
        <w:jc w:val="both"/>
        <w:rPr>
          <w:rFonts w:ascii="Verdana" w:eastAsia="Times New Roman" w:hAnsi="Verdana" w:cs="Arial"/>
          <w:b/>
          <w:smallCaps/>
          <w:color w:val="2C4A8E"/>
          <w:sz w:val="28"/>
          <w:szCs w:val="36"/>
          <w:lang w:val="en-GB"/>
        </w:rPr>
      </w:pPr>
    </w:p>
    <w:p w14:paraId="016411C5" w14:textId="77777777" w:rsidR="001C0B81" w:rsidRPr="00EA05BC" w:rsidRDefault="001C0B81" w:rsidP="009469C4">
      <w:pPr>
        <w:spacing w:line="276" w:lineRule="auto"/>
        <w:jc w:val="both"/>
        <w:rPr>
          <w:rFonts w:ascii="Verdana" w:eastAsia="Times New Roman" w:hAnsi="Verdana" w:cs="Arial"/>
          <w:b/>
          <w:smallCaps/>
          <w:color w:val="2C4A8E"/>
          <w:sz w:val="28"/>
          <w:szCs w:val="36"/>
          <w:lang w:val="en-GB"/>
        </w:rPr>
      </w:pPr>
    </w:p>
    <w:p w14:paraId="770A5302" w14:textId="77777777" w:rsidR="001C0B81" w:rsidRPr="00EA05BC" w:rsidRDefault="001C0B81" w:rsidP="009469C4">
      <w:pPr>
        <w:spacing w:line="276" w:lineRule="auto"/>
        <w:jc w:val="both"/>
        <w:rPr>
          <w:rFonts w:ascii="Verdana" w:eastAsia="Times New Roman" w:hAnsi="Verdana" w:cs="Arial"/>
          <w:b/>
          <w:smallCaps/>
          <w:color w:val="2C4A8E"/>
          <w:sz w:val="28"/>
          <w:szCs w:val="36"/>
          <w:lang w:val="en-GB"/>
        </w:rPr>
      </w:pPr>
    </w:p>
    <w:p w14:paraId="621F6684" w14:textId="77777777" w:rsidR="001C0B81" w:rsidRPr="00EA05BC" w:rsidRDefault="001C0B81" w:rsidP="009469C4">
      <w:pPr>
        <w:spacing w:line="276" w:lineRule="auto"/>
        <w:jc w:val="both"/>
        <w:rPr>
          <w:rFonts w:ascii="Verdana" w:eastAsia="Times New Roman" w:hAnsi="Verdana" w:cs="Arial"/>
          <w:b/>
          <w:smallCaps/>
          <w:color w:val="2C4A8E"/>
          <w:sz w:val="28"/>
          <w:szCs w:val="36"/>
          <w:lang w:val="en-GB"/>
        </w:rPr>
      </w:pPr>
    </w:p>
    <w:p w14:paraId="69ACC5D2" w14:textId="77777777" w:rsidR="001C0B81" w:rsidRPr="00EA05BC" w:rsidRDefault="001C0B81" w:rsidP="009469C4">
      <w:pPr>
        <w:spacing w:line="276" w:lineRule="auto"/>
        <w:jc w:val="both"/>
        <w:rPr>
          <w:rFonts w:ascii="Verdana" w:eastAsia="Times New Roman" w:hAnsi="Verdana" w:cs="Arial"/>
          <w:b/>
          <w:smallCaps/>
          <w:color w:val="2C4A8E"/>
          <w:sz w:val="28"/>
          <w:szCs w:val="36"/>
          <w:lang w:val="en-GB"/>
        </w:rPr>
      </w:pPr>
    </w:p>
    <w:p w14:paraId="242DEA66" w14:textId="77777777" w:rsidR="001C0B81" w:rsidRPr="00EA05BC" w:rsidRDefault="001C0B81" w:rsidP="009469C4">
      <w:pPr>
        <w:spacing w:line="276" w:lineRule="auto"/>
        <w:jc w:val="both"/>
        <w:rPr>
          <w:rFonts w:ascii="Verdana" w:eastAsia="Times New Roman" w:hAnsi="Verdana" w:cs="Arial"/>
          <w:b/>
          <w:smallCaps/>
          <w:color w:val="2C4A8E"/>
          <w:sz w:val="28"/>
          <w:szCs w:val="36"/>
          <w:lang w:val="en-GB"/>
        </w:rPr>
      </w:pPr>
    </w:p>
    <w:p w14:paraId="10860E1E" w14:textId="77777777" w:rsidR="001C0B81" w:rsidRPr="00EA05BC" w:rsidRDefault="001C0B81" w:rsidP="009469C4">
      <w:pPr>
        <w:spacing w:line="276" w:lineRule="auto"/>
        <w:jc w:val="both"/>
        <w:rPr>
          <w:rFonts w:ascii="Verdana" w:eastAsia="Times New Roman" w:hAnsi="Verdana" w:cs="Arial"/>
          <w:b/>
          <w:smallCaps/>
          <w:color w:val="2C4A8E"/>
          <w:sz w:val="28"/>
          <w:szCs w:val="36"/>
          <w:lang w:val="en-GB"/>
        </w:rPr>
      </w:pPr>
    </w:p>
    <w:p w14:paraId="01D85E2F" w14:textId="77777777" w:rsidR="001C0B81" w:rsidRPr="00EA05BC" w:rsidRDefault="001C0B81" w:rsidP="009469C4">
      <w:pPr>
        <w:spacing w:line="276" w:lineRule="auto"/>
        <w:jc w:val="both"/>
        <w:rPr>
          <w:rFonts w:ascii="Verdana" w:eastAsia="Times New Roman" w:hAnsi="Verdana" w:cs="Arial"/>
          <w:b/>
          <w:smallCaps/>
          <w:color w:val="2C4A8E"/>
          <w:sz w:val="28"/>
          <w:szCs w:val="36"/>
          <w:lang w:val="en-GB"/>
        </w:rPr>
      </w:pPr>
    </w:p>
    <w:p w14:paraId="64A1D6E9" w14:textId="77777777" w:rsidR="001C0B81" w:rsidRPr="00EA05BC" w:rsidRDefault="001C0B81" w:rsidP="009469C4">
      <w:pPr>
        <w:spacing w:line="276" w:lineRule="auto"/>
        <w:jc w:val="both"/>
        <w:rPr>
          <w:rFonts w:ascii="Verdana" w:eastAsia="Times New Roman" w:hAnsi="Verdana" w:cs="Arial"/>
          <w:b/>
          <w:smallCaps/>
          <w:color w:val="2C4A8E"/>
          <w:sz w:val="28"/>
          <w:szCs w:val="36"/>
          <w:lang w:val="en-GB"/>
        </w:rPr>
      </w:pPr>
    </w:p>
    <w:p w14:paraId="2FBE9E6F" w14:textId="77777777" w:rsidR="001C0B81" w:rsidRPr="00EA05BC" w:rsidRDefault="001C0B81" w:rsidP="009469C4">
      <w:pPr>
        <w:spacing w:line="276" w:lineRule="auto"/>
        <w:jc w:val="both"/>
        <w:rPr>
          <w:rFonts w:ascii="Verdana" w:eastAsia="Times New Roman" w:hAnsi="Verdana" w:cs="Arial"/>
          <w:b/>
          <w:smallCaps/>
          <w:color w:val="2C4A8E"/>
          <w:sz w:val="28"/>
          <w:szCs w:val="36"/>
          <w:lang w:val="en-GB"/>
        </w:rPr>
      </w:pPr>
    </w:p>
    <w:p w14:paraId="3ED0E77C" w14:textId="77777777" w:rsidR="001C0B81" w:rsidRPr="00EA05BC" w:rsidRDefault="001C0B81" w:rsidP="009469C4">
      <w:pPr>
        <w:spacing w:line="276" w:lineRule="auto"/>
        <w:jc w:val="both"/>
        <w:rPr>
          <w:rFonts w:ascii="Verdana" w:eastAsia="Times New Roman" w:hAnsi="Verdana" w:cs="Arial"/>
          <w:b/>
          <w:smallCaps/>
          <w:color w:val="2C4A8E"/>
          <w:sz w:val="28"/>
          <w:szCs w:val="36"/>
          <w:lang w:val="en-GB"/>
        </w:rPr>
      </w:pPr>
    </w:p>
    <w:p w14:paraId="6F4D4DBF" w14:textId="77777777" w:rsidR="001C0B81" w:rsidRPr="00EA05BC" w:rsidRDefault="001C0B81" w:rsidP="009469C4">
      <w:pPr>
        <w:spacing w:line="276" w:lineRule="auto"/>
        <w:jc w:val="both"/>
        <w:rPr>
          <w:rFonts w:ascii="Verdana" w:eastAsia="Times New Roman" w:hAnsi="Verdana" w:cs="Arial"/>
          <w:b/>
          <w:smallCaps/>
          <w:color w:val="2C4A8E"/>
          <w:sz w:val="28"/>
          <w:szCs w:val="36"/>
          <w:lang w:val="en-GB"/>
        </w:rPr>
      </w:pPr>
    </w:p>
    <w:p w14:paraId="03AC8017" w14:textId="77777777" w:rsidR="001C0B81" w:rsidRPr="00EA05BC" w:rsidRDefault="001C0B81" w:rsidP="009469C4">
      <w:pPr>
        <w:spacing w:line="276" w:lineRule="auto"/>
        <w:jc w:val="both"/>
        <w:rPr>
          <w:rFonts w:ascii="Verdana" w:eastAsia="Times New Roman" w:hAnsi="Verdana" w:cs="Arial"/>
          <w:b/>
          <w:smallCaps/>
          <w:color w:val="2C4A8E"/>
          <w:sz w:val="28"/>
          <w:szCs w:val="36"/>
          <w:lang w:val="en-GB"/>
        </w:rPr>
      </w:pPr>
    </w:p>
    <w:p w14:paraId="0BBAB4D2" w14:textId="77777777" w:rsidR="001C0B81" w:rsidRPr="00EA05BC" w:rsidRDefault="001C0B81" w:rsidP="009469C4">
      <w:pPr>
        <w:spacing w:line="276" w:lineRule="auto"/>
        <w:jc w:val="both"/>
        <w:rPr>
          <w:rFonts w:ascii="Verdana" w:eastAsia="Times New Roman" w:hAnsi="Verdana" w:cs="Arial"/>
          <w:b/>
          <w:smallCaps/>
          <w:color w:val="2C4A8E"/>
          <w:sz w:val="28"/>
          <w:szCs w:val="36"/>
          <w:lang w:val="en-GB"/>
        </w:rPr>
      </w:pPr>
    </w:p>
    <w:p w14:paraId="64217D58" w14:textId="77777777" w:rsidR="00A40825" w:rsidRPr="00EA05BC" w:rsidRDefault="00A40825" w:rsidP="00571530">
      <w:pPr>
        <w:pStyle w:val="Titre1"/>
        <w:spacing w:after="240"/>
        <w:rPr>
          <w:rFonts w:ascii="Verdana" w:eastAsia="Times New Roman" w:hAnsi="Verdana"/>
          <w:b/>
          <w:color w:val="2C4A8E"/>
          <w:sz w:val="28"/>
          <w:lang w:val="en-GB"/>
        </w:rPr>
      </w:pPr>
      <w:bookmarkStart w:id="26" w:name="_Toc30485812"/>
      <w:r w:rsidRPr="00EA05BC">
        <w:rPr>
          <w:rFonts w:ascii="Verdana" w:eastAsia="Times New Roman" w:hAnsi="Verdana"/>
          <w:b/>
          <w:color w:val="2C4A8E"/>
          <w:sz w:val="28"/>
          <w:lang w:val="en-GB"/>
        </w:rPr>
        <w:lastRenderedPageBreak/>
        <w:t>Facilitation team</w:t>
      </w:r>
      <w:bookmarkEnd w:id="26"/>
    </w:p>
    <w:p w14:paraId="73D28E4E" w14:textId="77777777" w:rsidR="00A40825" w:rsidRPr="00EA05BC" w:rsidRDefault="00A40825" w:rsidP="00EF0298">
      <w:pPr>
        <w:spacing w:line="276" w:lineRule="auto"/>
        <w:jc w:val="both"/>
        <w:rPr>
          <w:rFonts w:ascii="Verdana" w:hAnsi="Verdana" w:cstheme="minorHAnsi"/>
          <w:sz w:val="20"/>
          <w:szCs w:val="20"/>
          <w:lang w:val="en-GB"/>
        </w:rPr>
      </w:pPr>
      <w:r w:rsidRPr="00EA05BC">
        <w:rPr>
          <w:rFonts w:ascii="Verdana" w:hAnsi="Verdana" w:cstheme="minorHAnsi"/>
          <w:b/>
          <w:sz w:val="20"/>
          <w:szCs w:val="20"/>
          <w:lang w:val="en-GB"/>
        </w:rPr>
        <w:t xml:space="preserve">Abner </w:t>
      </w:r>
      <w:proofErr w:type="spellStart"/>
      <w:r w:rsidRPr="00EA05BC">
        <w:rPr>
          <w:rFonts w:ascii="Verdana" w:hAnsi="Verdana" w:cstheme="minorHAnsi"/>
          <w:b/>
          <w:sz w:val="20"/>
          <w:szCs w:val="20"/>
          <w:lang w:val="en-GB"/>
        </w:rPr>
        <w:t>Manlapaz</w:t>
      </w:r>
      <w:proofErr w:type="spellEnd"/>
      <w:r w:rsidRPr="00EA05BC">
        <w:rPr>
          <w:rFonts w:ascii="Verdana" w:hAnsi="Verdana"/>
          <w:sz w:val="20"/>
          <w:szCs w:val="20"/>
          <w:lang w:val="en-GB"/>
        </w:rPr>
        <w:t xml:space="preserve"> (</w:t>
      </w:r>
      <w:r w:rsidRPr="00EA05BC">
        <w:rPr>
          <w:rFonts w:ascii="Verdana" w:hAnsi="Verdana" w:cstheme="minorHAnsi"/>
          <w:sz w:val="20"/>
          <w:szCs w:val="20"/>
          <w:lang w:val="en-GB"/>
        </w:rPr>
        <w:t xml:space="preserve">Life Haven </w:t>
      </w:r>
      <w:proofErr w:type="spellStart"/>
      <w:r w:rsidRPr="00EA05BC">
        <w:rPr>
          <w:rFonts w:ascii="Verdana" w:hAnsi="Verdana" w:cstheme="minorHAnsi"/>
          <w:sz w:val="20"/>
          <w:szCs w:val="20"/>
          <w:lang w:val="en-GB"/>
        </w:rPr>
        <w:t>Center</w:t>
      </w:r>
      <w:proofErr w:type="spellEnd"/>
      <w:r w:rsidRPr="00EA05BC">
        <w:rPr>
          <w:rFonts w:ascii="Verdana" w:hAnsi="Verdana" w:cstheme="minorHAnsi"/>
          <w:sz w:val="20"/>
          <w:szCs w:val="20"/>
          <w:lang w:val="en-GB"/>
        </w:rPr>
        <w:t xml:space="preserve"> for Independent Living, Philippines): Bridge co-lead trainer in process. Extensively engaged in the disability movement and also involved in different post-disaster projects targeting persons with disabilities. As co-facilitator to the Article 11 training Abner will support in delivery of sessions linking both CRPD and humanitarian/DRR.</w:t>
      </w:r>
    </w:p>
    <w:p w14:paraId="5B9A58DC" w14:textId="77777777" w:rsidR="00B66555" w:rsidRPr="00EA05BC" w:rsidRDefault="00B66555" w:rsidP="00B66555">
      <w:pPr>
        <w:spacing w:line="276" w:lineRule="auto"/>
        <w:jc w:val="both"/>
        <w:rPr>
          <w:rFonts w:ascii="Verdana" w:hAnsi="Verdana" w:cstheme="minorHAnsi"/>
          <w:sz w:val="20"/>
          <w:szCs w:val="20"/>
          <w:lang w:val="en-GB"/>
        </w:rPr>
      </w:pPr>
      <w:r w:rsidRPr="00EA05BC">
        <w:rPr>
          <w:rFonts w:ascii="Verdana" w:hAnsi="Verdana" w:cstheme="minorHAnsi"/>
          <w:b/>
          <w:sz w:val="20"/>
          <w:szCs w:val="20"/>
          <w:lang w:val="en-GB"/>
        </w:rPr>
        <w:t xml:space="preserve">Agnes </w:t>
      </w:r>
      <w:proofErr w:type="spellStart"/>
      <w:r w:rsidRPr="00EA05BC">
        <w:rPr>
          <w:rFonts w:ascii="Verdana" w:hAnsi="Verdana" w:cstheme="minorHAnsi"/>
          <w:b/>
          <w:sz w:val="20"/>
          <w:szCs w:val="20"/>
          <w:lang w:val="en-GB"/>
        </w:rPr>
        <w:t>Abukito</w:t>
      </w:r>
      <w:proofErr w:type="spellEnd"/>
      <w:r w:rsidRPr="00EA05BC">
        <w:rPr>
          <w:rFonts w:ascii="Verdana" w:hAnsi="Verdana" w:cstheme="minorHAnsi"/>
          <w:b/>
          <w:sz w:val="20"/>
          <w:szCs w:val="20"/>
          <w:lang w:val="en-GB"/>
        </w:rPr>
        <w:t>:</w:t>
      </w:r>
      <w:r w:rsidRPr="00EA05BC">
        <w:rPr>
          <w:rFonts w:ascii="Verdana" w:hAnsi="Verdana" w:cstheme="minorHAnsi"/>
          <w:sz w:val="20"/>
          <w:szCs w:val="20"/>
          <w:lang w:val="en-GB"/>
        </w:rPr>
        <w:t xml:space="preserve"> Bridge </w:t>
      </w:r>
      <w:proofErr w:type="spellStart"/>
      <w:r w:rsidRPr="00EA05BC">
        <w:rPr>
          <w:rFonts w:ascii="Verdana" w:hAnsi="Verdana" w:cstheme="minorHAnsi"/>
          <w:sz w:val="20"/>
          <w:szCs w:val="20"/>
          <w:lang w:val="en-GB"/>
        </w:rPr>
        <w:t>ToT</w:t>
      </w:r>
      <w:proofErr w:type="spellEnd"/>
      <w:r w:rsidRPr="00EA05BC">
        <w:rPr>
          <w:rFonts w:ascii="Verdana" w:hAnsi="Verdana" w:cstheme="minorHAnsi"/>
          <w:sz w:val="20"/>
          <w:szCs w:val="20"/>
          <w:lang w:val="en-GB"/>
        </w:rPr>
        <w:t xml:space="preserve"> in process. A </w:t>
      </w:r>
      <w:proofErr w:type="spellStart"/>
      <w:r w:rsidRPr="00EA05BC">
        <w:rPr>
          <w:rFonts w:ascii="Verdana" w:hAnsi="Verdana" w:cstheme="minorHAnsi"/>
          <w:sz w:val="20"/>
          <w:szCs w:val="20"/>
          <w:lang w:val="en-GB"/>
        </w:rPr>
        <w:t>DeafBlind</w:t>
      </w:r>
      <w:proofErr w:type="spellEnd"/>
      <w:r w:rsidRPr="00EA05BC">
        <w:rPr>
          <w:rFonts w:ascii="Verdana" w:hAnsi="Verdana" w:cstheme="minorHAnsi"/>
          <w:sz w:val="20"/>
          <w:szCs w:val="20"/>
          <w:lang w:val="en-GB"/>
        </w:rPr>
        <w:t xml:space="preserve"> leader currently working with the National Association of the </w:t>
      </w:r>
      <w:proofErr w:type="spellStart"/>
      <w:r w:rsidRPr="00EA05BC">
        <w:rPr>
          <w:rFonts w:ascii="Verdana" w:hAnsi="Verdana" w:cstheme="minorHAnsi"/>
          <w:sz w:val="20"/>
          <w:szCs w:val="20"/>
          <w:lang w:val="en-GB"/>
        </w:rPr>
        <w:t>DeafBlind</w:t>
      </w:r>
      <w:proofErr w:type="spellEnd"/>
      <w:r w:rsidRPr="00EA05BC">
        <w:rPr>
          <w:rFonts w:ascii="Verdana" w:hAnsi="Verdana" w:cstheme="minorHAnsi"/>
          <w:sz w:val="20"/>
          <w:szCs w:val="20"/>
          <w:lang w:val="en-GB"/>
        </w:rPr>
        <w:t xml:space="preserve"> Uganda. In Article 11 training Agnes shall give support to participants with deafblindness, as well as to the facilitation team and participants to become more inclusive of people with deafblindness.</w:t>
      </w:r>
    </w:p>
    <w:p w14:paraId="511E36F0" w14:textId="77777777" w:rsidR="00B66555" w:rsidRPr="00EA05BC" w:rsidRDefault="00B66555" w:rsidP="00B66555">
      <w:pPr>
        <w:spacing w:line="276" w:lineRule="auto"/>
        <w:jc w:val="both"/>
        <w:rPr>
          <w:rFonts w:ascii="Verdana" w:hAnsi="Verdana" w:cstheme="minorHAnsi"/>
          <w:sz w:val="20"/>
          <w:szCs w:val="20"/>
          <w:lang w:val="en-GB"/>
        </w:rPr>
      </w:pPr>
      <w:r w:rsidRPr="00EA05BC">
        <w:rPr>
          <w:rFonts w:ascii="Verdana" w:hAnsi="Verdana" w:cstheme="minorHAnsi"/>
          <w:b/>
          <w:sz w:val="20"/>
          <w:szCs w:val="20"/>
          <w:lang w:val="en-GB"/>
        </w:rPr>
        <w:t xml:space="preserve">Betty </w:t>
      </w:r>
      <w:proofErr w:type="spellStart"/>
      <w:r w:rsidRPr="00EA05BC">
        <w:rPr>
          <w:rFonts w:ascii="Verdana" w:hAnsi="Verdana" w:cstheme="minorHAnsi"/>
          <w:b/>
          <w:sz w:val="20"/>
          <w:szCs w:val="20"/>
          <w:lang w:val="en-GB"/>
        </w:rPr>
        <w:t>Najjemba</w:t>
      </w:r>
      <w:proofErr w:type="spellEnd"/>
      <w:r w:rsidRPr="00EA05BC">
        <w:rPr>
          <w:rFonts w:ascii="Verdana" w:hAnsi="Verdana" w:cstheme="minorHAnsi"/>
          <w:b/>
          <w:sz w:val="20"/>
          <w:szCs w:val="20"/>
          <w:lang w:val="en-GB"/>
        </w:rPr>
        <w:t>:</w:t>
      </w:r>
      <w:r w:rsidRPr="00EA05BC">
        <w:rPr>
          <w:rFonts w:ascii="Verdana" w:hAnsi="Verdana" w:cstheme="minorHAnsi"/>
          <w:sz w:val="20"/>
          <w:szCs w:val="20"/>
          <w:lang w:val="en-GB"/>
        </w:rPr>
        <w:t xml:space="preserve"> Bridge co-lead trainer in process. Betty is a Deaf lady currently working as the African Disability Forum (ADF) Training and Learning Coordinator. She is passionate about humanitarian activities and is one of the core group member for the National Union of Persons with Disabilities of Uganda (NUDIPU)’s Disability Inclusive Risk Reduction (</w:t>
      </w:r>
      <w:proofErr w:type="spellStart"/>
      <w:r w:rsidRPr="00EA05BC">
        <w:rPr>
          <w:rFonts w:ascii="Verdana" w:hAnsi="Verdana" w:cstheme="minorHAnsi"/>
          <w:sz w:val="20"/>
          <w:szCs w:val="20"/>
          <w:lang w:val="en-GB"/>
        </w:rPr>
        <w:t>DiRR</w:t>
      </w:r>
      <w:proofErr w:type="spellEnd"/>
      <w:r w:rsidRPr="00EA05BC">
        <w:rPr>
          <w:rFonts w:ascii="Verdana" w:hAnsi="Verdana" w:cstheme="minorHAnsi"/>
          <w:sz w:val="20"/>
          <w:szCs w:val="20"/>
          <w:lang w:val="en-GB"/>
        </w:rPr>
        <w:t xml:space="preserve">) project and former advocate on rights of persons specifically children with disabilities in </w:t>
      </w:r>
      <w:proofErr w:type="spellStart"/>
      <w:r w:rsidRPr="00EA05BC">
        <w:rPr>
          <w:rFonts w:ascii="Verdana" w:hAnsi="Verdana" w:cstheme="minorHAnsi"/>
          <w:sz w:val="20"/>
          <w:szCs w:val="20"/>
          <w:lang w:val="en-GB"/>
        </w:rPr>
        <w:t>Nakivale</w:t>
      </w:r>
      <w:proofErr w:type="spellEnd"/>
      <w:r w:rsidRPr="00EA05BC">
        <w:rPr>
          <w:rFonts w:ascii="Verdana" w:hAnsi="Verdana" w:cstheme="minorHAnsi"/>
          <w:sz w:val="20"/>
          <w:szCs w:val="20"/>
          <w:lang w:val="en-GB"/>
        </w:rPr>
        <w:t xml:space="preserve"> Refugee settlement camp, in western Uganda under the United Nation High Commission for Refugee (UNHCR) programmes. In Article 11 training Betty shall also give support to Deaf participants as well as to the facilitation team and participants to become more inclusive of deaf people.</w:t>
      </w:r>
    </w:p>
    <w:p w14:paraId="6FAA3168" w14:textId="77777777" w:rsidR="00A40825" w:rsidRPr="00EA05BC" w:rsidRDefault="00A40825" w:rsidP="00EF0298">
      <w:pPr>
        <w:spacing w:line="276" w:lineRule="auto"/>
        <w:jc w:val="both"/>
        <w:rPr>
          <w:rFonts w:ascii="Verdana" w:hAnsi="Verdana" w:cstheme="minorHAnsi"/>
          <w:sz w:val="20"/>
          <w:szCs w:val="20"/>
          <w:lang w:val="en-GB"/>
        </w:rPr>
      </w:pPr>
      <w:r w:rsidRPr="00EA05BC">
        <w:rPr>
          <w:rFonts w:ascii="Verdana" w:hAnsi="Verdana" w:cstheme="minorHAnsi"/>
          <w:b/>
          <w:sz w:val="20"/>
          <w:szCs w:val="20"/>
          <w:lang w:val="en-GB"/>
        </w:rPr>
        <w:t xml:space="preserve">Elizabeth </w:t>
      </w:r>
      <w:proofErr w:type="spellStart"/>
      <w:r w:rsidRPr="00EA05BC">
        <w:rPr>
          <w:rFonts w:ascii="Verdana" w:hAnsi="Verdana" w:cstheme="minorHAnsi"/>
          <w:b/>
          <w:sz w:val="20"/>
          <w:szCs w:val="20"/>
          <w:lang w:val="en-GB"/>
        </w:rPr>
        <w:t>Ombati</w:t>
      </w:r>
      <w:proofErr w:type="spellEnd"/>
      <w:r w:rsidRPr="00EA05BC">
        <w:rPr>
          <w:rFonts w:ascii="Verdana" w:hAnsi="Verdana"/>
          <w:sz w:val="20"/>
          <w:szCs w:val="20"/>
          <w:lang w:val="en-GB"/>
        </w:rPr>
        <w:t xml:space="preserve"> (</w:t>
      </w:r>
      <w:r w:rsidRPr="00EA05BC">
        <w:rPr>
          <w:rFonts w:ascii="Verdana" w:hAnsi="Verdana" w:cstheme="minorHAnsi"/>
          <w:sz w:val="20"/>
          <w:szCs w:val="20"/>
          <w:lang w:val="en-GB"/>
        </w:rPr>
        <w:t>World Network of Users and Survivors of Psychiatry (WNUSP) and Bridge CRPD-SDGs Fellow): Bridge co-lead trainer in process. Elizabeth is a disability rights advocate and a Programs Officer at Users and Survivors of Psychiatry in Kenya and currently the IDA-IDDC Bridge CRPD SDGs Fellow. With a journalism/communications background Elizabeth continues to use her talents and skills to create awareness on the rights of persons with disabilities. To the Article 11 training, as co-facilitator she will support in the delivery of sessions on the CRPD.</w:t>
      </w:r>
    </w:p>
    <w:p w14:paraId="6F365259" w14:textId="2F1C752A" w:rsidR="00A40825" w:rsidRPr="00EA05BC" w:rsidRDefault="00A40825" w:rsidP="00EF0298">
      <w:pPr>
        <w:spacing w:line="276" w:lineRule="auto"/>
        <w:jc w:val="both"/>
        <w:rPr>
          <w:rFonts w:ascii="Verdana" w:hAnsi="Verdana" w:cstheme="minorHAnsi"/>
          <w:b/>
          <w:sz w:val="20"/>
          <w:szCs w:val="20"/>
          <w:lang w:val="en-GB"/>
        </w:rPr>
      </w:pPr>
      <w:r w:rsidRPr="00EA05BC">
        <w:rPr>
          <w:rFonts w:ascii="Verdana" w:hAnsi="Verdana" w:cstheme="minorHAnsi"/>
          <w:b/>
          <w:sz w:val="20"/>
          <w:szCs w:val="20"/>
          <w:lang w:val="en-GB"/>
        </w:rPr>
        <w:t xml:space="preserve">Gordon </w:t>
      </w:r>
      <w:r w:rsidRPr="00EA05BC">
        <w:rPr>
          <w:rFonts w:ascii="Verdana" w:hAnsi="Verdana" w:cstheme="minorHAnsi"/>
          <w:b/>
          <w:bCs/>
          <w:spacing w:val="3"/>
          <w:sz w:val="20"/>
          <w:szCs w:val="20"/>
          <w:lang w:val="en-GB"/>
        </w:rPr>
        <w:t>Rattray</w:t>
      </w:r>
      <w:r w:rsidRPr="00EA05BC">
        <w:rPr>
          <w:rFonts w:ascii="Verdana" w:hAnsi="Verdana"/>
          <w:sz w:val="20"/>
          <w:szCs w:val="20"/>
          <w:lang w:val="en-GB"/>
        </w:rPr>
        <w:t xml:space="preserve"> (</w:t>
      </w:r>
      <w:r w:rsidRPr="00EA05BC">
        <w:rPr>
          <w:rFonts w:ascii="Verdana" w:hAnsi="Verdana" w:cstheme="minorHAnsi"/>
          <w:bCs/>
          <w:spacing w:val="3"/>
          <w:sz w:val="20"/>
          <w:szCs w:val="20"/>
          <w:lang w:val="en-GB"/>
        </w:rPr>
        <w:t>CBM's Emergency Response Unit, Belgium): Bridge co-lead trainer in process.</w:t>
      </w:r>
      <w:r w:rsidRPr="00EA05BC">
        <w:rPr>
          <w:rFonts w:ascii="Verdana" w:hAnsi="Verdana" w:cstheme="minorHAnsi"/>
          <w:sz w:val="20"/>
          <w:szCs w:val="20"/>
          <w:lang w:val="en-GB"/>
        </w:rPr>
        <w:t xml:space="preserve"> Gordon comes from a background of adventure travel, having been an overland driver then writer from the mid-1990s until 2009. In 2010</w:t>
      </w:r>
      <w:r w:rsidR="009469C4" w:rsidRPr="00EA05BC">
        <w:rPr>
          <w:rFonts w:ascii="Verdana" w:hAnsi="Verdana" w:cstheme="minorHAnsi"/>
          <w:sz w:val="20"/>
          <w:szCs w:val="20"/>
          <w:lang w:val="en-GB"/>
        </w:rPr>
        <w:t>,</w:t>
      </w:r>
      <w:r w:rsidRPr="00EA05BC">
        <w:rPr>
          <w:rFonts w:ascii="Verdana" w:hAnsi="Verdana" w:cstheme="minorHAnsi"/>
          <w:sz w:val="20"/>
          <w:szCs w:val="20"/>
          <w:lang w:val="en-GB"/>
        </w:rPr>
        <w:t xml:space="preserve"> he joined the world of international development, in a communications role, and since 2014 his work has been focused on humanitarian action and DRR. He has experience of advocacy and training, and is passionate about accessibility and the use of technology in building a world inclusive of all. As co-facilitator to the Article 11 training Gordon will support in delivery of sessions linking both CRPD and humanitarian/DRR. </w:t>
      </w:r>
    </w:p>
    <w:p w14:paraId="12020C02" w14:textId="3D5DC212" w:rsidR="00A40825" w:rsidRPr="00EA05BC" w:rsidRDefault="00A40825" w:rsidP="00EF0298">
      <w:pPr>
        <w:spacing w:line="276" w:lineRule="auto"/>
        <w:jc w:val="both"/>
        <w:rPr>
          <w:rFonts w:ascii="Verdana" w:hAnsi="Verdana" w:cstheme="minorHAnsi"/>
          <w:sz w:val="20"/>
          <w:szCs w:val="20"/>
          <w:lang w:val="en-GB"/>
        </w:rPr>
      </w:pPr>
      <w:proofErr w:type="spellStart"/>
      <w:r w:rsidRPr="00EA05BC">
        <w:rPr>
          <w:rFonts w:ascii="Verdana" w:hAnsi="Verdana" w:cstheme="minorHAnsi"/>
          <w:b/>
          <w:sz w:val="20"/>
          <w:szCs w:val="20"/>
          <w:lang w:val="en-GB"/>
        </w:rPr>
        <w:t>Imed</w:t>
      </w:r>
      <w:proofErr w:type="spellEnd"/>
      <w:r w:rsidRPr="00EA05BC">
        <w:rPr>
          <w:rFonts w:ascii="Verdana" w:hAnsi="Verdana" w:cstheme="minorHAnsi"/>
          <w:b/>
          <w:sz w:val="20"/>
          <w:szCs w:val="20"/>
          <w:lang w:val="en-GB"/>
        </w:rPr>
        <w:t xml:space="preserve"> </w:t>
      </w:r>
      <w:proofErr w:type="spellStart"/>
      <w:r w:rsidRPr="00EA05BC">
        <w:rPr>
          <w:rFonts w:ascii="Verdana" w:hAnsi="Verdana" w:cstheme="minorHAnsi"/>
          <w:b/>
          <w:sz w:val="20"/>
          <w:szCs w:val="20"/>
          <w:lang w:val="en-GB"/>
        </w:rPr>
        <w:t>Ouertani</w:t>
      </w:r>
      <w:proofErr w:type="spellEnd"/>
      <w:r w:rsidRPr="00EA05BC">
        <w:rPr>
          <w:rFonts w:ascii="Verdana" w:hAnsi="Verdana"/>
          <w:sz w:val="20"/>
          <w:szCs w:val="20"/>
          <w:lang w:val="en-GB"/>
        </w:rPr>
        <w:t xml:space="preserve"> (</w:t>
      </w:r>
      <w:r w:rsidRPr="00EA05BC">
        <w:rPr>
          <w:rFonts w:ascii="Verdana" w:hAnsi="Verdana" w:cstheme="minorHAnsi"/>
          <w:sz w:val="20"/>
          <w:szCs w:val="20"/>
          <w:lang w:val="en-GB"/>
        </w:rPr>
        <w:t xml:space="preserve">Bridge CRPD-SDGs </w:t>
      </w:r>
      <w:r w:rsidR="00880286" w:rsidRPr="00EA05BC">
        <w:rPr>
          <w:rFonts w:ascii="Verdana" w:hAnsi="Verdana" w:cstheme="minorHAnsi"/>
          <w:sz w:val="20"/>
          <w:szCs w:val="20"/>
          <w:lang w:val="en-GB"/>
        </w:rPr>
        <w:t>facilitator</w:t>
      </w:r>
      <w:r w:rsidRPr="00EA05BC">
        <w:rPr>
          <w:rFonts w:ascii="Verdana" w:hAnsi="Verdana" w:cstheme="minorHAnsi"/>
          <w:sz w:val="20"/>
          <w:szCs w:val="20"/>
          <w:lang w:val="en-GB"/>
        </w:rPr>
        <w:t xml:space="preserve">, Tunisia): To the Article 11 training, as co-facilitator </w:t>
      </w:r>
      <w:proofErr w:type="spellStart"/>
      <w:r w:rsidRPr="00EA05BC">
        <w:rPr>
          <w:rFonts w:ascii="Verdana" w:hAnsi="Verdana" w:cstheme="minorHAnsi"/>
          <w:sz w:val="20"/>
          <w:szCs w:val="20"/>
          <w:lang w:val="en-GB"/>
        </w:rPr>
        <w:t>Imed</w:t>
      </w:r>
      <w:proofErr w:type="spellEnd"/>
      <w:r w:rsidRPr="00EA05BC">
        <w:rPr>
          <w:rFonts w:ascii="Verdana" w:hAnsi="Verdana" w:cstheme="minorHAnsi"/>
          <w:sz w:val="20"/>
          <w:szCs w:val="20"/>
          <w:lang w:val="en-GB"/>
        </w:rPr>
        <w:t xml:space="preserve"> will support in the delivery of sessions on the CRPD.</w:t>
      </w:r>
    </w:p>
    <w:p w14:paraId="0FD49AC2" w14:textId="77777777" w:rsidR="00B66555" w:rsidRPr="00EA05BC" w:rsidRDefault="00B66555" w:rsidP="00B66555">
      <w:pPr>
        <w:spacing w:line="276" w:lineRule="auto"/>
        <w:jc w:val="both"/>
        <w:rPr>
          <w:rFonts w:ascii="Verdana" w:hAnsi="Verdana" w:cstheme="minorHAnsi"/>
          <w:sz w:val="20"/>
          <w:szCs w:val="20"/>
          <w:lang w:val="en-GB"/>
        </w:rPr>
      </w:pPr>
      <w:r w:rsidRPr="00EA05BC">
        <w:rPr>
          <w:rFonts w:ascii="Verdana" w:hAnsi="Verdana" w:cstheme="minorHAnsi"/>
          <w:b/>
          <w:sz w:val="20"/>
          <w:szCs w:val="20"/>
          <w:lang w:val="en-GB"/>
        </w:rPr>
        <w:t xml:space="preserve">Jane </w:t>
      </w:r>
      <w:proofErr w:type="spellStart"/>
      <w:r w:rsidRPr="00EA05BC">
        <w:rPr>
          <w:rFonts w:ascii="Verdana" w:hAnsi="Verdana" w:cstheme="minorHAnsi"/>
          <w:b/>
          <w:sz w:val="20"/>
          <w:szCs w:val="20"/>
          <w:lang w:val="en-GB"/>
        </w:rPr>
        <w:t>Akinyi</w:t>
      </w:r>
      <w:proofErr w:type="spellEnd"/>
      <w:r w:rsidRPr="00EA05BC">
        <w:rPr>
          <w:rFonts w:ascii="Verdana" w:hAnsi="Verdana" w:cstheme="minorHAnsi"/>
          <w:b/>
          <w:sz w:val="20"/>
          <w:szCs w:val="20"/>
          <w:lang w:val="en-GB"/>
        </w:rPr>
        <w:t>:</w:t>
      </w:r>
      <w:r w:rsidRPr="00EA05BC">
        <w:rPr>
          <w:rFonts w:ascii="Verdana" w:hAnsi="Verdana" w:cstheme="minorHAnsi"/>
          <w:sz w:val="20"/>
          <w:szCs w:val="20"/>
          <w:lang w:val="en-GB"/>
        </w:rPr>
        <w:t xml:space="preserve"> Bridge </w:t>
      </w:r>
      <w:proofErr w:type="spellStart"/>
      <w:r w:rsidRPr="00EA05BC">
        <w:rPr>
          <w:rFonts w:ascii="Verdana" w:hAnsi="Verdana" w:cstheme="minorHAnsi"/>
          <w:sz w:val="20"/>
          <w:szCs w:val="20"/>
          <w:lang w:val="en-GB"/>
        </w:rPr>
        <w:t>ToT</w:t>
      </w:r>
      <w:proofErr w:type="spellEnd"/>
      <w:r w:rsidRPr="00EA05BC">
        <w:rPr>
          <w:rFonts w:ascii="Verdana" w:hAnsi="Verdana" w:cstheme="minorHAnsi"/>
          <w:sz w:val="20"/>
          <w:szCs w:val="20"/>
          <w:lang w:val="en-GB"/>
        </w:rPr>
        <w:t xml:space="preserve"> in process; and a self-advocate who is vocal in advocacy on rights of persons with disabilities, specifically those with intellectual disabilities, Jane shall, in Article 11 training, Jane shall provide support to the facilitation team and participants to become more inclusive of people with intellectual disabilities and support the adaptation in the methodology.</w:t>
      </w:r>
    </w:p>
    <w:p w14:paraId="73935CF3" w14:textId="10F42AFF" w:rsidR="00A40825" w:rsidRPr="00EA05BC" w:rsidRDefault="00A40825" w:rsidP="00EF0298">
      <w:pPr>
        <w:spacing w:line="276" w:lineRule="auto"/>
        <w:jc w:val="both"/>
        <w:rPr>
          <w:rFonts w:ascii="Verdana" w:hAnsi="Verdana" w:cstheme="minorHAnsi"/>
          <w:sz w:val="20"/>
          <w:szCs w:val="20"/>
          <w:lang w:val="en-GB"/>
        </w:rPr>
      </w:pPr>
      <w:r w:rsidRPr="00EA05BC">
        <w:rPr>
          <w:rFonts w:ascii="Verdana" w:hAnsi="Verdana" w:cstheme="minorHAnsi"/>
          <w:b/>
          <w:sz w:val="20"/>
          <w:szCs w:val="20"/>
          <w:lang w:val="en-GB"/>
        </w:rPr>
        <w:t xml:space="preserve">Kathy Al </w:t>
      </w:r>
      <w:proofErr w:type="spellStart"/>
      <w:r w:rsidRPr="00EA05BC">
        <w:rPr>
          <w:rFonts w:ascii="Verdana" w:hAnsi="Verdana" w:cstheme="minorHAnsi"/>
          <w:b/>
          <w:sz w:val="20"/>
          <w:szCs w:val="20"/>
          <w:lang w:val="en-GB"/>
        </w:rPr>
        <w:t>Ju'beh</w:t>
      </w:r>
      <w:proofErr w:type="spellEnd"/>
      <w:r w:rsidRPr="00EA05BC">
        <w:rPr>
          <w:rFonts w:ascii="Verdana" w:hAnsi="Verdana" w:cstheme="minorHAnsi"/>
          <w:b/>
          <w:sz w:val="20"/>
          <w:szCs w:val="20"/>
          <w:lang w:val="en-GB"/>
        </w:rPr>
        <w:t>:</w:t>
      </w:r>
      <w:r w:rsidRPr="00EA05BC">
        <w:rPr>
          <w:rFonts w:ascii="Verdana" w:hAnsi="Verdana" w:cstheme="minorHAnsi"/>
          <w:sz w:val="20"/>
          <w:szCs w:val="20"/>
          <w:lang w:val="en-GB"/>
        </w:rPr>
        <w:t xml:space="preserve"> Bridge lead trainer.</w:t>
      </w:r>
      <w:r w:rsidRPr="00EA05BC">
        <w:rPr>
          <w:rFonts w:ascii="Verdana" w:hAnsi="Verdana"/>
          <w:sz w:val="20"/>
          <w:szCs w:val="20"/>
          <w:lang w:val="en-GB"/>
        </w:rPr>
        <w:t xml:space="preserve"> </w:t>
      </w:r>
      <w:r w:rsidRPr="00EA05BC">
        <w:rPr>
          <w:rFonts w:ascii="Verdana" w:hAnsi="Verdana" w:cstheme="minorHAnsi"/>
          <w:sz w:val="20"/>
          <w:szCs w:val="20"/>
          <w:lang w:val="en-GB"/>
        </w:rPr>
        <w:t xml:space="preserve">Senior Advisor for Inclusive Development, CBM International, Bridge CRDP SDGs Steering committee member, IDDC. Kathy has over 30 years’ experience working in both the humanitarian and development sectors, in the Middle East, Asia and Africa having worked with a wide range of stakeholders across the fields of </w:t>
      </w:r>
      <w:r w:rsidRPr="00EA05BC">
        <w:rPr>
          <w:rFonts w:ascii="Verdana" w:hAnsi="Verdana" w:cstheme="minorHAnsi"/>
          <w:sz w:val="20"/>
          <w:szCs w:val="20"/>
          <w:lang w:val="en-GB"/>
        </w:rPr>
        <w:lastRenderedPageBreak/>
        <w:t>health, education and disability with local and national governments, grassroots community</w:t>
      </w:r>
      <w:r w:rsidR="006F7507">
        <w:rPr>
          <w:rFonts w:ascii="Verdana" w:hAnsi="Verdana" w:cstheme="minorHAnsi"/>
          <w:sz w:val="20"/>
          <w:szCs w:val="20"/>
          <w:lang w:val="en-GB"/>
        </w:rPr>
        <w:t>-</w:t>
      </w:r>
      <w:r w:rsidRPr="00EA05BC">
        <w:rPr>
          <w:rFonts w:ascii="Verdana" w:hAnsi="Verdana" w:cstheme="minorHAnsi"/>
          <w:sz w:val="20"/>
          <w:szCs w:val="20"/>
          <w:lang w:val="en-GB"/>
        </w:rPr>
        <w:t xml:space="preserve">based organisations, NGOs, DPOs, academic institutions as well as UN and donor agencies. Kathy has been involved in the development of Bridge since its inception as a member of IDDC DPO task group. Her main role has been in curriculum design and development of the Article 11 Bridge training and in mentoring Bridge alumni in inclusive facilitation and delivery of Bridge CRPD SDG training. </w:t>
      </w:r>
    </w:p>
    <w:p w14:paraId="7761C744" w14:textId="30DBDB3E" w:rsidR="00A40825" w:rsidRPr="00EA05BC" w:rsidRDefault="00A40825" w:rsidP="00EF0298">
      <w:pPr>
        <w:spacing w:line="276" w:lineRule="auto"/>
        <w:jc w:val="both"/>
        <w:rPr>
          <w:rFonts w:ascii="Verdana" w:hAnsi="Verdana" w:cstheme="minorHAnsi"/>
          <w:sz w:val="20"/>
          <w:szCs w:val="20"/>
          <w:lang w:val="en-GB"/>
        </w:rPr>
      </w:pPr>
      <w:r w:rsidRPr="00EA05BC">
        <w:rPr>
          <w:rFonts w:ascii="Verdana" w:hAnsi="Verdana" w:cstheme="minorHAnsi"/>
          <w:b/>
          <w:sz w:val="20"/>
          <w:szCs w:val="20"/>
          <w:lang w:val="en-GB"/>
        </w:rPr>
        <w:t>Ricardo Cordero:</w:t>
      </w:r>
      <w:r w:rsidRPr="00EA05BC">
        <w:rPr>
          <w:rFonts w:ascii="Verdana" w:hAnsi="Verdana" w:cstheme="minorHAnsi"/>
          <w:sz w:val="20"/>
          <w:szCs w:val="20"/>
          <w:lang w:val="en-GB"/>
        </w:rPr>
        <w:t xml:space="preserve"> Ricardo </w:t>
      </w:r>
      <w:proofErr w:type="spellStart"/>
      <w:r w:rsidRPr="00EA05BC">
        <w:rPr>
          <w:rFonts w:ascii="Verdana" w:hAnsi="Verdana" w:cstheme="minorHAnsi"/>
          <w:sz w:val="20"/>
          <w:szCs w:val="20"/>
          <w:lang w:val="en-GB"/>
        </w:rPr>
        <w:t>Pla</w:t>
      </w:r>
      <w:proofErr w:type="spellEnd"/>
      <w:r w:rsidRPr="00EA05BC">
        <w:rPr>
          <w:rFonts w:ascii="Verdana" w:hAnsi="Verdana" w:cstheme="minorHAnsi"/>
          <w:sz w:val="20"/>
          <w:szCs w:val="20"/>
          <w:lang w:val="en-GB"/>
        </w:rPr>
        <w:t xml:space="preserve"> Cordero works at the International Rescue Committee as Risk Mitigation and Inclusion Advisor. As development and humanitarian </w:t>
      </w:r>
      <w:r w:rsidR="00880286" w:rsidRPr="00EA05BC">
        <w:rPr>
          <w:rFonts w:ascii="Verdana" w:hAnsi="Verdana" w:cstheme="minorHAnsi"/>
          <w:sz w:val="20"/>
          <w:szCs w:val="20"/>
          <w:lang w:val="en-GB"/>
        </w:rPr>
        <w:t>worker,</w:t>
      </w:r>
      <w:r w:rsidRPr="00EA05BC">
        <w:rPr>
          <w:rFonts w:ascii="Verdana" w:hAnsi="Verdana" w:cstheme="minorHAnsi"/>
          <w:sz w:val="20"/>
          <w:szCs w:val="20"/>
          <w:lang w:val="en-GB"/>
        </w:rPr>
        <w:t xml:space="preserve"> he has over 10 years of experience in gender, protection mainstreaming and disability rights. Ricardo has collaborated in the development of key policy, standards and guidance on humanitarian action, aiming always at strengthening a rights-based approach to disability. As co-facilitator in the Article 11 training, Ricardo will support in the delivery of sessions on humanitarian/DRR.</w:t>
      </w:r>
    </w:p>
    <w:p w14:paraId="06B90AF0" w14:textId="77777777" w:rsidR="00B66555" w:rsidRPr="00EA05BC" w:rsidRDefault="00B66555" w:rsidP="00B66555">
      <w:pPr>
        <w:spacing w:line="276" w:lineRule="auto"/>
        <w:jc w:val="both"/>
        <w:rPr>
          <w:rFonts w:ascii="Verdana" w:hAnsi="Verdana"/>
          <w:sz w:val="20"/>
          <w:szCs w:val="20"/>
          <w:lang w:val="en-GB"/>
        </w:rPr>
      </w:pPr>
      <w:r w:rsidRPr="00EA05BC">
        <w:rPr>
          <w:rFonts w:ascii="Verdana" w:hAnsi="Verdana" w:cstheme="minorHAnsi"/>
          <w:b/>
          <w:sz w:val="20"/>
          <w:szCs w:val="20"/>
          <w:lang w:val="en-GB"/>
        </w:rPr>
        <w:t>Rosario Galarza:</w:t>
      </w:r>
      <w:r w:rsidRPr="00EA05BC">
        <w:rPr>
          <w:rFonts w:ascii="Verdana" w:hAnsi="Verdana" w:cstheme="minorHAnsi"/>
          <w:sz w:val="20"/>
          <w:szCs w:val="20"/>
          <w:lang w:val="en-GB"/>
        </w:rPr>
        <w:t xml:space="preserve"> Bridge co-lead trainer in process. Rosario is directly linked to the project of Inclusive Risk and Disaster Management developed by Humanity &amp; Inclusion. She is also extensively involved in other projects related to art 11, from writing reports and revision workshop of the IASC guidelines in Ecuador; with extensive experience in the disability movement and in Article 11 training shall support the team of participants who are Spanish speakers.</w:t>
      </w:r>
      <w:r w:rsidRPr="00EA05BC">
        <w:rPr>
          <w:rFonts w:ascii="Verdana" w:hAnsi="Verdana"/>
          <w:sz w:val="20"/>
          <w:szCs w:val="20"/>
          <w:lang w:val="en-GB"/>
        </w:rPr>
        <w:t xml:space="preserve"> </w:t>
      </w:r>
    </w:p>
    <w:p w14:paraId="7D26789B" w14:textId="1DFBC44D" w:rsidR="00A40825" w:rsidRPr="00EA05BC" w:rsidRDefault="00A40825" w:rsidP="00EF0298">
      <w:pPr>
        <w:spacing w:line="276" w:lineRule="auto"/>
        <w:jc w:val="both"/>
        <w:rPr>
          <w:rFonts w:ascii="Verdana" w:hAnsi="Verdana" w:cstheme="minorHAnsi"/>
          <w:sz w:val="20"/>
          <w:szCs w:val="20"/>
          <w:lang w:val="en-GB"/>
        </w:rPr>
      </w:pPr>
      <w:r w:rsidRPr="00EA05BC">
        <w:rPr>
          <w:rFonts w:ascii="Verdana" w:hAnsi="Verdana" w:cstheme="minorHAnsi"/>
          <w:b/>
          <w:sz w:val="20"/>
          <w:szCs w:val="20"/>
          <w:lang w:val="en-GB"/>
        </w:rPr>
        <w:t>Tchaurea Fleury</w:t>
      </w:r>
      <w:r w:rsidRPr="00EA05BC">
        <w:rPr>
          <w:rFonts w:ascii="Verdana" w:hAnsi="Verdana"/>
          <w:sz w:val="20"/>
          <w:szCs w:val="20"/>
          <w:lang w:val="en-GB"/>
        </w:rPr>
        <w:t xml:space="preserve"> (</w:t>
      </w:r>
      <w:r w:rsidRPr="00EA05BC">
        <w:rPr>
          <w:rFonts w:ascii="Verdana" w:hAnsi="Verdana" w:cstheme="minorHAnsi"/>
          <w:sz w:val="20"/>
          <w:szCs w:val="20"/>
          <w:lang w:val="en-GB"/>
        </w:rPr>
        <w:t xml:space="preserve">Bridge CRPD-SDGs Coordinator, Brazil): </w:t>
      </w:r>
      <w:r w:rsidR="00880286" w:rsidRPr="00EA05BC">
        <w:rPr>
          <w:rFonts w:ascii="Verdana" w:hAnsi="Verdana" w:cstheme="minorHAnsi"/>
          <w:sz w:val="20"/>
          <w:szCs w:val="20"/>
          <w:lang w:val="en-GB"/>
        </w:rPr>
        <w:t xml:space="preserve">IDA’s Senior Advisor and </w:t>
      </w:r>
      <w:r w:rsidRPr="00EA05BC">
        <w:rPr>
          <w:rFonts w:ascii="Verdana" w:hAnsi="Verdana" w:cstheme="minorHAnsi"/>
          <w:sz w:val="20"/>
          <w:szCs w:val="20"/>
          <w:lang w:val="en-GB"/>
        </w:rPr>
        <w:t>Bridge lead trainer</w:t>
      </w:r>
      <w:r w:rsidR="00880286" w:rsidRPr="00EA05BC">
        <w:rPr>
          <w:rFonts w:ascii="Verdana" w:hAnsi="Verdana" w:cstheme="minorHAnsi"/>
          <w:sz w:val="20"/>
          <w:szCs w:val="20"/>
          <w:lang w:val="en-GB"/>
        </w:rPr>
        <w:t>. Tchaurea has extensive experience on the human rights and development, with working experiences in Latin America, Europe and Africa; both within Civil Society Organisations and UN agencies. Tchaurea is involved in the design of Bridge’s curriculum and its development from the beginning.</w:t>
      </w:r>
    </w:p>
    <w:p w14:paraId="0F409533" w14:textId="3BA872EF" w:rsidR="0006291A" w:rsidRPr="00EA05BC" w:rsidRDefault="0006291A" w:rsidP="00C35735">
      <w:pPr>
        <w:spacing w:line="276" w:lineRule="auto"/>
        <w:jc w:val="both"/>
        <w:rPr>
          <w:rFonts w:ascii="Verdana" w:hAnsi="Verdana"/>
          <w:sz w:val="20"/>
          <w:szCs w:val="20"/>
          <w:lang w:val="en-GB"/>
        </w:rPr>
      </w:pPr>
    </w:p>
    <w:p w14:paraId="484E1783" w14:textId="76E8CA83" w:rsidR="0006291A" w:rsidRPr="00EA05BC" w:rsidRDefault="0006291A" w:rsidP="00C35735">
      <w:pPr>
        <w:spacing w:line="276" w:lineRule="auto"/>
        <w:jc w:val="both"/>
        <w:rPr>
          <w:lang w:val="en-GB"/>
        </w:rPr>
      </w:pPr>
    </w:p>
    <w:p w14:paraId="3C282E05" w14:textId="77777777" w:rsidR="009469C4" w:rsidRPr="00EA05BC" w:rsidRDefault="009469C4" w:rsidP="009469C4">
      <w:pPr>
        <w:spacing w:line="276" w:lineRule="auto"/>
        <w:jc w:val="both"/>
        <w:rPr>
          <w:lang w:val="en-GB"/>
        </w:rPr>
      </w:pPr>
    </w:p>
    <w:p w14:paraId="5BAE0032" w14:textId="3D4A5AB3" w:rsidR="0006291A" w:rsidRPr="00EA05BC" w:rsidRDefault="0006291A" w:rsidP="009469C4">
      <w:pPr>
        <w:spacing w:line="276" w:lineRule="auto"/>
        <w:jc w:val="both"/>
        <w:rPr>
          <w:lang w:val="en-GB"/>
        </w:rPr>
      </w:pPr>
    </w:p>
    <w:sectPr w:rsidR="0006291A" w:rsidRPr="00EA05BC" w:rsidSect="00FF0A9D">
      <w:headerReference w:type="even" r:id="rId34"/>
      <w:headerReference w:type="default" r:id="rId35"/>
      <w:footerReference w:type="even" r:id="rId36"/>
      <w:footerReference w:type="default" r:id="rId37"/>
      <w:headerReference w:type="first" r:id="rId38"/>
      <w:footerReference w:type="first" r:id="rId39"/>
      <w:pgSz w:w="11900" w:h="16840"/>
      <w:pgMar w:top="1109" w:right="1417" w:bottom="9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023CA" w14:textId="77777777" w:rsidR="00F9777F" w:rsidRDefault="00F9777F" w:rsidP="00486C3C">
      <w:pPr>
        <w:spacing w:after="0" w:line="240" w:lineRule="auto"/>
      </w:pPr>
      <w:r>
        <w:separator/>
      </w:r>
    </w:p>
  </w:endnote>
  <w:endnote w:type="continuationSeparator" w:id="0">
    <w:p w14:paraId="795CEDC6" w14:textId="77777777" w:rsidR="00F9777F" w:rsidRDefault="00F9777F" w:rsidP="00486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FAB2D" w14:textId="77777777" w:rsidR="00FB6B52" w:rsidRDefault="00FB6B52">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cs="Times New Roman"/>
        <w:color w:val="1F3864" w:themeColor="accent1" w:themeShade="80"/>
        <w:sz w:val="18"/>
        <w:szCs w:val="18"/>
      </w:rPr>
      <w:id w:val="536011212"/>
      <w:docPartObj>
        <w:docPartGallery w:val="Page Numbers (Bottom of Page)"/>
        <w:docPartUnique/>
      </w:docPartObj>
    </w:sdtPr>
    <w:sdtEndPr/>
    <w:sdtContent>
      <w:p w14:paraId="213BFF86" w14:textId="77777777" w:rsidR="00FB6B52" w:rsidRDefault="00FB6B52" w:rsidP="00486C3C">
        <w:pPr>
          <w:pStyle w:val="Pieddepage"/>
          <w:jc w:val="both"/>
          <w:rPr>
            <w:rFonts w:ascii="Calibri" w:hAnsi="Calibri" w:cs="Times New Roman"/>
            <w:color w:val="1F3864" w:themeColor="accent1" w:themeShade="80"/>
            <w:sz w:val="18"/>
            <w:szCs w:val="18"/>
          </w:rPr>
        </w:pPr>
      </w:p>
      <w:p w14:paraId="15C67426" w14:textId="77777777" w:rsidR="00FB6B52" w:rsidRPr="00FF0A9D" w:rsidRDefault="00FB6B52" w:rsidP="00486C3C">
        <w:pPr>
          <w:pStyle w:val="Pieddepage"/>
          <w:jc w:val="both"/>
          <w:rPr>
            <w:rFonts w:ascii="Calibri" w:hAnsi="Calibri" w:cs="Times New Roman"/>
            <w:color w:val="1F3864" w:themeColor="accent1" w:themeShade="80"/>
            <w:sz w:val="18"/>
            <w:szCs w:val="18"/>
            <w:lang w:val="en-US"/>
          </w:rPr>
        </w:pPr>
        <w:r w:rsidRPr="00FF0A9D">
          <w:rPr>
            <w:rFonts w:ascii="Calibri" w:hAnsi="Calibri" w:cs="Times New Roman"/>
            <w:color w:val="1F3864" w:themeColor="accent1" w:themeShade="80"/>
            <w:sz w:val="18"/>
            <w:szCs w:val="18"/>
            <w:lang w:val="en-US"/>
          </w:rPr>
          <w:t>Bridge CRPD-SDGs Module 3 Art 11</w:t>
        </w:r>
        <w:r w:rsidRPr="00FF0A9D">
          <w:rPr>
            <w:rFonts w:ascii="Calibri" w:hAnsi="Calibri" w:cs="Times New Roman"/>
            <w:color w:val="1F3864" w:themeColor="accent1" w:themeShade="80"/>
            <w:sz w:val="18"/>
            <w:szCs w:val="18"/>
            <w:lang w:val="en-US"/>
          </w:rPr>
          <w:tab/>
        </w:r>
        <w:r w:rsidRPr="00FF0A9D">
          <w:rPr>
            <w:rFonts w:ascii="Calibri" w:hAnsi="Calibri" w:cs="Times New Roman"/>
            <w:color w:val="1F3864" w:themeColor="accent1" w:themeShade="80"/>
            <w:sz w:val="18"/>
            <w:szCs w:val="18"/>
            <w:lang w:val="en-US"/>
          </w:rPr>
          <w:tab/>
          <w:t xml:space="preserve">Page | </w:t>
        </w:r>
        <w:r w:rsidRPr="00FF0A9D">
          <w:rPr>
            <w:rFonts w:ascii="Calibri" w:hAnsi="Calibri" w:cs="Times New Roman"/>
            <w:color w:val="1F3864" w:themeColor="accent1" w:themeShade="80"/>
            <w:sz w:val="18"/>
            <w:szCs w:val="18"/>
          </w:rPr>
          <w:fldChar w:fldCharType="begin"/>
        </w:r>
        <w:r w:rsidRPr="00FF0A9D">
          <w:rPr>
            <w:rFonts w:ascii="Calibri" w:hAnsi="Calibri" w:cs="Times New Roman"/>
            <w:color w:val="1F3864" w:themeColor="accent1" w:themeShade="80"/>
            <w:sz w:val="18"/>
            <w:szCs w:val="18"/>
            <w:lang w:val="en-US"/>
          </w:rPr>
          <w:instrText xml:space="preserve"> PAGE   \* MERGEFORMAT </w:instrText>
        </w:r>
        <w:r w:rsidRPr="00FF0A9D">
          <w:rPr>
            <w:rFonts w:ascii="Calibri" w:hAnsi="Calibri" w:cs="Times New Roman"/>
            <w:color w:val="1F3864" w:themeColor="accent1" w:themeShade="80"/>
            <w:sz w:val="18"/>
            <w:szCs w:val="18"/>
          </w:rPr>
          <w:fldChar w:fldCharType="separate"/>
        </w:r>
        <w:r w:rsidR="00EB10C6">
          <w:rPr>
            <w:rFonts w:ascii="Calibri" w:hAnsi="Calibri" w:cs="Times New Roman"/>
            <w:noProof/>
            <w:color w:val="1F3864" w:themeColor="accent1" w:themeShade="80"/>
            <w:sz w:val="18"/>
            <w:szCs w:val="18"/>
            <w:lang w:val="en-US"/>
          </w:rPr>
          <w:t>47</w:t>
        </w:r>
        <w:r w:rsidRPr="00FF0A9D">
          <w:rPr>
            <w:rFonts w:ascii="Calibri" w:hAnsi="Calibri" w:cs="Times New Roman"/>
            <w:noProof/>
            <w:color w:val="1F3864" w:themeColor="accent1" w:themeShade="80"/>
            <w:sz w:val="18"/>
            <w:szCs w:val="18"/>
          </w:rPr>
          <w:fldChar w:fldCharType="end"/>
        </w:r>
        <w:r w:rsidRPr="00FF0A9D">
          <w:rPr>
            <w:rFonts w:ascii="Calibri" w:hAnsi="Calibri" w:cs="Times New Roman"/>
            <w:color w:val="1F3864" w:themeColor="accent1" w:themeShade="80"/>
            <w:sz w:val="18"/>
            <w:szCs w:val="18"/>
            <w:lang w:val="en-US"/>
          </w:rPr>
          <w:t xml:space="preserve"> </w:t>
        </w:r>
      </w:p>
    </w:sdtContent>
  </w:sdt>
  <w:p w14:paraId="79629FAE" w14:textId="61790909" w:rsidR="00FB6B52" w:rsidRPr="00FF0A9D" w:rsidRDefault="00FB6B52" w:rsidP="00486C3C">
    <w:pPr>
      <w:pStyle w:val="Pieddepage"/>
      <w:rPr>
        <w:rFonts w:ascii="Calibri" w:hAnsi="Calibri" w:cs="Times New Roman"/>
        <w:color w:val="1F3864" w:themeColor="accent1" w:themeShade="80"/>
        <w:sz w:val="18"/>
        <w:szCs w:val="18"/>
        <w:lang w:val="en-US"/>
      </w:rPr>
    </w:pPr>
    <w:r w:rsidRPr="00FF0A9D">
      <w:rPr>
        <w:rFonts w:ascii="Calibri" w:hAnsi="Calibri" w:cs="Times New Roman"/>
        <w:color w:val="1F3864" w:themeColor="accent1" w:themeShade="80"/>
        <w:sz w:val="18"/>
        <w:szCs w:val="18"/>
        <w:lang w:val="en-US"/>
      </w:rPr>
      <w:t xml:space="preserve">Narrative Report, </w:t>
    </w:r>
    <w:r>
      <w:rPr>
        <w:rFonts w:ascii="Calibri" w:hAnsi="Calibri" w:cs="Times New Roman"/>
        <w:color w:val="1F3864" w:themeColor="accent1" w:themeShade="80"/>
        <w:sz w:val="18"/>
        <w:szCs w:val="18"/>
        <w:lang w:val="en-US"/>
      </w:rPr>
      <w:t>January 2020</w:t>
    </w:r>
    <w:r w:rsidRPr="00FF0A9D">
      <w:rPr>
        <w:rFonts w:ascii="Calibri" w:hAnsi="Calibri" w:cs="Times New Roman"/>
        <w:color w:val="1F3864" w:themeColor="accent1" w:themeShade="80"/>
        <w:sz w:val="18"/>
        <w:szCs w:val="18"/>
        <w:lang w:val="en-US"/>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2A660" w14:textId="77777777" w:rsidR="00FB6B52" w:rsidRDefault="00FB6B52">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6CA74" w14:textId="77777777" w:rsidR="00F9777F" w:rsidRDefault="00F9777F" w:rsidP="00486C3C">
      <w:pPr>
        <w:spacing w:after="0" w:line="240" w:lineRule="auto"/>
      </w:pPr>
      <w:r>
        <w:separator/>
      </w:r>
    </w:p>
  </w:footnote>
  <w:footnote w:type="continuationSeparator" w:id="0">
    <w:p w14:paraId="292FCFE9" w14:textId="77777777" w:rsidR="00F9777F" w:rsidRDefault="00F9777F" w:rsidP="00486C3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1C5FC" w14:textId="19A726F7" w:rsidR="00FB6B52" w:rsidRDefault="00FB6B52">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E3139" w14:textId="3C8E9BAF" w:rsidR="00FB6B52" w:rsidRDefault="00FB6B52">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D59D7" w14:textId="61807F79" w:rsidR="00FB6B52" w:rsidRDefault="00FB6B52">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D34F5"/>
    <w:multiLevelType w:val="hybridMultilevel"/>
    <w:tmpl w:val="A924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67170"/>
    <w:multiLevelType w:val="hybridMultilevel"/>
    <w:tmpl w:val="79B6B99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nsid w:val="074770F0"/>
    <w:multiLevelType w:val="multilevel"/>
    <w:tmpl w:val="E1F64D0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E816D8"/>
    <w:multiLevelType w:val="multilevel"/>
    <w:tmpl w:val="0C70821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0F4C05"/>
    <w:multiLevelType w:val="hybridMultilevel"/>
    <w:tmpl w:val="4020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24FB9"/>
    <w:multiLevelType w:val="multilevel"/>
    <w:tmpl w:val="80A2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8D45BF"/>
    <w:multiLevelType w:val="hybridMultilevel"/>
    <w:tmpl w:val="DA90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D917AF"/>
    <w:multiLevelType w:val="hybridMultilevel"/>
    <w:tmpl w:val="164E1E9E"/>
    <w:lvl w:ilvl="0" w:tplc="19CCEC4E">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01BE0"/>
    <w:multiLevelType w:val="hybridMultilevel"/>
    <w:tmpl w:val="2596512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nsid w:val="35611380"/>
    <w:multiLevelType w:val="hybridMultilevel"/>
    <w:tmpl w:val="1038756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nsid w:val="37BF5ACB"/>
    <w:multiLevelType w:val="multilevel"/>
    <w:tmpl w:val="0C70821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93852F8"/>
    <w:multiLevelType w:val="hybridMultilevel"/>
    <w:tmpl w:val="79BE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471F7A"/>
    <w:multiLevelType w:val="hybridMultilevel"/>
    <w:tmpl w:val="55A286EE"/>
    <w:lvl w:ilvl="0" w:tplc="10000001">
      <w:start w:val="1"/>
      <w:numFmt w:val="bullet"/>
      <w:lvlText w:val=""/>
      <w:lvlJc w:val="left"/>
      <w:pPr>
        <w:ind w:left="720" w:hanging="360"/>
      </w:pPr>
      <w:rPr>
        <w:rFonts w:ascii="Symbol" w:hAnsi="Symbol" w:hint="default"/>
      </w:rPr>
    </w:lvl>
    <w:lvl w:ilvl="1" w:tplc="33B401E2">
      <w:numFmt w:val="bullet"/>
      <w:lvlText w:val="-"/>
      <w:lvlJc w:val="left"/>
      <w:pPr>
        <w:ind w:left="1800" w:hanging="720"/>
      </w:pPr>
      <w:rPr>
        <w:rFonts w:ascii="Calibri" w:eastAsiaTheme="minorHAnsi" w:hAnsi="Calibri" w:cs="Calibri"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nsid w:val="3F513482"/>
    <w:multiLevelType w:val="hybridMultilevel"/>
    <w:tmpl w:val="43BAA8B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nsid w:val="432E6FEE"/>
    <w:multiLevelType w:val="hybridMultilevel"/>
    <w:tmpl w:val="C00E7D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45B1750"/>
    <w:multiLevelType w:val="hybridMultilevel"/>
    <w:tmpl w:val="7D967FA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nsid w:val="46AB4209"/>
    <w:multiLevelType w:val="hybridMultilevel"/>
    <w:tmpl w:val="19AA12A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nsid w:val="47472DF1"/>
    <w:multiLevelType w:val="hybridMultilevel"/>
    <w:tmpl w:val="6C10300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nsid w:val="574A7B4A"/>
    <w:multiLevelType w:val="hybridMultilevel"/>
    <w:tmpl w:val="49827D4C"/>
    <w:lvl w:ilvl="0" w:tplc="33B401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81A1E18"/>
    <w:multiLevelType w:val="hybridMultilevel"/>
    <w:tmpl w:val="0132463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nsid w:val="5E8B352F"/>
    <w:multiLevelType w:val="hybridMultilevel"/>
    <w:tmpl w:val="17381C9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nsid w:val="61FB2D87"/>
    <w:multiLevelType w:val="hybridMultilevel"/>
    <w:tmpl w:val="9ED011BC"/>
    <w:lvl w:ilvl="0" w:tplc="CCA2F926">
      <w:start w:val="3"/>
      <w:numFmt w:val="bullet"/>
      <w:lvlText w:val="-"/>
      <w:lvlJc w:val="left"/>
      <w:pPr>
        <w:ind w:left="440" w:hanging="360"/>
      </w:pPr>
      <w:rPr>
        <w:rFonts w:ascii="Verdana" w:eastAsia="Times New Roman" w:hAnsi="Verdana"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F239E6"/>
    <w:multiLevelType w:val="hybridMultilevel"/>
    <w:tmpl w:val="DC228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C6C28A0"/>
    <w:multiLevelType w:val="hybridMultilevel"/>
    <w:tmpl w:val="69E86F7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nsid w:val="72E9196C"/>
    <w:multiLevelType w:val="hybridMultilevel"/>
    <w:tmpl w:val="EAE28B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34A2CA3"/>
    <w:multiLevelType w:val="hybridMultilevel"/>
    <w:tmpl w:val="48680A9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
  </w:num>
  <w:num w:numId="4">
    <w:abstractNumId w:val="9"/>
  </w:num>
  <w:num w:numId="5">
    <w:abstractNumId w:val="15"/>
  </w:num>
  <w:num w:numId="6">
    <w:abstractNumId w:val="19"/>
  </w:num>
  <w:num w:numId="7">
    <w:abstractNumId w:val="13"/>
  </w:num>
  <w:num w:numId="8">
    <w:abstractNumId w:val="12"/>
  </w:num>
  <w:num w:numId="9">
    <w:abstractNumId w:val="23"/>
  </w:num>
  <w:num w:numId="10">
    <w:abstractNumId w:val="16"/>
  </w:num>
  <w:num w:numId="11">
    <w:abstractNumId w:val="25"/>
  </w:num>
  <w:num w:numId="12">
    <w:abstractNumId w:val="20"/>
  </w:num>
  <w:num w:numId="13">
    <w:abstractNumId w:val="8"/>
  </w:num>
  <w:num w:numId="14">
    <w:abstractNumId w:val="2"/>
  </w:num>
  <w:num w:numId="15">
    <w:abstractNumId w:val="3"/>
  </w:num>
  <w:num w:numId="16">
    <w:abstractNumId w:val="5"/>
  </w:num>
  <w:num w:numId="17">
    <w:abstractNumId w:val="14"/>
  </w:num>
  <w:num w:numId="18">
    <w:abstractNumId w:val="0"/>
  </w:num>
  <w:num w:numId="19">
    <w:abstractNumId w:val="22"/>
  </w:num>
  <w:num w:numId="20">
    <w:abstractNumId w:val="24"/>
  </w:num>
  <w:num w:numId="21">
    <w:abstractNumId w:val="18"/>
  </w:num>
  <w:num w:numId="22">
    <w:abstractNumId w:val="11"/>
  </w:num>
  <w:num w:numId="23">
    <w:abstractNumId w:val="4"/>
  </w:num>
  <w:num w:numId="24">
    <w:abstractNumId w:val="6"/>
  </w:num>
  <w:num w:numId="25">
    <w:abstractNumId w:val="21"/>
  </w:num>
  <w:num w:numId="2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825"/>
    <w:rsid w:val="0000442C"/>
    <w:rsid w:val="00006D34"/>
    <w:rsid w:val="00012353"/>
    <w:rsid w:val="00013415"/>
    <w:rsid w:val="00015CFC"/>
    <w:rsid w:val="0002002B"/>
    <w:rsid w:val="00021375"/>
    <w:rsid w:val="0002597E"/>
    <w:rsid w:val="000304DD"/>
    <w:rsid w:val="000328FE"/>
    <w:rsid w:val="00033FCE"/>
    <w:rsid w:val="0003433B"/>
    <w:rsid w:val="000343E0"/>
    <w:rsid w:val="00036B14"/>
    <w:rsid w:val="0004593A"/>
    <w:rsid w:val="00053BCF"/>
    <w:rsid w:val="00055AB4"/>
    <w:rsid w:val="00061C4F"/>
    <w:rsid w:val="00061D42"/>
    <w:rsid w:val="0006291A"/>
    <w:rsid w:val="00062EFF"/>
    <w:rsid w:val="0007014F"/>
    <w:rsid w:val="000701F1"/>
    <w:rsid w:val="00071099"/>
    <w:rsid w:val="00073F3B"/>
    <w:rsid w:val="00075135"/>
    <w:rsid w:val="00076E3F"/>
    <w:rsid w:val="00076E88"/>
    <w:rsid w:val="00082605"/>
    <w:rsid w:val="00082FCA"/>
    <w:rsid w:val="00084DFF"/>
    <w:rsid w:val="00087CE5"/>
    <w:rsid w:val="00087D51"/>
    <w:rsid w:val="00090D9F"/>
    <w:rsid w:val="000A0AD9"/>
    <w:rsid w:val="000A1F8B"/>
    <w:rsid w:val="000A2EEF"/>
    <w:rsid w:val="000A54ED"/>
    <w:rsid w:val="000A77E7"/>
    <w:rsid w:val="000B1755"/>
    <w:rsid w:val="000B284F"/>
    <w:rsid w:val="000B7DDF"/>
    <w:rsid w:val="000C42F7"/>
    <w:rsid w:val="000C5190"/>
    <w:rsid w:val="000C5CA7"/>
    <w:rsid w:val="000C5E41"/>
    <w:rsid w:val="000D3192"/>
    <w:rsid w:val="000E1011"/>
    <w:rsid w:val="000E28B9"/>
    <w:rsid w:val="000E3AAE"/>
    <w:rsid w:val="000E7F12"/>
    <w:rsid w:val="000F1252"/>
    <w:rsid w:val="000F174F"/>
    <w:rsid w:val="000F3BE2"/>
    <w:rsid w:val="000F7E38"/>
    <w:rsid w:val="0010112D"/>
    <w:rsid w:val="00104137"/>
    <w:rsid w:val="00110FBF"/>
    <w:rsid w:val="00112F29"/>
    <w:rsid w:val="001138AC"/>
    <w:rsid w:val="00115914"/>
    <w:rsid w:val="00115FD1"/>
    <w:rsid w:val="001161D8"/>
    <w:rsid w:val="00116220"/>
    <w:rsid w:val="00125488"/>
    <w:rsid w:val="0012632C"/>
    <w:rsid w:val="0013148B"/>
    <w:rsid w:val="001339B7"/>
    <w:rsid w:val="00136A90"/>
    <w:rsid w:val="00143839"/>
    <w:rsid w:val="00143CE7"/>
    <w:rsid w:val="00146DCD"/>
    <w:rsid w:val="00150B1D"/>
    <w:rsid w:val="00157BB8"/>
    <w:rsid w:val="00164FF3"/>
    <w:rsid w:val="00165529"/>
    <w:rsid w:val="001707D5"/>
    <w:rsid w:val="0017135D"/>
    <w:rsid w:val="00172C7F"/>
    <w:rsid w:val="00180B56"/>
    <w:rsid w:val="00182DBB"/>
    <w:rsid w:val="00185928"/>
    <w:rsid w:val="00186063"/>
    <w:rsid w:val="00187450"/>
    <w:rsid w:val="00187AFB"/>
    <w:rsid w:val="00191E22"/>
    <w:rsid w:val="001A0F43"/>
    <w:rsid w:val="001A5EB6"/>
    <w:rsid w:val="001A7271"/>
    <w:rsid w:val="001B1B06"/>
    <w:rsid w:val="001B5F5E"/>
    <w:rsid w:val="001B7715"/>
    <w:rsid w:val="001B77B2"/>
    <w:rsid w:val="001C0B81"/>
    <w:rsid w:val="001C177F"/>
    <w:rsid w:val="001C3FF7"/>
    <w:rsid w:val="001C44E3"/>
    <w:rsid w:val="001C4A17"/>
    <w:rsid w:val="001C5137"/>
    <w:rsid w:val="001D1D4A"/>
    <w:rsid w:val="001D3572"/>
    <w:rsid w:val="001D4723"/>
    <w:rsid w:val="001D738C"/>
    <w:rsid w:val="001E0300"/>
    <w:rsid w:val="001E069D"/>
    <w:rsid w:val="001E10E4"/>
    <w:rsid w:val="001E164F"/>
    <w:rsid w:val="001E38B4"/>
    <w:rsid w:val="001E6351"/>
    <w:rsid w:val="001F0D17"/>
    <w:rsid w:val="001F1733"/>
    <w:rsid w:val="001F2E7E"/>
    <w:rsid w:val="001F5406"/>
    <w:rsid w:val="001F71A2"/>
    <w:rsid w:val="002014BF"/>
    <w:rsid w:val="00204BCB"/>
    <w:rsid w:val="00205AD7"/>
    <w:rsid w:val="00210569"/>
    <w:rsid w:val="002110F4"/>
    <w:rsid w:val="0021130A"/>
    <w:rsid w:val="0021238A"/>
    <w:rsid w:val="00217CE4"/>
    <w:rsid w:val="002250B0"/>
    <w:rsid w:val="00232A9A"/>
    <w:rsid w:val="0023596F"/>
    <w:rsid w:val="00241266"/>
    <w:rsid w:val="00243B87"/>
    <w:rsid w:val="00243DF3"/>
    <w:rsid w:val="00246045"/>
    <w:rsid w:val="00252D6E"/>
    <w:rsid w:val="00253590"/>
    <w:rsid w:val="0025482B"/>
    <w:rsid w:val="0025588C"/>
    <w:rsid w:val="00257B73"/>
    <w:rsid w:val="00261707"/>
    <w:rsid w:val="00262E4F"/>
    <w:rsid w:val="00263FCA"/>
    <w:rsid w:val="00271198"/>
    <w:rsid w:val="00276525"/>
    <w:rsid w:val="00277A8D"/>
    <w:rsid w:val="00280A97"/>
    <w:rsid w:val="002816C5"/>
    <w:rsid w:val="002857DC"/>
    <w:rsid w:val="002940C0"/>
    <w:rsid w:val="00294E5A"/>
    <w:rsid w:val="002975D0"/>
    <w:rsid w:val="00297A76"/>
    <w:rsid w:val="002A0AB9"/>
    <w:rsid w:val="002A2B4F"/>
    <w:rsid w:val="002A3401"/>
    <w:rsid w:val="002A450F"/>
    <w:rsid w:val="002B24DD"/>
    <w:rsid w:val="002B4733"/>
    <w:rsid w:val="002B56F9"/>
    <w:rsid w:val="002B6625"/>
    <w:rsid w:val="002C3BCB"/>
    <w:rsid w:val="002C5C07"/>
    <w:rsid w:val="002D2071"/>
    <w:rsid w:val="002D26D0"/>
    <w:rsid w:val="002D33F3"/>
    <w:rsid w:val="002D6E1F"/>
    <w:rsid w:val="002D7523"/>
    <w:rsid w:val="002E6EA8"/>
    <w:rsid w:val="002F13E9"/>
    <w:rsid w:val="002F2C4C"/>
    <w:rsid w:val="002F331E"/>
    <w:rsid w:val="002F36D4"/>
    <w:rsid w:val="0030018E"/>
    <w:rsid w:val="003026FB"/>
    <w:rsid w:val="00305180"/>
    <w:rsid w:val="00305F5F"/>
    <w:rsid w:val="00307EEC"/>
    <w:rsid w:val="00310F96"/>
    <w:rsid w:val="00311F9C"/>
    <w:rsid w:val="0031448A"/>
    <w:rsid w:val="003145A5"/>
    <w:rsid w:val="00320D52"/>
    <w:rsid w:val="00321349"/>
    <w:rsid w:val="0032189F"/>
    <w:rsid w:val="00321E84"/>
    <w:rsid w:val="0032565E"/>
    <w:rsid w:val="00326DF3"/>
    <w:rsid w:val="00331BD7"/>
    <w:rsid w:val="00334113"/>
    <w:rsid w:val="0033531B"/>
    <w:rsid w:val="00341526"/>
    <w:rsid w:val="00346799"/>
    <w:rsid w:val="00351BD5"/>
    <w:rsid w:val="00354E8A"/>
    <w:rsid w:val="0035577A"/>
    <w:rsid w:val="00357483"/>
    <w:rsid w:val="003614CF"/>
    <w:rsid w:val="00376614"/>
    <w:rsid w:val="00377547"/>
    <w:rsid w:val="0038281C"/>
    <w:rsid w:val="0038467D"/>
    <w:rsid w:val="00390D16"/>
    <w:rsid w:val="00395376"/>
    <w:rsid w:val="003A1A0D"/>
    <w:rsid w:val="003A1B4D"/>
    <w:rsid w:val="003A4A0F"/>
    <w:rsid w:val="003A6AE8"/>
    <w:rsid w:val="003B20E7"/>
    <w:rsid w:val="003B24AB"/>
    <w:rsid w:val="003B27A9"/>
    <w:rsid w:val="003B36A5"/>
    <w:rsid w:val="003B37BA"/>
    <w:rsid w:val="003C552E"/>
    <w:rsid w:val="003C606B"/>
    <w:rsid w:val="003D1FFB"/>
    <w:rsid w:val="003D2228"/>
    <w:rsid w:val="003D2CF2"/>
    <w:rsid w:val="003D6895"/>
    <w:rsid w:val="003E0815"/>
    <w:rsid w:val="003E1550"/>
    <w:rsid w:val="003F33DC"/>
    <w:rsid w:val="003F5142"/>
    <w:rsid w:val="003F7BF0"/>
    <w:rsid w:val="00402F0F"/>
    <w:rsid w:val="0040720C"/>
    <w:rsid w:val="00407F26"/>
    <w:rsid w:val="0041050F"/>
    <w:rsid w:val="004106D9"/>
    <w:rsid w:val="00413332"/>
    <w:rsid w:val="00417567"/>
    <w:rsid w:val="00420177"/>
    <w:rsid w:val="0042411E"/>
    <w:rsid w:val="0042433C"/>
    <w:rsid w:val="00424785"/>
    <w:rsid w:val="004261C6"/>
    <w:rsid w:val="00427903"/>
    <w:rsid w:val="00434052"/>
    <w:rsid w:val="0044041A"/>
    <w:rsid w:val="00441970"/>
    <w:rsid w:val="00441F67"/>
    <w:rsid w:val="00443902"/>
    <w:rsid w:val="0044577B"/>
    <w:rsid w:val="00447F53"/>
    <w:rsid w:val="0045108E"/>
    <w:rsid w:val="004514A4"/>
    <w:rsid w:val="004555E3"/>
    <w:rsid w:val="004578E0"/>
    <w:rsid w:val="00460A9D"/>
    <w:rsid w:val="00462B69"/>
    <w:rsid w:val="004645B3"/>
    <w:rsid w:val="00465AE3"/>
    <w:rsid w:val="00474E35"/>
    <w:rsid w:val="004849DD"/>
    <w:rsid w:val="00484FC0"/>
    <w:rsid w:val="004857D0"/>
    <w:rsid w:val="00485B1A"/>
    <w:rsid w:val="00485C90"/>
    <w:rsid w:val="00485E05"/>
    <w:rsid w:val="00486C3C"/>
    <w:rsid w:val="004936E7"/>
    <w:rsid w:val="00493C99"/>
    <w:rsid w:val="004A05F2"/>
    <w:rsid w:val="004A1446"/>
    <w:rsid w:val="004A1687"/>
    <w:rsid w:val="004A30BA"/>
    <w:rsid w:val="004A5A6A"/>
    <w:rsid w:val="004B1705"/>
    <w:rsid w:val="004B55DB"/>
    <w:rsid w:val="004B7803"/>
    <w:rsid w:val="004C103A"/>
    <w:rsid w:val="004C354B"/>
    <w:rsid w:val="004D21A9"/>
    <w:rsid w:val="004D25AD"/>
    <w:rsid w:val="004D2B20"/>
    <w:rsid w:val="004D38DE"/>
    <w:rsid w:val="004D3DB6"/>
    <w:rsid w:val="004D747E"/>
    <w:rsid w:val="004E538B"/>
    <w:rsid w:val="004E5869"/>
    <w:rsid w:val="004E673C"/>
    <w:rsid w:val="004F0492"/>
    <w:rsid w:val="004F0533"/>
    <w:rsid w:val="004F068F"/>
    <w:rsid w:val="004F406E"/>
    <w:rsid w:val="004F6AB8"/>
    <w:rsid w:val="005038F2"/>
    <w:rsid w:val="00506088"/>
    <w:rsid w:val="00514AE4"/>
    <w:rsid w:val="005160BE"/>
    <w:rsid w:val="00517F12"/>
    <w:rsid w:val="005210C4"/>
    <w:rsid w:val="00523F72"/>
    <w:rsid w:val="0052426C"/>
    <w:rsid w:val="00524A8B"/>
    <w:rsid w:val="00525D2D"/>
    <w:rsid w:val="00526A33"/>
    <w:rsid w:val="00530F7F"/>
    <w:rsid w:val="00531592"/>
    <w:rsid w:val="00531920"/>
    <w:rsid w:val="00532631"/>
    <w:rsid w:val="005326A8"/>
    <w:rsid w:val="00533007"/>
    <w:rsid w:val="005334D3"/>
    <w:rsid w:val="00534E5F"/>
    <w:rsid w:val="005367D6"/>
    <w:rsid w:val="00542486"/>
    <w:rsid w:val="00546599"/>
    <w:rsid w:val="0054660E"/>
    <w:rsid w:val="005511CF"/>
    <w:rsid w:val="00551EC7"/>
    <w:rsid w:val="005537F9"/>
    <w:rsid w:val="005557B4"/>
    <w:rsid w:val="005561D1"/>
    <w:rsid w:val="00564369"/>
    <w:rsid w:val="00567981"/>
    <w:rsid w:val="00570C39"/>
    <w:rsid w:val="00571530"/>
    <w:rsid w:val="00576C5F"/>
    <w:rsid w:val="00583097"/>
    <w:rsid w:val="005833D3"/>
    <w:rsid w:val="00583426"/>
    <w:rsid w:val="005839B3"/>
    <w:rsid w:val="005850E3"/>
    <w:rsid w:val="00585B0A"/>
    <w:rsid w:val="00586987"/>
    <w:rsid w:val="005977B7"/>
    <w:rsid w:val="005A0582"/>
    <w:rsid w:val="005A0F5A"/>
    <w:rsid w:val="005A368A"/>
    <w:rsid w:val="005A3858"/>
    <w:rsid w:val="005A5303"/>
    <w:rsid w:val="005A6046"/>
    <w:rsid w:val="005A6DD4"/>
    <w:rsid w:val="005B06FF"/>
    <w:rsid w:val="005B6BA7"/>
    <w:rsid w:val="005C0D34"/>
    <w:rsid w:val="005C16C1"/>
    <w:rsid w:val="005C5400"/>
    <w:rsid w:val="005C7E89"/>
    <w:rsid w:val="005D0898"/>
    <w:rsid w:val="005D574B"/>
    <w:rsid w:val="005D7395"/>
    <w:rsid w:val="005E0D01"/>
    <w:rsid w:val="005E3B93"/>
    <w:rsid w:val="005E5EF0"/>
    <w:rsid w:val="005F05C3"/>
    <w:rsid w:val="005F10CD"/>
    <w:rsid w:val="005F128E"/>
    <w:rsid w:val="005F220B"/>
    <w:rsid w:val="005F252E"/>
    <w:rsid w:val="005F4FD9"/>
    <w:rsid w:val="005F5905"/>
    <w:rsid w:val="00600A3E"/>
    <w:rsid w:val="00607562"/>
    <w:rsid w:val="006112AD"/>
    <w:rsid w:val="00621896"/>
    <w:rsid w:val="00621FD0"/>
    <w:rsid w:val="00623395"/>
    <w:rsid w:val="0062398E"/>
    <w:rsid w:val="00623ABC"/>
    <w:rsid w:val="00626AB0"/>
    <w:rsid w:val="00627B9D"/>
    <w:rsid w:val="006306E3"/>
    <w:rsid w:val="006370F6"/>
    <w:rsid w:val="006423C3"/>
    <w:rsid w:val="00642A40"/>
    <w:rsid w:val="006446D6"/>
    <w:rsid w:val="00645FDF"/>
    <w:rsid w:val="0064705E"/>
    <w:rsid w:val="00650702"/>
    <w:rsid w:val="00652773"/>
    <w:rsid w:val="006645C0"/>
    <w:rsid w:val="00671F87"/>
    <w:rsid w:val="00673C9D"/>
    <w:rsid w:val="0067519F"/>
    <w:rsid w:val="00677945"/>
    <w:rsid w:val="00682D64"/>
    <w:rsid w:val="00683D0B"/>
    <w:rsid w:val="0068544F"/>
    <w:rsid w:val="00685B6B"/>
    <w:rsid w:val="00695CEE"/>
    <w:rsid w:val="00697246"/>
    <w:rsid w:val="00697697"/>
    <w:rsid w:val="006A1A7F"/>
    <w:rsid w:val="006A1FCD"/>
    <w:rsid w:val="006A29B2"/>
    <w:rsid w:val="006A2E72"/>
    <w:rsid w:val="006A2F0F"/>
    <w:rsid w:val="006A406E"/>
    <w:rsid w:val="006A64A0"/>
    <w:rsid w:val="006B7334"/>
    <w:rsid w:val="006C2EBC"/>
    <w:rsid w:val="006C4B92"/>
    <w:rsid w:val="006C65BD"/>
    <w:rsid w:val="006D14CF"/>
    <w:rsid w:val="006D22AA"/>
    <w:rsid w:val="006D564F"/>
    <w:rsid w:val="006E31D5"/>
    <w:rsid w:val="006E51DD"/>
    <w:rsid w:val="006E56C1"/>
    <w:rsid w:val="006E5C1A"/>
    <w:rsid w:val="006F1B29"/>
    <w:rsid w:val="006F2B9B"/>
    <w:rsid w:val="006F4C1A"/>
    <w:rsid w:val="006F6335"/>
    <w:rsid w:val="006F6E50"/>
    <w:rsid w:val="006F7507"/>
    <w:rsid w:val="00702D74"/>
    <w:rsid w:val="00706871"/>
    <w:rsid w:val="007073D8"/>
    <w:rsid w:val="00707773"/>
    <w:rsid w:val="00711B4A"/>
    <w:rsid w:val="0071227E"/>
    <w:rsid w:val="0071564B"/>
    <w:rsid w:val="00715EE2"/>
    <w:rsid w:val="00716CF1"/>
    <w:rsid w:val="007200B8"/>
    <w:rsid w:val="00721B3A"/>
    <w:rsid w:val="00726540"/>
    <w:rsid w:val="00732159"/>
    <w:rsid w:val="00734A14"/>
    <w:rsid w:val="00745D9F"/>
    <w:rsid w:val="00750B6C"/>
    <w:rsid w:val="00751180"/>
    <w:rsid w:val="00754EAF"/>
    <w:rsid w:val="00760036"/>
    <w:rsid w:val="0076017E"/>
    <w:rsid w:val="00762236"/>
    <w:rsid w:val="00772416"/>
    <w:rsid w:val="007748D3"/>
    <w:rsid w:val="00774F83"/>
    <w:rsid w:val="00775030"/>
    <w:rsid w:val="00781BF7"/>
    <w:rsid w:val="00783ED3"/>
    <w:rsid w:val="00790C13"/>
    <w:rsid w:val="007915D6"/>
    <w:rsid w:val="007A2FFF"/>
    <w:rsid w:val="007A40C5"/>
    <w:rsid w:val="007A72A1"/>
    <w:rsid w:val="007C4344"/>
    <w:rsid w:val="007D4C3C"/>
    <w:rsid w:val="007D55A3"/>
    <w:rsid w:val="007D59FE"/>
    <w:rsid w:val="007D6451"/>
    <w:rsid w:val="007D65BD"/>
    <w:rsid w:val="007D7FC0"/>
    <w:rsid w:val="007E1B3F"/>
    <w:rsid w:val="007E3ABE"/>
    <w:rsid w:val="007E5700"/>
    <w:rsid w:val="007E6C5F"/>
    <w:rsid w:val="007F107A"/>
    <w:rsid w:val="007F1947"/>
    <w:rsid w:val="007F1A25"/>
    <w:rsid w:val="007F3904"/>
    <w:rsid w:val="007F5776"/>
    <w:rsid w:val="007F6D03"/>
    <w:rsid w:val="007F7AD1"/>
    <w:rsid w:val="008019F7"/>
    <w:rsid w:val="0080219D"/>
    <w:rsid w:val="00802466"/>
    <w:rsid w:val="00807F0F"/>
    <w:rsid w:val="008139B4"/>
    <w:rsid w:val="00817269"/>
    <w:rsid w:val="00820D63"/>
    <w:rsid w:val="00824A0B"/>
    <w:rsid w:val="0082597B"/>
    <w:rsid w:val="008278FC"/>
    <w:rsid w:val="008321F5"/>
    <w:rsid w:val="00836F29"/>
    <w:rsid w:val="008417AF"/>
    <w:rsid w:val="0084472B"/>
    <w:rsid w:val="00845287"/>
    <w:rsid w:val="0085156E"/>
    <w:rsid w:val="00851FD2"/>
    <w:rsid w:val="008526AE"/>
    <w:rsid w:val="00853356"/>
    <w:rsid w:val="00853E86"/>
    <w:rsid w:val="008548D1"/>
    <w:rsid w:val="00854C62"/>
    <w:rsid w:val="0085557B"/>
    <w:rsid w:val="00857816"/>
    <w:rsid w:val="00860199"/>
    <w:rsid w:val="00861923"/>
    <w:rsid w:val="00863379"/>
    <w:rsid w:val="0086412D"/>
    <w:rsid w:val="00865D7F"/>
    <w:rsid w:val="00870AF5"/>
    <w:rsid w:val="008713FD"/>
    <w:rsid w:val="00871C66"/>
    <w:rsid w:val="008771E3"/>
    <w:rsid w:val="00880286"/>
    <w:rsid w:val="00880423"/>
    <w:rsid w:val="00881C98"/>
    <w:rsid w:val="00885880"/>
    <w:rsid w:val="00886F28"/>
    <w:rsid w:val="00890E6F"/>
    <w:rsid w:val="00894694"/>
    <w:rsid w:val="00895AF3"/>
    <w:rsid w:val="00896408"/>
    <w:rsid w:val="008975D6"/>
    <w:rsid w:val="008A1276"/>
    <w:rsid w:val="008A243B"/>
    <w:rsid w:val="008A368C"/>
    <w:rsid w:val="008A7D77"/>
    <w:rsid w:val="008B34FE"/>
    <w:rsid w:val="008C69E8"/>
    <w:rsid w:val="008D0E65"/>
    <w:rsid w:val="008D0F33"/>
    <w:rsid w:val="008D20DC"/>
    <w:rsid w:val="008D61EA"/>
    <w:rsid w:val="008D7E06"/>
    <w:rsid w:val="008E60E0"/>
    <w:rsid w:val="008E63C8"/>
    <w:rsid w:val="008F0D35"/>
    <w:rsid w:val="008F29E8"/>
    <w:rsid w:val="008F50A4"/>
    <w:rsid w:val="008F5CB8"/>
    <w:rsid w:val="008F6FB2"/>
    <w:rsid w:val="0090101B"/>
    <w:rsid w:val="009075D1"/>
    <w:rsid w:val="009110B5"/>
    <w:rsid w:val="0091198F"/>
    <w:rsid w:val="009123C4"/>
    <w:rsid w:val="00914280"/>
    <w:rsid w:val="0091528C"/>
    <w:rsid w:val="00915BE4"/>
    <w:rsid w:val="009176DB"/>
    <w:rsid w:val="00920129"/>
    <w:rsid w:val="00922BD5"/>
    <w:rsid w:val="00924CB5"/>
    <w:rsid w:val="0092612B"/>
    <w:rsid w:val="00927CCA"/>
    <w:rsid w:val="00930EEB"/>
    <w:rsid w:val="00931EEF"/>
    <w:rsid w:val="009332A7"/>
    <w:rsid w:val="009469C4"/>
    <w:rsid w:val="0095361B"/>
    <w:rsid w:val="0095414C"/>
    <w:rsid w:val="0095794C"/>
    <w:rsid w:val="0096641D"/>
    <w:rsid w:val="00966492"/>
    <w:rsid w:val="00966B26"/>
    <w:rsid w:val="00966F26"/>
    <w:rsid w:val="00967E68"/>
    <w:rsid w:val="00971CE6"/>
    <w:rsid w:val="00973A4B"/>
    <w:rsid w:val="009750DD"/>
    <w:rsid w:val="009751CC"/>
    <w:rsid w:val="0097531D"/>
    <w:rsid w:val="00976AE8"/>
    <w:rsid w:val="0098376B"/>
    <w:rsid w:val="009860EC"/>
    <w:rsid w:val="00991DE6"/>
    <w:rsid w:val="00993195"/>
    <w:rsid w:val="0099715C"/>
    <w:rsid w:val="009A2B4A"/>
    <w:rsid w:val="009A37BC"/>
    <w:rsid w:val="009A3920"/>
    <w:rsid w:val="009A55BC"/>
    <w:rsid w:val="009B15F0"/>
    <w:rsid w:val="009B1D5A"/>
    <w:rsid w:val="009C3872"/>
    <w:rsid w:val="009C4DA9"/>
    <w:rsid w:val="009C6B6D"/>
    <w:rsid w:val="009C6E69"/>
    <w:rsid w:val="009C7829"/>
    <w:rsid w:val="009C7FBC"/>
    <w:rsid w:val="009D0030"/>
    <w:rsid w:val="009E3408"/>
    <w:rsid w:val="009E4128"/>
    <w:rsid w:val="009F3365"/>
    <w:rsid w:val="009F4A06"/>
    <w:rsid w:val="00A013AF"/>
    <w:rsid w:val="00A01546"/>
    <w:rsid w:val="00A02632"/>
    <w:rsid w:val="00A03092"/>
    <w:rsid w:val="00A06352"/>
    <w:rsid w:val="00A0658C"/>
    <w:rsid w:val="00A14A86"/>
    <w:rsid w:val="00A150E6"/>
    <w:rsid w:val="00A15642"/>
    <w:rsid w:val="00A31325"/>
    <w:rsid w:val="00A36FBE"/>
    <w:rsid w:val="00A371C3"/>
    <w:rsid w:val="00A40825"/>
    <w:rsid w:val="00A4131C"/>
    <w:rsid w:val="00A449C1"/>
    <w:rsid w:val="00A51A86"/>
    <w:rsid w:val="00A53003"/>
    <w:rsid w:val="00A638A0"/>
    <w:rsid w:val="00A64468"/>
    <w:rsid w:val="00A715AB"/>
    <w:rsid w:val="00A728B0"/>
    <w:rsid w:val="00A949EF"/>
    <w:rsid w:val="00A95813"/>
    <w:rsid w:val="00A95C1A"/>
    <w:rsid w:val="00AA178B"/>
    <w:rsid w:val="00AA716C"/>
    <w:rsid w:val="00AB25AA"/>
    <w:rsid w:val="00AB6F74"/>
    <w:rsid w:val="00AC5EBE"/>
    <w:rsid w:val="00AC781B"/>
    <w:rsid w:val="00AD0C27"/>
    <w:rsid w:val="00AD3363"/>
    <w:rsid w:val="00AE3774"/>
    <w:rsid w:val="00AE6052"/>
    <w:rsid w:val="00AF0D96"/>
    <w:rsid w:val="00AF65E4"/>
    <w:rsid w:val="00B023BF"/>
    <w:rsid w:val="00B044A5"/>
    <w:rsid w:val="00B04E0B"/>
    <w:rsid w:val="00B064E2"/>
    <w:rsid w:val="00B06CD4"/>
    <w:rsid w:val="00B07D61"/>
    <w:rsid w:val="00B10A9B"/>
    <w:rsid w:val="00B116AF"/>
    <w:rsid w:val="00B2048F"/>
    <w:rsid w:val="00B2318A"/>
    <w:rsid w:val="00B23DB1"/>
    <w:rsid w:val="00B270D4"/>
    <w:rsid w:val="00B33B27"/>
    <w:rsid w:val="00B40026"/>
    <w:rsid w:val="00B43A4B"/>
    <w:rsid w:val="00B43BFB"/>
    <w:rsid w:val="00B43DA3"/>
    <w:rsid w:val="00B45DA4"/>
    <w:rsid w:val="00B4712E"/>
    <w:rsid w:val="00B507E4"/>
    <w:rsid w:val="00B50ED3"/>
    <w:rsid w:val="00B539FF"/>
    <w:rsid w:val="00B549C9"/>
    <w:rsid w:val="00B57E30"/>
    <w:rsid w:val="00B61C3C"/>
    <w:rsid w:val="00B66555"/>
    <w:rsid w:val="00B7275B"/>
    <w:rsid w:val="00B728E2"/>
    <w:rsid w:val="00B738C8"/>
    <w:rsid w:val="00B75A38"/>
    <w:rsid w:val="00B77744"/>
    <w:rsid w:val="00B814DE"/>
    <w:rsid w:val="00B861DF"/>
    <w:rsid w:val="00B90454"/>
    <w:rsid w:val="00B9462D"/>
    <w:rsid w:val="00B96139"/>
    <w:rsid w:val="00B97BB4"/>
    <w:rsid w:val="00BA160A"/>
    <w:rsid w:val="00BA197A"/>
    <w:rsid w:val="00BA50DB"/>
    <w:rsid w:val="00BB2B61"/>
    <w:rsid w:val="00BB5545"/>
    <w:rsid w:val="00BB5636"/>
    <w:rsid w:val="00BC1F12"/>
    <w:rsid w:val="00BC3788"/>
    <w:rsid w:val="00BC4A5A"/>
    <w:rsid w:val="00BD071B"/>
    <w:rsid w:val="00BD0A28"/>
    <w:rsid w:val="00BD2645"/>
    <w:rsid w:val="00BD54F1"/>
    <w:rsid w:val="00BE0330"/>
    <w:rsid w:val="00BE1C46"/>
    <w:rsid w:val="00BE6B2F"/>
    <w:rsid w:val="00BE7688"/>
    <w:rsid w:val="00BF115C"/>
    <w:rsid w:val="00BF1E79"/>
    <w:rsid w:val="00BF41D3"/>
    <w:rsid w:val="00BF6A5E"/>
    <w:rsid w:val="00BF6D8A"/>
    <w:rsid w:val="00BF7E0B"/>
    <w:rsid w:val="00C013D8"/>
    <w:rsid w:val="00C03748"/>
    <w:rsid w:val="00C03BF6"/>
    <w:rsid w:val="00C043C7"/>
    <w:rsid w:val="00C04824"/>
    <w:rsid w:val="00C04CF0"/>
    <w:rsid w:val="00C10CBC"/>
    <w:rsid w:val="00C15AB0"/>
    <w:rsid w:val="00C15B35"/>
    <w:rsid w:val="00C1635F"/>
    <w:rsid w:val="00C17971"/>
    <w:rsid w:val="00C17C5F"/>
    <w:rsid w:val="00C211CA"/>
    <w:rsid w:val="00C23AC9"/>
    <w:rsid w:val="00C27F95"/>
    <w:rsid w:val="00C30C60"/>
    <w:rsid w:val="00C31171"/>
    <w:rsid w:val="00C3266D"/>
    <w:rsid w:val="00C32BC6"/>
    <w:rsid w:val="00C3417D"/>
    <w:rsid w:val="00C35735"/>
    <w:rsid w:val="00C3692C"/>
    <w:rsid w:val="00C41DF7"/>
    <w:rsid w:val="00C43793"/>
    <w:rsid w:val="00C52E0D"/>
    <w:rsid w:val="00C5405B"/>
    <w:rsid w:val="00C564CF"/>
    <w:rsid w:val="00C564F9"/>
    <w:rsid w:val="00C60588"/>
    <w:rsid w:val="00C60801"/>
    <w:rsid w:val="00C609E6"/>
    <w:rsid w:val="00C64B84"/>
    <w:rsid w:val="00C65175"/>
    <w:rsid w:val="00C67799"/>
    <w:rsid w:val="00C677A7"/>
    <w:rsid w:val="00C70009"/>
    <w:rsid w:val="00C708A8"/>
    <w:rsid w:val="00C714E5"/>
    <w:rsid w:val="00C72B93"/>
    <w:rsid w:val="00C737B4"/>
    <w:rsid w:val="00C75B38"/>
    <w:rsid w:val="00C82520"/>
    <w:rsid w:val="00C836B9"/>
    <w:rsid w:val="00C83FBE"/>
    <w:rsid w:val="00C84C9F"/>
    <w:rsid w:val="00C85499"/>
    <w:rsid w:val="00C9417C"/>
    <w:rsid w:val="00C9572C"/>
    <w:rsid w:val="00C95A08"/>
    <w:rsid w:val="00C96E26"/>
    <w:rsid w:val="00C96F68"/>
    <w:rsid w:val="00CA0175"/>
    <w:rsid w:val="00CA2760"/>
    <w:rsid w:val="00CA60B2"/>
    <w:rsid w:val="00CB021E"/>
    <w:rsid w:val="00CB2B53"/>
    <w:rsid w:val="00CB4C70"/>
    <w:rsid w:val="00CB5425"/>
    <w:rsid w:val="00CB57D8"/>
    <w:rsid w:val="00CC10CA"/>
    <w:rsid w:val="00CC294C"/>
    <w:rsid w:val="00CC3EA5"/>
    <w:rsid w:val="00CC48B4"/>
    <w:rsid w:val="00CC6CA6"/>
    <w:rsid w:val="00CD1E65"/>
    <w:rsid w:val="00CE2306"/>
    <w:rsid w:val="00CE32C0"/>
    <w:rsid w:val="00CE39E9"/>
    <w:rsid w:val="00CE4624"/>
    <w:rsid w:val="00CE5404"/>
    <w:rsid w:val="00CF0137"/>
    <w:rsid w:val="00CF0340"/>
    <w:rsid w:val="00CF106F"/>
    <w:rsid w:val="00CF18A0"/>
    <w:rsid w:val="00CF2089"/>
    <w:rsid w:val="00CF5645"/>
    <w:rsid w:val="00CF5C57"/>
    <w:rsid w:val="00CF7BA5"/>
    <w:rsid w:val="00D01B1C"/>
    <w:rsid w:val="00D02E31"/>
    <w:rsid w:val="00D046F4"/>
    <w:rsid w:val="00D05406"/>
    <w:rsid w:val="00D05AEE"/>
    <w:rsid w:val="00D17DEF"/>
    <w:rsid w:val="00D31D0C"/>
    <w:rsid w:val="00D34000"/>
    <w:rsid w:val="00D363E9"/>
    <w:rsid w:val="00D37486"/>
    <w:rsid w:val="00D41242"/>
    <w:rsid w:val="00D422DF"/>
    <w:rsid w:val="00D42973"/>
    <w:rsid w:val="00D454C5"/>
    <w:rsid w:val="00D46689"/>
    <w:rsid w:val="00D55BB6"/>
    <w:rsid w:val="00D614D7"/>
    <w:rsid w:val="00D61BB9"/>
    <w:rsid w:val="00D62093"/>
    <w:rsid w:val="00D668FB"/>
    <w:rsid w:val="00D70EF0"/>
    <w:rsid w:val="00D728F5"/>
    <w:rsid w:val="00D74BA4"/>
    <w:rsid w:val="00D80F91"/>
    <w:rsid w:val="00D8171B"/>
    <w:rsid w:val="00D870A9"/>
    <w:rsid w:val="00D90861"/>
    <w:rsid w:val="00D90AFA"/>
    <w:rsid w:val="00D95437"/>
    <w:rsid w:val="00D95DB4"/>
    <w:rsid w:val="00DA05F7"/>
    <w:rsid w:val="00DA48A0"/>
    <w:rsid w:val="00DA4EE0"/>
    <w:rsid w:val="00DA7768"/>
    <w:rsid w:val="00DB0D23"/>
    <w:rsid w:val="00DB12AB"/>
    <w:rsid w:val="00DB460A"/>
    <w:rsid w:val="00DB6B9D"/>
    <w:rsid w:val="00DB7ABA"/>
    <w:rsid w:val="00DC14F8"/>
    <w:rsid w:val="00DC1AAE"/>
    <w:rsid w:val="00DC628C"/>
    <w:rsid w:val="00DC7753"/>
    <w:rsid w:val="00DD04DF"/>
    <w:rsid w:val="00DD4562"/>
    <w:rsid w:val="00DE038E"/>
    <w:rsid w:val="00DE48B4"/>
    <w:rsid w:val="00DE5686"/>
    <w:rsid w:val="00DF0F0B"/>
    <w:rsid w:val="00DF24C5"/>
    <w:rsid w:val="00DF2DC2"/>
    <w:rsid w:val="00DF31AC"/>
    <w:rsid w:val="00DF5597"/>
    <w:rsid w:val="00DF645E"/>
    <w:rsid w:val="00DF6F5D"/>
    <w:rsid w:val="00DF7D8F"/>
    <w:rsid w:val="00E00020"/>
    <w:rsid w:val="00E06D2E"/>
    <w:rsid w:val="00E10894"/>
    <w:rsid w:val="00E127BC"/>
    <w:rsid w:val="00E139B0"/>
    <w:rsid w:val="00E14E02"/>
    <w:rsid w:val="00E157B0"/>
    <w:rsid w:val="00E15BFE"/>
    <w:rsid w:val="00E15EDF"/>
    <w:rsid w:val="00E1611F"/>
    <w:rsid w:val="00E205AE"/>
    <w:rsid w:val="00E21977"/>
    <w:rsid w:val="00E24F32"/>
    <w:rsid w:val="00E25BFB"/>
    <w:rsid w:val="00E3108A"/>
    <w:rsid w:val="00E33F25"/>
    <w:rsid w:val="00E35CB6"/>
    <w:rsid w:val="00E360AD"/>
    <w:rsid w:val="00E367B8"/>
    <w:rsid w:val="00E4074D"/>
    <w:rsid w:val="00E40782"/>
    <w:rsid w:val="00E409C7"/>
    <w:rsid w:val="00E427EC"/>
    <w:rsid w:val="00E4408B"/>
    <w:rsid w:val="00E4418C"/>
    <w:rsid w:val="00E44A67"/>
    <w:rsid w:val="00E459A0"/>
    <w:rsid w:val="00E4659E"/>
    <w:rsid w:val="00E46E19"/>
    <w:rsid w:val="00E46E61"/>
    <w:rsid w:val="00E46FE8"/>
    <w:rsid w:val="00E47839"/>
    <w:rsid w:val="00E47F46"/>
    <w:rsid w:val="00E51C8D"/>
    <w:rsid w:val="00E54E34"/>
    <w:rsid w:val="00E555B4"/>
    <w:rsid w:val="00E63F62"/>
    <w:rsid w:val="00E6427F"/>
    <w:rsid w:val="00E64491"/>
    <w:rsid w:val="00E64892"/>
    <w:rsid w:val="00E663DC"/>
    <w:rsid w:val="00E66685"/>
    <w:rsid w:val="00E7086F"/>
    <w:rsid w:val="00E7470D"/>
    <w:rsid w:val="00E766D8"/>
    <w:rsid w:val="00E76DE4"/>
    <w:rsid w:val="00E771CB"/>
    <w:rsid w:val="00E77422"/>
    <w:rsid w:val="00E91922"/>
    <w:rsid w:val="00E96BEF"/>
    <w:rsid w:val="00EA05BC"/>
    <w:rsid w:val="00EA0C41"/>
    <w:rsid w:val="00EA7A84"/>
    <w:rsid w:val="00EA7EC6"/>
    <w:rsid w:val="00EB0BAB"/>
    <w:rsid w:val="00EB10C6"/>
    <w:rsid w:val="00EB1F2B"/>
    <w:rsid w:val="00EB2F2D"/>
    <w:rsid w:val="00EB3C30"/>
    <w:rsid w:val="00EC02A1"/>
    <w:rsid w:val="00ED014F"/>
    <w:rsid w:val="00ED258B"/>
    <w:rsid w:val="00ED6738"/>
    <w:rsid w:val="00ED6792"/>
    <w:rsid w:val="00EE0F62"/>
    <w:rsid w:val="00EE1104"/>
    <w:rsid w:val="00EE5CC6"/>
    <w:rsid w:val="00EE7B48"/>
    <w:rsid w:val="00EF0298"/>
    <w:rsid w:val="00EF48F6"/>
    <w:rsid w:val="00EF498B"/>
    <w:rsid w:val="00EF77E4"/>
    <w:rsid w:val="00F002FD"/>
    <w:rsid w:val="00F031EA"/>
    <w:rsid w:val="00F04499"/>
    <w:rsid w:val="00F0553D"/>
    <w:rsid w:val="00F10B8D"/>
    <w:rsid w:val="00F114AF"/>
    <w:rsid w:val="00F1161E"/>
    <w:rsid w:val="00F1250E"/>
    <w:rsid w:val="00F12AD0"/>
    <w:rsid w:val="00F13523"/>
    <w:rsid w:val="00F13FDB"/>
    <w:rsid w:val="00F16E37"/>
    <w:rsid w:val="00F16E43"/>
    <w:rsid w:val="00F16FD1"/>
    <w:rsid w:val="00F274CF"/>
    <w:rsid w:val="00F30DB2"/>
    <w:rsid w:val="00F31CE3"/>
    <w:rsid w:val="00F36C0D"/>
    <w:rsid w:val="00F408E2"/>
    <w:rsid w:val="00F41D73"/>
    <w:rsid w:val="00F429D6"/>
    <w:rsid w:val="00F42E45"/>
    <w:rsid w:val="00F443BB"/>
    <w:rsid w:val="00F45830"/>
    <w:rsid w:val="00F477D8"/>
    <w:rsid w:val="00F527DB"/>
    <w:rsid w:val="00F54C2B"/>
    <w:rsid w:val="00F56889"/>
    <w:rsid w:val="00F62608"/>
    <w:rsid w:val="00F8007E"/>
    <w:rsid w:val="00F86BE8"/>
    <w:rsid w:val="00F91B11"/>
    <w:rsid w:val="00F9777F"/>
    <w:rsid w:val="00FA1B0C"/>
    <w:rsid w:val="00FA204B"/>
    <w:rsid w:val="00FA4DA5"/>
    <w:rsid w:val="00FA77D2"/>
    <w:rsid w:val="00FB2565"/>
    <w:rsid w:val="00FB59EE"/>
    <w:rsid w:val="00FB6B52"/>
    <w:rsid w:val="00FC1C5C"/>
    <w:rsid w:val="00FC1E08"/>
    <w:rsid w:val="00FC40F8"/>
    <w:rsid w:val="00FC7B46"/>
    <w:rsid w:val="00FC7F36"/>
    <w:rsid w:val="00FD41AF"/>
    <w:rsid w:val="00FD4DED"/>
    <w:rsid w:val="00FD52F6"/>
    <w:rsid w:val="00FD6506"/>
    <w:rsid w:val="00FD6A76"/>
    <w:rsid w:val="00FD6C66"/>
    <w:rsid w:val="00FE0BA4"/>
    <w:rsid w:val="00FE0C48"/>
    <w:rsid w:val="00FE16D8"/>
    <w:rsid w:val="00FE3AE9"/>
    <w:rsid w:val="00FE5418"/>
    <w:rsid w:val="00FF0A9D"/>
    <w:rsid w:val="00FF29DE"/>
    <w:rsid w:val="00FF3C98"/>
    <w:rsid w:val="00FF3CEB"/>
    <w:rsid w:val="00FF3E07"/>
    <w:rsid w:val="00FF591E"/>
    <w:rsid w:val="00FF73BF"/>
  </w:rsids>
  <m:mathPr>
    <m:mathFont m:val="Cambria Math"/>
    <m:brkBin m:val="before"/>
    <m:brkBinSub m:val="--"/>
    <m:smallFrac m:val="0"/>
    <m:dispDef/>
    <m:lMargin m:val="0"/>
    <m:rMargin m:val="0"/>
    <m:defJc m:val="centerGroup"/>
    <m:wrapIndent m:val="1440"/>
    <m:intLim m:val="subSup"/>
    <m:naryLim m:val="undOvr"/>
  </m:mathPr>
  <w:themeFontLang w:val="fr-CH"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244F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0825"/>
    <w:pPr>
      <w:spacing w:after="180" w:line="274" w:lineRule="auto"/>
    </w:pPr>
    <w:rPr>
      <w:sz w:val="22"/>
      <w:szCs w:val="22"/>
    </w:rPr>
  </w:style>
  <w:style w:type="paragraph" w:styleId="Titre1">
    <w:name w:val="heading 1"/>
    <w:basedOn w:val="Normal"/>
    <w:next w:val="Normal"/>
    <w:link w:val="Titre1Car"/>
    <w:uiPriority w:val="9"/>
    <w:qFormat/>
    <w:rsid w:val="00A40825"/>
    <w:pPr>
      <w:keepNext/>
      <w:keepLines/>
      <w:spacing w:before="360" w:after="0" w:line="240" w:lineRule="auto"/>
      <w:outlineLvl w:val="0"/>
    </w:pPr>
    <w:rPr>
      <w:rFonts w:asciiTheme="majorHAnsi" w:eastAsiaTheme="majorEastAsia" w:hAnsiTheme="majorHAnsi" w:cstheme="majorBidi"/>
      <w:bCs/>
      <w:color w:val="44546A" w:themeColor="text2"/>
      <w:sz w:val="32"/>
      <w:szCs w:val="28"/>
    </w:rPr>
  </w:style>
  <w:style w:type="paragraph" w:styleId="Titre2">
    <w:name w:val="heading 2"/>
    <w:basedOn w:val="Normal"/>
    <w:next w:val="Normal"/>
    <w:link w:val="Titre2Car"/>
    <w:uiPriority w:val="9"/>
    <w:unhideWhenUsed/>
    <w:qFormat/>
    <w:rsid w:val="00A40825"/>
    <w:pPr>
      <w:keepNext/>
      <w:keepLines/>
      <w:spacing w:before="120" w:after="0" w:line="240" w:lineRule="auto"/>
      <w:outlineLvl w:val="1"/>
    </w:pPr>
    <w:rPr>
      <w:rFonts w:asciiTheme="majorHAnsi" w:eastAsiaTheme="majorEastAsia" w:hAnsiTheme="majorHAnsi" w:cstheme="majorBidi"/>
      <w:b/>
      <w:bCs/>
      <w:color w:val="A5A5A5" w:themeColor="accent3"/>
      <w:sz w:val="28"/>
      <w:szCs w:val="26"/>
    </w:rPr>
  </w:style>
  <w:style w:type="paragraph" w:styleId="Titre3">
    <w:name w:val="heading 3"/>
    <w:basedOn w:val="Normal"/>
    <w:next w:val="Normal"/>
    <w:link w:val="Titre3Car"/>
    <w:uiPriority w:val="9"/>
    <w:semiHidden/>
    <w:unhideWhenUsed/>
    <w:qFormat/>
    <w:rsid w:val="00A40825"/>
    <w:pPr>
      <w:keepNext/>
      <w:keepLines/>
      <w:spacing w:before="20" w:after="0" w:line="240" w:lineRule="auto"/>
      <w:outlineLvl w:val="2"/>
    </w:pPr>
    <w:rPr>
      <w:rFonts w:eastAsiaTheme="majorEastAsia" w:cstheme="majorBidi"/>
      <w:b/>
      <w:bCs/>
      <w:color w:val="44546A" w:themeColor="text2"/>
      <w:sz w:val="24"/>
    </w:rPr>
  </w:style>
  <w:style w:type="paragraph" w:styleId="Titre4">
    <w:name w:val="heading 4"/>
    <w:basedOn w:val="Normal"/>
    <w:next w:val="Normal"/>
    <w:link w:val="Titre4Car"/>
    <w:uiPriority w:val="9"/>
    <w:semiHidden/>
    <w:unhideWhenUsed/>
    <w:qFormat/>
    <w:rsid w:val="00A40825"/>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Titre5">
    <w:name w:val="heading 5"/>
    <w:basedOn w:val="Normal"/>
    <w:next w:val="Normal"/>
    <w:link w:val="Titre5Car"/>
    <w:uiPriority w:val="9"/>
    <w:semiHidden/>
    <w:unhideWhenUsed/>
    <w:qFormat/>
    <w:rsid w:val="00A40825"/>
    <w:pPr>
      <w:keepNext/>
      <w:keepLines/>
      <w:spacing w:before="200" w:after="0"/>
      <w:outlineLvl w:val="4"/>
    </w:pPr>
    <w:rPr>
      <w:rFonts w:asciiTheme="majorHAnsi" w:eastAsiaTheme="majorEastAsia" w:hAnsiTheme="majorHAnsi" w:cstheme="majorBidi"/>
      <w:color w:val="000000"/>
    </w:rPr>
  </w:style>
  <w:style w:type="paragraph" w:styleId="Titre6">
    <w:name w:val="heading 6"/>
    <w:basedOn w:val="Normal"/>
    <w:next w:val="Normal"/>
    <w:link w:val="Titre6Car"/>
    <w:uiPriority w:val="9"/>
    <w:semiHidden/>
    <w:unhideWhenUsed/>
    <w:qFormat/>
    <w:rsid w:val="00A40825"/>
    <w:pPr>
      <w:keepNext/>
      <w:keepLines/>
      <w:spacing w:before="200" w:after="0"/>
      <w:outlineLvl w:val="5"/>
    </w:pPr>
    <w:rPr>
      <w:rFonts w:asciiTheme="majorHAnsi" w:eastAsiaTheme="majorEastAsia" w:hAnsiTheme="majorHAnsi" w:cstheme="majorBidi"/>
      <w:i/>
      <w:iCs/>
      <w:color w:val="000000" w:themeColor="text1"/>
    </w:rPr>
  </w:style>
  <w:style w:type="paragraph" w:styleId="Titre7">
    <w:name w:val="heading 7"/>
    <w:basedOn w:val="Normal"/>
    <w:next w:val="Normal"/>
    <w:link w:val="Titre7Car"/>
    <w:uiPriority w:val="9"/>
    <w:semiHidden/>
    <w:unhideWhenUsed/>
    <w:qFormat/>
    <w:rsid w:val="00A40825"/>
    <w:pPr>
      <w:keepNext/>
      <w:keepLines/>
      <w:spacing w:before="200" w:after="0"/>
      <w:outlineLvl w:val="6"/>
    </w:pPr>
    <w:rPr>
      <w:rFonts w:asciiTheme="majorHAnsi" w:eastAsiaTheme="majorEastAsia" w:hAnsiTheme="majorHAnsi" w:cstheme="majorBidi"/>
      <w:i/>
      <w:iCs/>
      <w:color w:val="44546A" w:themeColor="text2"/>
    </w:rPr>
  </w:style>
  <w:style w:type="paragraph" w:styleId="Titre8">
    <w:name w:val="heading 8"/>
    <w:basedOn w:val="Normal"/>
    <w:next w:val="Normal"/>
    <w:link w:val="Titre8Car"/>
    <w:uiPriority w:val="9"/>
    <w:semiHidden/>
    <w:unhideWhenUsed/>
    <w:qFormat/>
    <w:rsid w:val="00A40825"/>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A4082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40825"/>
    <w:rPr>
      <w:rFonts w:asciiTheme="majorHAnsi" w:eastAsiaTheme="majorEastAsia" w:hAnsiTheme="majorHAnsi" w:cstheme="majorBidi"/>
      <w:bCs/>
      <w:color w:val="44546A" w:themeColor="text2"/>
      <w:sz w:val="32"/>
      <w:szCs w:val="28"/>
    </w:rPr>
  </w:style>
  <w:style w:type="character" w:customStyle="1" w:styleId="Titre2Car">
    <w:name w:val="Titre 2 Car"/>
    <w:basedOn w:val="Policepardfaut"/>
    <w:link w:val="Titre2"/>
    <w:uiPriority w:val="9"/>
    <w:rsid w:val="00A40825"/>
    <w:rPr>
      <w:rFonts w:asciiTheme="majorHAnsi" w:eastAsiaTheme="majorEastAsia" w:hAnsiTheme="majorHAnsi" w:cstheme="majorBidi"/>
      <w:b/>
      <w:bCs/>
      <w:color w:val="A5A5A5" w:themeColor="accent3"/>
      <w:sz w:val="28"/>
      <w:szCs w:val="26"/>
    </w:rPr>
  </w:style>
  <w:style w:type="character" w:customStyle="1" w:styleId="Titre3Car">
    <w:name w:val="Titre 3 Car"/>
    <w:basedOn w:val="Policepardfaut"/>
    <w:link w:val="Titre3"/>
    <w:uiPriority w:val="9"/>
    <w:semiHidden/>
    <w:rsid w:val="00A40825"/>
    <w:rPr>
      <w:rFonts w:eastAsiaTheme="majorEastAsia" w:cstheme="majorBidi"/>
      <w:b/>
      <w:bCs/>
      <w:color w:val="44546A" w:themeColor="text2"/>
      <w:szCs w:val="22"/>
    </w:rPr>
  </w:style>
  <w:style w:type="character" w:customStyle="1" w:styleId="Titre4Car">
    <w:name w:val="Titre 4 Car"/>
    <w:basedOn w:val="Policepardfaut"/>
    <w:link w:val="Titre4"/>
    <w:uiPriority w:val="9"/>
    <w:semiHidden/>
    <w:rsid w:val="00A40825"/>
    <w:rPr>
      <w:rFonts w:asciiTheme="majorHAnsi" w:eastAsiaTheme="majorEastAsia" w:hAnsiTheme="majorHAnsi" w:cstheme="majorBidi"/>
      <w:b/>
      <w:bCs/>
      <w:i/>
      <w:iCs/>
      <w:color w:val="262626" w:themeColor="text1" w:themeTint="D9"/>
      <w:sz w:val="22"/>
      <w:szCs w:val="22"/>
    </w:rPr>
  </w:style>
  <w:style w:type="character" w:customStyle="1" w:styleId="Titre5Car">
    <w:name w:val="Titre 5 Car"/>
    <w:basedOn w:val="Policepardfaut"/>
    <w:link w:val="Titre5"/>
    <w:uiPriority w:val="9"/>
    <w:semiHidden/>
    <w:rsid w:val="00A40825"/>
    <w:rPr>
      <w:rFonts w:asciiTheme="majorHAnsi" w:eastAsiaTheme="majorEastAsia" w:hAnsiTheme="majorHAnsi" w:cstheme="majorBidi"/>
      <w:color w:val="000000"/>
      <w:sz w:val="22"/>
      <w:szCs w:val="22"/>
    </w:rPr>
  </w:style>
  <w:style w:type="character" w:customStyle="1" w:styleId="Titre6Car">
    <w:name w:val="Titre 6 Car"/>
    <w:basedOn w:val="Policepardfaut"/>
    <w:link w:val="Titre6"/>
    <w:uiPriority w:val="9"/>
    <w:semiHidden/>
    <w:rsid w:val="00A40825"/>
    <w:rPr>
      <w:rFonts w:asciiTheme="majorHAnsi" w:eastAsiaTheme="majorEastAsia" w:hAnsiTheme="majorHAnsi" w:cstheme="majorBidi"/>
      <w:i/>
      <w:iCs/>
      <w:color w:val="000000" w:themeColor="text1"/>
      <w:sz w:val="22"/>
      <w:szCs w:val="22"/>
    </w:rPr>
  </w:style>
  <w:style w:type="character" w:customStyle="1" w:styleId="Titre7Car">
    <w:name w:val="Titre 7 Car"/>
    <w:basedOn w:val="Policepardfaut"/>
    <w:link w:val="Titre7"/>
    <w:uiPriority w:val="9"/>
    <w:semiHidden/>
    <w:rsid w:val="00A40825"/>
    <w:rPr>
      <w:rFonts w:asciiTheme="majorHAnsi" w:eastAsiaTheme="majorEastAsia" w:hAnsiTheme="majorHAnsi" w:cstheme="majorBidi"/>
      <w:i/>
      <w:iCs/>
      <w:color w:val="44546A" w:themeColor="text2"/>
      <w:sz w:val="22"/>
      <w:szCs w:val="22"/>
    </w:rPr>
  </w:style>
  <w:style w:type="character" w:customStyle="1" w:styleId="Titre8Car">
    <w:name w:val="Titre 8 Car"/>
    <w:basedOn w:val="Policepardfaut"/>
    <w:link w:val="Titre8"/>
    <w:uiPriority w:val="9"/>
    <w:semiHidden/>
    <w:rsid w:val="00A40825"/>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A40825"/>
    <w:rPr>
      <w:rFonts w:asciiTheme="majorHAnsi" w:eastAsiaTheme="majorEastAsia" w:hAnsiTheme="majorHAnsi" w:cstheme="majorBidi"/>
      <w:i/>
      <w:iCs/>
      <w:color w:val="000000"/>
      <w:sz w:val="20"/>
      <w:szCs w:val="20"/>
    </w:rPr>
  </w:style>
  <w:style w:type="character" w:styleId="Lienhypertexte">
    <w:name w:val="Hyperlink"/>
    <w:basedOn w:val="Policepardfaut"/>
    <w:uiPriority w:val="99"/>
    <w:unhideWhenUsed/>
    <w:rsid w:val="00A40825"/>
    <w:rPr>
      <w:color w:val="0563C1" w:themeColor="hyperlink"/>
      <w:u w:val="single"/>
    </w:rPr>
  </w:style>
  <w:style w:type="paragraph" w:styleId="Pardeliste">
    <w:name w:val="List Paragraph"/>
    <w:basedOn w:val="Normal"/>
    <w:uiPriority w:val="34"/>
    <w:qFormat/>
    <w:rsid w:val="00A40825"/>
    <w:pPr>
      <w:spacing w:line="240" w:lineRule="auto"/>
      <w:ind w:left="720" w:hanging="288"/>
      <w:contextualSpacing/>
    </w:pPr>
    <w:rPr>
      <w:color w:val="44546A" w:themeColor="text2"/>
    </w:rPr>
  </w:style>
  <w:style w:type="paragraph" w:styleId="En-tte">
    <w:name w:val="header"/>
    <w:basedOn w:val="Normal"/>
    <w:link w:val="En-tteCar"/>
    <w:uiPriority w:val="99"/>
    <w:unhideWhenUsed/>
    <w:rsid w:val="00A40825"/>
    <w:pPr>
      <w:tabs>
        <w:tab w:val="center" w:pos="4513"/>
        <w:tab w:val="right" w:pos="9026"/>
      </w:tabs>
      <w:spacing w:after="0" w:line="240" w:lineRule="auto"/>
    </w:pPr>
  </w:style>
  <w:style w:type="character" w:customStyle="1" w:styleId="En-tteCar">
    <w:name w:val="En-tête Car"/>
    <w:basedOn w:val="Policepardfaut"/>
    <w:link w:val="En-tte"/>
    <w:uiPriority w:val="99"/>
    <w:rsid w:val="00A40825"/>
    <w:rPr>
      <w:sz w:val="22"/>
      <w:szCs w:val="22"/>
    </w:rPr>
  </w:style>
  <w:style w:type="paragraph" w:styleId="Pieddepage">
    <w:name w:val="footer"/>
    <w:basedOn w:val="Normal"/>
    <w:link w:val="PieddepageCar"/>
    <w:uiPriority w:val="99"/>
    <w:unhideWhenUsed/>
    <w:rsid w:val="00A4082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40825"/>
    <w:rPr>
      <w:sz w:val="22"/>
      <w:szCs w:val="22"/>
    </w:rPr>
  </w:style>
  <w:style w:type="table" w:customStyle="1" w:styleId="TableGrid1">
    <w:name w:val="Table Grid1"/>
    <w:basedOn w:val="TableauNormal"/>
    <w:next w:val="Grilledutableau"/>
    <w:uiPriority w:val="39"/>
    <w:rsid w:val="00A40825"/>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utableau">
    <w:name w:val="Table Grid"/>
    <w:basedOn w:val="TableauNormal"/>
    <w:uiPriority w:val="39"/>
    <w:rsid w:val="00A4082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detabledesmatires">
    <w:name w:val="TOC Heading"/>
    <w:basedOn w:val="Titre1"/>
    <w:next w:val="Normal"/>
    <w:uiPriority w:val="39"/>
    <w:unhideWhenUsed/>
    <w:qFormat/>
    <w:rsid w:val="00A40825"/>
    <w:pPr>
      <w:spacing w:before="480" w:line="264" w:lineRule="auto"/>
      <w:outlineLvl w:val="9"/>
    </w:pPr>
    <w:rPr>
      <w:b/>
    </w:rPr>
  </w:style>
  <w:style w:type="paragraph" w:styleId="TM1">
    <w:name w:val="toc 1"/>
    <w:basedOn w:val="Normal"/>
    <w:next w:val="Normal"/>
    <w:autoRedefine/>
    <w:uiPriority w:val="39"/>
    <w:unhideWhenUsed/>
    <w:rsid w:val="00CC294C"/>
    <w:pPr>
      <w:tabs>
        <w:tab w:val="left" w:pos="1560"/>
        <w:tab w:val="right" w:leader="dot" w:pos="9056"/>
      </w:tabs>
      <w:spacing w:after="100"/>
      <w:ind w:left="284"/>
    </w:pPr>
  </w:style>
  <w:style w:type="paragraph" w:styleId="TM2">
    <w:name w:val="toc 2"/>
    <w:basedOn w:val="Normal"/>
    <w:next w:val="Normal"/>
    <w:autoRedefine/>
    <w:uiPriority w:val="39"/>
    <w:unhideWhenUsed/>
    <w:rsid w:val="00A40825"/>
    <w:pPr>
      <w:spacing w:after="100"/>
      <w:ind w:left="220"/>
    </w:pPr>
  </w:style>
  <w:style w:type="paragraph" w:styleId="Sansinterligne">
    <w:name w:val="No Spacing"/>
    <w:link w:val="SansinterligneCar"/>
    <w:uiPriority w:val="1"/>
    <w:qFormat/>
    <w:rsid w:val="00A40825"/>
    <w:rPr>
      <w:sz w:val="22"/>
      <w:szCs w:val="22"/>
    </w:rPr>
  </w:style>
  <w:style w:type="character" w:customStyle="1" w:styleId="SansinterligneCar">
    <w:name w:val="Sans interligne Car"/>
    <w:basedOn w:val="Policepardfaut"/>
    <w:link w:val="Sansinterligne"/>
    <w:uiPriority w:val="1"/>
    <w:rsid w:val="00A40825"/>
    <w:rPr>
      <w:sz w:val="22"/>
      <w:szCs w:val="22"/>
    </w:rPr>
  </w:style>
  <w:style w:type="paragraph" w:styleId="Titre">
    <w:name w:val="Title"/>
    <w:basedOn w:val="Normal"/>
    <w:next w:val="Normal"/>
    <w:link w:val="TitreCar"/>
    <w:uiPriority w:val="10"/>
    <w:qFormat/>
    <w:rsid w:val="00A40825"/>
    <w:pPr>
      <w:spacing w:after="120" w:line="240" w:lineRule="auto"/>
      <w:contextualSpacing/>
    </w:pPr>
    <w:rPr>
      <w:rFonts w:asciiTheme="majorHAnsi" w:eastAsiaTheme="majorEastAsia" w:hAnsiTheme="majorHAnsi" w:cstheme="majorBidi"/>
      <w:color w:val="44546A" w:themeColor="text2"/>
      <w:spacing w:val="30"/>
      <w:kern w:val="28"/>
      <w:sz w:val="72"/>
      <w:szCs w:val="52"/>
    </w:rPr>
  </w:style>
  <w:style w:type="character" w:customStyle="1" w:styleId="TitreCar">
    <w:name w:val="Titre Car"/>
    <w:basedOn w:val="Policepardfaut"/>
    <w:link w:val="Titre"/>
    <w:uiPriority w:val="10"/>
    <w:rsid w:val="00A40825"/>
    <w:rPr>
      <w:rFonts w:asciiTheme="majorHAnsi" w:eastAsiaTheme="majorEastAsia" w:hAnsiTheme="majorHAnsi" w:cstheme="majorBidi"/>
      <w:color w:val="44546A" w:themeColor="text2"/>
      <w:spacing w:val="30"/>
      <w:kern w:val="28"/>
      <w:sz w:val="72"/>
      <w:szCs w:val="52"/>
    </w:rPr>
  </w:style>
  <w:style w:type="paragraph" w:styleId="Sous-titre">
    <w:name w:val="Subtitle"/>
    <w:basedOn w:val="Normal"/>
    <w:next w:val="Normal"/>
    <w:link w:val="Sous-titreCar"/>
    <w:uiPriority w:val="11"/>
    <w:qFormat/>
    <w:rsid w:val="00A40825"/>
    <w:pPr>
      <w:numPr>
        <w:ilvl w:val="1"/>
      </w:numPr>
    </w:pPr>
    <w:rPr>
      <w:rFonts w:eastAsiaTheme="majorEastAsia" w:cstheme="majorBidi"/>
      <w:iCs/>
      <w:color w:val="50637D" w:themeColor="text2" w:themeTint="E6"/>
      <w:sz w:val="32"/>
      <w:szCs w:val="24"/>
    </w:rPr>
  </w:style>
  <w:style w:type="character" w:customStyle="1" w:styleId="Sous-titreCar">
    <w:name w:val="Sous-titre Car"/>
    <w:basedOn w:val="Policepardfaut"/>
    <w:link w:val="Sous-titre"/>
    <w:uiPriority w:val="11"/>
    <w:rsid w:val="00A40825"/>
    <w:rPr>
      <w:rFonts w:eastAsiaTheme="majorEastAsia" w:cstheme="majorBidi"/>
      <w:iCs/>
      <w:color w:val="50637D" w:themeColor="text2" w:themeTint="E6"/>
      <w:sz w:val="32"/>
    </w:rPr>
  </w:style>
  <w:style w:type="character" w:styleId="lev">
    <w:name w:val="Strong"/>
    <w:basedOn w:val="Policepardfaut"/>
    <w:uiPriority w:val="22"/>
    <w:qFormat/>
    <w:rsid w:val="00A40825"/>
    <w:rPr>
      <w:b/>
      <w:bCs/>
      <w:color w:val="50637D" w:themeColor="text2" w:themeTint="E6"/>
    </w:rPr>
  </w:style>
  <w:style w:type="character" w:styleId="Emphase">
    <w:name w:val="Emphasis"/>
    <w:basedOn w:val="Policepardfaut"/>
    <w:uiPriority w:val="20"/>
    <w:qFormat/>
    <w:rsid w:val="00A40825"/>
    <w:rPr>
      <w:b w:val="0"/>
      <w:i/>
      <w:iCs/>
      <w:color w:val="44546A" w:themeColor="text2"/>
    </w:rPr>
  </w:style>
  <w:style w:type="paragraph" w:styleId="Citation">
    <w:name w:val="Quote"/>
    <w:basedOn w:val="Normal"/>
    <w:next w:val="Normal"/>
    <w:link w:val="CitationCar"/>
    <w:uiPriority w:val="29"/>
    <w:qFormat/>
    <w:rsid w:val="00A40825"/>
    <w:pPr>
      <w:pBdr>
        <w:left w:val="single" w:sz="48" w:space="13" w:color="4472C4" w:themeColor="accent1"/>
      </w:pBdr>
      <w:spacing w:after="0" w:line="360" w:lineRule="auto"/>
    </w:pPr>
    <w:rPr>
      <w:rFonts w:asciiTheme="majorHAnsi" w:eastAsiaTheme="minorEastAsia" w:hAnsiTheme="majorHAnsi"/>
      <w:b/>
      <w:i/>
      <w:iCs/>
      <w:color w:val="4472C4" w:themeColor="accent1"/>
      <w:sz w:val="24"/>
    </w:rPr>
  </w:style>
  <w:style w:type="character" w:customStyle="1" w:styleId="CitationCar">
    <w:name w:val="Citation Car"/>
    <w:basedOn w:val="Policepardfaut"/>
    <w:link w:val="Citation"/>
    <w:uiPriority w:val="29"/>
    <w:rsid w:val="00A40825"/>
    <w:rPr>
      <w:rFonts w:asciiTheme="majorHAnsi" w:eastAsiaTheme="minorEastAsia" w:hAnsiTheme="majorHAnsi"/>
      <w:b/>
      <w:i/>
      <w:iCs/>
      <w:color w:val="4472C4" w:themeColor="accent1"/>
      <w:szCs w:val="22"/>
    </w:rPr>
  </w:style>
  <w:style w:type="paragraph" w:styleId="Citationintense">
    <w:name w:val="Intense Quote"/>
    <w:basedOn w:val="Normal"/>
    <w:next w:val="Normal"/>
    <w:link w:val="CitationintenseCar"/>
    <w:uiPriority w:val="30"/>
    <w:qFormat/>
    <w:rsid w:val="00A40825"/>
    <w:pPr>
      <w:pBdr>
        <w:left w:val="single" w:sz="48" w:space="13" w:color="ED7D31" w:themeColor="accent2"/>
      </w:pBdr>
      <w:spacing w:before="240" w:after="120" w:line="300" w:lineRule="auto"/>
    </w:pPr>
    <w:rPr>
      <w:rFonts w:eastAsiaTheme="minorEastAsia"/>
      <w:b/>
      <w:bCs/>
      <w:i/>
      <w:iCs/>
      <w:color w:val="ED7D31" w:themeColor="accent2"/>
      <w:sz w:val="26"/>
    </w:rPr>
  </w:style>
  <w:style w:type="character" w:customStyle="1" w:styleId="CitationintenseCar">
    <w:name w:val="Citation intense Car"/>
    <w:basedOn w:val="Policepardfaut"/>
    <w:link w:val="Citationintense"/>
    <w:uiPriority w:val="30"/>
    <w:rsid w:val="00A40825"/>
    <w:rPr>
      <w:rFonts w:eastAsiaTheme="minorEastAsia"/>
      <w:b/>
      <w:bCs/>
      <w:i/>
      <w:iCs/>
      <w:color w:val="ED7D31" w:themeColor="accent2"/>
      <w:sz w:val="26"/>
      <w:szCs w:val="22"/>
    </w:rPr>
  </w:style>
  <w:style w:type="character" w:styleId="Emphaseple">
    <w:name w:val="Subtle Emphasis"/>
    <w:basedOn w:val="Policepardfaut"/>
    <w:uiPriority w:val="19"/>
    <w:qFormat/>
    <w:rsid w:val="00A40825"/>
    <w:rPr>
      <w:i/>
      <w:iCs/>
      <w:color w:val="000000"/>
    </w:rPr>
  </w:style>
  <w:style w:type="character" w:styleId="Emphaseintense">
    <w:name w:val="Intense Emphasis"/>
    <w:basedOn w:val="Policepardfaut"/>
    <w:uiPriority w:val="21"/>
    <w:qFormat/>
    <w:rsid w:val="00A40825"/>
    <w:rPr>
      <w:b/>
      <w:bCs/>
      <w:i/>
      <w:iCs/>
      <w:color w:val="44546A" w:themeColor="text2"/>
    </w:rPr>
  </w:style>
  <w:style w:type="character" w:styleId="Rfrenceple">
    <w:name w:val="Subtle Reference"/>
    <w:basedOn w:val="Policepardfaut"/>
    <w:uiPriority w:val="31"/>
    <w:qFormat/>
    <w:rsid w:val="00A40825"/>
    <w:rPr>
      <w:smallCaps/>
      <w:color w:val="000000"/>
      <w:u w:val="single"/>
    </w:rPr>
  </w:style>
  <w:style w:type="character" w:styleId="Rfrenceintense">
    <w:name w:val="Intense Reference"/>
    <w:basedOn w:val="Policepardfaut"/>
    <w:uiPriority w:val="32"/>
    <w:qFormat/>
    <w:rsid w:val="00A40825"/>
    <w:rPr>
      <w:rFonts w:asciiTheme="minorHAnsi" w:hAnsiTheme="minorHAnsi"/>
      <w:b/>
      <w:bCs/>
      <w:smallCaps/>
      <w:color w:val="44546A" w:themeColor="text2"/>
      <w:spacing w:val="5"/>
      <w:sz w:val="22"/>
      <w:u w:val="single"/>
    </w:rPr>
  </w:style>
  <w:style w:type="character" w:styleId="Titredelivre">
    <w:name w:val="Book Title"/>
    <w:basedOn w:val="Policepardfaut"/>
    <w:uiPriority w:val="33"/>
    <w:qFormat/>
    <w:rsid w:val="00A40825"/>
    <w:rPr>
      <w:rFonts w:asciiTheme="majorHAnsi" w:hAnsiTheme="majorHAnsi"/>
      <w:b/>
      <w:bCs/>
      <w:caps w:val="0"/>
      <w:smallCaps/>
      <w:color w:val="44546A" w:themeColor="text2"/>
      <w:spacing w:val="10"/>
      <w:sz w:val="22"/>
    </w:rPr>
  </w:style>
  <w:style w:type="paragraph" w:customStyle="1" w:styleId="PersonalName">
    <w:name w:val="Personal Name"/>
    <w:basedOn w:val="Titre"/>
    <w:qFormat/>
    <w:rsid w:val="00A40825"/>
    <w:rPr>
      <w:b/>
      <w:caps/>
      <w:color w:val="000000"/>
      <w:sz w:val="28"/>
      <w:szCs w:val="28"/>
    </w:rPr>
  </w:style>
  <w:style w:type="paragraph" w:styleId="Normalweb">
    <w:name w:val="Normal (Web)"/>
    <w:basedOn w:val="Normal"/>
    <w:uiPriority w:val="99"/>
    <w:semiHidden/>
    <w:unhideWhenUsed/>
    <w:rsid w:val="00B064E2"/>
    <w:rPr>
      <w:rFonts w:ascii="Times New Roman" w:hAnsi="Times New Roman" w:cs="Times New Roman"/>
      <w:sz w:val="24"/>
      <w:szCs w:val="24"/>
    </w:rPr>
  </w:style>
  <w:style w:type="character" w:styleId="Marquedecommentaire">
    <w:name w:val="annotation reference"/>
    <w:basedOn w:val="Policepardfaut"/>
    <w:uiPriority w:val="99"/>
    <w:semiHidden/>
    <w:unhideWhenUsed/>
    <w:rsid w:val="000E1011"/>
    <w:rPr>
      <w:sz w:val="18"/>
      <w:szCs w:val="18"/>
    </w:rPr>
  </w:style>
  <w:style w:type="paragraph" w:styleId="Commentaire">
    <w:name w:val="annotation text"/>
    <w:basedOn w:val="Normal"/>
    <w:link w:val="CommentaireCar"/>
    <w:uiPriority w:val="99"/>
    <w:semiHidden/>
    <w:unhideWhenUsed/>
    <w:rsid w:val="000E1011"/>
    <w:pPr>
      <w:spacing w:line="240" w:lineRule="auto"/>
    </w:pPr>
    <w:rPr>
      <w:sz w:val="24"/>
      <w:szCs w:val="24"/>
    </w:rPr>
  </w:style>
  <w:style w:type="character" w:customStyle="1" w:styleId="CommentaireCar">
    <w:name w:val="Commentaire Car"/>
    <w:basedOn w:val="Policepardfaut"/>
    <w:link w:val="Commentaire"/>
    <w:uiPriority w:val="99"/>
    <w:semiHidden/>
    <w:rsid w:val="000E1011"/>
  </w:style>
  <w:style w:type="paragraph" w:styleId="Objetducommentaire">
    <w:name w:val="annotation subject"/>
    <w:basedOn w:val="Commentaire"/>
    <w:next w:val="Commentaire"/>
    <w:link w:val="ObjetducommentaireCar"/>
    <w:uiPriority w:val="99"/>
    <w:semiHidden/>
    <w:unhideWhenUsed/>
    <w:rsid w:val="000E1011"/>
    <w:rPr>
      <w:b/>
      <w:bCs/>
      <w:sz w:val="20"/>
      <w:szCs w:val="20"/>
    </w:rPr>
  </w:style>
  <w:style w:type="character" w:customStyle="1" w:styleId="ObjetducommentaireCar">
    <w:name w:val="Objet du commentaire Car"/>
    <w:basedOn w:val="CommentaireCar"/>
    <w:link w:val="Objetducommentaire"/>
    <w:uiPriority w:val="99"/>
    <w:semiHidden/>
    <w:rsid w:val="000E1011"/>
    <w:rPr>
      <w:b/>
      <w:bCs/>
      <w:sz w:val="20"/>
      <w:szCs w:val="20"/>
    </w:rPr>
  </w:style>
  <w:style w:type="paragraph" w:styleId="Textedebulles">
    <w:name w:val="Balloon Text"/>
    <w:basedOn w:val="Normal"/>
    <w:link w:val="TextedebullesCar"/>
    <w:uiPriority w:val="99"/>
    <w:semiHidden/>
    <w:unhideWhenUsed/>
    <w:rsid w:val="000E1011"/>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E1011"/>
    <w:rPr>
      <w:rFonts w:ascii="Times New Roman" w:hAnsi="Times New Roman" w:cs="Times New Roman"/>
      <w:sz w:val="18"/>
      <w:szCs w:val="18"/>
    </w:rPr>
  </w:style>
  <w:style w:type="paragraph" w:styleId="Rvision">
    <w:name w:val="Revision"/>
    <w:hidden/>
    <w:uiPriority w:val="99"/>
    <w:semiHidden/>
    <w:rsid w:val="00FF0A9D"/>
    <w:rPr>
      <w:sz w:val="22"/>
      <w:szCs w:val="22"/>
    </w:rPr>
  </w:style>
  <w:style w:type="character" w:customStyle="1" w:styleId="UnresolvedMention1">
    <w:name w:val="Unresolved Mention1"/>
    <w:basedOn w:val="Policepardfaut"/>
    <w:uiPriority w:val="99"/>
    <w:rsid w:val="00C72B93"/>
    <w:rPr>
      <w:color w:val="605E5C"/>
      <w:shd w:val="clear" w:color="auto" w:fill="E1DFDD"/>
    </w:rPr>
  </w:style>
  <w:style w:type="paragraph" w:customStyle="1" w:styleId="m-618952368401589354gmail-m8257262392014305860gmail-m1393600672820035277msolistparagraph">
    <w:name w:val="m_-618952368401589354gmail-m8257262392014305860gmail-m1393600672820035277msolistparagraph"/>
    <w:basedOn w:val="Normal"/>
    <w:rsid w:val="0085557B"/>
    <w:pPr>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2926">
      <w:bodyDiv w:val="1"/>
      <w:marLeft w:val="0"/>
      <w:marRight w:val="0"/>
      <w:marTop w:val="0"/>
      <w:marBottom w:val="0"/>
      <w:divBdr>
        <w:top w:val="none" w:sz="0" w:space="0" w:color="auto"/>
        <w:left w:val="none" w:sz="0" w:space="0" w:color="auto"/>
        <w:bottom w:val="none" w:sz="0" w:space="0" w:color="auto"/>
        <w:right w:val="none" w:sz="0" w:space="0" w:color="auto"/>
      </w:divBdr>
      <w:divsChild>
        <w:div w:id="1932198842">
          <w:marLeft w:val="0"/>
          <w:marRight w:val="0"/>
          <w:marTop w:val="0"/>
          <w:marBottom w:val="0"/>
          <w:divBdr>
            <w:top w:val="none" w:sz="0" w:space="0" w:color="auto"/>
            <w:left w:val="none" w:sz="0" w:space="0" w:color="auto"/>
            <w:bottom w:val="none" w:sz="0" w:space="0" w:color="auto"/>
            <w:right w:val="none" w:sz="0" w:space="0" w:color="auto"/>
          </w:divBdr>
          <w:divsChild>
            <w:div w:id="2003698141">
              <w:marLeft w:val="0"/>
              <w:marRight w:val="0"/>
              <w:marTop w:val="0"/>
              <w:marBottom w:val="0"/>
              <w:divBdr>
                <w:top w:val="none" w:sz="0" w:space="0" w:color="auto"/>
                <w:left w:val="none" w:sz="0" w:space="0" w:color="auto"/>
                <w:bottom w:val="none" w:sz="0" w:space="0" w:color="auto"/>
                <w:right w:val="none" w:sz="0" w:space="0" w:color="auto"/>
              </w:divBdr>
              <w:divsChild>
                <w:div w:id="285088563">
                  <w:marLeft w:val="0"/>
                  <w:marRight w:val="0"/>
                  <w:marTop w:val="0"/>
                  <w:marBottom w:val="0"/>
                  <w:divBdr>
                    <w:top w:val="none" w:sz="0" w:space="0" w:color="auto"/>
                    <w:left w:val="none" w:sz="0" w:space="0" w:color="auto"/>
                    <w:bottom w:val="none" w:sz="0" w:space="0" w:color="auto"/>
                    <w:right w:val="none" w:sz="0" w:space="0" w:color="auto"/>
                  </w:divBdr>
                  <w:divsChild>
                    <w:div w:id="11924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07641">
      <w:bodyDiv w:val="1"/>
      <w:marLeft w:val="0"/>
      <w:marRight w:val="0"/>
      <w:marTop w:val="0"/>
      <w:marBottom w:val="0"/>
      <w:divBdr>
        <w:top w:val="none" w:sz="0" w:space="0" w:color="auto"/>
        <w:left w:val="none" w:sz="0" w:space="0" w:color="auto"/>
        <w:bottom w:val="none" w:sz="0" w:space="0" w:color="auto"/>
        <w:right w:val="none" w:sz="0" w:space="0" w:color="auto"/>
      </w:divBdr>
      <w:divsChild>
        <w:div w:id="1481769064">
          <w:marLeft w:val="0"/>
          <w:marRight w:val="0"/>
          <w:marTop w:val="0"/>
          <w:marBottom w:val="0"/>
          <w:divBdr>
            <w:top w:val="none" w:sz="0" w:space="0" w:color="auto"/>
            <w:left w:val="none" w:sz="0" w:space="0" w:color="auto"/>
            <w:bottom w:val="none" w:sz="0" w:space="0" w:color="auto"/>
            <w:right w:val="none" w:sz="0" w:space="0" w:color="auto"/>
          </w:divBdr>
          <w:divsChild>
            <w:div w:id="779252963">
              <w:marLeft w:val="0"/>
              <w:marRight w:val="0"/>
              <w:marTop w:val="0"/>
              <w:marBottom w:val="0"/>
              <w:divBdr>
                <w:top w:val="none" w:sz="0" w:space="0" w:color="auto"/>
                <w:left w:val="none" w:sz="0" w:space="0" w:color="auto"/>
                <w:bottom w:val="none" w:sz="0" w:space="0" w:color="auto"/>
                <w:right w:val="none" w:sz="0" w:space="0" w:color="auto"/>
              </w:divBdr>
              <w:divsChild>
                <w:div w:id="1794785959">
                  <w:marLeft w:val="0"/>
                  <w:marRight w:val="0"/>
                  <w:marTop w:val="0"/>
                  <w:marBottom w:val="0"/>
                  <w:divBdr>
                    <w:top w:val="none" w:sz="0" w:space="0" w:color="auto"/>
                    <w:left w:val="none" w:sz="0" w:space="0" w:color="auto"/>
                    <w:bottom w:val="none" w:sz="0" w:space="0" w:color="auto"/>
                    <w:right w:val="none" w:sz="0" w:space="0" w:color="auto"/>
                  </w:divBdr>
                  <w:divsChild>
                    <w:div w:id="7547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504792">
      <w:bodyDiv w:val="1"/>
      <w:marLeft w:val="0"/>
      <w:marRight w:val="0"/>
      <w:marTop w:val="0"/>
      <w:marBottom w:val="0"/>
      <w:divBdr>
        <w:top w:val="none" w:sz="0" w:space="0" w:color="auto"/>
        <w:left w:val="none" w:sz="0" w:space="0" w:color="auto"/>
        <w:bottom w:val="none" w:sz="0" w:space="0" w:color="auto"/>
        <w:right w:val="none" w:sz="0" w:space="0" w:color="auto"/>
      </w:divBdr>
    </w:div>
    <w:div w:id="427578734">
      <w:bodyDiv w:val="1"/>
      <w:marLeft w:val="0"/>
      <w:marRight w:val="0"/>
      <w:marTop w:val="0"/>
      <w:marBottom w:val="0"/>
      <w:divBdr>
        <w:top w:val="none" w:sz="0" w:space="0" w:color="auto"/>
        <w:left w:val="none" w:sz="0" w:space="0" w:color="auto"/>
        <w:bottom w:val="none" w:sz="0" w:space="0" w:color="auto"/>
        <w:right w:val="none" w:sz="0" w:space="0" w:color="auto"/>
      </w:divBdr>
    </w:div>
    <w:div w:id="813912831">
      <w:bodyDiv w:val="1"/>
      <w:marLeft w:val="0"/>
      <w:marRight w:val="0"/>
      <w:marTop w:val="0"/>
      <w:marBottom w:val="0"/>
      <w:divBdr>
        <w:top w:val="none" w:sz="0" w:space="0" w:color="auto"/>
        <w:left w:val="none" w:sz="0" w:space="0" w:color="auto"/>
        <w:bottom w:val="none" w:sz="0" w:space="0" w:color="auto"/>
        <w:right w:val="none" w:sz="0" w:space="0" w:color="auto"/>
      </w:divBdr>
      <w:divsChild>
        <w:div w:id="411972893">
          <w:marLeft w:val="0"/>
          <w:marRight w:val="0"/>
          <w:marTop w:val="0"/>
          <w:marBottom w:val="0"/>
          <w:divBdr>
            <w:top w:val="none" w:sz="0" w:space="0" w:color="auto"/>
            <w:left w:val="none" w:sz="0" w:space="0" w:color="auto"/>
            <w:bottom w:val="none" w:sz="0" w:space="0" w:color="auto"/>
            <w:right w:val="none" w:sz="0" w:space="0" w:color="auto"/>
          </w:divBdr>
        </w:div>
      </w:divsChild>
    </w:div>
    <w:div w:id="877938418">
      <w:bodyDiv w:val="1"/>
      <w:marLeft w:val="0"/>
      <w:marRight w:val="0"/>
      <w:marTop w:val="0"/>
      <w:marBottom w:val="0"/>
      <w:divBdr>
        <w:top w:val="none" w:sz="0" w:space="0" w:color="auto"/>
        <w:left w:val="none" w:sz="0" w:space="0" w:color="auto"/>
        <w:bottom w:val="none" w:sz="0" w:space="0" w:color="auto"/>
        <w:right w:val="none" w:sz="0" w:space="0" w:color="auto"/>
      </w:divBdr>
      <w:divsChild>
        <w:div w:id="1033194739">
          <w:marLeft w:val="0"/>
          <w:marRight w:val="0"/>
          <w:marTop w:val="0"/>
          <w:marBottom w:val="0"/>
          <w:divBdr>
            <w:top w:val="none" w:sz="0" w:space="0" w:color="auto"/>
            <w:left w:val="none" w:sz="0" w:space="0" w:color="auto"/>
            <w:bottom w:val="none" w:sz="0" w:space="0" w:color="auto"/>
            <w:right w:val="none" w:sz="0" w:space="0" w:color="auto"/>
          </w:divBdr>
        </w:div>
      </w:divsChild>
    </w:div>
    <w:div w:id="1079861681">
      <w:bodyDiv w:val="1"/>
      <w:marLeft w:val="0"/>
      <w:marRight w:val="0"/>
      <w:marTop w:val="0"/>
      <w:marBottom w:val="0"/>
      <w:divBdr>
        <w:top w:val="none" w:sz="0" w:space="0" w:color="auto"/>
        <w:left w:val="none" w:sz="0" w:space="0" w:color="auto"/>
        <w:bottom w:val="none" w:sz="0" w:space="0" w:color="auto"/>
        <w:right w:val="none" w:sz="0" w:space="0" w:color="auto"/>
      </w:divBdr>
      <w:divsChild>
        <w:div w:id="1833832901">
          <w:marLeft w:val="0"/>
          <w:marRight w:val="0"/>
          <w:marTop w:val="0"/>
          <w:marBottom w:val="0"/>
          <w:divBdr>
            <w:top w:val="none" w:sz="0" w:space="0" w:color="auto"/>
            <w:left w:val="none" w:sz="0" w:space="0" w:color="auto"/>
            <w:bottom w:val="none" w:sz="0" w:space="0" w:color="auto"/>
            <w:right w:val="none" w:sz="0" w:space="0" w:color="auto"/>
          </w:divBdr>
          <w:divsChild>
            <w:div w:id="916673521">
              <w:marLeft w:val="0"/>
              <w:marRight w:val="0"/>
              <w:marTop w:val="0"/>
              <w:marBottom w:val="0"/>
              <w:divBdr>
                <w:top w:val="none" w:sz="0" w:space="0" w:color="auto"/>
                <w:left w:val="none" w:sz="0" w:space="0" w:color="auto"/>
                <w:bottom w:val="none" w:sz="0" w:space="0" w:color="auto"/>
                <w:right w:val="none" w:sz="0" w:space="0" w:color="auto"/>
              </w:divBdr>
              <w:divsChild>
                <w:div w:id="828255216">
                  <w:marLeft w:val="0"/>
                  <w:marRight w:val="0"/>
                  <w:marTop w:val="0"/>
                  <w:marBottom w:val="0"/>
                  <w:divBdr>
                    <w:top w:val="none" w:sz="0" w:space="0" w:color="auto"/>
                    <w:left w:val="none" w:sz="0" w:space="0" w:color="auto"/>
                    <w:bottom w:val="none" w:sz="0" w:space="0" w:color="auto"/>
                    <w:right w:val="none" w:sz="0" w:space="0" w:color="auto"/>
                  </w:divBdr>
                  <w:divsChild>
                    <w:div w:id="163705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690577">
      <w:bodyDiv w:val="1"/>
      <w:marLeft w:val="0"/>
      <w:marRight w:val="0"/>
      <w:marTop w:val="0"/>
      <w:marBottom w:val="0"/>
      <w:divBdr>
        <w:top w:val="none" w:sz="0" w:space="0" w:color="auto"/>
        <w:left w:val="none" w:sz="0" w:space="0" w:color="auto"/>
        <w:bottom w:val="none" w:sz="0" w:space="0" w:color="auto"/>
        <w:right w:val="none" w:sz="0" w:space="0" w:color="auto"/>
      </w:divBdr>
      <w:divsChild>
        <w:div w:id="601493230">
          <w:marLeft w:val="0"/>
          <w:marRight w:val="0"/>
          <w:marTop w:val="0"/>
          <w:marBottom w:val="0"/>
          <w:divBdr>
            <w:top w:val="none" w:sz="0" w:space="0" w:color="auto"/>
            <w:left w:val="none" w:sz="0" w:space="0" w:color="auto"/>
            <w:bottom w:val="none" w:sz="0" w:space="0" w:color="auto"/>
            <w:right w:val="none" w:sz="0" w:space="0" w:color="auto"/>
          </w:divBdr>
          <w:divsChild>
            <w:div w:id="716123961">
              <w:marLeft w:val="0"/>
              <w:marRight w:val="0"/>
              <w:marTop w:val="0"/>
              <w:marBottom w:val="0"/>
              <w:divBdr>
                <w:top w:val="none" w:sz="0" w:space="0" w:color="auto"/>
                <w:left w:val="none" w:sz="0" w:space="0" w:color="auto"/>
                <w:bottom w:val="none" w:sz="0" w:space="0" w:color="auto"/>
                <w:right w:val="none" w:sz="0" w:space="0" w:color="auto"/>
              </w:divBdr>
              <w:divsChild>
                <w:div w:id="137570955">
                  <w:marLeft w:val="0"/>
                  <w:marRight w:val="0"/>
                  <w:marTop w:val="0"/>
                  <w:marBottom w:val="0"/>
                  <w:divBdr>
                    <w:top w:val="none" w:sz="0" w:space="0" w:color="auto"/>
                    <w:left w:val="none" w:sz="0" w:space="0" w:color="auto"/>
                    <w:bottom w:val="none" w:sz="0" w:space="0" w:color="auto"/>
                    <w:right w:val="none" w:sz="0" w:space="0" w:color="auto"/>
                  </w:divBdr>
                  <w:divsChild>
                    <w:div w:id="85919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782047">
      <w:bodyDiv w:val="1"/>
      <w:marLeft w:val="0"/>
      <w:marRight w:val="0"/>
      <w:marTop w:val="0"/>
      <w:marBottom w:val="0"/>
      <w:divBdr>
        <w:top w:val="none" w:sz="0" w:space="0" w:color="auto"/>
        <w:left w:val="none" w:sz="0" w:space="0" w:color="auto"/>
        <w:bottom w:val="none" w:sz="0" w:space="0" w:color="auto"/>
        <w:right w:val="none" w:sz="0" w:space="0" w:color="auto"/>
      </w:divBdr>
    </w:div>
    <w:div w:id="20649867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3.png"/><Relationship Id="rId24" Type="http://schemas.openxmlformats.org/officeDocument/2006/relationships/hyperlink" Target="mailto:http://www.internationaldisabilityalliance.org/content/bridge-crpd-sdgs-training-initiative" TargetMode="External"/><Relationship Id="rId25" Type="http://schemas.openxmlformats.org/officeDocument/2006/relationships/hyperlink" Target="https://humanity-inclusion.org.uk/flowchart/" TargetMode="External"/><Relationship Id="rId26" Type="http://schemas.openxmlformats.org/officeDocument/2006/relationships/hyperlink" Target="https://youtu.be/LVU3ndltIKg" TargetMode="External"/><Relationship Id="rId27" Type="http://schemas.openxmlformats.org/officeDocument/2006/relationships/hyperlink" Target="https://youtu.be/iV2m3IH4L_8" TargetMode="External"/><Relationship Id="rId28" Type="http://schemas.openxmlformats.org/officeDocument/2006/relationships/hyperlink" Target="https://youtu.be/2uSG5xndLQ8" TargetMode="External"/><Relationship Id="rId29" Type="http://schemas.openxmlformats.org/officeDocument/2006/relationships/chart" Target="charts/chart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chart" Target="charts/chart2.xml"/><Relationship Id="rId31" Type="http://schemas.openxmlformats.org/officeDocument/2006/relationships/chart" Target="charts/chart3.xml"/><Relationship Id="rId32" Type="http://schemas.openxmlformats.org/officeDocument/2006/relationships/chart" Target="charts/chart4.xml"/><Relationship Id="rId9" Type="http://schemas.openxmlformats.org/officeDocument/2006/relationships/image" Target="media/image3.jpeg"/><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33" Type="http://schemas.openxmlformats.org/officeDocument/2006/relationships/chart" Target="charts/chart5.xml"/><Relationship Id="rId34" Type="http://schemas.openxmlformats.org/officeDocument/2006/relationships/header" Target="header1.xml"/><Relationship Id="rId35" Type="http://schemas.openxmlformats.org/officeDocument/2006/relationships/header" Target="header2.xml"/><Relationship Id="rId36" Type="http://schemas.openxmlformats.org/officeDocument/2006/relationships/footer" Target="footer1.xml"/><Relationship Id="rId10" Type="http://schemas.openxmlformats.org/officeDocument/2006/relationships/image" Target="media/image4.png"/><Relationship Id="rId11" Type="http://schemas.openxmlformats.org/officeDocument/2006/relationships/image" Target="media/image3.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7.png"/><Relationship Id="rId18" Type="http://schemas.openxmlformats.org/officeDocument/2006/relationships/image" Target="media/image11.png"/><Relationship Id="rId19" Type="http://schemas.openxmlformats.org/officeDocument/2006/relationships/image" Target="media/image12.png"/><Relationship Id="rId37" Type="http://schemas.openxmlformats.org/officeDocument/2006/relationships/footer" Target="footer2.xml"/><Relationship Id="rId38" Type="http://schemas.openxmlformats.org/officeDocument/2006/relationships/header" Target="header3.xml"/><Relationship Id="rId39" Type="http://schemas.openxmlformats.org/officeDocument/2006/relationships/footer" Target="footer3.xml"/><Relationship Id="rId40" Type="http://schemas.openxmlformats.org/officeDocument/2006/relationships/fontTable" Target="fontTable.xml"/><Relationship Id="rId41"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package" Target="../embeddings/Feuille_de_calcul_Microsoft_Excel1.xlsx"/></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package" Target="../embeddings/Feuille_de_calcul_Microsoft_Excel2.xlsx"/></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package" Target="../embeddings/Feuille_de_calcul_Microsoft_Excel3.xlsx"/></Relationships>
</file>

<file path=word/charts/_rels/chart4.xml.rels><?xml version="1.0" encoding="UTF-8" standalone="yes"?>
<Relationships xmlns="http://schemas.openxmlformats.org/package/2006/relationships"><Relationship Id="rId1" Type="http://schemas.microsoft.com/office/2011/relationships/chartStyle" Target="style4.xml"/><Relationship Id="rId2" Type="http://schemas.microsoft.com/office/2011/relationships/chartColorStyle" Target="colors4.xml"/><Relationship Id="rId3" Type="http://schemas.openxmlformats.org/officeDocument/2006/relationships/package" Target="../embeddings/Feuille_de_calcul_Microsoft_Excel4.xlsx"/></Relationships>
</file>

<file path=word/charts/_rels/chart5.xml.rels><?xml version="1.0" encoding="UTF-8" standalone="yes"?>
<Relationships xmlns="http://schemas.openxmlformats.org/package/2006/relationships"><Relationship Id="rId1" Type="http://schemas.microsoft.com/office/2011/relationships/chartStyle" Target="style5.xml"/><Relationship Id="rId2" Type="http://schemas.microsoft.com/office/2011/relationships/chartColorStyle" Target="colors5.xml"/><Relationship Id="rId3" Type="http://schemas.openxmlformats.org/officeDocument/2006/relationships/package" Target="../embeddings/Feuille_de_calcul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0715769903762"/>
          <c:y val="0.0975371860521824"/>
          <c:w val="0.392272346165063"/>
          <c:h val="0.826440641518201"/>
        </c:manualLayout>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D18-8C40-9610-6484D1F28890}"/>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D18-8C40-9610-6484D1F28890}"/>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D18-8C40-9610-6484D1F28890}"/>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D18-8C40-9610-6484D1F28890}"/>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5D18-8C40-9610-6484D1F28890}"/>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5D18-8C40-9610-6484D1F28890}"/>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5D18-8C40-9610-6484D1F28890}"/>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fr-F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Sheet1!$A$2:$A$8</c:f>
              <c:strCache>
                <c:ptCount val="7"/>
                <c:pt idx="0">
                  <c:v>Greatly improved</c:v>
                </c:pt>
                <c:pt idx="1">
                  <c:v>Fairly improved</c:v>
                </c:pt>
                <c:pt idx="2">
                  <c:v>Improved</c:v>
                </c:pt>
                <c:pt idx="3">
                  <c:v>Didn't respond</c:v>
                </c:pt>
                <c:pt idx="4">
                  <c:v>Good refresher</c:v>
                </c:pt>
                <c:pt idx="5">
                  <c:v>Already knew</c:v>
                </c:pt>
                <c:pt idx="6">
                  <c:v>No changes</c:v>
                </c:pt>
              </c:strCache>
            </c:strRef>
          </c:cat>
          <c:val>
            <c:numRef>
              <c:f>Sheet1!$B$2:$B$8</c:f>
              <c:numCache>
                <c:formatCode>0%</c:formatCode>
                <c:ptCount val="7"/>
                <c:pt idx="0">
                  <c:v>0.26</c:v>
                </c:pt>
                <c:pt idx="1">
                  <c:v>0.26</c:v>
                </c:pt>
                <c:pt idx="2">
                  <c:v>0.21</c:v>
                </c:pt>
                <c:pt idx="3">
                  <c:v>0.11</c:v>
                </c:pt>
                <c:pt idx="4">
                  <c:v>0.05</c:v>
                </c:pt>
                <c:pt idx="5">
                  <c:v>0.05</c:v>
                </c:pt>
                <c:pt idx="6">
                  <c:v>0.05</c:v>
                </c:pt>
              </c:numCache>
            </c:numRef>
          </c:val>
          <c:extLst xmlns:c16r2="http://schemas.microsoft.com/office/drawing/2015/06/chart">
            <c:ext xmlns:c16="http://schemas.microsoft.com/office/drawing/2014/chart" uri="{C3380CC4-5D6E-409C-BE32-E72D297353CC}">
              <c16:uniqueId val="{0000000E-5D18-8C40-9610-6484D1F28890}"/>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716056430446194"/>
          <c:y val="0.11011811023622"/>
          <c:w val="0.260016768737241"/>
          <c:h val="0.762897762779653"/>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Relevance</a:t>
            </a:r>
            <a:r>
              <a:rPr lang="en-US" baseline="0"/>
              <a:t> of the content - Rank: 4 out of 5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bar"/>
        <c:grouping val="stacked"/>
        <c:varyColors val="0"/>
        <c:ser>
          <c:idx val="0"/>
          <c:order val="0"/>
          <c:tx>
            <c:strRef>
              <c:f>Sheet1!$B$1</c:f>
              <c:strCache>
                <c:ptCount val="1"/>
                <c:pt idx="0">
                  <c:v>Excellent or very good</c:v>
                </c:pt>
              </c:strCache>
            </c:strRef>
          </c:tx>
          <c:spPr>
            <a:solidFill>
              <a:schemeClr val="accent1"/>
            </a:solidFill>
            <a:ln>
              <a:noFill/>
            </a:ln>
            <a:effectLst/>
          </c:spPr>
          <c:invertIfNegative val="0"/>
          <c:cat>
            <c:numRef>
              <c:f>Sheet1!$A$2</c:f>
              <c:numCache>
                <c:formatCode>General</c:formatCode>
                <c:ptCount val="1"/>
              </c:numCache>
            </c:numRef>
          </c:cat>
          <c:val>
            <c:numRef>
              <c:f>Sheet1!$B$2</c:f>
              <c:numCache>
                <c:formatCode>General</c:formatCode>
                <c:ptCount val="1"/>
                <c:pt idx="0">
                  <c:v>77.0</c:v>
                </c:pt>
              </c:numCache>
            </c:numRef>
          </c:val>
          <c:extLst xmlns:c16r2="http://schemas.microsoft.com/office/drawing/2015/06/chart">
            <c:ext xmlns:c16="http://schemas.microsoft.com/office/drawing/2014/chart" uri="{C3380CC4-5D6E-409C-BE32-E72D297353CC}">
              <c16:uniqueId val="{00000000-0339-6440-B630-4EE68508AAFD}"/>
            </c:ext>
          </c:extLst>
        </c:ser>
        <c:ser>
          <c:idx val="1"/>
          <c:order val="1"/>
          <c:tx>
            <c:strRef>
              <c:f>Sheet1!$C$1</c:f>
              <c:strCache>
                <c:ptCount val="1"/>
                <c:pt idx="0">
                  <c:v>Column1</c:v>
                </c:pt>
              </c:strCache>
            </c:strRef>
          </c:tx>
          <c:spPr>
            <a:solidFill>
              <a:schemeClr val="accent2"/>
            </a:solidFill>
            <a:ln>
              <a:noFill/>
            </a:ln>
            <a:effectLst/>
          </c:spPr>
          <c:invertIfNegative val="0"/>
          <c:cat>
            <c:numRef>
              <c:f>Sheet1!$A$2</c:f>
              <c:numCache>
                <c:formatCode>General</c:formatCode>
                <c:ptCount val="1"/>
              </c:numCache>
            </c:numRef>
          </c:cat>
          <c:val>
            <c:numRef>
              <c:f>Sheet1!$C$2</c:f>
              <c:numCache>
                <c:formatCode>General</c:formatCode>
                <c:ptCount val="1"/>
              </c:numCache>
            </c:numRef>
          </c:val>
          <c:extLst xmlns:c16r2="http://schemas.microsoft.com/office/drawing/2015/06/chart">
            <c:ext xmlns:c16="http://schemas.microsoft.com/office/drawing/2014/chart" uri="{C3380CC4-5D6E-409C-BE32-E72D297353CC}">
              <c16:uniqueId val="{00000001-0339-6440-B630-4EE68508AAFD}"/>
            </c:ext>
          </c:extLst>
        </c:ser>
        <c:ser>
          <c:idx val="2"/>
          <c:order val="2"/>
          <c:tx>
            <c:strRef>
              <c:f>Sheet1!$D$1</c:f>
              <c:strCache>
                <c:ptCount val="1"/>
                <c:pt idx="0">
                  <c:v>Others</c:v>
                </c:pt>
              </c:strCache>
            </c:strRef>
          </c:tx>
          <c:spPr>
            <a:solidFill>
              <a:schemeClr val="accent6">
                <a:lumMod val="20000"/>
                <a:lumOff val="80000"/>
              </a:schemeClr>
            </a:solidFill>
            <a:ln>
              <a:noFill/>
            </a:ln>
            <a:effectLst/>
          </c:spPr>
          <c:invertIfNegative val="0"/>
          <c:cat>
            <c:numRef>
              <c:f>Sheet1!$A$2</c:f>
              <c:numCache>
                <c:formatCode>General</c:formatCode>
                <c:ptCount val="1"/>
              </c:numCache>
            </c:numRef>
          </c:cat>
          <c:val>
            <c:numRef>
              <c:f>Sheet1!$D$2</c:f>
              <c:numCache>
                <c:formatCode>General</c:formatCode>
                <c:ptCount val="1"/>
                <c:pt idx="0">
                  <c:v>23.0</c:v>
                </c:pt>
              </c:numCache>
            </c:numRef>
          </c:val>
          <c:extLst xmlns:c16r2="http://schemas.microsoft.com/office/drawing/2015/06/chart">
            <c:ext xmlns:c16="http://schemas.microsoft.com/office/drawing/2014/chart" uri="{C3380CC4-5D6E-409C-BE32-E72D297353CC}">
              <c16:uniqueId val="{00000002-0339-6440-B630-4EE68508AAFD}"/>
            </c:ext>
          </c:extLst>
        </c:ser>
        <c:dLbls>
          <c:showLegendKey val="0"/>
          <c:showVal val="0"/>
          <c:showCatName val="0"/>
          <c:showSerName val="0"/>
          <c:showPercent val="0"/>
          <c:showBubbleSize val="0"/>
        </c:dLbls>
        <c:gapWidth val="150"/>
        <c:overlap val="100"/>
        <c:axId val="-389336160"/>
        <c:axId val="-389335632"/>
      </c:barChart>
      <c:catAx>
        <c:axId val="-389336160"/>
        <c:scaling>
          <c:orientation val="minMax"/>
        </c:scaling>
        <c:delete val="1"/>
        <c:axPos val="l"/>
        <c:numFmt formatCode="General" sourceLinked="1"/>
        <c:majorTickMark val="none"/>
        <c:minorTickMark val="none"/>
        <c:tickLblPos val="nextTo"/>
        <c:crossAx val="-389335632"/>
        <c:crosses val="autoZero"/>
        <c:auto val="1"/>
        <c:lblAlgn val="ctr"/>
        <c:lblOffset val="100"/>
        <c:noMultiLvlLbl val="0"/>
      </c:catAx>
      <c:valAx>
        <c:axId val="-3893356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89336160"/>
        <c:crosses val="autoZero"/>
        <c:crossBetween val="between"/>
      </c:valAx>
      <c:spPr>
        <a:noFill/>
        <a:ln>
          <a:noFill/>
        </a:ln>
        <a:effectLst/>
      </c:spPr>
    </c:plotArea>
    <c:legend>
      <c:legendPos val="b"/>
      <c:legendEntry>
        <c:idx val="1"/>
        <c:delete val="1"/>
      </c:legendEntry>
      <c:layout>
        <c:manualLayout>
          <c:xMode val="edge"/>
          <c:yMode val="edge"/>
          <c:x val="0.229541593759113"/>
          <c:y val="0.819773376259388"/>
          <c:w val="0.635824219889181"/>
          <c:h val="0.0828377702787151"/>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Clarity</a:t>
            </a:r>
            <a:r>
              <a:rPr lang="en-US" baseline="0"/>
              <a:t> on presentation - Rank: 4 out of 5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bar"/>
        <c:grouping val="stacked"/>
        <c:varyColors val="0"/>
        <c:ser>
          <c:idx val="0"/>
          <c:order val="0"/>
          <c:tx>
            <c:strRef>
              <c:f>Sheet1!$B$1</c:f>
              <c:strCache>
                <c:ptCount val="1"/>
                <c:pt idx="0">
                  <c:v> Excellent or very good</c:v>
                </c:pt>
              </c:strCache>
            </c:strRef>
          </c:tx>
          <c:spPr>
            <a:solidFill>
              <a:schemeClr val="accent1"/>
            </a:solidFill>
            <a:ln>
              <a:noFill/>
            </a:ln>
            <a:effectLst/>
          </c:spPr>
          <c:invertIfNegative val="0"/>
          <c:cat>
            <c:strRef>
              <c:f>Sheet1!$A$2</c:f>
              <c:strCache>
                <c:ptCount val="1"/>
                <c:pt idx="0">
                  <c:v>Excellent</c:v>
                </c:pt>
              </c:strCache>
            </c:strRef>
          </c:cat>
          <c:val>
            <c:numRef>
              <c:f>Sheet1!$B$2</c:f>
              <c:numCache>
                <c:formatCode>General</c:formatCode>
                <c:ptCount val="1"/>
                <c:pt idx="0">
                  <c:v>75.0</c:v>
                </c:pt>
              </c:numCache>
            </c:numRef>
          </c:val>
          <c:extLst xmlns:c16r2="http://schemas.microsoft.com/office/drawing/2015/06/chart">
            <c:ext xmlns:c16="http://schemas.microsoft.com/office/drawing/2014/chart" uri="{C3380CC4-5D6E-409C-BE32-E72D297353CC}">
              <c16:uniqueId val="{00000000-17B2-E346-81DC-192EA60676DA}"/>
            </c:ext>
          </c:extLst>
        </c:ser>
        <c:ser>
          <c:idx val="1"/>
          <c:order val="1"/>
          <c:tx>
            <c:strRef>
              <c:f>Sheet1!$C$1</c:f>
              <c:strCache>
                <c:ptCount val="1"/>
                <c:pt idx="0">
                  <c:v>Column1</c:v>
                </c:pt>
              </c:strCache>
            </c:strRef>
          </c:tx>
          <c:spPr>
            <a:solidFill>
              <a:schemeClr val="accent2"/>
            </a:solidFill>
            <a:ln>
              <a:noFill/>
            </a:ln>
            <a:effectLst/>
          </c:spPr>
          <c:invertIfNegative val="0"/>
          <c:cat>
            <c:strRef>
              <c:f>Sheet1!$A$2</c:f>
              <c:strCache>
                <c:ptCount val="1"/>
                <c:pt idx="0">
                  <c:v>Excellent</c:v>
                </c:pt>
              </c:strCache>
            </c:strRef>
          </c:cat>
          <c:val>
            <c:numRef>
              <c:f>Sheet1!$C$2</c:f>
              <c:numCache>
                <c:formatCode>General</c:formatCode>
                <c:ptCount val="1"/>
              </c:numCache>
            </c:numRef>
          </c:val>
          <c:extLst xmlns:c16r2="http://schemas.microsoft.com/office/drawing/2015/06/chart">
            <c:ext xmlns:c16="http://schemas.microsoft.com/office/drawing/2014/chart" uri="{C3380CC4-5D6E-409C-BE32-E72D297353CC}">
              <c16:uniqueId val="{00000001-17B2-E346-81DC-192EA60676DA}"/>
            </c:ext>
          </c:extLst>
        </c:ser>
        <c:ser>
          <c:idx val="2"/>
          <c:order val="2"/>
          <c:tx>
            <c:strRef>
              <c:f>Sheet1!$D$1</c:f>
              <c:strCache>
                <c:ptCount val="1"/>
                <c:pt idx="0">
                  <c:v>Others</c:v>
                </c:pt>
              </c:strCache>
            </c:strRef>
          </c:tx>
          <c:spPr>
            <a:solidFill>
              <a:schemeClr val="accent6">
                <a:lumMod val="20000"/>
                <a:lumOff val="80000"/>
              </a:schemeClr>
            </a:solidFill>
            <a:ln>
              <a:noFill/>
            </a:ln>
            <a:effectLst/>
          </c:spPr>
          <c:invertIfNegative val="0"/>
          <c:cat>
            <c:strRef>
              <c:f>Sheet1!$A$2</c:f>
              <c:strCache>
                <c:ptCount val="1"/>
                <c:pt idx="0">
                  <c:v>Excellent</c:v>
                </c:pt>
              </c:strCache>
            </c:strRef>
          </c:cat>
          <c:val>
            <c:numRef>
              <c:f>Sheet1!$D$2</c:f>
              <c:numCache>
                <c:formatCode>General</c:formatCode>
                <c:ptCount val="1"/>
                <c:pt idx="0">
                  <c:v>23.0</c:v>
                </c:pt>
              </c:numCache>
            </c:numRef>
          </c:val>
          <c:extLst xmlns:c16r2="http://schemas.microsoft.com/office/drawing/2015/06/chart">
            <c:ext xmlns:c16="http://schemas.microsoft.com/office/drawing/2014/chart" uri="{C3380CC4-5D6E-409C-BE32-E72D297353CC}">
              <c16:uniqueId val="{00000002-17B2-E346-81DC-192EA60676DA}"/>
            </c:ext>
          </c:extLst>
        </c:ser>
        <c:dLbls>
          <c:showLegendKey val="0"/>
          <c:showVal val="0"/>
          <c:showCatName val="0"/>
          <c:showSerName val="0"/>
          <c:showPercent val="0"/>
          <c:showBubbleSize val="0"/>
        </c:dLbls>
        <c:gapWidth val="150"/>
        <c:overlap val="100"/>
        <c:axId val="-363594992"/>
        <c:axId val="-358925200"/>
      </c:barChart>
      <c:catAx>
        <c:axId val="-363594992"/>
        <c:scaling>
          <c:orientation val="minMax"/>
        </c:scaling>
        <c:delete val="1"/>
        <c:axPos val="l"/>
        <c:numFmt formatCode="General" sourceLinked="1"/>
        <c:majorTickMark val="none"/>
        <c:minorTickMark val="none"/>
        <c:tickLblPos val="nextTo"/>
        <c:crossAx val="-358925200"/>
        <c:crosses val="autoZero"/>
        <c:auto val="1"/>
        <c:lblAlgn val="ctr"/>
        <c:lblOffset val="100"/>
        <c:noMultiLvlLbl val="0"/>
      </c:catAx>
      <c:valAx>
        <c:axId val="-3589252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63594992"/>
        <c:crosses val="autoZero"/>
        <c:crossBetween val="between"/>
      </c:valAx>
      <c:spPr>
        <a:noFill/>
        <a:ln>
          <a:noFill/>
        </a:ln>
        <a:effectLst/>
      </c:spPr>
    </c:plotArea>
    <c:legend>
      <c:legendPos val="b"/>
      <c:legendEntry>
        <c:idx val="1"/>
        <c:delete val="1"/>
      </c:legendEntry>
      <c:layout>
        <c:manualLayout>
          <c:xMode val="edge"/>
          <c:yMode val="edge"/>
          <c:x val="0.229541593759113"/>
          <c:y val="0.819773376259388"/>
          <c:w val="0.696009405074366"/>
          <c:h val="0.0828377702787151"/>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a:t>Ability to participate and contribute - Rank: 4.3 out of 5 </a:t>
            </a: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fr-FR"/>
        </a:p>
      </c:txPr>
    </c:title>
    <c:autoTitleDeleted val="0"/>
    <c:plotArea>
      <c:layout/>
      <c:barChart>
        <c:barDir val="bar"/>
        <c:grouping val="stacked"/>
        <c:varyColors val="0"/>
        <c:ser>
          <c:idx val="0"/>
          <c:order val="0"/>
          <c:tx>
            <c:strRef>
              <c:f>Sheet1!$B$1</c:f>
              <c:strCache>
                <c:ptCount val="1"/>
                <c:pt idx="0">
                  <c:v> Excellent or very good</c:v>
                </c:pt>
              </c:strCache>
            </c:strRef>
          </c:tx>
          <c:spPr>
            <a:solidFill>
              <a:schemeClr val="accent1"/>
            </a:solidFill>
            <a:ln>
              <a:noFill/>
            </a:ln>
            <a:effectLst/>
          </c:spPr>
          <c:invertIfNegative val="0"/>
          <c:cat>
            <c:numRef>
              <c:f>Sheet1!$A$2</c:f>
              <c:numCache>
                <c:formatCode>General</c:formatCode>
                <c:ptCount val="1"/>
              </c:numCache>
            </c:numRef>
          </c:cat>
          <c:val>
            <c:numRef>
              <c:f>Sheet1!$B$2</c:f>
              <c:numCache>
                <c:formatCode>General</c:formatCode>
                <c:ptCount val="1"/>
                <c:pt idx="0">
                  <c:v>90.0</c:v>
                </c:pt>
              </c:numCache>
            </c:numRef>
          </c:val>
          <c:extLst xmlns:c16r2="http://schemas.microsoft.com/office/drawing/2015/06/chart">
            <c:ext xmlns:c16="http://schemas.microsoft.com/office/drawing/2014/chart" uri="{C3380CC4-5D6E-409C-BE32-E72D297353CC}">
              <c16:uniqueId val="{00000000-A3F5-574D-955B-0C1B8B729E8D}"/>
            </c:ext>
          </c:extLst>
        </c:ser>
        <c:ser>
          <c:idx val="1"/>
          <c:order val="1"/>
          <c:tx>
            <c:strRef>
              <c:f>Sheet1!$C$1</c:f>
              <c:strCache>
                <c:ptCount val="1"/>
                <c:pt idx="0">
                  <c:v>Column1</c:v>
                </c:pt>
              </c:strCache>
            </c:strRef>
          </c:tx>
          <c:spPr>
            <a:solidFill>
              <a:schemeClr val="accent2"/>
            </a:solidFill>
            <a:ln>
              <a:noFill/>
            </a:ln>
            <a:effectLst/>
          </c:spPr>
          <c:invertIfNegative val="0"/>
          <c:cat>
            <c:numRef>
              <c:f>Sheet1!$A$2</c:f>
              <c:numCache>
                <c:formatCode>General</c:formatCode>
                <c:ptCount val="1"/>
              </c:numCache>
            </c:numRef>
          </c:cat>
          <c:val>
            <c:numRef>
              <c:f>Sheet1!$C$2</c:f>
              <c:numCache>
                <c:formatCode>General</c:formatCode>
                <c:ptCount val="1"/>
              </c:numCache>
            </c:numRef>
          </c:val>
          <c:extLst xmlns:c16r2="http://schemas.microsoft.com/office/drawing/2015/06/chart">
            <c:ext xmlns:c16="http://schemas.microsoft.com/office/drawing/2014/chart" uri="{C3380CC4-5D6E-409C-BE32-E72D297353CC}">
              <c16:uniqueId val="{00000001-A3F5-574D-955B-0C1B8B729E8D}"/>
            </c:ext>
          </c:extLst>
        </c:ser>
        <c:ser>
          <c:idx val="2"/>
          <c:order val="2"/>
          <c:tx>
            <c:strRef>
              <c:f>Sheet1!$D$1</c:f>
              <c:strCache>
                <c:ptCount val="1"/>
                <c:pt idx="0">
                  <c:v>Others</c:v>
                </c:pt>
              </c:strCache>
            </c:strRef>
          </c:tx>
          <c:spPr>
            <a:solidFill>
              <a:schemeClr val="accent6">
                <a:lumMod val="20000"/>
                <a:lumOff val="80000"/>
              </a:schemeClr>
            </a:solidFill>
            <a:ln>
              <a:noFill/>
            </a:ln>
            <a:effectLst/>
          </c:spPr>
          <c:invertIfNegative val="0"/>
          <c:cat>
            <c:numRef>
              <c:f>Sheet1!$A$2</c:f>
              <c:numCache>
                <c:formatCode>General</c:formatCode>
                <c:ptCount val="1"/>
              </c:numCache>
            </c:numRef>
          </c:cat>
          <c:val>
            <c:numRef>
              <c:f>Sheet1!$D$2</c:f>
              <c:numCache>
                <c:formatCode>General</c:formatCode>
                <c:ptCount val="1"/>
                <c:pt idx="0">
                  <c:v>20.0</c:v>
                </c:pt>
              </c:numCache>
            </c:numRef>
          </c:val>
          <c:extLst xmlns:c16r2="http://schemas.microsoft.com/office/drawing/2015/06/chart">
            <c:ext xmlns:c16="http://schemas.microsoft.com/office/drawing/2014/chart" uri="{C3380CC4-5D6E-409C-BE32-E72D297353CC}">
              <c16:uniqueId val="{00000002-A3F5-574D-955B-0C1B8B729E8D}"/>
            </c:ext>
          </c:extLst>
        </c:ser>
        <c:dLbls>
          <c:showLegendKey val="0"/>
          <c:showVal val="0"/>
          <c:showCatName val="0"/>
          <c:showSerName val="0"/>
          <c:showPercent val="0"/>
          <c:showBubbleSize val="0"/>
        </c:dLbls>
        <c:gapWidth val="150"/>
        <c:overlap val="100"/>
        <c:axId val="-363667920"/>
        <c:axId val="-363666144"/>
      </c:barChart>
      <c:catAx>
        <c:axId val="-363667920"/>
        <c:scaling>
          <c:orientation val="minMax"/>
        </c:scaling>
        <c:delete val="1"/>
        <c:axPos val="l"/>
        <c:numFmt formatCode="General" sourceLinked="1"/>
        <c:majorTickMark val="none"/>
        <c:minorTickMark val="none"/>
        <c:tickLblPos val="nextTo"/>
        <c:crossAx val="-363666144"/>
        <c:crosses val="autoZero"/>
        <c:auto val="1"/>
        <c:lblAlgn val="ctr"/>
        <c:lblOffset val="100"/>
        <c:noMultiLvlLbl val="0"/>
      </c:catAx>
      <c:valAx>
        <c:axId val="-3636661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63667920"/>
        <c:crosses val="autoZero"/>
        <c:crossBetween val="between"/>
      </c:valAx>
      <c:spPr>
        <a:noFill/>
        <a:ln>
          <a:noFill/>
        </a:ln>
        <a:effectLst/>
      </c:spPr>
    </c:plotArea>
    <c:legend>
      <c:legendPos val="b"/>
      <c:legendEntry>
        <c:idx val="1"/>
        <c:delete val="1"/>
      </c:legendEntry>
      <c:layout>
        <c:manualLayout>
          <c:xMode val="edge"/>
          <c:yMode val="edge"/>
          <c:x val="0.229541593759113"/>
          <c:y val="0.819773376259388"/>
          <c:w val="0.696009405074366"/>
          <c:h val="0.0828377702787151"/>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Opportunity to network </a:t>
            </a:r>
            <a:r>
              <a:rPr lang="en-US" baseline="0"/>
              <a:t> - Rank: 4.0 out of 5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bar"/>
        <c:grouping val="stacked"/>
        <c:varyColors val="0"/>
        <c:ser>
          <c:idx val="0"/>
          <c:order val="0"/>
          <c:tx>
            <c:strRef>
              <c:f>Sheet1!$B$1</c:f>
              <c:strCache>
                <c:ptCount val="1"/>
                <c:pt idx="0">
                  <c:v> Excellent or very good</c:v>
                </c:pt>
              </c:strCache>
            </c:strRef>
          </c:tx>
          <c:spPr>
            <a:solidFill>
              <a:schemeClr val="accent1"/>
            </a:solidFill>
            <a:ln>
              <a:noFill/>
            </a:ln>
            <a:effectLst/>
          </c:spPr>
          <c:invertIfNegative val="0"/>
          <c:cat>
            <c:numRef>
              <c:f>Sheet1!$A$2</c:f>
              <c:numCache>
                <c:formatCode>General</c:formatCode>
                <c:ptCount val="1"/>
              </c:numCache>
            </c:numRef>
          </c:cat>
          <c:val>
            <c:numRef>
              <c:f>Sheet1!$B$2</c:f>
              <c:numCache>
                <c:formatCode>General</c:formatCode>
                <c:ptCount val="1"/>
                <c:pt idx="0">
                  <c:v>70.0</c:v>
                </c:pt>
              </c:numCache>
            </c:numRef>
          </c:val>
          <c:extLst xmlns:c16r2="http://schemas.microsoft.com/office/drawing/2015/06/chart">
            <c:ext xmlns:c16="http://schemas.microsoft.com/office/drawing/2014/chart" uri="{C3380CC4-5D6E-409C-BE32-E72D297353CC}">
              <c16:uniqueId val="{00000000-4278-C344-B9C1-5375756502E6}"/>
            </c:ext>
          </c:extLst>
        </c:ser>
        <c:ser>
          <c:idx val="1"/>
          <c:order val="1"/>
          <c:tx>
            <c:strRef>
              <c:f>Sheet1!$C$1</c:f>
              <c:strCache>
                <c:ptCount val="1"/>
                <c:pt idx="0">
                  <c:v>Column1</c:v>
                </c:pt>
              </c:strCache>
            </c:strRef>
          </c:tx>
          <c:spPr>
            <a:solidFill>
              <a:schemeClr val="accent2"/>
            </a:solidFill>
            <a:ln>
              <a:noFill/>
            </a:ln>
            <a:effectLst/>
          </c:spPr>
          <c:invertIfNegative val="0"/>
          <c:cat>
            <c:numRef>
              <c:f>Sheet1!$A$2</c:f>
              <c:numCache>
                <c:formatCode>General</c:formatCode>
                <c:ptCount val="1"/>
              </c:numCache>
            </c:numRef>
          </c:cat>
          <c:val>
            <c:numRef>
              <c:f>Sheet1!$C$2</c:f>
              <c:numCache>
                <c:formatCode>General</c:formatCode>
                <c:ptCount val="1"/>
              </c:numCache>
            </c:numRef>
          </c:val>
          <c:extLst xmlns:c16r2="http://schemas.microsoft.com/office/drawing/2015/06/chart">
            <c:ext xmlns:c16="http://schemas.microsoft.com/office/drawing/2014/chart" uri="{C3380CC4-5D6E-409C-BE32-E72D297353CC}">
              <c16:uniqueId val="{00000001-4278-C344-B9C1-5375756502E6}"/>
            </c:ext>
          </c:extLst>
        </c:ser>
        <c:ser>
          <c:idx val="2"/>
          <c:order val="2"/>
          <c:tx>
            <c:strRef>
              <c:f>Sheet1!$D$1</c:f>
              <c:strCache>
                <c:ptCount val="1"/>
                <c:pt idx="0">
                  <c:v>Others</c:v>
                </c:pt>
              </c:strCache>
            </c:strRef>
          </c:tx>
          <c:spPr>
            <a:solidFill>
              <a:schemeClr val="accent6">
                <a:lumMod val="20000"/>
                <a:lumOff val="80000"/>
              </a:schemeClr>
            </a:solidFill>
            <a:ln>
              <a:noFill/>
            </a:ln>
            <a:effectLst/>
          </c:spPr>
          <c:invertIfNegative val="0"/>
          <c:cat>
            <c:numRef>
              <c:f>Sheet1!$A$2</c:f>
              <c:numCache>
                <c:formatCode>General</c:formatCode>
                <c:ptCount val="1"/>
              </c:numCache>
            </c:numRef>
          </c:cat>
          <c:val>
            <c:numRef>
              <c:f>Sheet1!$D$2</c:f>
              <c:numCache>
                <c:formatCode>General</c:formatCode>
                <c:ptCount val="1"/>
                <c:pt idx="0">
                  <c:v>20.0</c:v>
                </c:pt>
              </c:numCache>
            </c:numRef>
          </c:val>
          <c:extLst xmlns:c16r2="http://schemas.microsoft.com/office/drawing/2015/06/chart">
            <c:ext xmlns:c16="http://schemas.microsoft.com/office/drawing/2014/chart" uri="{C3380CC4-5D6E-409C-BE32-E72D297353CC}">
              <c16:uniqueId val="{00000002-4278-C344-B9C1-5375756502E6}"/>
            </c:ext>
          </c:extLst>
        </c:ser>
        <c:dLbls>
          <c:showLegendKey val="0"/>
          <c:showVal val="0"/>
          <c:showCatName val="0"/>
          <c:showSerName val="0"/>
          <c:showPercent val="0"/>
          <c:showBubbleSize val="0"/>
        </c:dLbls>
        <c:gapWidth val="150"/>
        <c:overlap val="100"/>
        <c:axId val="-363522064"/>
        <c:axId val="-399079136"/>
      </c:barChart>
      <c:catAx>
        <c:axId val="-363522064"/>
        <c:scaling>
          <c:orientation val="minMax"/>
        </c:scaling>
        <c:delete val="1"/>
        <c:axPos val="l"/>
        <c:numFmt formatCode="General" sourceLinked="1"/>
        <c:majorTickMark val="none"/>
        <c:minorTickMark val="none"/>
        <c:tickLblPos val="nextTo"/>
        <c:crossAx val="-399079136"/>
        <c:crosses val="autoZero"/>
        <c:auto val="1"/>
        <c:lblAlgn val="ctr"/>
        <c:lblOffset val="100"/>
        <c:noMultiLvlLbl val="0"/>
      </c:catAx>
      <c:valAx>
        <c:axId val="-3990791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63522064"/>
        <c:crosses val="autoZero"/>
        <c:crossBetween val="between"/>
      </c:valAx>
      <c:spPr>
        <a:noFill/>
        <a:ln>
          <a:noFill/>
        </a:ln>
        <a:effectLst/>
      </c:spPr>
    </c:plotArea>
    <c:legend>
      <c:legendPos val="b"/>
      <c:legendEntry>
        <c:idx val="1"/>
        <c:delete val="1"/>
      </c:legendEntry>
      <c:layout>
        <c:manualLayout>
          <c:xMode val="edge"/>
          <c:yMode val="edge"/>
          <c:x val="0.229541593759113"/>
          <c:y val="0.819773376259388"/>
          <c:w val="0.696009405074366"/>
          <c:h val="0.0828377702787151"/>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47</Pages>
  <Words>17126</Words>
  <Characters>94195</Characters>
  <Application>Microsoft Macintosh Word</Application>
  <DocSecurity>0</DocSecurity>
  <Lines>784</Lines>
  <Paragraphs>222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111099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dc:creator>
  <cp:keywords/>
  <dc:description/>
  <cp:lastModifiedBy>Tchaurea Fleury</cp:lastModifiedBy>
  <cp:revision>2</cp:revision>
  <cp:lastPrinted>2020-01-20T18:46:00Z</cp:lastPrinted>
  <dcterms:created xsi:type="dcterms:W3CDTF">2020-05-08T12:11:00Z</dcterms:created>
  <dcterms:modified xsi:type="dcterms:W3CDTF">2020-05-08T12:11:00Z</dcterms:modified>
  <cp:category/>
</cp:coreProperties>
</file>