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ms-word.attachedToolbars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53" w:rsidRPr="001728FA" w:rsidRDefault="00F01053" w:rsidP="00F01053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r w:rsidRPr="001728FA">
        <w:rPr>
          <w:rFonts w:ascii="Calibri" w:hAnsi="Calibri"/>
          <w:b/>
          <w:sz w:val="28"/>
          <w:szCs w:val="28"/>
        </w:rPr>
        <w:t>Global Action on Disability (GLAD) Network</w:t>
      </w:r>
    </w:p>
    <w:p w:rsidR="00F01053" w:rsidRPr="001728FA" w:rsidRDefault="00F01053" w:rsidP="00F01053">
      <w:pPr>
        <w:jc w:val="center"/>
        <w:rPr>
          <w:rFonts w:ascii="Calibri" w:hAnsi="Calibri"/>
          <w:b/>
          <w:sz w:val="28"/>
          <w:szCs w:val="28"/>
        </w:rPr>
      </w:pPr>
    </w:p>
    <w:p w:rsidR="00F01053" w:rsidRPr="001728FA" w:rsidRDefault="006D5C8E" w:rsidP="00F01053">
      <w:pPr>
        <w:jc w:val="center"/>
        <w:rPr>
          <w:rFonts w:ascii="Calibri" w:hAnsi="Calibri"/>
          <w:b/>
          <w:sz w:val="28"/>
          <w:szCs w:val="28"/>
        </w:rPr>
      </w:pPr>
      <w:r w:rsidRPr="001728FA">
        <w:rPr>
          <w:rFonts w:ascii="Calibri" w:hAnsi="Calibri"/>
          <w:b/>
          <w:sz w:val="28"/>
          <w:szCs w:val="28"/>
        </w:rPr>
        <w:t>Network</w:t>
      </w:r>
      <w:r w:rsidR="00F01053" w:rsidRPr="001728FA">
        <w:rPr>
          <w:rFonts w:ascii="Calibri" w:hAnsi="Calibri"/>
          <w:b/>
          <w:sz w:val="28"/>
          <w:szCs w:val="28"/>
        </w:rPr>
        <w:t xml:space="preserve"> Members</w:t>
      </w:r>
    </w:p>
    <w:p w:rsidR="00F01053" w:rsidRPr="001728FA" w:rsidRDefault="00F01053" w:rsidP="00F01053">
      <w:pPr>
        <w:jc w:val="center"/>
        <w:rPr>
          <w:rFonts w:ascii="Calibri" w:hAnsi="Calibri"/>
          <w:b/>
          <w:sz w:val="28"/>
          <w:szCs w:val="28"/>
        </w:rPr>
      </w:pPr>
    </w:p>
    <w:p w:rsidR="00F01053" w:rsidRPr="001728FA" w:rsidRDefault="00F01053" w:rsidP="00F01053">
      <w:pPr>
        <w:jc w:val="center"/>
        <w:rPr>
          <w:rFonts w:ascii="Calibri" w:hAnsi="Calibri"/>
          <w:b/>
          <w:i/>
          <w:sz w:val="28"/>
          <w:szCs w:val="28"/>
        </w:rPr>
      </w:pPr>
      <w:r w:rsidRPr="001728FA">
        <w:rPr>
          <w:rFonts w:ascii="Calibri" w:hAnsi="Calibri"/>
          <w:b/>
          <w:i/>
          <w:sz w:val="28"/>
          <w:szCs w:val="28"/>
        </w:rPr>
        <w:t>As of 10 January 2017</w:t>
      </w:r>
    </w:p>
    <w:p w:rsidR="00F01053" w:rsidRPr="001728FA" w:rsidRDefault="00F01053" w:rsidP="00F01053">
      <w:pPr>
        <w:rPr>
          <w:rFonts w:ascii="Calibri" w:hAnsi="Calibri"/>
          <w:sz w:val="28"/>
          <w:szCs w:val="28"/>
        </w:rPr>
      </w:pPr>
    </w:p>
    <w:p w:rsidR="00567A45" w:rsidRPr="001728FA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proofErr w:type="spellStart"/>
      <w:r w:rsidRPr="001728FA">
        <w:rPr>
          <w:rFonts w:ascii="Calibri" w:hAnsi="Calibri"/>
          <w:sz w:val="28"/>
          <w:szCs w:val="28"/>
        </w:rPr>
        <w:t>Abilis</w:t>
      </w:r>
      <w:proofErr w:type="spellEnd"/>
      <w:r w:rsidRPr="001728FA">
        <w:rPr>
          <w:rFonts w:ascii="Calibri" w:hAnsi="Calibri"/>
          <w:sz w:val="28"/>
          <w:szCs w:val="28"/>
        </w:rPr>
        <w:t xml:space="preserve"> Foundation</w:t>
      </w:r>
    </w:p>
    <w:p w:rsidR="006D5C8E" w:rsidRPr="001728FA" w:rsidRDefault="006D5C8E" w:rsidP="006D5C8E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>ARUP</w:t>
      </w:r>
    </w:p>
    <w:p w:rsidR="006D5C8E" w:rsidRPr="001728FA" w:rsidRDefault="006D5C8E" w:rsidP="006D5C8E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>AXA</w:t>
      </w:r>
    </w:p>
    <w:p w:rsidR="00567A45" w:rsidRPr="001728FA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>Business Disability International</w:t>
      </w:r>
    </w:p>
    <w:p w:rsidR="006D5C8E" w:rsidRPr="001728FA" w:rsidRDefault="006D5C8E" w:rsidP="006D5C8E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>Comic Relief</w:t>
      </w:r>
    </w:p>
    <w:p w:rsidR="00567A45" w:rsidRPr="001728FA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>Department for International Development DFID (UK)</w:t>
      </w:r>
    </w:p>
    <w:p w:rsidR="00567A45" w:rsidRPr="001728FA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>Department of Foreign Trade and Affairs DFAT (Australia)</w:t>
      </w:r>
    </w:p>
    <w:p w:rsidR="00567A45" w:rsidRPr="001728FA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 xml:space="preserve"> Disability Rights Fund/Disability Rights Advocacy Fund</w:t>
      </w:r>
    </w:p>
    <w:p w:rsidR="00567A45" w:rsidRPr="001728FA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proofErr w:type="spellStart"/>
      <w:r w:rsidRPr="001728FA">
        <w:rPr>
          <w:rFonts w:ascii="Calibri" w:hAnsi="Calibri"/>
          <w:sz w:val="28"/>
          <w:szCs w:val="28"/>
        </w:rPr>
        <w:t>Gesellschaft</w:t>
      </w:r>
      <w:proofErr w:type="spellEnd"/>
      <w:r w:rsidRPr="001728FA">
        <w:rPr>
          <w:rFonts w:ascii="Calibri" w:hAnsi="Calibri"/>
          <w:sz w:val="28"/>
          <w:szCs w:val="28"/>
        </w:rPr>
        <w:t xml:space="preserve"> </w:t>
      </w:r>
      <w:proofErr w:type="spellStart"/>
      <w:r w:rsidRPr="001728FA">
        <w:rPr>
          <w:rFonts w:ascii="Calibri" w:hAnsi="Calibri"/>
          <w:sz w:val="28"/>
          <w:szCs w:val="28"/>
        </w:rPr>
        <w:t>für</w:t>
      </w:r>
      <w:proofErr w:type="spellEnd"/>
      <w:r w:rsidRPr="001728FA">
        <w:rPr>
          <w:rFonts w:ascii="Calibri" w:hAnsi="Calibri"/>
          <w:sz w:val="28"/>
          <w:szCs w:val="28"/>
        </w:rPr>
        <w:t xml:space="preserve"> </w:t>
      </w:r>
      <w:proofErr w:type="spellStart"/>
      <w:r w:rsidRPr="001728FA">
        <w:rPr>
          <w:rFonts w:ascii="Calibri" w:hAnsi="Calibri"/>
          <w:sz w:val="28"/>
          <w:szCs w:val="28"/>
        </w:rPr>
        <w:t>Internationale</w:t>
      </w:r>
      <w:proofErr w:type="spellEnd"/>
      <w:r w:rsidRPr="001728FA">
        <w:rPr>
          <w:rFonts w:ascii="Calibri" w:hAnsi="Calibri"/>
          <w:sz w:val="28"/>
          <w:szCs w:val="28"/>
        </w:rPr>
        <w:t xml:space="preserve"> </w:t>
      </w:r>
      <w:proofErr w:type="spellStart"/>
      <w:r w:rsidRPr="001728FA">
        <w:rPr>
          <w:rFonts w:ascii="Calibri" w:hAnsi="Calibri"/>
          <w:sz w:val="28"/>
          <w:szCs w:val="28"/>
        </w:rPr>
        <w:t>Zusammenarbeit</w:t>
      </w:r>
      <w:proofErr w:type="spellEnd"/>
      <w:r w:rsidRPr="001728FA">
        <w:rPr>
          <w:rFonts w:ascii="Calibri" w:hAnsi="Calibri"/>
          <w:sz w:val="28"/>
          <w:szCs w:val="28"/>
        </w:rPr>
        <w:t xml:space="preserve"> GIZ (Germany)</w:t>
      </w:r>
    </w:p>
    <w:p w:rsidR="001728FA" w:rsidRPr="001728FA" w:rsidRDefault="001728FA" w:rsidP="001728FA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color w:val="000000"/>
          <w:sz w:val="28"/>
          <w:szCs w:val="28"/>
        </w:rPr>
        <w:t xml:space="preserve">Inter-Agency Support Group on the Rights of Persons with Disabilities: co-chair World Health </w:t>
      </w:r>
      <w:proofErr w:type="spellStart"/>
      <w:r w:rsidRPr="001728FA">
        <w:rPr>
          <w:rFonts w:ascii="Calibri" w:hAnsi="Calibri"/>
          <w:color w:val="000000"/>
          <w:sz w:val="28"/>
          <w:szCs w:val="28"/>
        </w:rPr>
        <w:t>Organisation</w:t>
      </w:r>
      <w:proofErr w:type="spellEnd"/>
    </w:p>
    <w:p w:rsidR="00567A45" w:rsidRPr="001728FA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>International Disability Alliance (IDA)</w:t>
      </w:r>
    </w:p>
    <w:p w:rsidR="00567A45" w:rsidRPr="001728FA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>International Disability and Development Consortium (IDDC)</w:t>
      </w:r>
    </w:p>
    <w:p w:rsidR="006D5C8E" w:rsidRPr="001728FA" w:rsidRDefault="006D5C8E" w:rsidP="006D5C8E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 xml:space="preserve">Interserve Employee Foundation </w:t>
      </w:r>
    </w:p>
    <w:p w:rsidR="00567A45" w:rsidRPr="001728FA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>Irish Aid (Ireland)</w:t>
      </w:r>
    </w:p>
    <w:p w:rsidR="00567A45" w:rsidRPr="001728FA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 xml:space="preserve">Japan International Cooperation Agency JICA (Japan) </w:t>
      </w:r>
    </w:p>
    <w:p w:rsidR="006D5C8E" w:rsidRPr="001728FA" w:rsidRDefault="006D5C8E" w:rsidP="006D5C8E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 xml:space="preserve">Ministry of Foreign Affairs of the Netherlands </w:t>
      </w:r>
    </w:p>
    <w:p w:rsidR="00567A45" w:rsidRPr="001728FA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>Norwegian Agency for Development NORAD (Norway)</w:t>
      </w:r>
    </w:p>
    <w:p w:rsidR="006D5C8E" w:rsidRPr="001728FA" w:rsidRDefault="006D5C8E" w:rsidP="006D5C8E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 xml:space="preserve">Norwegian Ministry of Foreign Affairs </w:t>
      </w:r>
    </w:p>
    <w:p w:rsidR="00205F65" w:rsidRPr="001728FA" w:rsidRDefault="00205F65" w:rsidP="00205F6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 xml:space="preserve">Open Society Foundations </w:t>
      </w:r>
    </w:p>
    <w:p w:rsidR="00205F65" w:rsidRPr="001728FA" w:rsidRDefault="00205F65" w:rsidP="00205F6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>State Department (USA)</w:t>
      </w:r>
    </w:p>
    <w:p w:rsidR="00205F65" w:rsidRPr="001728FA" w:rsidRDefault="00205F65" w:rsidP="00205F6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>Swedish International Development Agency SIDA (Sweden)</w:t>
      </w:r>
    </w:p>
    <w:p w:rsidR="001728FA" w:rsidRPr="001728FA" w:rsidRDefault="001728FA" w:rsidP="001728FA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>UN Partnership for the rights of persons with disabilities</w:t>
      </w:r>
    </w:p>
    <w:p w:rsidR="006D5C8E" w:rsidRPr="001728FA" w:rsidRDefault="006D5C8E" w:rsidP="006D5C8E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 xml:space="preserve">UNICEF </w:t>
      </w:r>
    </w:p>
    <w:p w:rsidR="006D5C8E" w:rsidRPr="001728FA" w:rsidRDefault="006D5C8E" w:rsidP="006D5C8E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>UN Women</w:t>
      </w:r>
    </w:p>
    <w:p w:rsidR="006D5C8E" w:rsidRPr="001728FA" w:rsidRDefault="006D5C8E" w:rsidP="006D5C8E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>UNPRPD</w:t>
      </w:r>
    </w:p>
    <w:p w:rsidR="00205F65" w:rsidRPr="001728FA" w:rsidRDefault="00205F65" w:rsidP="00205F6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>USAID (USA)</w:t>
      </w:r>
    </w:p>
    <w:p w:rsidR="006D5C8E" w:rsidRPr="001728FA" w:rsidRDefault="006D5C8E" w:rsidP="006D5C8E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 xml:space="preserve">Vitol Foundation </w:t>
      </w:r>
    </w:p>
    <w:p w:rsidR="006D5C8E" w:rsidRPr="001728FA" w:rsidRDefault="006D5C8E" w:rsidP="006D5C8E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 xml:space="preserve">Washington Group for Disability Statistics </w:t>
      </w:r>
    </w:p>
    <w:p w:rsidR="00205F65" w:rsidRPr="001728FA" w:rsidRDefault="00205F65" w:rsidP="00205F6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>Wellspring Advisors</w:t>
      </w:r>
    </w:p>
    <w:p w:rsidR="00205F65" w:rsidRPr="001728FA" w:rsidRDefault="00205F65" w:rsidP="00205F6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>World Bank</w:t>
      </w:r>
    </w:p>
    <w:p w:rsidR="009B1107" w:rsidRPr="001728FA" w:rsidRDefault="009B1107" w:rsidP="006D5C8E">
      <w:pPr>
        <w:rPr>
          <w:rFonts w:ascii="Calibri" w:hAnsi="Calibri"/>
          <w:sz w:val="28"/>
          <w:szCs w:val="28"/>
        </w:rPr>
      </w:pPr>
    </w:p>
    <w:bookmarkEnd w:id="0"/>
    <w:p w:rsidR="00567A45" w:rsidRPr="00567A45" w:rsidRDefault="00567A45" w:rsidP="00567A45"/>
    <w:sectPr w:rsidR="00567A45" w:rsidRPr="00567A45" w:rsidSect="009B11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17ABB"/>
    <w:multiLevelType w:val="hybridMultilevel"/>
    <w:tmpl w:val="30324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A6C67"/>
    <w:multiLevelType w:val="hybridMultilevel"/>
    <w:tmpl w:val="E3502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53"/>
    <w:rsid w:val="001728FA"/>
    <w:rsid w:val="00205F65"/>
    <w:rsid w:val="00567A45"/>
    <w:rsid w:val="006D5C8E"/>
    <w:rsid w:val="009B1107"/>
    <w:rsid w:val="00B06B4B"/>
    <w:rsid w:val="00F0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Talin</dc:creator>
  <cp:lastModifiedBy>Talin</cp:lastModifiedBy>
  <cp:revision>2</cp:revision>
  <dcterms:created xsi:type="dcterms:W3CDTF">2017-01-30T00:22:00Z</dcterms:created>
  <dcterms:modified xsi:type="dcterms:W3CDTF">2017-01-30T00:22:00Z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afa82ebc-5a3b-4e46-b739-ce2bf85e5dea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