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F743" w14:textId="706A8FBE" w:rsidR="00727192" w:rsidRDefault="00727192" w:rsidP="00727192">
      <w:pPr>
        <w:jc w:val="center"/>
        <w:rPr>
          <w:b/>
          <w:bCs/>
        </w:rPr>
      </w:pPr>
      <w:r>
        <w:rPr>
          <w:rFonts w:cstheme="minorHAnsi"/>
          <w:b/>
          <w:noProof/>
        </w:rPr>
        <w:drawing>
          <wp:inline distT="0" distB="0" distL="0" distR="0" wp14:anchorId="05852B65" wp14:editId="72609181">
            <wp:extent cx="2711626" cy="1266669"/>
            <wp:effectExtent l="0" t="0" r="0" b="3810"/>
            <wp:docPr id="6" name="Picture 6"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2820681" cy="1317611"/>
                    </a:xfrm>
                    <a:prstGeom prst="rect">
                      <a:avLst/>
                    </a:prstGeom>
                  </pic:spPr>
                </pic:pic>
              </a:graphicData>
            </a:graphic>
          </wp:inline>
        </w:drawing>
      </w:r>
    </w:p>
    <w:p w14:paraId="0C8D4E6E" w14:textId="55350C59" w:rsidR="00727192" w:rsidRDefault="00D66CBC" w:rsidP="00727192">
      <w:pPr>
        <w:jc w:val="center"/>
        <w:rPr>
          <w:b/>
          <w:bCs/>
        </w:rPr>
      </w:pPr>
      <w:r w:rsidRPr="00727192">
        <w:rPr>
          <w:b/>
          <w:bCs/>
        </w:rPr>
        <w:t>H</w:t>
      </w:r>
      <w:r w:rsidR="00727192">
        <w:rPr>
          <w:b/>
          <w:bCs/>
        </w:rPr>
        <w:t xml:space="preserve">igh-level </w:t>
      </w:r>
      <w:r w:rsidRPr="00727192">
        <w:rPr>
          <w:b/>
          <w:bCs/>
        </w:rPr>
        <w:t>P</w:t>
      </w:r>
      <w:r w:rsidR="00727192">
        <w:rPr>
          <w:b/>
          <w:bCs/>
        </w:rPr>
        <w:t xml:space="preserve">olitical </w:t>
      </w:r>
      <w:r w:rsidRPr="00727192">
        <w:rPr>
          <w:b/>
          <w:bCs/>
        </w:rPr>
        <w:t>F</w:t>
      </w:r>
      <w:r w:rsidR="00727192">
        <w:rPr>
          <w:b/>
          <w:bCs/>
        </w:rPr>
        <w:t xml:space="preserve">orum </w:t>
      </w:r>
      <w:r w:rsidRPr="00727192">
        <w:rPr>
          <w:b/>
          <w:bCs/>
        </w:rPr>
        <w:t xml:space="preserve">2020 </w:t>
      </w:r>
    </w:p>
    <w:p w14:paraId="3406074C" w14:textId="0745DACA" w:rsidR="00D66CBC" w:rsidRPr="00727192" w:rsidRDefault="00727192" w:rsidP="00727192">
      <w:pPr>
        <w:jc w:val="center"/>
        <w:rPr>
          <w:b/>
          <w:bCs/>
        </w:rPr>
      </w:pPr>
      <w:r>
        <w:rPr>
          <w:b/>
          <w:bCs/>
        </w:rPr>
        <w:t>Official s</w:t>
      </w:r>
      <w:r w:rsidR="00D66CBC" w:rsidRPr="00727192">
        <w:rPr>
          <w:b/>
          <w:bCs/>
        </w:rPr>
        <w:t>ide</w:t>
      </w:r>
      <w:r w:rsidR="00260D1F">
        <w:rPr>
          <w:b/>
          <w:bCs/>
        </w:rPr>
        <w:t xml:space="preserve"> </w:t>
      </w:r>
      <w:r w:rsidR="00D66CBC" w:rsidRPr="00727192">
        <w:rPr>
          <w:b/>
          <w:bCs/>
        </w:rPr>
        <w:t>event</w:t>
      </w:r>
      <w:r>
        <w:rPr>
          <w:b/>
          <w:bCs/>
        </w:rPr>
        <w:t xml:space="preserve"> of the Stakeholder Group of Persons with Disabilities</w:t>
      </w:r>
    </w:p>
    <w:p w14:paraId="253A8303" w14:textId="77777777" w:rsidR="00D66CBC" w:rsidRDefault="00D66CBC"/>
    <w:p w14:paraId="16AD5ABE" w14:textId="24069865" w:rsidR="00D66CBC" w:rsidRDefault="00072A82">
      <w:r w:rsidRPr="00727192">
        <w:rPr>
          <w:b/>
          <w:bCs/>
        </w:rPr>
        <w:t>Title of the event</w:t>
      </w:r>
      <w:r>
        <w:t xml:space="preserve">: </w:t>
      </w:r>
      <w:r w:rsidR="00D66CBC">
        <w:t xml:space="preserve">Will the SDGs be Still Relevant After the Pandemic for Persons with Disabilities? </w:t>
      </w:r>
    </w:p>
    <w:p w14:paraId="12AA4D80" w14:textId="1DE73474" w:rsidR="00D66CBC" w:rsidRPr="00727192" w:rsidRDefault="00D66CBC">
      <w:pPr>
        <w:rPr>
          <w:b/>
          <w:bCs/>
        </w:rPr>
      </w:pPr>
      <w:r w:rsidRPr="00727192">
        <w:rPr>
          <w:b/>
          <w:bCs/>
        </w:rPr>
        <w:t>Date and time</w:t>
      </w:r>
      <w:r>
        <w:t>: Wednesday July 8, 2020, 12:00pm-1:30pm EDT</w:t>
      </w:r>
    </w:p>
    <w:p w14:paraId="09DE766A" w14:textId="30375401" w:rsidR="00D66CBC" w:rsidRDefault="00727192">
      <w:pPr>
        <w:rPr>
          <w:rFonts w:cstheme="minorHAnsi"/>
        </w:rPr>
      </w:pPr>
      <w:r w:rsidRPr="00727192">
        <w:rPr>
          <w:rFonts w:cstheme="minorHAnsi"/>
          <w:b/>
          <w:bCs/>
          <w:color w:val="000000"/>
          <w:shd w:val="clear" w:color="auto" w:fill="FFFFFF"/>
        </w:rPr>
        <w:t>Register</w:t>
      </w:r>
      <w:r w:rsidRPr="00727192">
        <w:rPr>
          <w:rFonts w:cstheme="minorHAnsi"/>
          <w:color w:val="000000"/>
          <w:shd w:val="clear" w:color="auto" w:fill="FFFFFF"/>
        </w:rPr>
        <w:t>: </w:t>
      </w:r>
      <w:hyperlink r:id="rId6" w:tgtFrame="_blank" w:history="1">
        <w:r w:rsidRPr="00727192">
          <w:rPr>
            <w:rStyle w:val="Hyperlink"/>
            <w:rFonts w:cstheme="minorHAnsi"/>
            <w:color w:val="000000"/>
            <w:shd w:val="clear" w:color="auto" w:fill="FFFFFF"/>
          </w:rPr>
          <w:t>https://zoom.us/meeting/register/tJUodeCtqTktG9biu8xd3ZozCvX7moWbRDwA.</w:t>
        </w:r>
      </w:hyperlink>
    </w:p>
    <w:p w14:paraId="559E8866" w14:textId="77777777" w:rsidR="00727192" w:rsidRPr="00727192" w:rsidRDefault="00727192">
      <w:pPr>
        <w:rPr>
          <w:rFonts w:cstheme="minorHAnsi"/>
        </w:rPr>
      </w:pPr>
    </w:p>
    <w:p w14:paraId="1EE2F1C4" w14:textId="662E0ACA" w:rsidR="007B3915" w:rsidRDefault="007B3915">
      <w:r w:rsidRPr="00727192">
        <w:rPr>
          <w:b/>
          <w:bCs/>
        </w:rPr>
        <w:t>Rationale and key messages</w:t>
      </w:r>
      <w:r>
        <w:t xml:space="preserve">: </w:t>
      </w:r>
    </w:p>
    <w:p w14:paraId="054B354D" w14:textId="4CDEF5F5" w:rsidR="00727192" w:rsidRDefault="00727192" w:rsidP="00727192">
      <w:r>
        <w:t>Since the adoption of the UN Convention on the Rights of Persons with Disabilities (CRPD), followed by the adoption of the 2030 Agenda for Sustainable Development and its Sustainable Development Goals (SDGs)</w:t>
      </w:r>
      <w:r w:rsidR="00260D1F">
        <w:t>,</w:t>
      </w:r>
      <w:r>
        <w:t xml:space="preserve"> </w:t>
      </w:r>
      <w:r w:rsidR="00260D1F">
        <w:t>there has been</w:t>
      </w:r>
      <w:r>
        <w:t xml:space="preserve"> a positive development and change in the lives of persons with disabilities.  Slowly societies have begun to transition from the traditional charity and medical model approaches to inclusion into a social and human rights approach granting persons with disabilities more rights than ever before.</w:t>
      </w:r>
    </w:p>
    <w:p w14:paraId="7FEE644C" w14:textId="623EB53B" w:rsidR="007B3915" w:rsidRDefault="00727192" w:rsidP="00727192">
      <w:r>
        <w:t xml:space="preserve">When the COVID-19 pandemic hit, it removed the curtain and in many ways the lives of persons with disabilities spiraled back to pre-CRPD and SDGs times. Historical inequalities have resurfaced, stronger than ever, discrimination has significantly increased and the fight for inclusion has become increasingly more challenging. </w:t>
      </w:r>
      <w:r w:rsidRPr="00727192">
        <w:t xml:space="preserve">Today governments are deliberating how to restart the economy, </w:t>
      </w:r>
      <w:proofErr w:type="gramStart"/>
      <w:r w:rsidRPr="00727192">
        <w:t>open up</w:t>
      </w:r>
      <w:proofErr w:type="gramEnd"/>
      <w:r w:rsidRPr="00727192">
        <w:t xml:space="preserve"> society and are looking to their neighbors to build on lessons learned. </w:t>
      </w:r>
      <w:r w:rsidR="00A90A90">
        <w:t>Dialogues around leave no one behind</w:t>
      </w:r>
      <w:r w:rsidR="00260D1F">
        <w:t>,</w:t>
      </w:r>
      <w:r w:rsidR="00A90A90">
        <w:t xml:space="preserve"> reach the furthest behind first, </w:t>
      </w:r>
      <w:r w:rsidR="00260D1F">
        <w:t>and</w:t>
      </w:r>
      <w:r w:rsidR="00A90A90">
        <w:t xml:space="preserve"> inclusion in the era o</w:t>
      </w:r>
      <w:r w:rsidR="00260D1F">
        <w:t>f</w:t>
      </w:r>
      <w:r w:rsidR="00A90A90">
        <w:t xml:space="preserve"> social (physical) distancing have been neglected</w:t>
      </w:r>
      <w:r w:rsidR="00260D1F">
        <w:t xml:space="preserve"> and gone backward</w:t>
      </w:r>
      <w:r w:rsidR="00A90A90">
        <w:t xml:space="preserve">. This poses the </w:t>
      </w:r>
      <w:r w:rsidR="007B3915">
        <w:t xml:space="preserve">fundamental question </w:t>
      </w:r>
      <w:r w:rsidR="00A90A90">
        <w:t>for persons with disabilities</w:t>
      </w:r>
      <w:r w:rsidR="00260D1F">
        <w:t>:</w:t>
      </w:r>
      <w:r w:rsidR="00A90A90">
        <w:t xml:space="preserve"> is it still important to advocate to achieve the </w:t>
      </w:r>
      <w:r w:rsidR="00260D1F">
        <w:t>S</w:t>
      </w:r>
      <w:r w:rsidR="00A90A90">
        <w:t xml:space="preserve">ustainable </w:t>
      </w:r>
      <w:r w:rsidR="00260D1F">
        <w:t>D</w:t>
      </w:r>
      <w:r w:rsidR="00A90A90">
        <w:t xml:space="preserve">evelopment </w:t>
      </w:r>
      <w:r w:rsidR="00260D1F">
        <w:t>G</w:t>
      </w:r>
      <w:r w:rsidR="00A90A90">
        <w:t xml:space="preserve">oals? </w:t>
      </w:r>
      <w:r w:rsidR="00260D1F">
        <w:t>In addition, w</w:t>
      </w:r>
      <w:r w:rsidR="00A90A90">
        <w:t xml:space="preserve">ill the </w:t>
      </w:r>
      <w:r w:rsidR="00260D1F">
        <w:t>G</w:t>
      </w:r>
      <w:r w:rsidR="00A90A90">
        <w:t>oals and targets be instrumental to build a better</w:t>
      </w:r>
      <w:r w:rsidR="00260D1F">
        <w:t xml:space="preserve">, </w:t>
      </w:r>
      <w:r w:rsidR="00A90A90">
        <w:t xml:space="preserve">more </w:t>
      </w:r>
      <w:proofErr w:type="gramStart"/>
      <w:r w:rsidR="00A90A90">
        <w:t>inclusive</w:t>
      </w:r>
      <w:proofErr w:type="gramEnd"/>
      <w:r w:rsidR="00A90A90">
        <w:t xml:space="preserve"> and equal world for all? </w:t>
      </w:r>
    </w:p>
    <w:p w14:paraId="568D6179" w14:textId="24BF91BB" w:rsidR="007B3915" w:rsidRDefault="007B3915">
      <w:r>
        <w:t>The Stakeholder Group of Persons with Disabilities is dedicating its side</w:t>
      </w:r>
      <w:r w:rsidR="00260D1F">
        <w:t xml:space="preserve"> </w:t>
      </w:r>
      <w:r>
        <w:t>event to explore answers to th</w:t>
      </w:r>
      <w:r w:rsidR="00A90A90">
        <w:t xml:space="preserve">ese </w:t>
      </w:r>
      <w:r>
        <w:t>question</w:t>
      </w:r>
      <w:r w:rsidR="00A90A90">
        <w:t xml:space="preserve">s. </w:t>
      </w:r>
    </w:p>
    <w:p w14:paraId="4425289C" w14:textId="60F763F6" w:rsidR="007B3915" w:rsidRDefault="00A90A90">
      <w:r>
        <w:t xml:space="preserve">The </w:t>
      </w:r>
      <w:r w:rsidR="007B3915">
        <w:t xml:space="preserve">event is </w:t>
      </w:r>
      <w:r>
        <w:t>focusing on</w:t>
      </w:r>
      <w:r w:rsidR="007B3915">
        <w:t xml:space="preserve"> three main messages: </w:t>
      </w:r>
    </w:p>
    <w:p w14:paraId="6A0B76C4" w14:textId="0D8A537E" w:rsidR="007B3915" w:rsidRDefault="00A90A90" w:rsidP="007B3915">
      <w:pPr>
        <w:pStyle w:val="ListBullet"/>
      </w:pPr>
      <w:r>
        <w:t>The role of</w:t>
      </w:r>
      <w:r w:rsidR="007B3915">
        <w:t xml:space="preserve"> multilateral</w:t>
      </w:r>
      <w:r>
        <w:t xml:space="preserve">ism and </w:t>
      </w:r>
      <w:r w:rsidR="00BF77FE">
        <w:t>action</w:t>
      </w:r>
      <w:r w:rsidR="00260D1F">
        <w:t>-</w:t>
      </w:r>
      <w:r w:rsidR="00BF77FE">
        <w:t>oriented</w:t>
      </w:r>
      <w:r>
        <w:t xml:space="preserve"> political leadership </w:t>
      </w:r>
      <w:r w:rsidR="00BF77FE" w:rsidRPr="00BF77FE">
        <w:t xml:space="preserve">to ensure </w:t>
      </w:r>
      <w:r w:rsidR="00BF77FE">
        <w:t xml:space="preserve">that the response to </w:t>
      </w:r>
      <w:r w:rsidR="00514930">
        <w:t>the pandemic</w:t>
      </w:r>
      <w:r>
        <w:t xml:space="preserve"> and </w:t>
      </w:r>
      <w:r w:rsidR="00BF77FE">
        <w:t xml:space="preserve">the </w:t>
      </w:r>
      <w:r>
        <w:t xml:space="preserve">rebuilding of societies </w:t>
      </w:r>
      <w:r w:rsidR="00BF77FE">
        <w:t>will follow a rights</w:t>
      </w:r>
      <w:r w:rsidR="00260D1F">
        <w:t>-</w:t>
      </w:r>
      <w:r w:rsidR="00BF77FE">
        <w:t>based</w:t>
      </w:r>
      <w:r w:rsidR="00260D1F">
        <w:t xml:space="preserve"> approach</w:t>
      </w:r>
      <w:r w:rsidR="00BF77FE">
        <w:t xml:space="preserve"> and ensure the inclusion of persons with </w:t>
      </w:r>
      <w:proofErr w:type="gramStart"/>
      <w:r w:rsidR="00BF77FE">
        <w:t>disabilities</w:t>
      </w:r>
      <w:r w:rsidR="00514930">
        <w:t>;</w:t>
      </w:r>
      <w:proofErr w:type="gramEnd"/>
      <w:r w:rsidR="007B3915">
        <w:t xml:space="preserve"> </w:t>
      </w:r>
    </w:p>
    <w:p w14:paraId="6B9954A6" w14:textId="26AE0112" w:rsidR="007B3915" w:rsidRDefault="00BF77FE" w:rsidP="007B3915">
      <w:pPr>
        <w:pStyle w:val="ListBullet"/>
      </w:pPr>
      <w:r>
        <w:lastRenderedPageBreak/>
        <w:t xml:space="preserve">Reducing inequalities, addressing </w:t>
      </w:r>
      <w:proofErr w:type="gramStart"/>
      <w:r>
        <w:t>discrimination</w:t>
      </w:r>
      <w:proofErr w:type="gramEnd"/>
      <w:r>
        <w:t xml:space="preserve"> and eliminating barriers, through consultation and partnership by taking an i</w:t>
      </w:r>
      <w:r w:rsidR="007B3915">
        <w:t xml:space="preserve">ntersectional approach and allocating proper consideration to </w:t>
      </w:r>
      <w:r>
        <w:t xml:space="preserve">include in the dialogue </w:t>
      </w:r>
      <w:r w:rsidR="007B3915">
        <w:t>underrepresented groups</w:t>
      </w:r>
      <w:r>
        <w:t>, which</w:t>
      </w:r>
      <w:r w:rsidR="007B3915">
        <w:t xml:space="preserve"> will </w:t>
      </w:r>
      <w:r>
        <w:t>contribute</w:t>
      </w:r>
      <w:r w:rsidR="007B3915">
        <w:t xml:space="preserve"> to reach</w:t>
      </w:r>
      <w:r w:rsidR="00260D1F">
        <w:t xml:space="preserve">ing </w:t>
      </w:r>
      <w:r w:rsidR="007B3915">
        <w:t>the</w:t>
      </w:r>
      <w:r w:rsidR="00260D1F">
        <w:t xml:space="preserve"> </w:t>
      </w:r>
      <w:r w:rsidR="007B3915">
        <w:t>furthest</w:t>
      </w:r>
      <w:r w:rsidR="00260D1F">
        <w:t xml:space="preserve"> </w:t>
      </w:r>
      <w:r w:rsidR="007B3915">
        <w:t>behind</w:t>
      </w:r>
      <w:r w:rsidR="00260D1F">
        <w:t xml:space="preserve"> </w:t>
      </w:r>
      <w:r w:rsidR="007B3915">
        <w:t>first;</w:t>
      </w:r>
      <w:r w:rsidR="00260D1F">
        <w:t xml:space="preserve"> and</w:t>
      </w:r>
      <w:r w:rsidR="007B3915">
        <w:t xml:space="preserve"> </w:t>
      </w:r>
    </w:p>
    <w:p w14:paraId="678A25BD" w14:textId="222942DE" w:rsidR="000D0C06" w:rsidRDefault="00BF77FE" w:rsidP="007B3915">
      <w:pPr>
        <w:pStyle w:val="ListBullet"/>
      </w:pPr>
      <w:r>
        <w:t>The vital role of OPDs</w:t>
      </w:r>
      <w:r w:rsidR="00260D1F">
        <w:t xml:space="preserve"> and</w:t>
      </w:r>
      <w:r>
        <w:t xml:space="preserve"> critical </w:t>
      </w:r>
      <w:r w:rsidR="00DB0763">
        <w:t>contribution to the pandemic response</w:t>
      </w:r>
      <w:r w:rsidR="00260D1F">
        <w:t>; this</w:t>
      </w:r>
      <w:r w:rsidR="00DB0763">
        <w:t xml:space="preserve"> once again highlights that persons with disabilities must become </w:t>
      </w:r>
      <w:r w:rsidR="00DB0763" w:rsidRPr="00DB0763">
        <w:t>active leaders and participants in all decision-making processes</w:t>
      </w:r>
      <w:r w:rsidR="000D0C06">
        <w:t xml:space="preserve"> to ensure that we are building </w:t>
      </w:r>
      <w:r w:rsidR="00DB0763">
        <w:t xml:space="preserve">back </w:t>
      </w:r>
      <w:r w:rsidR="000D0C06">
        <w:t xml:space="preserve">a better </w:t>
      </w:r>
      <w:r w:rsidR="00DB0763">
        <w:t xml:space="preserve">and </w:t>
      </w:r>
      <w:r w:rsidR="000D0C06">
        <w:t xml:space="preserve">more inclusive future </w:t>
      </w:r>
      <w:r w:rsidR="00DB0763">
        <w:t>for all</w:t>
      </w:r>
      <w:r w:rsidR="000D0C06">
        <w:t xml:space="preserve">. </w:t>
      </w:r>
    </w:p>
    <w:p w14:paraId="0BCFF7E6" w14:textId="77777777" w:rsidR="000D0C06" w:rsidRDefault="000D0C06" w:rsidP="000D0C06">
      <w:pPr>
        <w:pStyle w:val="ListBullet"/>
        <w:numPr>
          <w:ilvl w:val="0"/>
          <w:numId w:val="0"/>
        </w:numPr>
      </w:pPr>
    </w:p>
    <w:p w14:paraId="39953B0E" w14:textId="562B02F0" w:rsidR="00D66CBC" w:rsidRPr="00AA6483" w:rsidRDefault="00AA6483">
      <w:pPr>
        <w:rPr>
          <w:b/>
          <w:bCs/>
        </w:rPr>
      </w:pPr>
      <w:r w:rsidRPr="00AA6483">
        <w:rPr>
          <w:b/>
          <w:bCs/>
        </w:rPr>
        <w:t>Tentative Agenda</w:t>
      </w:r>
      <w:r w:rsidR="00D66CBC" w:rsidRPr="00AA6483">
        <w:rPr>
          <w:b/>
          <w:bCs/>
        </w:rPr>
        <w:t xml:space="preserve">: </w:t>
      </w:r>
    </w:p>
    <w:p w14:paraId="0BE55645" w14:textId="5476D221" w:rsidR="00E648AE" w:rsidRDefault="00E648AE">
      <w:r>
        <w:t>Moderation: Mr. Dominic Haslam, chair, the International Disability and Development Consortium</w:t>
      </w:r>
    </w:p>
    <w:p w14:paraId="4F0B8150" w14:textId="6D8F93F8" w:rsidR="00E648AE" w:rsidRDefault="00E648AE">
      <w:r>
        <w:t xml:space="preserve">Opening remarks: </w:t>
      </w:r>
      <w:r w:rsidR="000D5008">
        <w:t xml:space="preserve">TBC </w:t>
      </w:r>
    </w:p>
    <w:p w14:paraId="7285C29A" w14:textId="6D6822CA" w:rsidR="00D66CBC" w:rsidRDefault="00D66CBC">
      <w:r>
        <w:t xml:space="preserve">This event includes three main sections: </w:t>
      </w:r>
    </w:p>
    <w:p w14:paraId="0F64315A" w14:textId="1C9F18EF" w:rsidR="00D66CBC" w:rsidRPr="00AA6483" w:rsidRDefault="00D66CBC" w:rsidP="00577971">
      <w:pPr>
        <w:pStyle w:val="ListParagraph"/>
        <w:numPr>
          <w:ilvl w:val="0"/>
          <w:numId w:val="2"/>
        </w:numPr>
        <w:rPr>
          <w:u w:val="single"/>
        </w:rPr>
      </w:pPr>
      <w:r w:rsidRPr="00AA6483">
        <w:rPr>
          <w:u w:val="single"/>
        </w:rPr>
        <w:t xml:space="preserve"> Multilat</w:t>
      </w:r>
      <w:r w:rsidR="00577971" w:rsidRPr="00AA6483">
        <w:rPr>
          <w:u w:val="single"/>
        </w:rPr>
        <w:t>e</w:t>
      </w:r>
      <w:r w:rsidRPr="00AA6483">
        <w:rPr>
          <w:u w:val="single"/>
        </w:rPr>
        <w:t>r</w:t>
      </w:r>
      <w:r w:rsidR="00577971" w:rsidRPr="00AA6483">
        <w:rPr>
          <w:u w:val="single"/>
        </w:rPr>
        <w:t>al</w:t>
      </w:r>
      <w:r w:rsidRPr="00AA6483">
        <w:rPr>
          <w:u w:val="single"/>
        </w:rPr>
        <w:t xml:space="preserve">ism: the lost key </w:t>
      </w:r>
      <w:r w:rsidR="00577971" w:rsidRPr="00AA6483">
        <w:rPr>
          <w:u w:val="single"/>
        </w:rPr>
        <w:t>in leav</w:t>
      </w:r>
      <w:r w:rsidR="00260D1F">
        <w:rPr>
          <w:u w:val="single"/>
        </w:rPr>
        <w:t xml:space="preserve">ing </w:t>
      </w:r>
      <w:r w:rsidR="00577971" w:rsidRPr="00AA6483">
        <w:rPr>
          <w:u w:val="single"/>
        </w:rPr>
        <w:t>no</w:t>
      </w:r>
      <w:r w:rsidR="00260D1F">
        <w:rPr>
          <w:u w:val="single"/>
        </w:rPr>
        <w:t xml:space="preserve"> </w:t>
      </w:r>
      <w:r w:rsidR="000D0C06" w:rsidRPr="00AA6483">
        <w:rPr>
          <w:u w:val="single"/>
        </w:rPr>
        <w:t>person</w:t>
      </w:r>
      <w:r w:rsidR="00260D1F">
        <w:rPr>
          <w:u w:val="single"/>
        </w:rPr>
        <w:t xml:space="preserve"> </w:t>
      </w:r>
      <w:r w:rsidR="000D0C06" w:rsidRPr="00AA6483">
        <w:rPr>
          <w:u w:val="single"/>
        </w:rPr>
        <w:t>with</w:t>
      </w:r>
      <w:r w:rsidR="00260D1F">
        <w:rPr>
          <w:u w:val="single"/>
        </w:rPr>
        <w:t xml:space="preserve"> a </w:t>
      </w:r>
      <w:r w:rsidR="000D0C06" w:rsidRPr="00AA6483">
        <w:rPr>
          <w:u w:val="single"/>
        </w:rPr>
        <w:t>disabilit</w:t>
      </w:r>
      <w:r w:rsidR="00260D1F">
        <w:rPr>
          <w:u w:val="single"/>
        </w:rPr>
        <w:t xml:space="preserve">y </w:t>
      </w:r>
      <w:r w:rsidR="00577971" w:rsidRPr="00AA6483">
        <w:rPr>
          <w:u w:val="single"/>
        </w:rPr>
        <w:t>behind in pandemic response and recovery</w:t>
      </w:r>
    </w:p>
    <w:p w14:paraId="7271BF75" w14:textId="748A5855" w:rsidR="00D66CBC" w:rsidRDefault="00260D1F">
      <w:r>
        <w:t>Presenters</w:t>
      </w:r>
      <w:r w:rsidR="00577971">
        <w:t xml:space="preserve">: </w:t>
      </w:r>
    </w:p>
    <w:p w14:paraId="7E2D0A16" w14:textId="0161E578" w:rsidR="00577971" w:rsidRDefault="00577971">
      <w:r>
        <w:t xml:space="preserve">IDA representative: TBC </w:t>
      </w:r>
    </w:p>
    <w:p w14:paraId="23ACEF48" w14:textId="6389D21D" w:rsidR="00577971" w:rsidRDefault="00577971">
      <w:r>
        <w:t xml:space="preserve">Government representative: TBC </w:t>
      </w:r>
    </w:p>
    <w:p w14:paraId="51968989" w14:textId="2E8A69A2" w:rsidR="00D66CBC" w:rsidRDefault="00F52141">
      <w:r>
        <w:t xml:space="preserve">Objectives: </w:t>
      </w:r>
    </w:p>
    <w:p w14:paraId="686B5243" w14:textId="4CA996E0" w:rsidR="00AA6483" w:rsidRPr="00031A7A" w:rsidRDefault="00AA6483" w:rsidP="00AA6483">
      <w:pPr>
        <w:pStyle w:val="default"/>
        <w:numPr>
          <w:ilvl w:val="0"/>
          <w:numId w:val="3"/>
        </w:numPr>
        <w:jc w:val="both"/>
        <w:rPr>
          <w:rFonts w:ascii="Helvetica" w:hAnsi="Helvetica" w:cs="Helvetica"/>
        </w:rPr>
      </w:pPr>
      <w:r>
        <w:rPr>
          <w:rFonts w:asciiTheme="minorHAnsi" w:hAnsiTheme="minorHAnsi" w:cstheme="minorHAnsi"/>
        </w:rPr>
        <w:t>What kind of multilateral system is necessary to effectively face the multi-layered cris</w:t>
      </w:r>
      <w:r w:rsidR="00260D1F">
        <w:rPr>
          <w:rFonts w:asciiTheme="minorHAnsi" w:hAnsiTheme="minorHAnsi" w:cstheme="minorHAnsi"/>
        </w:rPr>
        <w:t>i</w:t>
      </w:r>
      <w:r>
        <w:rPr>
          <w:rFonts w:asciiTheme="minorHAnsi" w:hAnsiTheme="minorHAnsi" w:cstheme="minorHAnsi"/>
        </w:rPr>
        <w:t>s exposed and further</w:t>
      </w:r>
      <w:r w:rsidR="00260D1F">
        <w:rPr>
          <w:rFonts w:asciiTheme="minorHAnsi" w:hAnsiTheme="minorHAnsi" w:cstheme="minorHAnsi"/>
        </w:rPr>
        <w:t xml:space="preserve"> </w:t>
      </w:r>
      <w:r>
        <w:rPr>
          <w:rFonts w:asciiTheme="minorHAnsi" w:hAnsiTheme="minorHAnsi" w:cstheme="minorHAnsi"/>
        </w:rPr>
        <w:t>triggered by the COVID-19 pandemic and how can persons with disabilities be included?</w:t>
      </w:r>
    </w:p>
    <w:p w14:paraId="435F4EF4" w14:textId="0BF9C70B" w:rsidR="00AA6483" w:rsidRPr="00031A7A" w:rsidRDefault="00AA6483" w:rsidP="00AA6483">
      <w:pPr>
        <w:pStyle w:val="default"/>
        <w:numPr>
          <w:ilvl w:val="0"/>
          <w:numId w:val="3"/>
        </w:numPr>
        <w:jc w:val="both"/>
        <w:rPr>
          <w:rFonts w:ascii="Helvetica" w:hAnsi="Helvetica" w:cs="Helvetica"/>
        </w:rPr>
      </w:pPr>
      <w:r>
        <w:rPr>
          <w:rFonts w:asciiTheme="minorHAnsi" w:hAnsiTheme="minorHAnsi" w:cstheme="minorHAnsi"/>
        </w:rPr>
        <w:t xml:space="preserve">How to strengthen human rights, the implementation of the CRPD, 2030 Agenda and reaffirm principles and modalities for democratic participation of rights-holders such as persons with disabilities at global, regional, </w:t>
      </w:r>
      <w:proofErr w:type="gramStart"/>
      <w:r>
        <w:rPr>
          <w:rFonts w:asciiTheme="minorHAnsi" w:hAnsiTheme="minorHAnsi" w:cstheme="minorHAnsi"/>
        </w:rPr>
        <w:t>national</w:t>
      </w:r>
      <w:proofErr w:type="gramEnd"/>
      <w:r>
        <w:rPr>
          <w:rFonts w:asciiTheme="minorHAnsi" w:hAnsiTheme="minorHAnsi" w:cstheme="minorHAnsi"/>
        </w:rPr>
        <w:t xml:space="preserve"> and local levels?</w:t>
      </w:r>
    </w:p>
    <w:p w14:paraId="7AA119AC" w14:textId="1FBB2C7A" w:rsidR="00A573B7" w:rsidRDefault="00A573B7"/>
    <w:p w14:paraId="18E33D11" w14:textId="210DDDFA" w:rsidR="00A573B7" w:rsidRPr="00AA6483" w:rsidRDefault="005E3D20" w:rsidP="00A573B7">
      <w:pPr>
        <w:pStyle w:val="ListParagraph"/>
        <w:numPr>
          <w:ilvl w:val="0"/>
          <w:numId w:val="2"/>
        </w:numPr>
        <w:rPr>
          <w:u w:val="single"/>
        </w:rPr>
      </w:pPr>
      <w:r w:rsidRPr="00AA6483">
        <w:rPr>
          <w:u w:val="single"/>
        </w:rPr>
        <w:t xml:space="preserve">Reach the Furthest Behind First: </w:t>
      </w:r>
      <w:r w:rsidR="0015576B">
        <w:rPr>
          <w:u w:val="single"/>
        </w:rPr>
        <w:t>experiences</w:t>
      </w:r>
      <w:r w:rsidRPr="00AA6483">
        <w:rPr>
          <w:u w:val="single"/>
        </w:rPr>
        <w:t xml:space="preserve"> from underrepresented groups of persons with disabilities </w:t>
      </w:r>
    </w:p>
    <w:p w14:paraId="5B2E8736" w14:textId="20FDB03A" w:rsidR="005E3D20" w:rsidRDefault="00260D1F" w:rsidP="005E3D20">
      <w:r>
        <w:t>Presenters</w:t>
      </w:r>
      <w:r w:rsidR="005E3D20">
        <w:t>:</w:t>
      </w:r>
    </w:p>
    <w:p w14:paraId="3975A693" w14:textId="3F5E536C" w:rsidR="005E3D20" w:rsidRDefault="007B3915" w:rsidP="005E3D20">
      <w:r>
        <w:t>Representatives from some underrepresented groups of persons with disabilities:</w:t>
      </w:r>
    </w:p>
    <w:p w14:paraId="02AF2ED5" w14:textId="39D6A6AC" w:rsidR="007B3915" w:rsidRDefault="007B3915" w:rsidP="005E3D20">
      <w:r>
        <w:t>Women with disabilities</w:t>
      </w:r>
      <w:r w:rsidR="0037525F">
        <w:t xml:space="preserve">: Ms. Dorothy </w:t>
      </w:r>
      <w:proofErr w:type="spellStart"/>
      <w:r w:rsidR="0037525F">
        <w:t>Nakato</w:t>
      </w:r>
      <w:proofErr w:type="spellEnd"/>
      <w:r w:rsidR="00750F86">
        <w:t xml:space="preserve"> </w:t>
      </w:r>
      <w:proofErr w:type="spellStart"/>
      <w:r w:rsidR="00750F86">
        <w:rPr>
          <w:rFonts w:ascii="Helvetica" w:hAnsi="Helvetica" w:cs="Helvetica"/>
          <w:color w:val="000000"/>
          <w:sz w:val="20"/>
          <w:szCs w:val="20"/>
          <w:shd w:val="clear" w:color="auto" w:fill="FFFFFF"/>
        </w:rPr>
        <w:t>Mubezi</w:t>
      </w:r>
      <w:proofErr w:type="spellEnd"/>
      <w:r w:rsidR="0037525F">
        <w:t xml:space="preserve">, Uganda </w:t>
      </w:r>
    </w:p>
    <w:p w14:paraId="4E99F36B" w14:textId="4924D75A" w:rsidR="007B3915" w:rsidRDefault="007B3915" w:rsidP="005E3D20">
      <w:r>
        <w:t>Indigenous pe</w:t>
      </w:r>
      <w:r w:rsidR="00260D1F">
        <w:t>rsons</w:t>
      </w:r>
      <w:r>
        <w:t xml:space="preserve"> with disabilitie</w:t>
      </w:r>
      <w:r w:rsidR="00F14988">
        <w:t xml:space="preserve">s: TBC </w:t>
      </w:r>
    </w:p>
    <w:p w14:paraId="0C7E9BD0" w14:textId="29EC14DB" w:rsidR="007B3915" w:rsidRDefault="007B3915" w:rsidP="005E3D20">
      <w:r>
        <w:t>Persons with intellectual disabilities</w:t>
      </w:r>
      <w:r w:rsidR="00F14988">
        <w:t xml:space="preserve">: TBC </w:t>
      </w:r>
    </w:p>
    <w:p w14:paraId="76162CCF" w14:textId="09AE5B13" w:rsidR="000D0C06" w:rsidRDefault="007B3915" w:rsidP="005E3D20">
      <w:r>
        <w:t>Autistic persons</w:t>
      </w:r>
      <w:r w:rsidR="0037525F">
        <w:t xml:space="preserve">: Ms. </w:t>
      </w:r>
      <w:r w:rsidR="00F14988">
        <w:t xml:space="preserve">Fernanda </w:t>
      </w:r>
      <w:proofErr w:type="spellStart"/>
      <w:r w:rsidR="00F14988">
        <w:t>Sanata</w:t>
      </w:r>
      <w:proofErr w:type="spellEnd"/>
      <w:r w:rsidR="00F14988">
        <w:t xml:space="preserve">, Brazil </w:t>
      </w:r>
    </w:p>
    <w:p w14:paraId="24CEC421" w14:textId="7A3C78DF" w:rsidR="007B3915" w:rsidRDefault="000D0C06" w:rsidP="005E3D20">
      <w:r>
        <w:t>Youth with disabilities</w:t>
      </w:r>
      <w:r w:rsidR="0037525F">
        <w:t xml:space="preserve">: Mr. </w:t>
      </w:r>
      <w:proofErr w:type="spellStart"/>
      <w:r w:rsidR="0037525F">
        <w:rPr>
          <w:rFonts w:ascii="Arial" w:hAnsi="Arial" w:cs="Arial"/>
          <w:color w:val="000000"/>
          <w:sz w:val="19"/>
          <w:szCs w:val="19"/>
          <w:shd w:val="clear" w:color="auto" w:fill="EFEFEF"/>
        </w:rPr>
        <w:t>Kibe</w:t>
      </w:r>
      <w:proofErr w:type="spellEnd"/>
      <w:r w:rsidR="0037525F">
        <w:rPr>
          <w:rFonts w:ascii="Arial" w:hAnsi="Arial" w:cs="Arial"/>
          <w:color w:val="000000"/>
          <w:sz w:val="19"/>
          <w:szCs w:val="19"/>
          <w:shd w:val="clear" w:color="auto" w:fill="EFEFEF"/>
        </w:rPr>
        <w:t xml:space="preserve"> Yohana, Kenya </w:t>
      </w:r>
    </w:p>
    <w:p w14:paraId="4C3ED0EA" w14:textId="13F0F4B2" w:rsidR="007B3915" w:rsidRDefault="007B3915" w:rsidP="005E3D20">
      <w:r>
        <w:lastRenderedPageBreak/>
        <w:t>Objectives:</w:t>
      </w:r>
    </w:p>
    <w:p w14:paraId="1DE81A9F" w14:textId="2E793872" w:rsidR="007B3915" w:rsidRDefault="007B3915" w:rsidP="007B3915">
      <w:pPr>
        <w:pStyle w:val="ListParagraph"/>
        <w:numPr>
          <w:ilvl w:val="0"/>
          <w:numId w:val="4"/>
        </w:numPr>
      </w:pPr>
      <w:r>
        <w:t xml:space="preserve">Highlight the multiple and intersectional forms of discrimination experienced by different groups of persons with disabilities during the global </w:t>
      </w:r>
      <w:proofErr w:type="gramStart"/>
      <w:r>
        <w:t>pandemic;</w:t>
      </w:r>
      <w:proofErr w:type="gramEnd"/>
      <w:r>
        <w:t xml:space="preserve"> </w:t>
      </w:r>
    </w:p>
    <w:p w14:paraId="01F5E0CD" w14:textId="065C4B74" w:rsidR="007B3915" w:rsidRDefault="007B3915" w:rsidP="007B3915">
      <w:pPr>
        <w:pStyle w:val="ListParagraph"/>
        <w:numPr>
          <w:ilvl w:val="0"/>
          <w:numId w:val="4"/>
        </w:numPr>
      </w:pPr>
      <w:r>
        <w:t xml:space="preserve">Explore ways to </w:t>
      </w:r>
      <w:r w:rsidR="00260D1F">
        <w:t>“</w:t>
      </w:r>
      <w:r>
        <w:t>reach</w:t>
      </w:r>
      <w:r w:rsidR="00260D1F">
        <w:t xml:space="preserve"> </w:t>
      </w:r>
      <w:r>
        <w:t>the</w:t>
      </w:r>
      <w:r w:rsidR="00260D1F">
        <w:t xml:space="preserve"> </w:t>
      </w:r>
      <w:r>
        <w:t>furthest</w:t>
      </w:r>
      <w:r w:rsidR="00260D1F">
        <w:t xml:space="preserve"> </w:t>
      </w:r>
      <w:r>
        <w:t>behind</w:t>
      </w:r>
      <w:r w:rsidR="00260D1F">
        <w:t xml:space="preserve"> </w:t>
      </w:r>
      <w:r>
        <w:t>first</w:t>
      </w:r>
      <w:r w:rsidR="00260D1F">
        <w:t xml:space="preserve">” </w:t>
      </w:r>
      <w:r>
        <w:t xml:space="preserve">through prioritizing inclusion of the underrepresented groups of persons with disabilities </w:t>
      </w:r>
    </w:p>
    <w:p w14:paraId="15A1EE03" w14:textId="0034A2F0" w:rsidR="005E3D20" w:rsidRDefault="005E3D20" w:rsidP="005E3D20"/>
    <w:p w14:paraId="52469454" w14:textId="05C083A6" w:rsidR="0015576B" w:rsidRPr="0015576B" w:rsidRDefault="0015576B" w:rsidP="0015576B">
      <w:pPr>
        <w:pStyle w:val="ListParagraph"/>
        <w:numPr>
          <w:ilvl w:val="0"/>
          <w:numId w:val="2"/>
        </w:numPr>
        <w:rPr>
          <w:u w:val="single"/>
        </w:rPr>
      </w:pPr>
      <w:r w:rsidRPr="0015576B">
        <w:rPr>
          <w:u w:val="single"/>
        </w:rPr>
        <w:t xml:space="preserve">The </w:t>
      </w:r>
      <w:r w:rsidR="007B3915" w:rsidRPr="0015576B">
        <w:rPr>
          <w:u w:val="single"/>
        </w:rPr>
        <w:t xml:space="preserve">meaningful engagement </w:t>
      </w:r>
      <w:r w:rsidRPr="0015576B">
        <w:rPr>
          <w:u w:val="single"/>
        </w:rPr>
        <w:t>of</w:t>
      </w:r>
      <w:r w:rsidR="007B3915" w:rsidRPr="0015576B">
        <w:rPr>
          <w:u w:val="single"/>
        </w:rPr>
        <w:t xml:space="preserve"> OPDs</w:t>
      </w:r>
      <w:r w:rsidRPr="0015576B">
        <w:rPr>
          <w:u w:val="single"/>
        </w:rPr>
        <w:t xml:space="preserve"> in all decision</w:t>
      </w:r>
      <w:r w:rsidR="00260D1F">
        <w:rPr>
          <w:u w:val="single"/>
        </w:rPr>
        <w:t>-</w:t>
      </w:r>
      <w:r w:rsidRPr="0015576B">
        <w:rPr>
          <w:u w:val="single"/>
        </w:rPr>
        <w:t>making processes at all levels to</w:t>
      </w:r>
      <w:r w:rsidR="007B3915" w:rsidRPr="0015576B">
        <w:rPr>
          <w:u w:val="single"/>
        </w:rPr>
        <w:t xml:space="preserve"> </w:t>
      </w:r>
      <w:r w:rsidRPr="0015576B">
        <w:rPr>
          <w:u w:val="single"/>
        </w:rPr>
        <w:t>ensure</w:t>
      </w:r>
      <w:r w:rsidR="007B3915" w:rsidRPr="0015576B">
        <w:rPr>
          <w:u w:val="single"/>
        </w:rPr>
        <w:t xml:space="preserve"> building back better</w:t>
      </w:r>
      <w:r w:rsidRPr="0015576B">
        <w:rPr>
          <w:u w:val="single"/>
        </w:rPr>
        <w:t xml:space="preserve"> inclusive societies for all.</w:t>
      </w:r>
      <w:r w:rsidR="007B3915" w:rsidRPr="0015576B">
        <w:rPr>
          <w:u w:val="single"/>
        </w:rPr>
        <w:t xml:space="preserve"> </w:t>
      </w:r>
    </w:p>
    <w:p w14:paraId="04A798C8" w14:textId="77777777" w:rsidR="0015576B" w:rsidRDefault="0015576B" w:rsidP="0015576B">
      <w:r>
        <w:t>Objectives:</w:t>
      </w:r>
    </w:p>
    <w:p w14:paraId="6959E8CC" w14:textId="53876153" w:rsidR="0015576B" w:rsidRDefault="0015576B" w:rsidP="0015576B">
      <w:pPr>
        <w:pStyle w:val="ListParagraph"/>
        <w:numPr>
          <w:ilvl w:val="0"/>
          <w:numId w:val="8"/>
        </w:numPr>
      </w:pPr>
      <w:r>
        <w:t>How ha</w:t>
      </w:r>
      <w:r w:rsidR="00260D1F">
        <w:t>ve</w:t>
      </w:r>
      <w:r>
        <w:t xml:space="preserve"> the roles of OPDs changed during the </w:t>
      </w:r>
      <w:proofErr w:type="gramStart"/>
      <w:r>
        <w:t>pandemic</w:t>
      </w:r>
      <w:r w:rsidR="00260D1F">
        <w:t>?;</w:t>
      </w:r>
      <w:proofErr w:type="gramEnd"/>
      <w:r w:rsidR="00260D1F">
        <w:t xml:space="preserve"> W</w:t>
      </w:r>
      <w:r>
        <w:t>hat are the lessons learn</w:t>
      </w:r>
      <w:r w:rsidR="00260D1F">
        <w:t>ed?</w:t>
      </w:r>
      <w:r>
        <w:t xml:space="preserve">; </w:t>
      </w:r>
    </w:p>
    <w:p w14:paraId="2E04AE83" w14:textId="70FBDFFC" w:rsidR="0015576B" w:rsidRPr="0015576B" w:rsidRDefault="0015576B" w:rsidP="0015576B">
      <w:pPr>
        <w:pStyle w:val="ListParagraph"/>
        <w:numPr>
          <w:ilvl w:val="0"/>
          <w:numId w:val="8"/>
        </w:numPr>
      </w:pPr>
      <w:r>
        <w:t xml:space="preserve">The critical next steps to ensure that OPDs are at the table when the societies are rebuilt. </w:t>
      </w:r>
    </w:p>
    <w:p w14:paraId="615F420D" w14:textId="5AA21519" w:rsidR="005E3D20" w:rsidRDefault="00260D1F" w:rsidP="005E3D20">
      <w:r>
        <w:t>Presenters</w:t>
      </w:r>
      <w:r w:rsidR="007B3915">
        <w:t xml:space="preserve">: </w:t>
      </w:r>
    </w:p>
    <w:p w14:paraId="06ABACAA" w14:textId="799A0153" w:rsidR="007B3915" w:rsidRDefault="007B3915" w:rsidP="005E3D20">
      <w:r>
        <w:t xml:space="preserve">OPD representative: </w:t>
      </w:r>
      <w:r w:rsidR="00DB39BD">
        <w:t xml:space="preserve">Dr. </w:t>
      </w:r>
      <w:r w:rsidR="0015576B">
        <w:t xml:space="preserve">Mohammed Ali </w:t>
      </w:r>
      <w:proofErr w:type="spellStart"/>
      <w:r w:rsidR="0015576B">
        <w:t>Loutfy</w:t>
      </w:r>
      <w:proofErr w:type="spellEnd"/>
      <w:r w:rsidR="00DB39BD">
        <w:t>, Alternate Representative of the Stakeholder Group of Persons with Disabilities</w:t>
      </w:r>
    </w:p>
    <w:p w14:paraId="1DF8F14A" w14:textId="06BC4410" w:rsidR="007B3915" w:rsidRDefault="007B3915" w:rsidP="005E3D20">
      <w:r>
        <w:t xml:space="preserve">Civil Society Representative: </w:t>
      </w:r>
      <w:r w:rsidR="00DB39BD">
        <w:t>Dr. Mary Keogh, CBM Global</w:t>
      </w:r>
      <w:r>
        <w:t xml:space="preserve"> </w:t>
      </w:r>
    </w:p>
    <w:p w14:paraId="1249B955" w14:textId="100B84C9" w:rsidR="007B3915" w:rsidRDefault="007B3915" w:rsidP="005E3D20">
      <w:r>
        <w:t>Government representative: TBC</w:t>
      </w:r>
    </w:p>
    <w:p w14:paraId="1DA144A3" w14:textId="6DEADEAE" w:rsidR="007B3915" w:rsidRPr="00DB39BD" w:rsidRDefault="007B3915" w:rsidP="005E3D20">
      <w:pPr>
        <w:rPr>
          <w:rFonts w:ascii="Calibri" w:hAnsi="Calibri" w:cs="Calibri"/>
        </w:rPr>
      </w:pPr>
    </w:p>
    <w:p w14:paraId="666DB2D1" w14:textId="600A61DF" w:rsidR="007B3915" w:rsidRPr="00DB39BD" w:rsidRDefault="00F84F28" w:rsidP="00F84F28">
      <w:pPr>
        <w:pStyle w:val="ListBullet"/>
        <w:numPr>
          <w:ilvl w:val="0"/>
          <w:numId w:val="0"/>
        </w:numPr>
        <w:ind w:left="360" w:hanging="360"/>
        <w:rPr>
          <w:rFonts w:ascii="Calibri" w:hAnsi="Calibri" w:cs="Calibri"/>
        </w:rPr>
      </w:pPr>
      <w:r w:rsidRPr="00DB39BD">
        <w:rPr>
          <w:rFonts w:ascii="Calibri" w:hAnsi="Calibri" w:cs="Calibri"/>
        </w:rPr>
        <w:t xml:space="preserve">The side event will </w:t>
      </w:r>
      <w:r w:rsidR="00DB39BD" w:rsidRPr="00DB39BD">
        <w:rPr>
          <w:rFonts w:ascii="Calibri" w:hAnsi="Calibri" w:cs="Calibri"/>
        </w:rPr>
        <w:t>provide</w:t>
      </w:r>
      <w:r w:rsidRPr="00DB39BD">
        <w:rPr>
          <w:rFonts w:ascii="Calibri" w:hAnsi="Calibri" w:cs="Calibri"/>
        </w:rPr>
        <w:t xml:space="preserve"> </w:t>
      </w:r>
      <w:r w:rsidR="007B3915" w:rsidRPr="00DB39BD">
        <w:rPr>
          <w:rFonts w:ascii="Calibri" w:hAnsi="Calibri" w:cs="Calibri"/>
        </w:rPr>
        <w:t xml:space="preserve">Live Captioning and International Sign </w:t>
      </w:r>
    </w:p>
    <w:p w14:paraId="51EF5040" w14:textId="50740732" w:rsidR="00072A82" w:rsidRPr="00DB39BD" w:rsidRDefault="00072A82" w:rsidP="00DB39BD">
      <w:pPr>
        <w:rPr>
          <w:rFonts w:ascii="Calibri" w:hAnsi="Calibri" w:cs="Calibri"/>
        </w:rPr>
      </w:pPr>
      <w:r w:rsidRPr="00DB39BD">
        <w:rPr>
          <w:rFonts w:ascii="Calibri" w:hAnsi="Calibri" w:cs="Calibri"/>
          <w:shd w:val="clear" w:color="auto" w:fill="FFFFFF"/>
        </w:rPr>
        <w:t>Updated information on the event will be available on IDA webpage:</w:t>
      </w:r>
      <w:r w:rsidR="00DB39BD" w:rsidRPr="00DB39BD">
        <w:rPr>
          <w:rFonts w:ascii="Calibri" w:hAnsi="Calibri" w:cs="Calibri"/>
          <w:shd w:val="clear" w:color="auto" w:fill="FFFFFF"/>
        </w:rPr>
        <w:t xml:space="preserve"> </w:t>
      </w:r>
      <w:hyperlink r:id="rId7" w:history="1">
        <w:r w:rsidR="00DB39BD" w:rsidRPr="00DB39BD">
          <w:rPr>
            <w:rStyle w:val="Hyperlink"/>
            <w:rFonts w:ascii="Calibri" w:hAnsi="Calibri" w:cs="Calibri"/>
            <w:shd w:val="clear" w:color="auto" w:fill="FFFFFF"/>
          </w:rPr>
          <w:t>http://www.internationaldisabilityalliance.org/hlpf2020-side-event</w:t>
        </w:r>
      </w:hyperlink>
    </w:p>
    <w:sectPr w:rsidR="00072A82" w:rsidRPr="00DB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2AE7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C63129"/>
    <w:multiLevelType w:val="hybridMultilevel"/>
    <w:tmpl w:val="B0229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82606"/>
    <w:multiLevelType w:val="hybridMultilevel"/>
    <w:tmpl w:val="150C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3292"/>
    <w:multiLevelType w:val="hybridMultilevel"/>
    <w:tmpl w:val="0A1C2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F08D7"/>
    <w:multiLevelType w:val="hybridMultilevel"/>
    <w:tmpl w:val="B0229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964AC"/>
    <w:multiLevelType w:val="hybridMultilevel"/>
    <w:tmpl w:val="2FBA5A66"/>
    <w:lvl w:ilvl="0" w:tplc="AAD2B2C8">
      <w:numFmt w:val="bullet"/>
      <w:lvlText w:val=""/>
      <w:lvlJc w:val="left"/>
      <w:pPr>
        <w:ind w:left="720" w:hanging="360"/>
      </w:pPr>
      <w:rPr>
        <w:rFonts w:ascii="Symbol" w:eastAsiaTheme="minorHAnsi" w:hAnsi="Symbol" w:cs="Arial"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F7C7F"/>
    <w:multiLevelType w:val="hybridMultilevel"/>
    <w:tmpl w:val="FB08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B7867"/>
    <w:multiLevelType w:val="hybridMultilevel"/>
    <w:tmpl w:val="8A90176C"/>
    <w:lvl w:ilvl="0" w:tplc="7222D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BE"/>
    <w:rsid w:val="00072A82"/>
    <w:rsid w:val="000C635C"/>
    <w:rsid w:val="000D0C06"/>
    <w:rsid w:val="000D5008"/>
    <w:rsid w:val="0015576B"/>
    <w:rsid w:val="00254475"/>
    <w:rsid w:val="00260D1F"/>
    <w:rsid w:val="0037525F"/>
    <w:rsid w:val="00514930"/>
    <w:rsid w:val="00577971"/>
    <w:rsid w:val="005E3D20"/>
    <w:rsid w:val="00727192"/>
    <w:rsid w:val="00750F86"/>
    <w:rsid w:val="007B3915"/>
    <w:rsid w:val="009343B7"/>
    <w:rsid w:val="00A573B7"/>
    <w:rsid w:val="00A90A90"/>
    <w:rsid w:val="00AA6483"/>
    <w:rsid w:val="00AC7391"/>
    <w:rsid w:val="00BC161E"/>
    <w:rsid w:val="00BF77FE"/>
    <w:rsid w:val="00CF2ABE"/>
    <w:rsid w:val="00D66CBC"/>
    <w:rsid w:val="00DB0763"/>
    <w:rsid w:val="00DB39BD"/>
    <w:rsid w:val="00E648AE"/>
    <w:rsid w:val="00F14988"/>
    <w:rsid w:val="00F507E8"/>
    <w:rsid w:val="00F52141"/>
    <w:rsid w:val="00F8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A5BE"/>
  <w15:chartTrackingRefBased/>
  <w15:docId w15:val="{2F567ABF-19BF-4FE5-B9FE-8F60AC6F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A82"/>
    <w:rPr>
      <w:color w:val="0000FF"/>
      <w:u w:val="single"/>
    </w:rPr>
  </w:style>
  <w:style w:type="character" w:styleId="UnresolvedMention">
    <w:name w:val="Unresolved Mention"/>
    <w:basedOn w:val="DefaultParagraphFont"/>
    <w:uiPriority w:val="99"/>
    <w:semiHidden/>
    <w:unhideWhenUsed/>
    <w:rsid w:val="00072A82"/>
    <w:rPr>
      <w:color w:val="605E5C"/>
      <w:shd w:val="clear" w:color="auto" w:fill="E1DFDD"/>
    </w:rPr>
  </w:style>
  <w:style w:type="paragraph" w:styleId="ListParagraph">
    <w:name w:val="List Paragraph"/>
    <w:basedOn w:val="Normal"/>
    <w:uiPriority w:val="34"/>
    <w:qFormat/>
    <w:rsid w:val="00072A82"/>
    <w:pPr>
      <w:ind w:left="720"/>
      <w:contextualSpacing/>
    </w:pPr>
  </w:style>
  <w:style w:type="paragraph" w:styleId="ListBullet">
    <w:name w:val="List Bullet"/>
    <w:basedOn w:val="Normal"/>
    <w:uiPriority w:val="99"/>
    <w:unhideWhenUsed/>
    <w:rsid w:val="007B3915"/>
    <w:pPr>
      <w:numPr>
        <w:numId w:val="5"/>
      </w:numPr>
      <w:contextualSpacing/>
    </w:pPr>
  </w:style>
  <w:style w:type="paragraph" w:customStyle="1" w:styleId="default">
    <w:name w:val="default"/>
    <w:basedOn w:val="Normal"/>
    <w:rsid w:val="00AA6483"/>
    <w:pPr>
      <w:spacing w:after="0"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DB3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5135">
      <w:bodyDiv w:val="1"/>
      <w:marLeft w:val="0"/>
      <w:marRight w:val="0"/>
      <w:marTop w:val="0"/>
      <w:marBottom w:val="0"/>
      <w:divBdr>
        <w:top w:val="none" w:sz="0" w:space="0" w:color="auto"/>
        <w:left w:val="none" w:sz="0" w:space="0" w:color="auto"/>
        <w:bottom w:val="none" w:sz="0" w:space="0" w:color="auto"/>
        <w:right w:val="none" w:sz="0" w:space="0" w:color="auto"/>
      </w:divBdr>
    </w:div>
    <w:div w:id="520584030">
      <w:bodyDiv w:val="1"/>
      <w:marLeft w:val="0"/>
      <w:marRight w:val="0"/>
      <w:marTop w:val="0"/>
      <w:marBottom w:val="0"/>
      <w:divBdr>
        <w:top w:val="none" w:sz="0" w:space="0" w:color="auto"/>
        <w:left w:val="none" w:sz="0" w:space="0" w:color="auto"/>
        <w:bottom w:val="none" w:sz="0" w:space="0" w:color="auto"/>
        <w:right w:val="none" w:sz="0" w:space="0" w:color="auto"/>
      </w:divBdr>
    </w:div>
    <w:div w:id="1132599825">
      <w:bodyDiv w:val="1"/>
      <w:marLeft w:val="0"/>
      <w:marRight w:val="0"/>
      <w:marTop w:val="0"/>
      <w:marBottom w:val="0"/>
      <w:divBdr>
        <w:top w:val="none" w:sz="0" w:space="0" w:color="auto"/>
        <w:left w:val="none" w:sz="0" w:space="0" w:color="auto"/>
        <w:bottom w:val="none" w:sz="0" w:space="0" w:color="auto"/>
        <w:right w:val="none" w:sz="0" w:space="0" w:color="auto"/>
      </w:divBdr>
    </w:div>
    <w:div w:id="19372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disabilityalliance.org/hlpf2020-side-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UodeCtqTktG9biu8xd3ZozCvX7moWbRDw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8</cp:revision>
  <dcterms:created xsi:type="dcterms:W3CDTF">2020-07-01T01:26:00Z</dcterms:created>
  <dcterms:modified xsi:type="dcterms:W3CDTF">2020-07-01T11:57:00Z</dcterms:modified>
</cp:coreProperties>
</file>