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78903" w14:textId="77777777" w:rsidR="001519B0" w:rsidRPr="001519B0" w:rsidRDefault="001519B0" w:rsidP="001519B0">
      <w:pPr>
        <w:jc w:val="center"/>
        <w:rPr>
          <w:rFonts w:ascii="Lucida Sans" w:hAnsi="Lucida Sans"/>
          <w:b/>
          <w:sz w:val="22"/>
          <w:szCs w:val="22"/>
        </w:rPr>
      </w:pPr>
      <w:r w:rsidRPr="001519B0">
        <w:rPr>
          <w:rFonts w:ascii="Lucida Sans" w:hAnsi="Lucida Sans"/>
          <w:b/>
          <w:sz w:val="22"/>
          <w:szCs w:val="22"/>
        </w:rPr>
        <w:t xml:space="preserve">Disability Rights Fund seeks </w:t>
      </w:r>
    </w:p>
    <w:p w14:paraId="0880373F" w14:textId="7AF6B730" w:rsidR="001519B0" w:rsidRPr="001519B0" w:rsidRDefault="001519B0" w:rsidP="001519B0">
      <w:pPr>
        <w:jc w:val="center"/>
        <w:rPr>
          <w:rFonts w:ascii="Lucida Sans" w:hAnsi="Lucida Sans"/>
          <w:b/>
          <w:sz w:val="22"/>
          <w:szCs w:val="22"/>
        </w:rPr>
      </w:pPr>
      <w:r w:rsidRPr="001519B0">
        <w:rPr>
          <w:rFonts w:ascii="Lucida Sans" w:hAnsi="Lucida Sans"/>
          <w:b/>
          <w:sz w:val="22"/>
          <w:szCs w:val="22"/>
        </w:rPr>
        <w:t>O</w:t>
      </w:r>
      <w:r w:rsidR="00F364B8">
        <w:rPr>
          <w:rFonts w:ascii="Lucida Sans" w:hAnsi="Lucida Sans"/>
          <w:b/>
          <w:sz w:val="22"/>
          <w:szCs w:val="22"/>
        </w:rPr>
        <w:t>perations</w:t>
      </w:r>
      <w:r w:rsidRPr="001519B0">
        <w:rPr>
          <w:rFonts w:ascii="Lucida Sans" w:hAnsi="Lucida Sans"/>
          <w:b/>
          <w:sz w:val="22"/>
          <w:szCs w:val="22"/>
        </w:rPr>
        <w:t xml:space="preserve"> &amp; Logistics Coordinator</w:t>
      </w:r>
    </w:p>
    <w:p w14:paraId="39D428CE" w14:textId="77777777" w:rsidR="001519B0" w:rsidRPr="001519B0" w:rsidRDefault="001519B0" w:rsidP="001519B0">
      <w:pPr>
        <w:rPr>
          <w:rFonts w:ascii="Lucida Sans" w:hAnsi="Lucida Sans" w:cstheme="minorHAnsi"/>
          <w:b/>
          <w:sz w:val="22"/>
          <w:szCs w:val="22"/>
        </w:rPr>
      </w:pPr>
    </w:p>
    <w:p w14:paraId="1B2E342A" w14:textId="77777777" w:rsidR="001519B0" w:rsidRPr="001519B0" w:rsidRDefault="001519B0" w:rsidP="001519B0">
      <w:pPr>
        <w:rPr>
          <w:rFonts w:ascii="Lucida Sans" w:hAnsi="Lucida Sans" w:cstheme="minorHAnsi"/>
          <w:b/>
          <w:sz w:val="22"/>
          <w:szCs w:val="22"/>
        </w:rPr>
      </w:pPr>
      <w:r w:rsidRPr="001519B0">
        <w:rPr>
          <w:rFonts w:ascii="Lucida Sans" w:hAnsi="Lucida Sans" w:cstheme="minorHAnsi"/>
          <w:b/>
          <w:sz w:val="22"/>
          <w:szCs w:val="22"/>
        </w:rPr>
        <w:t>General Summary</w:t>
      </w:r>
    </w:p>
    <w:p w14:paraId="5693F41E" w14:textId="7DF4BEAB" w:rsidR="001519B0" w:rsidRPr="001519B0" w:rsidRDefault="001519B0" w:rsidP="001519B0">
      <w:pPr>
        <w:rPr>
          <w:rFonts w:ascii="Lucida Sans" w:hAnsi="Lucida Sans" w:cstheme="minorHAnsi"/>
          <w:sz w:val="22"/>
          <w:szCs w:val="22"/>
        </w:rPr>
      </w:pPr>
      <w:r w:rsidRPr="001519B0">
        <w:rPr>
          <w:rFonts w:ascii="Lucida Sans" w:hAnsi="Lucida Sans" w:cstheme="minorHAnsi"/>
          <w:sz w:val="22"/>
          <w:szCs w:val="22"/>
        </w:rPr>
        <w:t xml:space="preserve">The Disability Rights Fund (DRF) has an exciting opening for an </w:t>
      </w:r>
      <w:r w:rsidR="00F364B8" w:rsidRPr="001519B0">
        <w:rPr>
          <w:rFonts w:ascii="Lucida Sans" w:hAnsi="Lucida Sans" w:cstheme="minorHAnsi"/>
          <w:sz w:val="22"/>
          <w:szCs w:val="22"/>
        </w:rPr>
        <w:t>O</w:t>
      </w:r>
      <w:r w:rsidR="00F364B8">
        <w:rPr>
          <w:rFonts w:ascii="Lucida Sans" w:hAnsi="Lucida Sans" w:cstheme="minorHAnsi"/>
          <w:sz w:val="22"/>
          <w:szCs w:val="22"/>
        </w:rPr>
        <w:t>perations</w:t>
      </w:r>
      <w:r w:rsidR="00F364B8" w:rsidRPr="001519B0">
        <w:rPr>
          <w:rFonts w:ascii="Lucida Sans" w:hAnsi="Lucida Sans" w:cstheme="minorHAnsi"/>
          <w:sz w:val="22"/>
          <w:szCs w:val="22"/>
        </w:rPr>
        <w:t xml:space="preserve"> </w:t>
      </w:r>
      <w:r w:rsidRPr="001519B0">
        <w:rPr>
          <w:rFonts w:ascii="Lucida Sans" w:hAnsi="Lucida Sans" w:cstheme="minorHAnsi"/>
          <w:sz w:val="22"/>
          <w:szCs w:val="22"/>
        </w:rPr>
        <w:t>&amp; Logistics Coordinator to manage complex logistics and provide administrative support to the organization</w:t>
      </w:r>
      <w:r w:rsidR="00F364B8">
        <w:rPr>
          <w:rFonts w:ascii="Lucida Sans" w:hAnsi="Lucida Sans" w:cstheme="minorHAnsi"/>
          <w:sz w:val="22"/>
          <w:szCs w:val="22"/>
        </w:rPr>
        <w:t xml:space="preserve"> in its Boston office</w:t>
      </w:r>
      <w:r w:rsidRPr="001519B0">
        <w:rPr>
          <w:rFonts w:ascii="Lucida Sans" w:hAnsi="Lucida Sans" w:cstheme="minorHAnsi"/>
          <w:sz w:val="22"/>
          <w:szCs w:val="22"/>
        </w:rPr>
        <w:t xml:space="preserve">. The position will report to DRF’s Finance &amp; Operations Manager. </w:t>
      </w:r>
    </w:p>
    <w:p w14:paraId="0508F9F8" w14:textId="77777777" w:rsidR="001519B0" w:rsidRPr="001519B0" w:rsidRDefault="001519B0" w:rsidP="001519B0">
      <w:pPr>
        <w:pStyle w:val="Heading1"/>
        <w:jc w:val="both"/>
        <w:rPr>
          <w:rFonts w:ascii="Lucida Sans" w:hAnsi="Lucida Sans"/>
          <w:sz w:val="22"/>
          <w:szCs w:val="22"/>
        </w:rPr>
      </w:pPr>
      <w:r w:rsidRPr="001519B0">
        <w:rPr>
          <w:rFonts w:ascii="Lucida Sans" w:hAnsi="Lucida Sans"/>
          <w:sz w:val="22"/>
          <w:szCs w:val="22"/>
        </w:rPr>
        <w:t>About the Disability Rights Fund and the Disability Rights Advocacy Fund</w:t>
      </w:r>
    </w:p>
    <w:p w14:paraId="7572B318" w14:textId="31439F22" w:rsidR="00754919" w:rsidRPr="00754919" w:rsidRDefault="00754919" w:rsidP="00754919">
      <w:pPr>
        <w:rPr>
          <w:rFonts w:ascii="Times New Roman" w:eastAsia="Times New Roman" w:hAnsi="Times New Roman" w:cs="Times New Roman"/>
        </w:rPr>
      </w:pPr>
      <w:r w:rsidRPr="00754919">
        <w:rPr>
          <w:rFonts w:ascii="Lucida Sans" w:eastAsia="Times New Roman" w:hAnsi="Lucida Sans" w:cs="Times New Roman"/>
          <w:color w:val="000000"/>
          <w:sz w:val="22"/>
          <w:szCs w:val="22"/>
        </w:rPr>
        <w:t>The Disability Rights Fund (DRF) is a grantmaking collaborative between donors and the global disability rights community that empowers persons with disabilities to advocate for equal rights and full participation in society. We resource organizations led by persons with disabilities, primarily in Africa, Asia, the Pacific Islands, and the Caribbean, that are leading efforts to secure rights for all. The Disability Rights Advocacy Fund is DRF’s sister organization, supporting advocacy for legislative change. The Funds – which are based on a participatory grantmaking model - make modest grants (USD $5,000-50,000 annually) to Disabled Persons’ Organizations (DPOs) in the developing world to advance the UN Convention on the Rights of Persons with Disabilities (CRPD), including in implementation of the Sustainable Development Goals (SDGs).</w:t>
      </w:r>
    </w:p>
    <w:p w14:paraId="04EB4D62" w14:textId="33BC5838" w:rsidR="00D549E8" w:rsidRPr="001519B0" w:rsidRDefault="00D549E8" w:rsidP="00D549E8">
      <w:pPr>
        <w:rPr>
          <w:rFonts w:ascii="Lucida Sans" w:hAnsi="Lucida Sans"/>
          <w:b/>
          <w:sz w:val="22"/>
          <w:szCs w:val="22"/>
        </w:rPr>
      </w:pPr>
      <w:r w:rsidRPr="001519B0">
        <w:rPr>
          <w:rFonts w:ascii="Lucida Sans" w:hAnsi="Lucida Sans"/>
          <w:b/>
          <w:sz w:val="22"/>
          <w:szCs w:val="22"/>
        </w:rPr>
        <w:t xml:space="preserve"> </w:t>
      </w:r>
    </w:p>
    <w:p w14:paraId="52046C43" w14:textId="77777777" w:rsidR="00D549E8" w:rsidRPr="001519B0" w:rsidRDefault="00D549E8" w:rsidP="00D549E8">
      <w:pPr>
        <w:rPr>
          <w:rFonts w:ascii="Lucida Sans" w:hAnsi="Lucida Sans"/>
          <w:b/>
          <w:sz w:val="22"/>
          <w:szCs w:val="22"/>
        </w:rPr>
      </w:pPr>
      <w:r w:rsidRPr="001519B0">
        <w:rPr>
          <w:rFonts w:ascii="Lucida Sans" w:hAnsi="Lucida Sans"/>
          <w:b/>
          <w:sz w:val="22"/>
          <w:szCs w:val="22"/>
        </w:rPr>
        <w:t>Essential Duties and Responsibilities</w:t>
      </w:r>
    </w:p>
    <w:p w14:paraId="0BD30306" w14:textId="0E60CFE3" w:rsidR="00970962" w:rsidRDefault="00970962" w:rsidP="00970962">
      <w:pPr>
        <w:pStyle w:val="ListParagraph"/>
        <w:widowControl w:val="0"/>
        <w:numPr>
          <w:ilvl w:val="0"/>
          <w:numId w:val="1"/>
        </w:numPr>
        <w:autoSpaceDE w:val="0"/>
        <w:autoSpaceDN w:val="0"/>
        <w:adjustRightInd w:val="0"/>
        <w:rPr>
          <w:rFonts w:ascii="Lucida Sans" w:hAnsi="Lucida Sans" w:cs="Arial"/>
          <w:sz w:val="22"/>
          <w:szCs w:val="22"/>
        </w:rPr>
      </w:pPr>
      <w:r>
        <w:rPr>
          <w:rFonts w:ascii="Lucida Sans" w:hAnsi="Lucida Sans" w:cs="Arial"/>
          <w:sz w:val="22"/>
          <w:szCs w:val="22"/>
        </w:rPr>
        <w:t xml:space="preserve">Manage </w:t>
      </w:r>
      <w:r w:rsidR="0061725B">
        <w:rPr>
          <w:rFonts w:ascii="Lucida Sans" w:hAnsi="Lucida Sans" w:cs="Arial"/>
          <w:sz w:val="22"/>
          <w:szCs w:val="22"/>
        </w:rPr>
        <w:t>c</w:t>
      </w:r>
      <w:r>
        <w:rPr>
          <w:rFonts w:ascii="Lucida Sans" w:hAnsi="Lucida Sans" w:cs="Arial"/>
          <w:sz w:val="22"/>
          <w:szCs w:val="22"/>
        </w:rPr>
        <w:t>omplex international</w:t>
      </w:r>
      <w:r w:rsidRPr="001519B0">
        <w:rPr>
          <w:rFonts w:ascii="Lucida Sans" w:hAnsi="Lucida Sans" w:cs="Arial"/>
          <w:sz w:val="22"/>
          <w:szCs w:val="22"/>
        </w:rPr>
        <w:t xml:space="preserve"> </w:t>
      </w:r>
      <w:r>
        <w:rPr>
          <w:rFonts w:ascii="Lucida Sans" w:hAnsi="Lucida Sans" w:cs="Arial"/>
          <w:sz w:val="22"/>
          <w:szCs w:val="22"/>
        </w:rPr>
        <w:t>logistics</w:t>
      </w:r>
      <w:r w:rsidRPr="001519B0">
        <w:rPr>
          <w:rFonts w:ascii="Lucida Sans" w:hAnsi="Lucida Sans" w:cs="Arial"/>
          <w:sz w:val="22"/>
          <w:szCs w:val="22"/>
        </w:rPr>
        <w:t xml:space="preserve"> for </w:t>
      </w:r>
      <w:r w:rsidR="0061725B">
        <w:rPr>
          <w:rFonts w:ascii="Lucida Sans" w:hAnsi="Lucida Sans" w:cs="Arial"/>
          <w:sz w:val="22"/>
          <w:szCs w:val="22"/>
        </w:rPr>
        <w:t>e</w:t>
      </w:r>
      <w:r w:rsidRPr="001519B0">
        <w:rPr>
          <w:rFonts w:ascii="Lucida Sans" w:hAnsi="Lucida Sans" w:cs="Arial"/>
          <w:sz w:val="22"/>
          <w:szCs w:val="22"/>
        </w:rPr>
        <w:t xml:space="preserve">vents, trainings, and conferences </w:t>
      </w:r>
      <w:r w:rsidR="00CD5EA2">
        <w:rPr>
          <w:rFonts w:ascii="Lucida Sans" w:hAnsi="Lucida Sans" w:cs="Arial"/>
          <w:sz w:val="22"/>
          <w:szCs w:val="22"/>
        </w:rPr>
        <w:t xml:space="preserve">in which DRF/DRAF grantees participate, </w:t>
      </w:r>
      <w:r w:rsidRPr="001519B0">
        <w:rPr>
          <w:rFonts w:ascii="Lucida Sans" w:hAnsi="Lucida Sans" w:cs="Arial"/>
          <w:sz w:val="22"/>
          <w:szCs w:val="22"/>
        </w:rPr>
        <w:t xml:space="preserve">including travel </w:t>
      </w:r>
      <w:proofErr w:type="spellStart"/>
      <w:r w:rsidRPr="001519B0">
        <w:rPr>
          <w:rFonts w:ascii="Lucida Sans" w:hAnsi="Lucida Sans" w:cs="Arial"/>
          <w:sz w:val="22"/>
          <w:szCs w:val="22"/>
        </w:rPr>
        <w:t>arragements</w:t>
      </w:r>
      <w:proofErr w:type="spellEnd"/>
      <w:r w:rsidRPr="001519B0">
        <w:rPr>
          <w:rFonts w:ascii="Lucida Sans" w:hAnsi="Lucida Sans" w:cs="Arial"/>
          <w:sz w:val="22"/>
          <w:szCs w:val="22"/>
        </w:rPr>
        <w:t xml:space="preserve">, </w:t>
      </w:r>
      <w:r w:rsidR="00AC32FB">
        <w:rPr>
          <w:rFonts w:ascii="Lucida Sans" w:hAnsi="Lucida Sans" w:cs="Arial"/>
          <w:sz w:val="22"/>
          <w:szCs w:val="22"/>
        </w:rPr>
        <w:t>lod</w:t>
      </w:r>
      <w:r w:rsidRPr="001519B0">
        <w:rPr>
          <w:rFonts w:ascii="Lucida Sans" w:hAnsi="Lucida Sans" w:cs="Arial"/>
          <w:sz w:val="22"/>
          <w:szCs w:val="22"/>
        </w:rPr>
        <w:t xml:space="preserve">ging, </w:t>
      </w:r>
      <w:r w:rsidR="00F364B8">
        <w:rPr>
          <w:rFonts w:ascii="Lucida Sans" w:hAnsi="Lucida Sans" w:cs="Arial"/>
          <w:sz w:val="22"/>
          <w:szCs w:val="22"/>
        </w:rPr>
        <w:t xml:space="preserve">facilities, catering, </w:t>
      </w:r>
      <w:r w:rsidRPr="001519B0">
        <w:rPr>
          <w:rFonts w:ascii="Lucida Sans" w:hAnsi="Lucida Sans" w:cs="Arial"/>
          <w:sz w:val="22"/>
          <w:szCs w:val="22"/>
        </w:rPr>
        <w:t>etc.</w:t>
      </w:r>
      <w:r w:rsidR="00F364B8">
        <w:rPr>
          <w:rFonts w:ascii="Lucida Sans" w:hAnsi="Lucida Sans" w:cs="Arial"/>
          <w:sz w:val="22"/>
          <w:szCs w:val="22"/>
        </w:rPr>
        <w:t xml:space="preserve"> </w:t>
      </w:r>
    </w:p>
    <w:p w14:paraId="7DB9D95A" w14:textId="7347BB1D" w:rsidR="00AC32FB" w:rsidRPr="00970962" w:rsidRDefault="00AC32FB" w:rsidP="00970962">
      <w:pPr>
        <w:pStyle w:val="ListParagraph"/>
        <w:widowControl w:val="0"/>
        <w:numPr>
          <w:ilvl w:val="0"/>
          <w:numId w:val="1"/>
        </w:numPr>
        <w:autoSpaceDE w:val="0"/>
        <w:autoSpaceDN w:val="0"/>
        <w:adjustRightInd w:val="0"/>
        <w:rPr>
          <w:rFonts w:ascii="Lucida Sans" w:hAnsi="Lucida Sans" w:cs="Arial"/>
          <w:sz w:val="22"/>
          <w:szCs w:val="22"/>
        </w:rPr>
      </w:pPr>
      <w:r>
        <w:rPr>
          <w:rFonts w:ascii="Lucida Sans" w:hAnsi="Lucida Sans" w:cs="Arial"/>
          <w:sz w:val="22"/>
          <w:szCs w:val="22"/>
        </w:rPr>
        <w:t xml:space="preserve">Manage high level relationships with other organizations, government agencies, </w:t>
      </w:r>
      <w:r w:rsidR="00EF545D">
        <w:rPr>
          <w:rFonts w:ascii="Lucida Sans" w:hAnsi="Lucida Sans" w:cs="Arial"/>
          <w:sz w:val="22"/>
          <w:szCs w:val="22"/>
        </w:rPr>
        <w:t>and DRF/DRAF partners</w:t>
      </w:r>
      <w:r>
        <w:rPr>
          <w:rFonts w:ascii="Lucida Sans" w:hAnsi="Lucida Sans" w:cs="Arial"/>
          <w:sz w:val="22"/>
          <w:szCs w:val="22"/>
        </w:rPr>
        <w:t xml:space="preserve"> </w:t>
      </w:r>
      <w:r w:rsidR="00EF545D">
        <w:rPr>
          <w:rFonts w:ascii="Lucida Sans" w:hAnsi="Lucida Sans" w:cs="Arial"/>
          <w:sz w:val="22"/>
          <w:szCs w:val="22"/>
        </w:rPr>
        <w:t>for</w:t>
      </w:r>
      <w:r w:rsidR="00CD5EA2">
        <w:rPr>
          <w:rFonts w:ascii="Lucida Sans" w:hAnsi="Lucida Sans" w:cs="Arial"/>
          <w:sz w:val="22"/>
          <w:szCs w:val="22"/>
        </w:rPr>
        <w:t xml:space="preserve"> </w:t>
      </w:r>
      <w:r w:rsidR="004424F0">
        <w:rPr>
          <w:rFonts w:ascii="Lucida Sans" w:hAnsi="Lucida Sans" w:cs="Arial"/>
          <w:sz w:val="22"/>
          <w:szCs w:val="22"/>
        </w:rPr>
        <w:t>planning</w:t>
      </w:r>
      <w:r w:rsidR="00CD5EA2">
        <w:rPr>
          <w:rFonts w:ascii="Lucida Sans" w:hAnsi="Lucida Sans" w:cs="Arial"/>
          <w:sz w:val="22"/>
          <w:szCs w:val="22"/>
        </w:rPr>
        <w:t xml:space="preserve"> </w:t>
      </w:r>
      <w:r w:rsidR="004424F0">
        <w:rPr>
          <w:rFonts w:ascii="Lucida Sans" w:hAnsi="Lucida Sans" w:cs="Arial"/>
          <w:sz w:val="22"/>
          <w:szCs w:val="22"/>
        </w:rPr>
        <w:t>meetings and events.</w:t>
      </w:r>
    </w:p>
    <w:p w14:paraId="0EBA2102" w14:textId="75F84396" w:rsidR="00FC3E77" w:rsidRDefault="00970962" w:rsidP="00BE1619">
      <w:pPr>
        <w:pStyle w:val="ListParagraph"/>
        <w:widowControl w:val="0"/>
        <w:numPr>
          <w:ilvl w:val="0"/>
          <w:numId w:val="1"/>
        </w:numPr>
        <w:autoSpaceDE w:val="0"/>
        <w:autoSpaceDN w:val="0"/>
        <w:adjustRightInd w:val="0"/>
        <w:rPr>
          <w:rFonts w:ascii="Lucida Sans" w:hAnsi="Lucida Sans" w:cs="Arial"/>
          <w:sz w:val="22"/>
          <w:szCs w:val="22"/>
        </w:rPr>
      </w:pPr>
      <w:r>
        <w:rPr>
          <w:rFonts w:ascii="Lucida Sans" w:hAnsi="Lucida Sans" w:cs="Arial"/>
          <w:sz w:val="22"/>
          <w:szCs w:val="22"/>
        </w:rPr>
        <w:t xml:space="preserve">Assist </w:t>
      </w:r>
      <w:r w:rsidR="0061725B">
        <w:rPr>
          <w:rFonts w:ascii="Lucida Sans" w:hAnsi="Lucida Sans" w:cs="Arial"/>
          <w:sz w:val="22"/>
          <w:szCs w:val="22"/>
        </w:rPr>
        <w:t xml:space="preserve">the Information &amp; Program Coordinator </w:t>
      </w:r>
      <w:r>
        <w:rPr>
          <w:rFonts w:ascii="Lucida Sans" w:hAnsi="Lucida Sans" w:cs="Arial"/>
          <w:sz w:val="22"/>
          <w:szCs w:val="22"/>
        </w:rPr>
        <w:t>with</w:t>
      </w:r>
      <w:r w:rsidRPr="001519B0">
        <w:rPr>
          <w:rFonts w:ascii="Lucida Sans" w:hAnsi="Lucida Sans" w:cs="Arial"/>
          <w:sz w:val="22"/>
          <w:szCs w:val="22"/>
        </w:rPr>
        <w:t xml:space="preserve"> </w:t>
      </w:r>
      <w:r w:rsidR="00FC3E77" w:rsidRPr="001519B0">
        <w:rPr>
          <w:rFonts w:ascii="Lucida Sans" w:hAnsi="Lucida Sans" w:cs="Arial"/>
          <w:sz w:val="22"/>
          <w:szCs w:val="22"/>
        </w:rPr>
        <w:t>meeting logistics including facilities, catering, IT</w:t>
      </w:r>
      <w:r w:rsidR="00591C67" w:rsidRPr="001519B0">
        <w:rPr>
          <w:rFonts w:ascii="Lucida Sans" w:hAnsi="Lucida Sans" w:cs="Arial"/>
          <w:sz w:val="22"/>
          <w:szCs w:val="22"/>
        </w:rPr>
        <w:t xml:space="preserve">, </w:t>
      </w:r>
      <w:r w:rsidR="00BE1619" w:rsidRPr="001519B0">
        <w:rPr>
          <w:rFonts w:ascii="Lucida Sans" w:hAnsi="Lucida Sans" w:cs="Arial"/>
          <w:sz w:val="22"/>
          <w:szCs w:val="22"/>
        </w:rPr>
        <w:t>and day-of-meeting support for q</w:t>
      </w:r>
      <w:r w:rsidR="00FC3E77" w:rsidRPr="001519B0">
        <w:rPr>
          <w:rFonts w:ascii="Lucida Sans" w:hAnsi="Lucida Sans" w:cs="Arial"/>
          <w:sz w:val="22"/>
          <w:szCs w:val="22"/>
        </w:rPr>
        <w:t xml:space="preserve">uarterly Board of Directors and annual </w:t>
      </w:r>
      <w:r w:rsidR="006F47F1" w:rsidRPr="001519B0">
        <w:rPr>
          <w:rFonts w:ascii="Lucida Sans" w:hAnsi="Lucida Sans" w:cs="Arial"/>
          <w:sz w:val="22"/>
          <w:szCs w:val="22"/>
        </w:rPr>
        <w:t>Board</w:t>
      </w:r>
      <w:r w:rsidR="0061725B">
        <w:rPr>
          <w:rFonts w:ascii="Lucida Sans" w:hAnsi="Lucida Sans" w:cs="Arial"/>
          <w:sz w:val="22"/>
          <w:szCs w:val="22"/>
        </w:rPr>
        <w:t>, staff, Management Team,</w:t>
      </w:r>
      <w:r w:rsidR="006F47F1" w:rsidRPr="001519B0">
        <w:rPr>
          <w:rFonts w:ascii="Lucida Sans" w:hAnsi="Lucida Sans" w:cs="Arial"/>
          <w:sz w:val="22"/>
          <w:szCs w:val="22"/>
        </w:rPr>
        <w:t xml:space="preserve"> and </w:t>
      </w:r>
      <w:r w:rsidR="00FC3E77" w:rsidRPr="001519B0">
        <w:rPr>
          <w:rFonts w:ascii="Lucida Sans" w:hAnsi="Lucida Sans" w:cs="Arial"/>
          <w:sz w:val="22"/>
          <w:szCs w:val="22"/>
        </w:rPr>
        <w:t xml:space="preserve">Grantmaking Committee meetings </w:t>
      </w:r>
      <w:r w:rsidR="00F364B8">
        <w:rPr>
          <w:rFonts w:ascii="Lucida Sans" w:hAnsi="Lucida Sans" w:cs="Arial"/>
          <w:sz w:val="22"/>
          <w:szCs w:val="22"/>
        </w:rPr>
        <w:t>in Boston</w:t>
      </w:r>
      <w:r w:rsidR="0061725B">
        <w:rPr>
          <w:rFonts w:ascii="Lucida Sans" w:hAnsi="Lucida Sans" w:cs="Arial"/>
          <w:sz w:val="22"/>
          <w:szCs w:val="22"/>
        </w:rPr>
        <w:t xml:space="preserve"> and New York</w:t>
      </w:r>
    </w:p>
    <w:p w14:paraId="5045C40F" w14:textId="4FEA9F29" w:rsidR="00845A67" w:rsidRPr="00845A67" w:rsidRDefault="00845A67" w:rsidP="00845A67">
      <w:pPr>
        <w:pStyle w:val="ListParagraph"/>
        <w:widowControl w:val="0"/>
        <w:numPr>
          <w:ilvl w:val="0"/>
          <w:numId w:val="1"/>
        </w:numPr>
        <w:autoSpaceDE w:val="0"/>
        <w:autoSpaceDN w:val="0"/>
        <w:adjustRightInd w:val="0"/>
        <w:rPr>
          <w:rFonts w:ascii="Lucida Sans" w:hAnsi="Lucida Sans" w:cs="Arial"/>
          <w:sz w:val="22"/>
          <w:szCs w:val="22"/>
        </w:rPr>
      </w:pPr>
      <w:r>
        <w:rPr>
          <w:rFonts w:ascii="Lucida Sans" w:hAnsi="Lucida Sans" w:cs="Arial"/>
          <w:sz w:val="22"/>
          <w:szCs w:val="22"/>
        </w:rPr>
        <w:t>Coordinate international travel for grantees and grantee delegations attending international meetings at the UN in New York and Geneva, including flights, visas, lodging, UN passes, etc.</w:t>
      </w:r>
    </w:p>
    <w:p w14:paraId="21D81C15" w14:textId="77777777" w:rsidR="00615B8F" w:rsidRDefault="00615B8F" w:rsidP="00615B8F">
      <w:pPr>
        <w:pStyle w:val="ListParagraph"/>
        <w:widowControl w:val="0"/>
        <w:numPr>
          <w:ilvl w:val="0"/>
          <w:numId w:val="1"/>
        </w:numPr>
        <w:autoSpaceDE w:val="0"/>
        <w:autoSpaceDN w:val="0"/>
        <w:adjustRightInd w:val="0"/>
        <w:rPr>
          <w:rFonts w:ascii="Lucida Sans" w:hAnsi="Lucida Sans" w:cs="Arial"/>
          <w:sz w:val="22"/>
          <w:szCs w:val="22"/>
        </w:rPr>
      </w:pPr>
      <w:r>
        <w:rPr>
          <w:rFonts w:ascii="Lucida Sans" w:hAnsi="Lucida Sans" w:cs="Arial"/>
          <w:sz w:val="22"/>
          <w:szCs w:val="22"/>
        </w:rPr>
        <w:t>Coordinate accessibility requirements for meetings (e.g., arranging sign language interpreters, closed captioning, etc.) and for participants in meetings (working with personal assistants, etc.), under guidance of Information &amp; Program Coordinator and Program Team members</w:t>
      </w:r>
    </w:p>
    <w:p w14:paraId="58F9476E" w14:textId="1D49E2D8" w:rsidR="00BE1619" w:rsidRPr="001519B0" w:rsidRDefault="00EF545D" w:rsidP="00CA61A7">
      <w:pPr>
        <w:pStyle w:val="ListParagraph"/>
        <w:widowControl w:val="0"/>
        <w:numPr>
          <w:ilvl w:val="0"/>
          <w:numId w:val="1"/>
        </w:numPr>
        <w:autoSpaceDE w:val="0"/>
        <w:autoSpaceDN w:val="0"/>
        <w:adjustRightInd w:val="0"/>
        <w:rPr>
          <w:rFonts w:ascii="Lucida Sans" w:hAnsi="Lucida Sans" w:cs="Arial"/>
          <w:sz w:val="22"/>
          <w:szCs w:val="22"/>
        </w:rPr>
      </w:pPr>
      <w:r>
        <w:rPr>
          <w:rFonts w:ascii="Lucida Sans" w:hAnsi="Lucida Sans" w:cs="Arial"/>
          <w:sz w:val="22"/>
          <w:szCs w:val="22"/>
        </w:rPr>
        <w:t>General office management duties, including inventory management, mailings, etc.</w:t>
      </w:r>
      <w:r w:rsidR="004424F0">
        <w:rPr>
          <w:rFonts w:ascii="Lucida Sans" w:hAnsi="Lucida Sans" w:cs="Arial"/>
          <w:sz w:val="22"/>
          <w:szCs w:val="22"/>
        </w:rPr>
        <w:t>, under direction</w:t>
      </w:r>
      <w:r w:rsidR="00135B88">
        <w:rPr>
          <w:rFonts w:ascii="Lucida Sans" w:hAnsi="Lucida Sans" w:cs="Arial"/>
          <w:sz w:val="22"/>
          <w:szCs w:val="22"/>
        </w:rPr>
        <w:t xml:space="preserve"> of</w:t>
      </w:r>
      <w:r w:rsidR="004424F0">
        <w:rPr>
          <w:rFonts w:ascii="Lucida Sans" w:hAnsi="Lucida Sans" w:cs="Arial"/>
          <w:sz w:val="22"/>
          <w:szCs w:val="22"/>
        </w:rPr>
        <w:t xml:space="preserve"> the Finance &amp; Operations Manager</w:t>
      </w:r>
      <w:r w:rsidR="00BE1619" w:rsidRPr="001519B0">
        <w:rPr>
          <w:rFonts w:ascii="Lucida Sans" w:hAnsi="Lucida Sans" w:cs="Arial"/>
          <w:sz w:val="22"/>
          <w:szCs w:val="22"/>
        </w:rPr>
        <w:t xml:space="preserve"> </w:t>
      </w:r>
    </w:p>
    <w:p w14:paraId="6E363853" w14:textId="77777777" w:rsidR="00BE1619" w:rsidRPr="001519B0" w:rsidRDefault="00BE1619" w:rsidP="00D549E8">
      <w:pPr>
        <w:pStyle w:val="ListParagraph"/>
        <w:widowControl w:val="0"/>
        <w:numPr>
          <w:ilvl w:val="0"/>
          <w:numId w:val="1"/>
        </w:numPr>
        <w:autoSpaceDE w:val="0"/>
        <w:autoSpaceDN w:val="0"/>
        <w:adjustRightInd w:val="0"/>
        <w:rPr>
          <w:rFonts w:ascii="Lucida Sans" w:hAnsi="Lucida Sans" w:cs="Arial"/>
          <w:sz w:val="22"/>
          <w:szCs w:val="22"/>
        </w:rPr>
      </w:pPr>
      <w:r w:rsidRPr="001519B0">
        <w:rPr>
          <w:rFonts w:ascii="Lucida Sans" w:hAnsi="Lucida Sans" w:cs="Arial"/>
          <w:sz w:val="22"/>
          <w:szCs w:val="22"/>
        </w:rPr>
        <w:t>Provide financial support to the Finance &amp; Operations Manager, including:</w:t>
      </w:r>
    </w:p>
    <w:p w14:paraId="311BC18A" w14:textId="77777777" w:rsidR="00BE1619" w:rsidRPr="001519B0" w:rsidRDefault="00BE1619" w:rsidP="00BE1619">
      <w:pPr>
        <w:pStyle w:val="ListParagraph"/>
        <w:widowControl w:val="0"/>
        <w:numPr>
          <w:ilvl w:val="1"/>
          <w:numId w:val="1"/>
        </w:numPr>
        <w:autoSpaceDE w:val="0"/>
        <w:autoSpaceDN w:val="0"/>
        <w:adjustRightInd w:val="0"/>
        <w:rPr>
          <w:rFonts w:ascii="Lucida Sans" w:hAnsi="Lucida Sans" w:cs="Arial"/>
          <w:sz w:val="22"/>
          <w:szCs w:val="22"/>
        </w:rPr>
      </w:pPr>
      <w:r w:rsidRPr="001519B0">
        <w:rPr>
          <w:rFonts w:ascii="Lucida Sans" w:hAnsi="Lucida Sans" w:cs="Arial"/>
          <w:sz w:val="22"/>
          <w:szCs w:val="22"/>
        </w:rPr>
        <w:t>Accounts Payable</w:t>
      </w:r>
    </w:p>
    <w:p w14:paraId="10DC8881" w14:textId="3D6BF319" w:rsidR="00BE1619" w:rsidRDefault="00BE1619" w:rsidP="00BE1619">
      <w:pPr>
        <w:pStyle w:val="ListParagraph"/>
        <w:widowControl w:val="0"/>
        <w:numPr>
          <w:ilvl w:val="1"/>
          <w:numId w:val="1"/>
        </w:numPr>
        <w:autoSpaceDE w:val="0"/>
        <w:autoSpaceDN w:val="0"/>
        <w:adjustRightInd w:val="0"/>
        <w:rPr>
          <w:rFonts w:ascii="Lucida Sans" w:hAnsi="Lucida Sans" w:cs="Arial"/>
          <w:sz w:val="22"/>
          <w:szCs w:val="22"/>
        </w:rPr>
      </w:pPr>
      <w:r w:rsidRPr="001519B0">
        <w:rPr>
          <w:rFonts w:ascii="Lucida Sans" w:hAnsi="Lucida Sans" w:cs="Arial"/>
          <w:sz w:val="22"/>
          <w:szCs w:val="22"/>
        </w:rPr>
        <w:t>Expense report and credit card reconciliations</w:t>
      </w:r>
    </w:p>
    <w:p w14:paraId="7159D31B" w14:textId="2AEA589C" w:rsidR="004424F0" w:rsidRPr="001519B0" w:rsidRDefault="004424F0" w:rsidP="00BE1619">
      <w:pPr>
        <w:pStyle w:val="ListParagraph"/>
        <w:widowControl w:val="0"/>
        <w:numPr>
          <w:ilvl w:val="1"/>
          <w:numId w:val="1"/>
        </w:numPr>
        <w:autoSpaceDE w:val="0"/>
        <w:autoSpaceDN w:val="0"/>
        <w:adjustRightInd w:val="0"/>
        <w:rPr>
          <w:rFonts w:ascii="Lucida Sans" w:hAnsi="Lucida Sans" w:cs="Arial"/>
          <w:sz w:val="22"/>
          <w:szCs w:val="22"/>
        </w:rPr>
      </w:pPr>
      <w:r>
        <w:rPr>
          <w:rFonts w:ascii="Lucida Sans" w:hAnsi="Lucida Sans" w:cs="Arial"/>
          <w:sz w:val="22"/>
          <w:szCs w:val="22"/>
        </w:rPr>
        <w:t>Audit preparation</w:t>
      </w:r>
    </w:p>
    <w:p w14:paraId="776D6745" w14:textId="75E22F47" w:rsidR="00BE1619" w:rsidRPr="001519B0" w:rsidRDefault="00BE1619" w:rsidP="00D549E8">
      <w:pPr>
        <w:pStyle w:val="ListParagraph"/>
        <w:widowControl w:val="0"/>
        <w:numPr>
          <w:ilvl w:val="0"/>
          <w:numId w:val="1"/>
        </w:numPr>
        <w:autoSpaceDE w:val="0"/>
        <w:autoSpaceDN w:val="0"/>
        <w:adjustRightInd w:val="0"/>
        <w:rPr>
          <w:rFonts w:ascii="Lucida Sans" w:hAnsi="Lucida Sans" w:cs="Arial"/>
          <w:sz w:val="22"/>
          <w:szCs w:val="22"/>
        </w:rPr>
      </w:pPr>
      <w:r w:rsidRPr="001519B0">
        <w:rPr>
          <w:rFonts w:ascii="Lucida Sans" w:hAnsi="Lucida Sans" w:cs="Arial"/>
          <w:sz w:val="22"/>
          <w:szCs w:val="22"/>
        </w:rPr>
        <w:t xml:space="preserve">Provide </w:t>
      </w:r>
      <w:r w:rsidR="00CD5EA2">
        <w:rPr>
          <w:rFonts w:ascii="Lucida Sans" w:hAnsi="Lucida Sans" w:cs="Arial"/>
          <w:sz w:val="22"/>
          <w:szCs w:val="22"/>
        </w:rPr>
        <w:t xml:space="preserve">administrative and travel </w:t>
      </w:r>
      <w:r w:rsidRPr="001519B0">
        <w:rPr>
          <w:rFonts w:ascii="Lucida Sans" w:hAnsi="Lucida Sans" w:cs="Arial"/>
          <w:sz w:val="22"/>
          <w:szCs w:val="22"/>
        </w:rPr>
        <w:t>support to the Executive Director</w:t>
      </w:r>
    </w:p>
    <w:p w14:paraId="3B1FBAED" w14:textId="77777777" w:rsidR="00BE1619" w:rsidRPr="001519B0" w:rsidRDefault="00BE1619" w:rsidP="00D549E8">
      <w:pPr>
        <w:pStyle w:val="ListParagraph"/>
        <w:widowControl w:val="0"/>
        <w:numPr>
          <w:ilvl w:val="0"/>
          <w:numId w:val="1"/>
        </w:numPr>
        <w:autoSpaceDE w:val="0"/>
        <w:autoSpaceDN w:val="0"/>
        <w:adjustRightInd w:val="0"/>
        <w:rPr>
          <w:rFonts w:ascii="Lucida Sans" w:hAnsi="Lucida Sans" w:cs="Arial"/>
          <w:sz w:val="22"/>
          <w:szCs w:val="22"/>
        </w:rPr>
      </w:pPr>
      <w:r w:rsidRPr="001519B0">
        <w:rPr>
          <w:rFonts w:ascii="Lucida Sans" w:hAnsi="Lucida Sans" w:cs="Arial"/>
          <w:sz w:val="22"/>
          <w:szCs w:val="22"/>
        </w:rPr>
        <w:t>Other duties as needed</w:t>
      </w:r>
    </w:p>
    <w:p w14:paraId="4B52EF7D" w14:textId="77777777" w:rsidR="00D549E8" w:rsidRPr="001519B0" w:rsidRDefault="00D549E8" w:rsidP="00D549E8">
      <w:pPr>
        <w:rPr>
          <w:rFonts w:ascii="Lucida Sans" w:hAnsi="Lucida Sans"/>
          <w:b/>
          <w:sz w:val="22"/>
          <w:szCs w:val="22"/>
        </w:rPr>
      </w:pPr>
    </w:p>
    <w:p w14:paraId="47BA5CA3" w14:textId="77777777" w:rsidR="00D549E8" w:rsidRPr="001519B0" w:rsidRDefault="00D549E8" w:rsidP="00D549E8">
      <w:pPr>
        <w:rPr>
          <w:rFonts w:ascii="Lucida Sans" w:hAnsi="Lucida Sans"/>
          <w:b/>
          <w:sz w:val="22"/>
          <w:szCs w:val="22"/>
        </w:rPr>
      </w:pPr>
      <w:r w:rsidRPr="001519B0">
        <w:rPr>
          <w:rFonts w:ascii="Lucida Sans" w:hAnsi="Lucida Sans"/>
          <w:b/>
          <w:sz w:val="22"/>
          <w:szCs w:val="22"/>
        </w:rPr>
        <w:lastRenderedPageBreak/>
        <w:t>Education and/or Experience</w:t>
      </w:r>
    </w:p>
    <w:p w14:paraId="5380A4F7" w14:textId="07F5F68E" w:rsidR="00BE1619" w:rsidRPr="001519B0" w:rsidRDefault="00BE1619" w:rsidP="00BE1619">
      <w:pPr>
        <w:pStyle w:val="ListParagraph"/>
        <w:numPr>
          <w:ilvl w:val="0"/>
          <w:numId w:val="2"/>
        </w:numPr>
        <w:rPr>
          <w:rFonts w:ascii="Lucida Sans" w:hAnsi="Lucida Sans"/>
          <w:color w:val="000000" w:themeColor="text1"/>
          <w:sz w:val="22"/>
          <w:szCs w:val="22"/>
        </w:rPr>
      </w:pPr>
      <w:r w:rsidRPr="001519B0">
        <w:rPr>
          <w:rFonts w:ascii="Lucida Sans" w:hAnsi="Lucida Sans" w:cs="Arial"/>
          <w:sz w:val="22"/>
          <w:szCs w:val="22"/>
        </w:rPr>
        <w:t>Bachelor’s</w:t>
      </w:r>
      <w:r w:rsidR="00D549E8" w:rsidRPr="001519B0">
        <w:rPr>
          <w:rFonts w:ascii="Lucida Sans" w:hAnsi="Lucida Sans" w:cs="Arial"/>
          <w:sz w:val="22"/>
          <w:szCs w:val="22"/>
        </w:rPr>
        <w:t xml:space="preserve"> degree, or equivalent with minimum </w:t>
      </w:r>
      <w:r w:rsidRPr="001519B0">
        <w:rPr>
          <w:rFonts w:ascii="Lucida Sans" w:hAnsi="Lucida Sans" w:cs="Arial"/>
          <w:sz w:val="22"/>
          <w:szCs w:val="22"/>
        </w:rPr>
        <w:t>3</w:t>
      </w:r>
      <w:r w:rsidR="00D549E8" w:rsidRPr="001519B0">
        <w:rPr>
          <w:rFonts w:ascii="Lucida Sans" w:hAnsi="Lucida Sans" w:cs="Arial"/>
          <w:sz w:val="22"/>
          <w:szCs w:val="22"/>
        </w:rPr>
        <w:t xml:space="preserve"> years o</w:t>
      </w:r>
      <w:r w:rsidR="00CA61A7">
        <w:rPr>
          <w:rFonts w:ascii="Lucida Sans" w:hAnsi="Lucida Sans" w:cs="Arial"/>
          <w:sz w:val="22"/>
          <w:szCs w:val="22"/>
        </w:rPr>
        <w:t>f</w:t>
      </w:r>
      <w:r w:rsidR="00D549E8" w:rsidRPr="001519B0">
        <w:rPr>
          <w:rFonts w:ascii="Lucida Sans" w:hAnsi="Lucida Sans" w:cs="Arial"/>
          <w:sz w:val="22"/>
          <w:szCs w:val="22"/>
        </w:rPr>
        <w:t xml:space="preserve"> relevant experience</w:t>
      </w:r>
    </w:p>
    <w:p w14:paraId="7BDE752E" w14:textId="2042634B" w:rsidR="0087562B" w:rsidRPr="001519B0" w:rsidRDefault="0087562B" w:rsidP="00BE1619">
      <w:pPr>
        <w:pStyle w:val="ListParagraph"/>
        <w:numPr>
          <w:ilvl w:val="0"/>
          <w:numId w:val="2"/>
        </w:numPr>
        <w:rPr>
          <w:rFonts w:ascii="Lucida Sans" w:hAnsi="Lucida Sans"/>
          <w:color w:val="000000" w:themeColor="text1"/>
          <w:sz w:val="22"/>
          <w:szCs w:val="22"/>
        </w:rPr>
      </w:pPr>
      <w:r w:rsidRPr="001519B0">
        <w:rPr>
          <w:rFonts w:ascii="Lucida Sans" w:hAnsi="Lucida Sans" w:cs="Arial"/>
          <w:sz w:val="22"/>
          <w:szCs w:val="22"/>
        </w:rPr>
        <w:t>Extensive experience coordinating complicated international travel logistics with wide range of stakeholders</w:t>
      </w:r>
    </w:p>
    <w:p w14:paraId="09458A13" w14:textId="77777777" w:rsidR="00BE1619" w:rsidRPr="001519B0" w:rsidRDefault="00BE1619" w:rsidP="00BE1619">
      <w:pPr>
        <w:pStyle w:val="ListParagraph"/>
        <w:ind w:left="360"/>
        <w:rPr>
          <w:rFonts w:ascii="Lucida Sans" w:hAnsi="Lucida Sans"/>
          <w:color w:val="000000" w:themeColor="text1"/>
          <w:sz w:val="22"/>
          <w:szCs w:val="22"/>
        </w:rPr>
      </w:pPr>
    </w:p>
    <w:p w14:paraId="4BCEB56C" w14:textId="77777777" w:rsidR="00D549E8" w:rsidRPr="001519B0" w:rsidRDefault="00D549E8" w:rsidP="00D549E8">
      <w:pPr>
        <w:rPr>
          <w:rFonts w:ascii="Lucida Sans" w:hAnsi="Lucida Sans"/>
          <w:b/>
          <w:sz w:val="22"/>
          <w:szCs w:val="22"/>
        </w:rPr>
      </w:pPr>
      <w:r w:rsidRPr="001519B0">
        <w:rPr>
          <w:rFonts w:ascii="Lucida Sans" w:hAnsi="Lucida Sans"/>
          <w:b/>
          <w:sz w:val="22"/>
          <w:szCs w:val="22"/>
        </w:rPr>
        <w:t>Knowledge, Skills, and Abilities</w:t>
      </w:r>
    </w:p>
    <w:p w14:paraId="74B97E2A" w14:textId="77777777" w:rsidR="00EE0CE4" w:rsidRDefault="00D9669B" w:rsidP="00D9669B">
      <w:pPr>
        <w:pStyle w:val="ListParagraph"/>
        <w:widowControl w:val="0"/>
        <w:numPr>
          <w:ilvl w:val="0"/>
          <w:numId w:val="2"/>
        </w:numPr>
        <w:autoSpaceDE w:val="0"/>
        <w:autoSpaceDN w:val="0"/>
        <w:adjustRightInd w:val="0"/>
        <w:rPr>
          <w:rFonts w:ascii="Lucida Sans" w:hAnsi="Lucida Sans" w:cs="Arial"/>
          <w:sz w:val="22"/>
          <w:szCs w:val="22"/>
        </w:rPr>
      </w:pPr>
      <w:r w:rsidRPr="001519B0">
        <w:rPr>
          <w:rFonts w:ascii="Lucida Sans" w:hAnsi="Lucida Sans" w:cs="Arial"/>
          <w:sz w:val="22"/>
          <w:szCs w:val="22"/>
        </w:rPr>
        <w:t>Exceptional</w:t>
      </w:r>
      <w:r w:rsidR="00D549E8" w:rsidRPr="001519B0">
        <w:rPr>
          <w:rFonts w:ascii="Lucida Sans" w:hAnsi="Lucida Sans" w:cs="Arial"/>
          <w:sz w:val="22"/>
          <w:szCs w:val="22"/>
        </w:rPr>
        <w:t xml:space="preserve"> administrative and organizational skills</w:t>
      </w:r>
    </w:p>
    <w:p w14:paraId="5412C4C1" w14:textId="63DD976A" w:rsidR="00D549E8" w:rsidRPr="001519B0" w:rsidRDefault="00EE0CE4" w:rsidP="00D9669B">
      <w:pPr>
        <w:pStyle w:val="ListParagraph"/>
        <w:widowControl w:val="0"/>
        <w:numPr>
          <w:ilvl w:val="0"/>
          <w:numId w:val="2"/>
        </w:numPr>
        <w:autoSpaceDE w:val="0"/>
        <w:autoSpaceDN w:val="0"/>
        <w:adjustRightInd w:val="0"/>
        <w:rPr>
          <w:rFonts w:ascii="Lucida Sans" w:hAnsi="Lucida Sans" w:cs="Arial"/>
          <w:sz w:val="22"/>
          <w:szCs w:val="22"/>
        </w:rPr>
      </w:pPr>
      <w:r>
        <w:rPr>
          <w:rFonts w:ascii="Lucida Sans" w:hAnsi="Lucida Sans" w:cs="Arial"/>
          <w:sz w:val="22"/>
          <w:szCs w:val="22"/>
        </w:rPr>
        <w:t>A</w:t>
      </w:r>
      <w:r w:rsidR="00D549E8" w:rsidRPr="001519B0">
        <w:rPr>
          <w:rFonts w:ascii="Lucida Sans" w:hAnsi="Lucida Sans" w:cs="Arial"/>
          <w:sz w:val="22"/>
          <w:szCs w:val="22"/>
        </w:rPr>
        <w:t xml:space="preserve">bility to manage time efficiently </w:t>
      </w:r>
      <w:r>
        <w:rPr>
          <w:rFonts w:ascii="Lucida Sans" w:hAnsi="Lucida Sans" w:cs="Arial"/>
          <w:sz w:val="22"/>
          <w:szCs w:val="22"/>
        </w:rPr>
        <w:t>and effectively</w:t>
      </w:r>
    </w:p>
    <w:p w14:paraId="6F12F5C1" w14:textId="77777777" w:rsidR="00D549E8" w:rsidRPr="001519B0" w:rsidRDefault="00D549E8" w:rsidP="00D549E8">
      <w:pPr>
        <w:pStyle w:val="ListParagraph"/>
        <w:widowControl w:val="0"/>
        <w:numPr>
          <w:ilvl w:val="0"/>
          <w:numId w:val="2"/>
        </w:numPr>
        <w:autoSpaceDE w:val="0"/>
        <w:autoSpaceDN w:val="0"/>
        <w:adjustRightInd w:val="0"/>
        <w:rPr>
          <w:rFonts w:ascii="Lucida Sans" w:hAnsi="Lucida Sans" w:cs="Arial"/>
          <w:sz w:val="22"/>
          <w:szCs w:val="22"/>
        </w:rPr>
      </w:pPr>
      <w:r w:rsidRPr="001519B0">
        <w:rPr>
          <w:rFonts w:ascii="Lucida Sans" w:hAnsi="Lucida Sans" w:cs="Arial"/>
          <w:sz w:val="22"/>
          <w:szCs w:val="22"/>
        </w:rPr>
        <w:t xml:space="preserve">Conference or meeting development skills </w:t>
      </w:r>
    </w:p>
    <w:p w14:paraId="456ADE8E" w14:textId="02F0F331" w:rsidR="00D549E8" w:rsidRPr="001519B0" w:rsidRDefault="00D549E8" w:rsidP="00D549E8">
      <w:pPr>
        <w:pStyle w:val="ListParagraph"/>
        <w:widowControl w:val="0"/>
        <w:numPr>
          <w:ilvl w:val="0"/>
          <w:numId w:val="2"/>
        </w:numPr>
        <w:autoSpaceDE w:val="0"/>
        <w:autoSpaceDN w:val="0"/>
        <w:adjustRightInd w:val="0"/>
        <w:rPr>
          <w:rFonts w:ascii="Lucida Sans" w:hAnsi="Lucida Sans" w:cs="Arial"/>
          <w:sz w:val="22"/>
          <w:szCs w:val="22"/>
        </w:rPr>
      </w:pPr>
      <w:r w:rsidRPr="001519B0">
        <w:rPr>
          <w:rFonts w:ascii="Lucida Sans" w:hAnsi="Lucida Sans" w:cs="Arial"/>
          <w:sz w:val="22"/>
          <w:szCs w:val="22"/>
        </w:rPr>
        <w:t>Excellent written and verbal communication skills in English. Other language proficiencies</w:t>
      </w:r>
      <w:r w:rsidR="00F125B2">
        <w:rPr>
          <w:rFonts w:ascii="Lucida Sans" w:hAnsi="Lucida Sans" w:cs="Arial"/>
          <w:sz w:val="22"/>
          <w:szCs w:val="22"/>
        </w:rPr>
        <w:t xml:space="preserve"> (Haitian Creole, </w:t>
      </w:r>
      <w:r w:rsidR="00DA3FBC">
        <w:rPr>
          <w:rFonts w:ascii="Lucida Sans" w:hAnsi="Lucida Sans" w:cs="Arial"/>
          <w:sz w:val="22"/>
          <w:szCs w:val="22"/>
        </w:rPr>
        <w:t xml:space="preserve">Burmese, </w:t>
      </w:r>
      <w:r w:rsidR="00F125B2">
        <w:rPr>
          <w:rFonts w:ascii="Lucida Sans" w:hAnsi="Lucida Sans" w:cs="Arial"/>
          <w:sz w:val="22"/>
          <w:szCs w:val="22"/>
        </w:rPr>
        <w:t>Indonesian Bahasa, or French)</w:t>
      </w:r>
      <w:r w:rsidRPr="001519B0">
        <w:rPr>
          <w:rFonts w:ascii="Lucida Sans" w:hAnsi="Lucida Sans" w:cs="Arial"/>
          <w:sz w:val="22"/>
          <w:szCs w:val="22"/>
        </w:rPr>
        <w:t xml:space="preserve"> a plus. </w:t>
      </w:r>
    </w:p>
    <w:p w14:paraId="1042F1C1" w14:textId="185B67D5" w:rsidR="00D549E8" w:rsidRPr="001519B0" w:rsidRDefault="00D549E8" w:rsidP="00D549E8">
      <w:pPr>
        <w:pStyle w:val="ListParagraph"/>
        <w:widowControl w:val="0"/>
        <w:numPr>
          <w:ilvl w:val="0"/>
          <w:numId w:val="2"/>
        </w:numPr>
        <w:autoSpaceDE w:val="0"/>
        <w:autoSpaceDN w:val="0"/>
        <w:adjustRightInd w:val="0"/>
        <w:rPr>
          <w:rFonts w:ascii="Lucida Sans" w:hAnsi="Lucida Sans" w:cs="Arial"/>
          <w:sz w:val="22"/>
          <w:szCs w:val="22"/>
        </w:rPr>
      </w:pPr>
      <w:r w:rsidRPr="001519B0">
        <w:rPr>
          <w:rFonts w:ascii="Lucida Sans" w:hAnsi="Lucida Sans" w:cs="Arial"/>
          <w:sz w:val="22"/>
          <w:szCs w:val="22"/>
        </w:rPr>
        <w:t>Passion and commitment to advancing the human rights of pe</w:t>
      </w:r>
      <w:r w:rsidR="0061725B">
        <w:rPr>
          <w:rFonts w:ascii="Lucida Sans" w:hAnsi="Lucida Sans" w:cs="Arial"/>
          <w:sz w:val="22"/>
          <w:szCs w:val="22"/>
        </w:rPr>
        <w:t>rsons</w:t>
      </w:r>
      <w:r w:rsidRPr="001519B0">
        <w:rPr>
          <w:rFonts w:ascii="Lucida Sans" w:hAnsi="Lucida Sans" w:cs="Arial"/>
          <w:sz w:val="22"/>
          <w:szCs w:val="22"/>
        </w:rPr>
        <w:t xml:space="preserve"> with disabilities </w:t>
      </w:r>
    </w:p>
    <w:p w14:paraId="73414204" w14:textId="072A31F3" w:rsidR="00D549E8" w:rsidRPr="00535F07" w:rsidRDefault="00D549E8" w:rsidP="00535F07">
      <w:pPr>
        <w:pStyle w:val="ListParagraph"/>
        <w:widowControl w:val="0"/>
        <w:numPr>
          <w:ilvl w:val="0"/>
          <w:numId w:val="2"/>
        </w:numPr>
        <w:autoSpaceDE w:val="0"/>
        <w:autoSpaceDN w:val="0"/>
        <w:adjustRightInd w:val="0"/>
        <w:rPr>
          <w:rFonts w:ascii="Lucida Sans" w:hAnsi="Lucida Sans" w:cs="Arial"/>
          <w:sz w:val="22"/>
          <w:szCs w:val="22"/>
        </w:rPr>
      </w:pPr>
      <w:r w:rsidRPr="001519B0">
        <w:rPr>
          <w:rFonts w:ascii="Lucida Sans" w:hAnsi="Lucida Sans" w:cs="Arial"/>
          <w:sz w:val="22"/>
          <w:szCs w:val="22"/>
        </w:rPr>
        <w:t>Computer proficiency (Word, Excel, Outlook, PowerPoin</w:t>
      </w:r>
      <w:r w:rsidR="00F125B2">
        <w:rPr>
          <w:rFonts w:ascii="Lucida Sans" w:hAnsi="Lucida Sans" w:cs="Arial"/>
          <w:sz w:val="22"/>
          <w:szCs w:val="22"/>
        </w:rPr>
        <w:t>t</w:t>
      </w:r>
      <w:r w:rsidRPr="00535F07">
        <w:rPr>
          <w:rFonts w:ascii="Lucida Sans" w:hAnsi="Lucida Sans" w:cs="Arial"/>
          <w:sz w:val="22"/>
          <w:szCs w:val="22"/>
        </w:rPr>
        <w:t xml:space="preserve">); willingness to learn additional applications (and accessible technology) as necessary </w:t>
      </w:r>
    </w:p>
    <w:p w14:paraId="7551E009" w14:textId="77777777" w:rsidR="00D549E8" w:rsidRPr="001519B0" w:rsidRDefault="00D549E8" w:rsidP="00D549E8">
      <w:pPr>
        <w:rPr>
          <w:rFonts w:ascii="Lucida Sans" w:hAnsi="Lucida Sans"/>
          <w:sz w:val="22"/>
          <w:szCs w:val="22"/>
        </w:rPr>
      </w:pPr>
    </w:p>
    <w:p w14:paraId="5A07DEF0" w14:textId="4159CBFB" w:rsidR="001519B0" w:rsidRPr="00E74CDA" w:rsidRDefault="001519B0" w:rsidP="001519B0">
      <w:pPr>
        <w:jc w:val="both"/>
        <w:rPr>
          <w:rFonts w:ascii="Lucida Sans" w:hAnsi="Lucida Sans"/>
          <w:b/>
          <w:sz w:val="22"/>
          <w:szCs w:val="22"/>
        </w:rPr>
      </w:pPr>
      <w:r w:rsidRPr="00E74CDA">
        <w:rPr>
          <w:rFonts w:ascii="Lucida Sans" w:hAnsi="Lucida Sans"/>
          <w:b/>
          <w:sz w:val="22"/>
          <w:szCs w:val="22"/>
        </w:rPr>
        <w:t>The Disability Rights Fund is an equal opportunity employer. Pe</w:t>
      </w:r>
      <w:r w:rsidR="0061725B">
        <w:rPr>
          <w:rFonts w:ascii="Lucida Sans" w:hAnsi="Lucida Sans"/>
          <w:b/>
          <w:sz w:val="22"/>
          <w:szCs w:val="22"/>
        </w:rPr>
        <w:t>rsons</w:t>
      </w:r>
      <w:r w:rsidRPr="00E74CDA">
        <w:rPr>
          <w:rFonts w:ascii="Lucida Sans" w:hAnsi="Lucida Sans"/>
          <w:b/>
          <w:sz w:val="22"/>
          <w:szCs w:val="22"/>
        </w:rPr>
        <w:t xml:space="preserve"> with disabilities are strongly encouraged to apply.</w:t>
      </w:r>
    </w:p>
    <w:p w14:paraId="7B0093DF" w14:textId="77777777" w:rsidR="001519B0" w:rsidRPr="00E74CDA" w:rsidRDefault="001519B0" w:rsidP="001519B0">
      <w:pPr>
        <w:pStyle w:val="Heading1"/>
        <w:jc w:val="both"/>
        <w:rPr>
          <w:rFonts w:ascii="Lucida Sans" w:hAnsi="Lucida Sans"/>
          <w:sz w:val="22"/>
          <w:szCs w:val="22"/>
        </w:rPr>
      </w:pPr>
      <w:r w:rsidRPr="00E74CDA">
        <w:rPr>
          <w:rFonts w:ascii="Lucida Sans" w:hAnsi="Lucida Sans"/>
          <w:sz w:val="22"/>
          <w:szCs w:val="22"/>
        </w:rPr>
        <w:t xml:space="preserve">Compensation </w:t>
      </w:r>
    </w:p>
    <w:p w14:paraId="6035C76C" w14:textId="2711615D" w:rsidR="001519B0" w:rsidRPr="00E74CDA" w:rsidRDefault="001519B0" w:rsidP="001519B0">
      <w:pPr>
        <w:jc w:val="both"/>
        <w:rPr>
          <w:rFonts w:ascii="Lucida Sans" w:hAnsi="Lucida Sans"/>
          <w:sz w:val="22"/>
          <w:szCs w:val="22"/>
        </w:rPr>
      </w:pPr>
      <w:r w:rsidRPr="00E74CDA">
        <w:rPr>
          <w:rFonts w:ascii="Lucida Sans" w:hAnsi="Lucida Sans"/>
          <w:sz w:val="22"/>
          <w:szCs w:val="22"/>
        </w:rPr>
        <w:t>This is a full-time position</w:t>
      </w:r>
      <w:r w:rsidR="00E407F5">
        <w:rPr>
          <w:rFonts w:ascii="Lucida Sans" w:hAnsi="Lucida Sans"/>
          <w:sz w:val="22"/>
          <w:szCs w:val="22"/>
        </w:rPr>
        <w:t xml:space="preserve"> with benefits</w:t>
      </w:r>
      <w:r w:rsidRPr="00E74CDA">
        <w:rPr>
          <w:rFonts w:ascii="Lucida Sans" w:hAnsi="Lucida Sans"/>
          <w:sz w:val="22"/>
          <w:szCs w:val="22"/>
        </w:rPr>
        <w:t xml:space="preserve">; salary will be commensurate with experience. </w:t>
      </w:r>
    </w:p>
    <w:p w14:paraId="0A306C5B" w14:textId="77777777" w:rsidR="001519B0" w:rsidRPr="00E74CDA" w:rsidRDefault="001519B0" w:rsidP="001519B0">
      <w:pPr>
        <w:pStyle w:val="Heading1"/>
        <w:spacing w:before="0" w:after="0"/>
        <w:jc w:val="both"/>
        <w:rPr>
          <w:rFonts w:ascii="Lucida Sans" w:hAnsi="Lucida Sans"/>
          <w:sz w:val="22"/>
          <w:szCs w:val="22"/>
        </w:rPr>
      </w:pPr>
    </w:p>
    <w:p w14:paraId="7EB984AB" w14:textId="77777777" w:rsidR="001519B0" w:rsidRPr="00E74CDA" w:rsidRDefault="001519B0" w:rsidP="001519B0">
      <w:pPr>
        <w:pStyle w:val="Heading1"/>
        <w:spacing w:before="0" w:after="0"/>
        <w:jc w:val="both"/>
        <w:rPr>
          <w:rFonts w:ascii="Lucida Sans" w:hAnsi="Lucida Sans"/>
          <w:sz w:val="22"/>
          <w:szCs w:val="22"/>
        </w:rPr>
      </w:pPr>
      <w:r w:rsidRPr="00E74CDA">
        <w:rPr>
          <w:rFonts w:ascii="Lucida Sans" w:hAnsi="Lucida Sans"/>
          <w:sz w:val="22"/>
          <w:szCs w:val="22"/>
        </w:rPr>
        <w:t>How to Apply</w:t>
      </w:r>
    </w:p>
    <w:p w14:paraId="2E239B5E" w14:textId="0BED7C1B" w:rsidR="001519B0" w:rsidRPr="00E74CDA" w:rsidRDefault="001519B0" w:rsidP="001519B0">
      <w:pPr>
        <w:jc w:val="both"/>
        <w:rPr>
          <w:rFonts w:ascii="Lucida Sans" w:hAnsi="Lucida Sans"/>
          <w:sz w:val="22"/>
          <w:szCs w:val="22"/>
        </w:rPr>
      </w:pPr>
      <w:r w:rsidRPr="00E74CDA">
        <w:rPr>
          <w:rFonts w:ascii="Lucida Sans" w:hAnsi="Lucida Sans"/>
          <w:sz w:val="22"/>
          <w:szCs w:val="22"/>
        </w:rPr>
        <w:t>Please email a cover letter</w:t>
      </w:r>
      <w:r w:rsidR="00143398">
        <w:rPr>
          <w:rFonts w:ascii="Lucida Sans" w:hAnsi="Lucida Sans"/>
          <w:sz w:val="22"/>
          <w:szCs w:val="22"/>
        </w:rPr>
        <w:t xml:space="preserve"> and</w:t>
      </w:r>
      <w:r w:rsidRPr="00E74CDA">
        <w:rPr>
          <w:rFonts w:ascii="Lucida Sans" w:hAnsi="Lucida Sans"/>
          <w:sz w:val="22"/>
          <w:szCs w:val="22"/>
        </w:rPr>
        <w:t xml:space="preserve"> resume</w:t>
      </w:r>
      <w:r>
        <w:rPr>
          <w:rFonts w:ascii="Lucida Sans" w:hAnsi="Lucida Sans"/>
          <w:sz w:val="22"/>
          <w:szCs w:val="22"/>
        </w:rPr>
        <w:t xml:space="preserve"> to:</w:t>
      </w:r>
    </w:p>
    <w:p w14:paraId="270C39BF" w14:textId="77777777" w:rsidR="001519B0" w:rsidRPr="00E74CDA" w:rsidRDefault="001519B0" w:rsidP="001519B0">
      <w:pPr>
        <w:jc w:val="both"/>
        <w:rPr>
          <w:rFonts w:ascii="Lucida Sans" w:hAnsi="Lucida Sans"/>
          <w:sz w:val="22"/>
          <w:szCs w:val="22"/>
        </w:rPr>
      </w:pPr>
    </w:p>
    <w:p w14:paraId="1B100AA3" w14:textId="100BD407" w:rsidR="001519B0" w:rsidRPr="00E74CDA" w:rsidRDefault="001519B0" w:rsidP="001519B0">
      <w:pPr>
        <w:jc w:val="both"/>
        <w:rPr>
          <w:rFonts w:ascii="Lucida Sans" w:hAnsi="Lucida Sans"/>
          <w:sz w:val="22"/>
          <w:szCs w:val="22"/>
        </w:rPr>
      </w:pPr>
      <w:r>
        <w:rPr>
          <w:rFonts w:ascii="Lucida Sans" w:hAnsi="Lucida Sans"/>
          <w:sz w:val="22"/>
          <w:szCs w:val="22"/>
        </w:rPr>
        <w:t>Alice Phinizy, Finance &amp; Operations Manager</w:t>
      </w:r>
    </w:p>
    <w:p w14:paraId="42F3C5C7" w14:textId="60D105F3" w:rsidR="001519B0" w:rsidRPr="00E74CDA" w:rsidRDefault="00F168D3" w:rsidP="001519B0">
      <w:pPr>
        <w:jc w:val="both"/>
        <w:rPr>
          <w:rFonts w:ascii="Lucida Sans" w:hAnsi="Lucida Sans"/>
          <w:sz w:val="22"/>
          <w:szCs w:val="22"/>
        </w:rPr>
      </w:pPr>
      <w:hyperlink r:id="rId7" w:history="1">
        <w:r w:rsidR="001519B0" w:rsidRPr="00E74CDA">
          <w:rPr>
            <w:rStyle w:val="Hyperlink"/>
            <w:rFonts w:ascii="Lucida Sans" w:hAnsi="Lucida Sans"/>
            <w:sz w:val="22"/>
            <w:szCs w:val="22"/>
          </w:rPr>
          <w:t>jobs@disabilityrightsfund.org</w:t>
        </w:r>
      </w:hyperlink>
      <w:r w:rsidR="001519B0" w:rsidRPr="00E74CDA">
        <w:rPr>
          <w:rFonts w:ascii="Lucida Sans" w:hAnsi="Lucida Sans"/>
          <w:sz w:val="22"/>
          <w:szCs w:val="22"/>
        </w:rPr>
        <w:t xml:space="preserve"> (please</w:t>
      </w:r>
      <w:r w:rsidR="00E407F5">
        <w:rPr>
          <w:rFonts w:ascii="Lucida Sans" w:hAnsi="Lucida Sans"/>
          <w:sz w:val="22"/>
          <w:szCs w:val="22"/>
        </w:rPr>
        <w:t>,</w:t>
      </w:r>
      <w:r w:rsidR="001519B0" w:rsidRPr="00E74CDA">
        <w:rPr>
          <w:rFonts w:ascii="Lucida Sans" w:hAnsi="Lucida Sans"/>
          <w:sz w:val="22"/>
          <w:szCs w:val="22"/>
        </w:rPr>
        <w:t xml:space="preserve"> no phone calls)</w:t>
      </w:r>
    </w:p>
    <w:p w14:paraId="1CF73425" w14:textId="77777777" w:rsidR="001519B0" w:rsidRPr="00E74CDA" w:rsidRDefault="001519B0" w:rsidP="001519B0">
      <w:pPr>
        <w:jc w:val="both"/>
        <w:rPr>
          <w:rFonts w:ascii="Lucida Sans" w:hAnsi="Lucida Sans"/>
          <w:b/>
          <w:sz w:val="22"/>
          <w:szCs w:val="22"/>
        </w:rPr>
      </w:pPr>
    </w:p>
    <w:p w14:paraId="5298228B" w14:textId="77777777" w:rsidR="001519B0" w:rsidRPr="00E74CDA" w:rsidRDefault="001519B0" w:rsidP="001519B0">
      <w:pPr>
        <w:jc w:val="both"/>
        <w:rPr>
          <w:rFonts w:ascii="Lucida Sans" w:hAnsi="Lucida Sans"/>
          <w:b/>
          <w:sz w:val="22"/>
          <w:szCs w:val="22"/>
        </w:rPr>
      </w:pPr>
      <w:r w:rsidRPr="00E74CDA">
        <w:rPr>
          <w:rFonts w:ascii="Lucida Sans" w:hAnsi="Lucida Sans"/>
          <w:b/>
          <w:sz w:val="22"/>
          <w:szCs w:val="22"/>
        </w:rPr>
        <w:t>Deadline</w:t>
      </w:r>
    </w:p>
    <w:p w14:paraId="317203B1" w14:textId="3F8B4D16" w:rsidR="001519B0" w:rsidRPr="00E74CDA" w:rsidRDefault="001519B0" w:rsidP="001519B0">
      <w:pPr>
        <w:jc w:val="both"/>
        <w:rPr>
          <w:rFonts w:ascii="Lucida Sans" w:hAnsi="Lucida Sans"/>
          <w:bCs/>
          <w:sz w:val="22"/>
          <w:szCs w:val="22"/>
        </w:rPr>
      </w:pPr>
      <w:r w:rsidRPr="00E74CDA">
        <w:rPr>
          <w:rFonts w:ascii="Lucida Sans" w:hAnsi="Lucida Sans"/>
          <w:bCs/>
          <w:sz w:val="22"/>
          <w:szCs w:val="22"/>
        </w:rPr>
        <w:t xml:space="preserve">Applications must be received by </w:t>
      </w:r>
      <w:r w:rsidR="00BD5ACA">
        <w:rPr>
          <w:rFonts w:ascii="Lucida Sans" w:hAnsi="Lucida Sans"/>
          <w:bCs/>
          <w:sz w:val="22"/>
          <w:szCs w:val="22"/>
        </w:rPr>
        <w:t>December 1</w:t>
      </w:r>
      <w:r w:rsidR="00A06D2B">
        <w:rPr>
          <w:rFonts w:ascii="Lucida Sans" w:hAnsi="Lucida Sans"/>
          <w:bCs/>
          <w:sz w:val="22"/>
          <w:szCs w:val="22"/>
        </w:rPr>
        <w:t>4</w:t>
      </w:r>
      <w:bookmarkStart w:id="0" w:name="_GoBack"/>
      <w:bookmarkEnd w:id="0"/>
      <w:r w:rsidR="00BD5ACA">
        <w:rPr>
          <w:rFonts w:ascii="Lucida Sans" w:hAnsi="Lucida Sans"/>
          <w:bCs/>
          <w:sz w:val="22"/>
          <w:szCs w:val="22"/>
        </w:rPr>
        <w:t>, 2018</w:t>
      </w:r>
    </w:p>
    <w:p w14:paraId="610CBF2A" w14:textId="0A77995F" w:rsidR="00EA2182" w:rsidRPr="001519B0" w:rsidRDefault="00F168D3" w:rsidP="001519B0">
      <w:pPr>
        <w:tabs>
          <w:tab w:val="left" w:pos="3615"/>
        </w:tabs>
        <w:rPr>
          <w:rFonts w:ascii="Lucida Sans" w:hAnsi="Lucida Sans"/>
          <w:b/>
          <w:bCs/>
          <w:i/>
          <w:iCs/>
          <w:sz w:val="22"/>
          <w:szCs w:val="22"/>
        </w:rPr>
      </w:pPr>
    </w:p>
    <w:sectPr w:rsidR="00EA2182" w:rsidRPr="001519B0" w:rsidSect="003715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A6E0F" w14:textId="77777777" w:rsidR="00F168D3" w:rsidRDefault="00F168D3" w:rsidP="001519B0">
      <w:r>
        <w:separator/>
      </w:r>
    </w:p>
  </w:endnote>
  <w:endnote w:type="continuationSeparator" w:id="0">
    <w:p w14:paraId="0A829DF1" w14:textId="77777777" w:rsidR="00F168D3" w:rsidRDefault="00F168D3" w:rsidP="0015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4D"/>
    <w:family w:val="swiss"/>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DCB42" w14:textId="77777777" w:rsidR="00F168D3" w:rsidRDefault="00F168D3" w:rsidP="001519B0">
      <w:r>
        <w:separator/>
      </w:r>
    </w:p>
  </w:footnote>
  <w:footnote w:type="continuationSeparator" w:id="0">
    <w:p w14:paraId="6568F491" w14:textId="77777777" w:rsidR="00F168D3" w:rsidRDefault="00F168D3" w:rsidP="00151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ED966" w14:textId="56CDA7F8" w:rsidR="001519B0" w:rsidRDefault="001519B0">
    <w:pPr>
      <w:pStyle w:val="Header"/>
    </w:pPr>
    <w:r w:rsidRPr="00A9216F">
      <w:rPr>
        <w:rFonts w:ascii="Lucida Sans" w:hAnsi="Lucida Sans"/>
        <w:noProof/>
        <w:sz w:val="22"/>
        <w:szCs w:val="22"/>
      </w:rPr>
      <w:drawing>
        <wp:inline distT="0" distB="0" distL="0" distR="0" wp14:anchorId="60FBB66D" wp14:editId="339255E8">
          <wp:extent cx="963295" cy="515620"/>
          <wp:effectExtent l="0" t="0" r="0" b="0"/>
          <wp:docPr id="1" name="Picture 1" descr="DR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R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515620"/>
                  </a:xfrm>
                  <a:prstGeom prst="rect">
                    <a:avLst/>
                  </a:prstGeom>
                  <a:noFill/>
                  <a:ln>
                    <a:noFill/>
                  </a:ln>
                </pic:spPr>
              </pic:pic>
            </a:graphicData>
          </a:graphic>
        </wp:inline>
      </w:drawing>
    </w:r>
  </w:p>
  <w:p w14:paraId="2AB1C7F6" w14:textId="77777777" w:rsidR="00535F07" w:rsidRDefault="00535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390A"/>
    <w:multiLevelType w:val="hybridMultilevel"/>
    <w:tmpl w:val="6F44D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09258B"/>
    <w:multiLevelType w:val="hybridMultilevel"/>
    <w:tmpl w:val="E03E4A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E8"/>
    <w:rsid w:val="00034422"/>
    <w:rsid w:val="00086175"/>
    <w:rsid w:val="00135B88"/>
    <w:rsid w:val="00143398"/>
    <w:rsid w:val="001519B0"/>
    <w:rsid w:val="001B57F4"/>
    <w:rsid w:val="001B728E"/>
    <w:rsid w:val="002A0F2E"/>
    <w:rsid w:val="00371583"/>
    <w:rsid w:val="00395536"/>
    <w:rsid w:val="00427982"/>
    <w:rsid w:val="004424F0"/>
    <w:rsid w:val="00517E98"/>
    <w:rsid w:val="00535F07"/>
    <w:rsid w:val="00555B82"/>
    <w:rsid w:val="00591C67"/>
    <w:rsid w:val="00593ECD"/>
    <w:rsid w:val="005D3D96"/>
    <w:rsid w:val="00615B8F"/>
    <w:rsid w:val="0061725B"/>
    <w:rsid w:val="006E5E13"/>
    <w:rsid w:val="006F47F1"/>
    <w:rsid w:val="00731A8A"/>
    <w:rsid w:val="00754919"/>
    <w:rsid w:val="007D2B20"/>
    <w:rsid w:val="00845A67"/>
    <w:rsid w:val="0087562B"/>
    <w:rsid w:val="00970962"/>
    <w:rsid w:val="00977415"/>
    <w:rsid w:val="00A06D2B"/>
    <w:rsid w:val="00AC32FB"/>
    <w:rsid w:val="00AF556B"/>
    <w:rsid w:val="00B354CB"/>
    <w:rsid w:val="00BD5ACA"/>
    <w:rsid w:val="00BE1619"/>
    <w:rsid w:val="00C0213B"/>
    <w:rsid w:val="00C37538"/>
    <w:rsid w:val="00C952C6"/>
    <w:rsid w:val="00CA61A7"/>
    <w:rsid w:val="00CC46BC"/>
    <w:rsid w:val="00CD5EA2"/>
    <w:rsid w:val="00CF4401"/>
    <w:rsid w:val="00D0755A"/>
    <w:rsid w:val="00D549E8"/>
    <w:rsid w:val="00D9669B"/>
    <w:rsid w:val="00DA3FBC"/>
    <w:rsid w:val="00DB119A"/>
    <w:rsid w:val="00E3431E"/>
    <w:rsid w:val="00E407F5"/>
    <w:rsid w:val="00E67C7A"/>
    <w:rsid w:val="00E72850"/>
    <w:rsid w:val="00EC529D"/>
    <w:rsid w:val="00EE0821"/>
    <w:rsid w:val="00EE0CE4"/>
    <w:rsid w:val="00EF545D"/>
    <w:rsid w:val="00F125B2"/>
    <w:rsid w:val="00F168D3"/>
    <w:rsid w:val="00F2768F"/>
    <w:rsid w:val="00F364B8"/>
    <w:rsid w:val="00FA54CC"/>
    <w:rsid w:val="00FA7956"/>
    <w:rsid w:val="00FC17C3"/>
    <w:rsid w:val="00FC3E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FC3B6"/>
  <w14:defaultImageDpi w14:val="32767"/>
  <w15:chartTrackingRefBased/>
  <w15:docId w15:val="{F15291C0-86CF-DB45-B969-31E57F26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49E8"/>
    <w:rPr>
      <w:rFonts w:eastAsiaTheme="minorEastAsia"/>
    </w:rPr>
  </w:style>
  <w:style w:type="paragraph" w:styleId="Heading1">
    <w:name w:val="heading 1"/>
    <w:basedOn w:val="Normal"/>
    <w:next w:val="Normal"/>
    <w:link w:val="Heading1Char"/>
    <w:qFormat/>
    <w:rsid w:val="001519B0"/>
    <w:pPr>
      <w:keepNext/>
      <w:spacing w:before="240" w:after="60"/>
      <w:outlineLvl w:val="0"/>
    </w:pPr>
    <w:rPr>
      <w:rFonts w:ascii="Times New Roman" w:eastAsia="Times New Roman" w:hAnsi="Times New Roman" w:cs="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49E8"/>
    <w:pPr>
      <w:widowControl w:val="0"/>
      <w:pBdr>
        <w:bottom w:val="single" w:sz="8" w:space="4" w:color="4F81BD"/>
      </w:pBdr>
      <w:autoSpaceDE w:val="0"/>
      <w:autoSpaceDN w:val="0"/>
      <w:adjustRightInd w:val="0"/>
      <w:spacing w:after="300"/>
      <w:contextualSpacing/>
    </w:pPr>
    <w:rPr>
      <w:rFonts w:ascii="Calibri" w:eastAsia="MS Gothic" w:hAnsi="Calibri"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D549E8"/>
    <w:rPr>
      <w:rFonts w:ascii="Calibri" w:eastAsia="MS Gothic" w:hAnsi="Calibri" w:cs="Times New Roman"/>
      <w:color w:val="17365D"/>
      <w:spacing w:val="5"/>
      <w:kern w:val="28"/>
      <w:sz w:val="52"/>
      <w:szCs w:val="52"/>
      <w:lang w:val="x-none" w:eastAsia="x-none"/>
    </w:rPr>
  </w:style>
  <w:style w:type="paragraph" w:styleId="ListParagraph">
    <w:name w:val="List Paragraph"/>
    <w:basedOn w:val="Normal"/>
    <w:uiPriority w:val="34"/>
    <w:qFormat/>
    <w:rsid w:val="00D549E8"/>
    <w:pPr>
      <w:ind w:left="720"/>
      <w:contextualSpacing/>
    </w:pPr>
  </w:style>
  <w:style w:type="character" w:styleId="CommentReference">
    <w:name w:val="annotation reference"/>
    <w:basedOn w:val="DefaultParagraphFont"/>
    <w:uiPriority w:val="99"/>
    <w:semiHidden/>
    <w:unhideWhenUsed/>
    <w:rsid w:val="00AF556B"/>
    <w:rPr>
      <w:sz w:val="18"/>
      <w:szCs w:val="18"/>
    </w:rPr>
  </w:style>
  <w:style w:type="paragraph" w:styleId="CommentText">
    <w:name w:val="annotation text"/>
    <w:basedOn w:val="Normal"/>
    <w:link w:val="CommentTextChar"/>
    <w:uiPriority w:val="99"/>
    <w:semiHidden/>
    <w:unhideWhenUsed/>
    <w:rsid w:val="00AF556B"/>
  </w:style>
  <w:style w:type="character" w:customStyle="1" w:styleId="CommentTextChar">
    <w:name w:val="Comment Text Char"/>
    <w:basedOn w:val="DefaultParagraphFont"/>
    <w:link w:val="CommentText"/>
    <w:uiPriority w:val="99"/>
    <w:semiHidden/>
    <w:rsid w:val="00AF556B"/>
    <w:rPr>
      <w:rFonts w:eastAsiaTheme="minorEastAsia"/>
    </w:rPr>
  </w:style>
  <w:style w:type="paragraph" w:styleId="CommentSubject">
    <w:name w:val="annotation subject"/>
    <w:basedOn w:val="CommentText"/>
    <w:next w:val="CommentText"/>
    <w:link w:val="CommentSubjectChar"/>
    <w:uiPriority w:val="99"/>
    <w:semiHidden/>
    <w:unhideWhenUsed/>
    <w:rsid w:val="00AF556B"/>
    <w:rPr>
      <w:b/>
      <w:bCs/>
      <w:sz w:val="20"/>
      <w:szCs w:val="20"/>
    </w:rPr>
  </w:style>
  <w:style w:type="character" w:customStyle="1" w:styleId="CommentSubjectChar">
    <w:name w:val="Comment Subject Char"/>
    <w:basedOn w:val="CommentTextChar"/>
    <w:link w:val="CommentSubject"/>
    <w:uiPriority w:val="99"/>
    <w:semiHidden/>
    <w:rsid w:val="00AF556B"/>
    <w:rPr>
      <w:rFonts w:eastAsiaTheme="minorEastAsia"/>
      <w:b/>
      <w:bCs/>
      <w:sz w:val="20"/>
      <w:szCs w:val="20"/>
    </w:rPr>
  </w:style>
  <w:style w:type="paragraph" w:styleId="BalloonText">
    <w:name w:val="Balloon Text"/>
    <w:basedOn w:val="Normal"/>
    <w:link w:val="BalloonTextChar"/>
    <w:uiPriority w:val="99"/>
    <w:semiHidden/>
    <w:unhideWhenUsed/>
    <w:rsid w:val="00AF55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556B"/>
    <w:rPr>
      <w:rFonts w:ascii="Times New Roman" w:eastAsiaTheme="minorEastAsia" w:hAnsi="Times New Roman" w:cs="Times New Roman"/>
      <w:sz w:val="18"/>
      <w:szCs w:val="18"/>
    </w:rPr>
  </w:style>
  <w:style w:type="character" w:customStyle="1" w:styleId="Heading1Char">
    <w:name w:val="Heading 1 Char"/>
    <w:basedOn w:val="DefaultParagraphFont"/>
    <w:link w:val="Heading1"/>
    <w:rsid w:val="001519B0"/>
    <w:rPr>
      <w:rFonts w:ascii="Times New Roman" w:eastAsia="Times New Roman" w:hAnsi="Times New Roman" w:cs="Times New Roman"/>
      <w:b/>
      <w:bCs/>
      <w:kern w:val="32"/>
      <w:szCs w:val="32"/>
    </w:rPr>
  </w:style>
  <w:style w:type="paragraph" w:styleId="Header">
    <w:name w:val="header"/>
    <w:basedOn w:val="Normal"/>
    <w:link w:val="HeaderChar"/>
    <w:uiPriority w:val="99"/>
    <w:unhideWhenUsed/>
    <w:rsid w:val="001519B0"/>
    <w:pPr>
      <w:tabs>
        <w:tab w:val="center" w:pos="4680"/>
        <w:tab w:val="right" w:pos="9360"/>
      </w:tabs>
    </w:pPr>
  </w:style>
  <w:style w:type="character" w:customStyle="1" w:styleId="HeaderChar">
    <w:name w:val="Header Char"/>
    <w:basedOn w:val="DefaultParagraphFont"/>
    <w:link w:val="Header"/>
    <w:uiPriority w:val="99"/>
    <w:rsid w:val="001519B0"/>
    <w:rPr>
      <w:rFonts w:eastAsiaTheme="minorEastAsia"/>
    </w:rPr>
  </w:style>
  <w:style w:type="paragraph" w:styleId="Footer">
    <w:name w:val="footer"/>
    <w:basedOn w:val="Normal"/>
    <w:link w:val="FooterChar"/>
    <w:uiPriority w:val="99"/>
    <w:unhideWhenUsed/>
    <w:rsid w:val="001519B0"/>
    <w:pPr>
      <w:tabs>
        <w:tab w:val="center" w:pos="4680"/>
        <w:tab w:val="right" w:pos="9360"/>
      </w:tabs>
    </w:pPr>
  </w:style>
  <w:style w:type="character" w:customStyle="1" w:styleId="FooterChar">
    <w:name w:val="Footer Char"/>
    <w:basedOn w:val="DefaultParagraphFont"/>
    <w:link w:val="Footer"/>
    <w:uiPriority w:val="99"/>
    <w:rsid w:val="001519B0"/>
    <w:rPr>
      <w:rFonts w:eastAsiaTheme="minorEastAsia"/>
    </w:rPr>
  </w:style>
  <w:style w:type="character" w:styleId="Hyperlink">
    <w:name w:val="Hyperlink"/>
    <w:rsid w:val="001519B0"/>
    <w:rPr>
      <w:color w:val="0000FF"/>
      <w:u w:val="single"/>
    </w:rPr>
  </w:style>
  <w:style w:type="character" w:customStyle="1" w:styleId="apple-converted-space">
    <w:name w:val="apple-converted-space"/>
    <w:basedOn w:val="DefaultParagraphFont"/>
    <w:rsid w:val="00754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9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disabilityrights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Phinizy</dc:creator>
  <cp:keywords/>
  <dc:description/>
  <cp:lastModifiedBy>Alice Phinizy</cp:lastModifiedBy>
  <cp:revision>2</cp:revision>
  <dcterms:created xsi:type="dcterms:W3CDTF">2018-11-15T15:51:00Z</dcterms:created>
  <dcterms:modified xsi:type="dcterms:W3CDTF">2018-11-15T15:51:00Z</dcterms:modified>
</cp:coreProperties>
</file>