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D4390" w14:textId="66E830A8" w:rsidR="00342106" w:rsidRDefault="00342106" w:rsidP="0096504B">
      <w:pPr>
        <w:jc w:val="center"/>
        <w:rPr>
          <w:rFonts w:ascii="Arial" w:eastAsia="Times New Roman" w:hAnsi="Arial" w:cs="Arial"/>
          <w:b/>
          <w:bCs/>
          <w:color w:val="000000"/>
          <w:lang w:val="en-US"/>
        </w:rPr>
      </w:pPr>
      <w:r w:rsidRPr="00342106">
        <w:rPr>
          <w:rFonts w:ascii="Arial" w:eastAsia="Times New Roman" w:hAnsi="Arial" w:cs="Arial"/>
          <w:b/>
          <w:bCs/>
          <w:color w:val="000000"/>
          <w:lang w:val="en-US"/>
        </w:rPr>
        <w:t>Official VNR session: Algeria, Burkina Faso, Iceland, Kazakhstan, Lesotho, Pakistan, Palau, United Kingdom</w:t>
      </w:r>
    </w:p>
    <w:p w14:paraId="749F9C08" w14:textId="564FBC8E" w:rsidR="0096504B" w:rsidRPr="00AE68F7" w:rsidRDefault="0096504B" w:rsidP="0096504B">
      <w:pPr>
        <w:jc w:val="center"/>
        <w:rPr>
          <w:rFonts w:ascii="Arial" w:eastAsia="Times New Roman" w:hAnsi="Arial" w:cs="Arial"/>
          <w:color w:val="000000"/>
          <w:lang w:val="en-US"/>
        </w:rPr>
      </w:pPr>
      <w:r w:rsidRPr="00AE68F7">
        <w:rPr>
          <w:rFonts w:ascii="Arial" w:eastAsia="Times New Roman" w:hAnsi="Arial" w:cs="Arial"/>
          <w:color w:val="000000"/>
          <w:lang w:val="en-US"/>
        </w:rPr>
        <w:t>Tuesday, July 16</w:t>
      </w:r>
      <w:r w:rsidRPr="00AE68F7">
        <w:rPr>
          <w:rFonts w:ascii="Arial" w:eastAsia="Times New Roman" w:hAnsi="Arial" w:cs="Arial"/>
          <w:color w:val="000000"/>
          <w:vertAlign w:val="superscript"/>
          <w:lang w:val="en-US"/>
        </w:rPr>
        <w:t>th</w:t>
      </w:r>
    </w:p>
    <w:p w14:paraId="4C017D4F" w14:textId="367BD8C4" w:rsidR="0096504B" w:rsidRPr="00AE68F7" w:rsidRDefault="0096504B" w:rsidP="0096504B">
      <w:pPr>
        <w:jc w:val="center"/>
        <w:rPr>
          <w:rFonts w:ascii="Arial" w:eastAsia="Times New Roman" w:hAnsi="Arial" w:cs="Arial"/>
          <w:color w:val="000000"/>
          <w:lang w:val="en-US"/>
        </w:rPr>
      </w:pPr>
      <w:r w:rsidRPr="00AE68F7">
        <w:rPr>
          <w:rFonts w:ascii="Arial" w:eastAsia="Times New Roman" w:hAnsi="Arial" w:cs="Arial"/>
          <w:color w:val="000000"/>
          <w:lang w:val="en-US"/>
        </w:rPr>
        <w:t xml:space="preserve">10:00 AM – </w:t>
      </w:r>
      <w:r w:rsidR="004C5886">
        <w:rPr>
          <w:rFonts w:ascii="Arial" w:eastAsia="Times New Roman" w:hAnsi="Arial" w:cs="Arial"/>
          <w:color w:val="000000"/>
          <w:lang w:val="en-US"/>
        </w:rPr>
        <w:t>2</w:t>
      </w:r>
      <w:r w:rsidRPr="00AE68F7">
        <w:rPr>
          <w:rFonts w:ascii="Arial" w:eastAsia="Times New Roman" w:hAnsi="Arial" w:cs="Arial"/>
          <w:color w:val="000000"/>
          <w:lang w:val="en-US"/>
        </w:rPr>
        <w:t>:00 PM</w:t>
      </w:r>
      <w:bookmarkStart w:id="0" w:name="_GoBack"/>
      <w:bookmarkEnd w:id="0"/>
    </w:p>
    <w:p w14:paraId="0FF8F58A" w14:textId="1DABE7CC" w:rsidR="0096504B" w:rsidRPr="0096504B" w:rsidRDefault="0096504B" w:rsidP="0096504B">
      <w:pPr>
        <w:rPr>
          <w:rFonts w:ascii="Arial" w:eastAsia="Times New Roman" w:hAnsi="Arial" w:cs="Arial"/>
          <w:b/>
          <w:bCs/>
          <w:color w:val="000000"/>
          <w:lang w:val="en-US"/>
        </w:rPr>
      </w:pPr>
    </w:p>
    <w:p w14:paraId="2F2FB76D" w14:textId="549CA32B" w:rsidR="00342106" w:rsidRPr="00AE68F7" w:rsidRDefault="00342106" w:rsidP="00342106">
      <w:pPr>
        <w:rPr>
          <w:rFonts w:ascii="Arial" w:eastAsia="Times New Roman" w:hAnsi="Arial" w:cs="Arial"/>
          <w:color w:val="000000"/>
          <w:lang w:val="en-US"/>
        </w:rPr>
      </w:pPr>
    </w:p>
    <w:p w14:paraId="46C7F1E1" w14:textId="39E90DB3" w:rsidR="00CF7F65" w:rsidRDefault="00342106" w:rsidP="00CF7F65">
      <w:pPr>
        <w:rPr>
          <w:rFonts w:ascii="Arial" w:eastAsia="Times New Roman" w:hAnsi="Arial" w:cs="Arial"/>
          <w:lang w:val="en-US"/>
        </w:rPr>
      </w:pPr>
      <w:r w:rsidRPr="00AE68F7">
        <w:rPr>
          <w:rFonts w:ascii="Arial" w:eastAsia="Times New Roman" w:hAnsi="Arial" w:cs="Arial"/>
          <w:b/>
          <w:bCs/>
          <w:lang w:val="en-US"/>
        </w:rPr>
        <w:t xml:space="preserve">Palau </w:t>
      </w:r>
      <w:r w:rsidRPr="00AE68F7">
        <w:rPr>
          <w:rFonts w:ascii="Arial" w:eastAsia="Times New Roman" w:hAnsi="Arial" w:cs="Arial"/>
          <w:lang w:val="en-US"/>
        </w:rPr>
        <w:t>- Intervention from the floor by civil society</w:t>
      </w:r>
      <w:r w:rsidR="00AE68F7">
        <w:rPr>
          <w:rFonts w:ascii="Arial" w:eastAsia="Times New Roman" w:hAnsi="Arial" w:cs="Arial"/>
          <w:lang w:val="en-US"/>
        </w:rPr>
        <w:t xml:space="preserve"> delivered by </w:t>
      </w:r>
      <w:proofErr w:type="spellStart"/>
      <w:r w:rsidR="00AE68F7">
        <w:rPr>
          <w:rFonts w:ascii="Arial" w:eastAsia="Times New Roman" w:hAnsi="Arial" w:cs="Arial"/>
          <w:lang w:val="en-US"/>
        </w:rPr>
        <w:t>Laisa</w:t>
      </w:r>
      <w:proofErr w:type="spellEnd"/>
      <w:r w:rsidR="00AE68F7">
        <w:rPr>
          <w:rFonts w:ascii="Arial" w:eastAsia="Times New Roman" w:hAnsi="Arial" w:cs="Arial"/>
          <w:lang w:val="en-US"/>
        </w:rPr>
        <w:t xml:space="preserve"> </w:t>
      </w:r>
      <w:proofErr w:type="spellStart"/>
      <w:r w:rsidR="00AE68F7">
        <w:rPr>
          <w:rFonts w:ascii="Arial" w:eastAsia="Times New Roman" w:hAnsi="Arial" w:cs="Arial"/>
          <w:lang w:val="en-US"/>
        </w:rPr>
        <w:t>Vereti</w:t>
      </w:r>
      <w:proofErr w:type="spellEnd"/>
      <w:r w:rsidR="00AE68F7">
        <w:rPr>
          <w:rFonts w:ascii="Arial" w:eastAsia="Times New Roman" w:hAnsi="Arial" w:cs="Arial"/>
          <w:lang w:val="en-US"/>
        </w:rPr>
        <w:t xml:space="preserve">, </w:t>
      </w:r>
      <w:r w:rsidR="00AE68F7">
        <w:rPr>
          <w:rFonts w:ascii="Arial" w:eastAsia="Times New Roman" w:hAnsi="Arial" w:cs="Arial"/>
          <w:i/>
          <w:iCs/>
          <w:lang w:val="en-US"/>
        </w:rPr>
        <w:t>Pacific Disability Forum</w:t>
      </w:r>
    </w:p>
    <w:p w14:paraId="3CBF64D1" w14:textId="77777777" w:rsidR="00AE68F7" w:rsidRPr="00AE68F7" w:rsidRDefault="00AE68F7" w:rsidP="00CF7F65">
      <w:pPr>
        <w:rPr>
          <w:rFonts w:ascii="Arial" w:eastAsia="Times New Roman" w:hAnsi="Arial" w:cs="Arial"/>
          <w:lang w:val="en-US"/>
        </w:rPr>
      </w:pPr>
    </w:p>
    <w:p w14:paraId="62F56926" w14:textId="77777777" w:rsidR="00342106" w:rsidRDefault="00342106" w:rsidP="00CF7F65">
      <w:pPr>
        <w:rPr>
          <w:rFonts w:ascii="Arial" w:eastAsia="Times New Roman" w:hAnsi="Arial" w:cs="Arial"/>
          <w:color w:val="000000"/>
          <w:lang w:val="en-US"/>
        </w:rPr>
      </w:pPr>
    </w:p>
    <w:p w14:paraId="2A9D3A2F" w14:textId="24D037B2" w:rsidR="00CF7F65" w:rsidRPr="00342106" w:rsidRDefault="00CF7F65" w:rsidP="00CF7F65">
      <w:pPr>
        <w:rPr>
          <w:rFonts w:ascii="Arial" w:eastAsia="Times New Roman" w:hAnsi="Arial" w:cs="Arial"/>
          <w:color w:val="000000"/>
          <w:lang w:val="en-US"/>
        </w:rPr>
      </w:pPr>
      <w:r w:rsidRPr="00342106">
        <w:rPr>
          <w:rFonts w:ascii="Arial" w:eastAsia="Times New Roman" w:hAnsi="Arial" w:cs="Arial"/>
          <w:color w:val="000000"/>
          <w:lang w:val="en-US"/>
        </w:rPr>
        <w:t>Thank you Mr. President</w:t>
      </w:r>
      <w:r w:rsidR="00342106" w:rsidRPr="00342106">
        <w:rPr>
          <w:rFonts w:ascii="Arial" w:eastAsia="Times New Roman" w:hAnsi="Arial" w:cs="Arial"/>
          <w:color w:val="000000"/>
          <w:lang w:val="en-US"/>
        </w:rPr>
        <w:t>.</w:t>
      </w:r>
    </w:p>
    <w:p w14:paraId="6CCDF929" w14:textId="77777777" w:rsidR="00CF7F65" w:rsidRPr="00342106" w:rsidRDefault="00CF7F65" w:rsidP="00CF7F65">
      <w:pPr>
        <w:rPr>
          <w:rFonts w:ascii="Arial" w:eastAsia="Times New Roman" w:hAnsi="Arial" w:cs="Arial"/>
          <w:color w:val="000000"/>
          <w:sz w:val="16"/>
          <w:szCs w:val="16"/>
          <w:lang w:val="en-US"/>
        </w:rPr>
      </w:pPr>
    </w:p>
    <w:p w14:paraId="34DC7CCD" w14:textId="4BFC03E8" w:rsidR="00CF7F65" w:rsidRPr="00342106" w:rsidRDefault="00CF7F65" w:rsidP="00CF7F65">
      <w:pPr>
        <w:jc w:val="both"/>
        <w:rPr>
          <w:rFonts w:ascii="Arial" w:eastAsia="Times New Roman" w:hAnsi="Arial" w:cs="Arial"/>
          <w:color w:val="000000"/>
          <w:lang w:val="en-US"/>
        </w:rPr>
      </w:pPr>
      <w:r w:rsidRPr="00342106">
        <w:rPr>
          <w:rFonts w:ascii="Arial" w:eastAsia="Times New Roman" w:hAnsi="Arial" w:cs="Arial"/>
          <w:color w:val="000000"/>
          <w:lang w:val="en-US"/>
        </w:rPr>
        <w:t xml:space="preserve">I also represent the Pacific Disability Forum who is the peak body </w:t>
      </w:r>
      <w:r w:rsidR="00F11059" w:rsidRPr="00342106">
        <w:rPr>
          <w:rFonts w:ascii="Arial" w:eastAsia="Times New Roman" w:hAnsi="Arial" w:cs="Arial"/>
          <w:color w:val="000000"/>
          <w:lang w:val="en-US"/>
        </w:rPr>
        <w:t>for</w:t>
      </w:r>
      <w:r w:rsidRPr="00342106">
        <w:rPr>
          <w:rFonts w:ascii="Arial" w:eastAsia="Times New Roman" w:hAnsi="Arial" w:cs="Arial"/>
          <w:color w:val="000000"/>
          <w:lang w:val="en-US"/>
        </w:rPr>
        <w:t xml:space="preserve"> the Disabled Persons Organisation in Palau.</w:t>
      </w:r>
    </w:p>
    <w:p w14:paraId="09AC9553" w14:textId="77777777" w:rsidR="00CF7F65" w:rsidRPr="00342106" w:rsidRDefault="00CF7F65" w:rsidP="00CF7F65">
      <w:pPr>
        <w:jc w:val="both"/>
        <w:rPr>
          <w:rFonts w:ascii="Arial" w:eastAsia="Times New Roman" w:hAnsi="Arial" w:cs="Arial"/>
          <w:color w:val="000000"/>
          <w:sz w:val="16"/>
          <w:szCs w:val="16"/>
          <w:lang w:val="en-US"/>
        </w:rPr>
      </w:pPr>
    </w:p>
    <w:p w14:paraId="3CE94441" w14:textId="77777777" w:rsidR="00CF7F65" w:rsidRPr="00342106" w:rsidRDefault="00CF7F65" w:rsidP="00CF7F65">
      <w:pPr>
        <w:jc w:val="both"/>
        <w:rPr>
          <w:rFonts w:ascii="Arial" w:eastAsia="Times New Roman" w:hAnsi="Arial" w:cs="Arial"/>
          <w:color w:val="000000"/>
          <w:lang w:val="en-US"/>
        </w:rPr>
      </w:pPr>
      <w:r w:rsidRPr="00342106">
        <w:rPr>
          <w:rFonts w:ascii="Arial" w:eastAsia="Times New Roman" w:hAnsi="Arial" w:cs="Arial"/>
          <w:color w:val="000000"/>
          <w:lang w:val="en-US"/>
        </w:rPr>
        <w:t>We welcome the collaborative spirit in which the national VNR report was prepared.</w:t>
      </w:r>
    </w:p>
    <w:p w14:paraId="5BEC46CE" w14:textId="77777777" w:rsidR="00CF7F65" w:rsidRPr="00342106" w:rsidRDefault="00CF7F65" w:rsidP="00CF7F65">
      <w:pPr>
        <w:jc w:val="both"/>
        <w:rPr>
          <w:rFonts w:ascii="Arial" w:eastAsia="Times New Roman" w:hAnsi="Arial" w:cs="Arial"/>
          <w:color w:val="000000"/>
          <w:sz w:val="16"/>
          <w:szCs w:val="16"/>
          <w:lang w:val="en-US"/>
        </w:rPr>
      </w:pPr>
    </w:p>
    <w:p w14:paraId="12653AD5" w14:textId="77777777" w:rsidR="00CF7F65" w:rsidRPr="00342106" w:rsidRDefault="00CF7F65" w:rsidP="00CF7F65">
      <w:pPr>
        <w:jc w:val="both"/>
        <w:rPr>
          <w:rFonts w:ascii="Arial" w:eastAsia="Times New Roman" w:hAnsi="Arial" w:cs="Arial"/>
          <w:color w:val="000000"/>
          <w:lang w:val="en-US"/>
        </w:rPr>
      </w:pPr>
      <w:r w:rsidRPr="00342106">
        <w:rPr>
          <w:rFonts w:ascii="Arial" w:eastAsia="Times New Roman" w:hAnsi="Arial" w:cs="Arial"/>
          <w:color w:val="000000"/>
          <w:lang w:val="en-US"/>
        </w:rPr>
        <w:t>We also thank the government of Palau for including civil society in the government delegation, which shall serve as a good example for others.</w:t>
      </w:r>
    </w:p>
    <w:p w14:paraId="508EC9BB" w14:textId="77777777" w:rsidR="00CF7F65" w:rsidRPr="00342106" w:rsidRDefault="00CF7F65" w:rsidP="00CF7F65">
      <w:pPr>
        <w:jc w:val="both"/>
        <w:rPr>
          <w:rFonts w:ascii="Arial" w:eastAsia="Times New Roman" w:hAnsi="Arial" w:cs="Arial"/>
          <w:color w:val="000000"/>
          <w:lang w:val="en-US"/>
        </w:rPr>
      </w:pPr>
    </w:p>
    <w:p w14:paraId="10DDE84C" w14:textId="77777777" w:rsidR="00CF7F65" w:rsidRPr="00342106" w:rsidRDefault="00CF7F65" w:rsidP="00CF7F65">
      <w:pPr>
        <w:jc w:val="both"/>
        <w:rPr>
          <w:rFonts w:ascii="Arial" w:eastAsia="Times New Roman" w:hAnsi="Arial" w:cs="Arial"/>
          <w:color w:val="000000"/>
          <w:lang w:val="en-US"/>
        </w:rPr>
      </w:pPr>
      <w:r w:rsidRPr="00342106">
        <w:rPr>
          <w:rFonts w:ascii="Arial" w:eastAsia="Times New Roman" w:hAnsi="Arial" w:cs="Arial"/>
          <w:color w:val="000000"/>
          <w:lang w:val="en-US"/>
        </w:rPr>
        <w:t>The High-Level Political Forum, including the VNRs are not the end of dialogue, but rather the beginning. We hope that the issues addressed highlighted here will be taken up at the national level and discussed further in the spirit of partnership and collaboration.</w:t>
      </w:r>
    </w:p>
    <w:p w14:paraId="2C256B86" w14:textId="77777777" w:rsidR="00CF7F65" w:rsidRPr="00342106" w:rsidRDefault="00CF7F65" w:rsidP="00CF7F65">
      <w:pPr>
        <w:jc w:val="both"/>
        <w:rPr>
          <w:rFonts w:ascii="Arial" w:eastAsia="Times New Roman" w:hAnsi="Arial" w:cs="Arial"/>
          <w:color w:val="000000"/>
          <w:sz w:val="16"/>
          <w:szCs w:val="16"/>
          <w:lang w:val="en-US"/>
        </w:rPr>
      </w:pPr>
    </w:p>
    <w:p w14:paraId="329ACB32" w14:textId="77777777" w:rsidR="00CF7F65" w:rsidRPr="00342106" w:rsidRDefault="00CF7F65" w:rsidP="00CF7F65">
      <w:pPr>
        <w:jc w:val="both"/>
        <w:rPr>
          <w:rFonts w:ascii="Arial" w:eastAsia="Times New Roman" w:hAnsi="Arial" w:cs="Arial"/>
          <w:color w:val="000000"/>
          <w:lang w:val="en-US"/>
        </w:rPr>
      </w:pPr>
      <w:r w:rsidRPr="00342106">
        <w:rPr>
          <w:rFonts w:ascii="Arial" w:eastAsia="Times New Roman" w:hAnsi="Arial" w:cs="Arial"/>
          <w:color w:val="000000"/>
          <w:lang w:val="en-US"/>
        </w:rPr>
        <w:t>Civil society of Palau stands ready to work with the government of Palau to achieve and realize the SDGs for all, including marginalized communities, e.g. persons with disabilities. But we can’t do this alone. Government has an important role in supporting us to fulfil our role. We are calling on the Government to commit to supporting the CSO umbrella (Belau Association of NGOs) around the implementation of SDGs. In particular, we would like to see a coordinated mechanism for funding CSO engagement in the national SDG framework, to streamline consultation and provide funding and other support. Civil society should be consulted throughout the design and establishment of this mechanism, through Belau. Implementation of the SDGs in Palau should be financed not only by donors, but also through domestic resource mobilization</w:t>
      </w:r>
    </w:p>
    <w:p w14:paraId="77721CFF" w14:textId="77777777" w:rsidR="00CF7F65" w:rsidRPr="00342106" w:rsidRDefault="00CF7F65" w:rsidP="00CF7F65">
      <w:pPr>
        <w:jc w:val="both"/>
        <w:rPr>
          <w:rFonts w:ascii="Arial" w:eastAsia="Times New Roman" w:hAnsi="Arial" w:cs="Arial"/>
          <w:color w:val="000000"/>
          <w:lang w:val="en-US"/>
        </w:rPr>
      </w:pPr>
      <w:r w:rsidRPr="00342106">
        <w:rPr>
          <w:rFonts w:ascii="Arial" w:eastAsia="Times New Roman" w:hAnsi="Arial" w:cs="Arial"/>
          <w:color w:val="000000"/>
          <w:lang w:val="en-US"/>
        </w:rPr>
        <w:t> </w:t>
      </w:r>
    </w:p>
    <w:p w14:paraId="6FCF48B0" w14:textId="77777777" w:rsidR="00CF7F65" w:rsidRPr="00342106" w:rsidRDefault="00CF7F65" w:rsidP="00CF7F65">
      <w:pPr>
        <w:jc w:val="both"/>
        <w:rPr>
          <w:rFonts w:ascii="Arial" w:eastAsia="Times New Roman" w:hAnsi="Arial" w:cs="Arial"/>
          <w:color w:val="000000"/>
          <w:lang w:val="en-US"/>
        </w:rPr>
      </w:pPr>
      <w:r w:rsidRPr="00342106">
        <w:rPr>
          <w:rFonts w:ascii="Arial" w:eastAsia="Times New Roman" w:hAnsi="Arial" w:cs="Arial"/>
          <w:color w:val="000000"/>
          <w:lang w:val="en-US"/>
        </w:rPr>
        <w:t xml:space="preserve">Our question to you today is </w:t>
      </w:r>
      <w:r w:rsidRPr="0096504B">
        <w:rPr>
          <w:rFonts w:ascii="Arial" w:eastAsia="Times New Roman" w:hAnsi="Arial" w:cs="Arial"/>
          <w:color w:val="000000"/>
          <w:lang w:val="en-US"/>
        </w:rPr>
        <w:t xml:space="preserve">what your plans </w:t>
      </w:r>
      <w:proofErr w:type="gramStart"/>
      <w:r w:rsidRPr="0096504B">
        <w:rPr>
          <w:rFonts w:ascii="Arial" w:eastAsia="Times New Roman" w:hAnsi="Arial" w:cs="Arial"/>
          <w:color w:val="000000"/>
          <w:lang w:val="en-US"/>
        </w:rPr>
        <w:t>are</w:t>
      </w:r>
      <w:proofErr w:type="gramEnd"/>
      <w:r w:rsidRPr="0096504B">
        <w:rPr>
          <w:rFonts w:ascii="Arial" w:eastAsia="Times New Roman" w:hAnsi="Arial" w:cs="Arial"/>
          <w:color w:val="000000"/>
          <w:lang w:val="en-US"/>
        </w:rPr>
        <w:t xml:space="preserve"> to ensure civil society is effectively engaged once you return home? Will civil society be engaged from the planning to design, implementation, monitoring and review of SDG?</w:t>
      </w:r>
    </w:p>
    <w:p w14:paraId="7E24710F" w14:textId="77777777" w:rsidR="00CF7F65" w:rsidRPr="00342106" w:rsidRDefault="00CF7F65" w:rsidP="00CF7F65">
      <w:pPr>
        <w:jc w:val="both"/>
        <w:rPr>
          <w:rFonts w:ascii="Arial" w:eastAsia="Times New Roman" w:hAnsi="Arial" w:cs="Arial"/>
          <w:color w:val="000000"/>
          <w:lang w:val="en-US"/>
        </w:rPr>
      </w:pPr>
    </w:p>
    <w:p w14:paraId="571246A8" w14:textId="77777777" w:rsidR="00CF7F65" w:rsidRPr="00342106" w:rsidRDefault="00CF7F65" w:rsidP="00CF7F65">
      <w:pPr>
        <w:jc w:val="both"/>
        <w:rPr>
          <w:rFonts w:ascii="Arial" w:eastAsia="Times New Roman" w:hAnsi="Arial" w:cs="Arial"/>
          <w:color w:val="000000"/>
          <w:lang w:val="en-US"/>
        </w:rPr>
      </w:pPr>
      <w:r w:rsidRPr="00342106">
        <w:rPr>
          <w:rFonts w:ascii="Arial" w:eastAsia="Times New Roman" w:hAnsi="Arial" w:cs="Arial"/>
          <w:color w:val="000000"/>
          <w:lang w:val="en-US"/>
        </w:rPr>
        <w:t xml:space="preserve">I thank you. </w:t>
      </w:r>
    </w:p>
    <w:p w14:paraId="732D7EC2" w14:textId="77777777" w:rsidR="00CF7F65" w:rsidRDefault="00CF7F65" w:rsidP="00CF7F65">
      <w:pPr>
        <w:rPr>
          <w:rFonts w:ascii="-webkit-standard" w:eastAsia="Times New Roman" w:hAnsi="-webkit-standard" w:cs="Times New Roman"/>
          <w:color w:val="000000"/>
          <w:lang w:val="en-US"/>
        </w:rPr>
      </w:pPr>
    </w:p>
    <w:p w14:paraId="3364CF9D" w14:textId="77777777" w:rsidR="00CF7F65" w:rsidRDefault="00CF7F65" w:rsidP="00CF7F65">
      <w:pPr>
        <w:rPr>
          <w:rFonts w:ascii="-webkit-standard" w:eastAsia="Times New Roman" w:hAnsi="-webkit-standard" w:cs="Times New Roman"/>
          <w:color w:val="000000"/>
          <w:lang w:val="en-US"/>
        </w:rPr>
      </w:pPr>
    </w:p>
    <w:p w14:paraId="3D7D8CAE" w14:textId="77777777" w:rsidR="00CF7F65" w:rsidRDefault="00CF7F65" w:rsidP="00CF7F65">
      <w:pPr>
        <w:rPr>
          <w:rFonts w:ascii="-webkit-standard" w:eastAsia="Times New Roman" w:hAnsi="-webkit-standard" w:cs="Times New Roman"/>
          <w:color w:val="000000"/>
          <w:lang w:val="en-US"/>
        </w:rPr>
      </w:pPr>
    </w:p>
    <w:p w14:paraId="148AD677" w14:textId="77777777" w:rsidR="00CF7F65" w:rsidRDefault="00CF7F65" w:rsidP="00CF7F65">
      <w:pPr>
        <w:rPr>
          <w:rFonts w:ascii="-webkit-standard" w:eastAsia="Times New Roman" w:hAnsi="-webkit-standard" w:cs="Times New Roman"/>
          <w:color w:val="000000"/>
          <w:lang w:val="en-US"/>
        </w:rPr>
      </w:pPr>
    </w:p>
    <w:p w14:paraId="2D52523F" w14:textId="77777777" w:rsidR="00CF7F65" w:rsidRDefault="00CF7F65" w:rsidP="00CF7F65">
      <w:pPr>
        <w:rPr>
          <w:rFonts w:ascii="-webkit-standard" w:eastAsia="Times New Roman" w:hAnsi="-webkit-standard" w:cs="Times New Roman"/>
          <w:color w:val="000000"/>
          <w:lang w:val="en-US"/>
        </w:rPr>
      </w:pPr>
    </w:p>
    <w:p w14:paraId="4A2A0B82" w14:textId="77777777" w:rsidR="00CF7F65" w:rsidRDefault="00CF7F65" w:rsidP="00CF7F65">
      <w:pPr>
        <w:rPr>
          <w:rFonts w:ascii="-webkit-standard" w:eastAsia="Times New Roman" w:hAnsi="-webkit-standard" w:cs="Times New Roman"/>
          <w:color w:val="000000"/>
          <w:lang w:val="en-US"/>
        </w:rPr>
      </w:pPr>
    </w:p>
    <w:p w14:paraId="4A086526" w14:textId="77777777" w:rsidR="00CF7F65" w:rsidRDefault="00CF7F65" w:rsidP="00CF7F65">
      <w:pPr>
        <w:rPr>
          <w:rFonts w:ascii="-webkit-standard" w:eastAsia="Times New Roman" w:hAnsi="-webkit-standard" w:cs="Times New Roman"/>
          <w:color w:val="000000"/>
          <w:lang w:val="en-US"/>
        </w:rPr>
      </w:pPr>
    </w:p>
    <w:p w14:paraId="3F1D445D" w14:textId="77777777" w:rsidR="00CF7F65" w:rsidRDefault="00CF7F65" w:rsidP="00CF7F65">
      <w:pPr>
        <w:rPr>
          <w:rFonts w:ascii="-webkit-standard" w:eastAsia="Times New Roman" w:hAnsi="-webkit-standard" w:cs="Times New Roman"/>
          <w:color w:val="000000"/>
          <w:lang w:val="en-US"/>
        </w:rPr>
      </w:pPr>
    </w:p>
    <w:p w14:paraId="60D46A4A" w14:textId="77777777" w:rsidR="00CF7F65" w:rsidRDefault="00CF7F65" w:rsidP="00CF7F65">
      <w:pPr>
        <w:rPr>
          <w:rFonts w:ascii="-webkit-standard" w:eastAsia="Times New Roman" w:hAnsi="-webkit-standard" w:cs="Times New Roman"/>
          <w:color w:val="000000"/>
          <w:lang w:val="en-US"/>
        </w:rPr>
      </w:pPr>
    </w:p>
    <w:p w14:paraId="4FFE962A" w14:textId="77777777" w:rsidR="00CF7F65" w:rsidRDefault="00CF7F65" w:rsidP="00CF7F65">
      <w:pPr>
        <w:rPr>
          <w:rFonts w:ascii="-webkit-standard" w:eastAsia="Times New Roman" w:hAnsi="-webkit-standard" w:cs="Times New Roman"/>
          <w:color w:val="000000"/>
          <w:lang w:val="en-US"/>
        </w:rPr>
      </w:pPr>
    </w:p>
    <w:p w14:paraId="74D397B4" w14:textId="77777777" w:rsidR="00CF7F65" w:rsidRDefault="00CF7F65" w:rsidP="00CF7F65">
      <w:pPr>
        <w:rPr>
          <w:rFonts w:ascii="-webkit-standard" w:eastAsia="Times New Roman" w:hAnsi="-webkit-standard" w:cs="Times New Roman"/>
          <w:color w:val="000000"/>
          <w:lang w:val="en-US"/>
        </w:rPr>
      </w:pPr>
    </w:p>
    <w:p w14:paraId="746FDB69" w14:textId="77777777" w:rsidR="00CF7F65" w:rsidRDefault="00CF7F65" w:rsidP="00CF7F65">
      <w:pPr>
        <w:rPr>
          <w:rFonts w:ascii="-webkit-standard" w:eastAsia="Times New Roman" w:hAnsi="-webkit-standard" w:cs="Times New Roman"/>
          <w:color w:val="000000"/>
          <w:lang w:val="en-US"/>
        </w:rPr>
      </w:pPr>
    </w:p>
    <w:p w14:paraId="02413147" w14:textId="77777777" w:rsidR="00CF7F65" w:rsidRDefault="00CF7F65" w:rsidP="00CF7F65">
      <w:pPr>
        <w:rPr>
          <w:rFonts w:ascii="-webkit-standard" w:eastAsia="Times New Roman" w:hAnsi="-webkit-standard" w:cs="Times New Roman"/>
          <w:color w:val="000000"/>
          <w:lang w:val="en-US"/>
        </w:rPr>
      </w:pPr>
    </w:p>
    <w:p w14:paraId="07029517" w14:textId="77777777" w:rsidR="005D3241" w:rsidRDefault="005D3241"/>
    <w:sectPr w:rsidR="005D3241" w:rsidSect="00176C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65"/>
    <w:rsid w:val="00176CCA"/>
    <w:rsid w:val="00342106"/>
    <w:rsid w:val="004C5886"/>
    <w:rsid w:val="005D3241"/>
    <w:rsid w:val="006511F5"/>
    <w:rsid w:val="0096504B"/>
    <w:rsid w:val="00AE68F7"/>
    <w:rsid w:val="00B9455B"/>
    <w:rsid w:val="00C815C5"/>
    <w:rsid w:val="00CC323B"/>
    <w:rsid w:val="00CF7F65"/>
    <w:rsid w:val="00F1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3353"/>
  <w15:chartTrackingRefBased/>
  <w15:docId w15:val="{CD1AB751-E2F8-D945-8EE8-F8925997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F6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 Tawaka</dc:creator>
  <cp:keywords/>
  <dc:description/>
  <cp:lastModifiedBy>Jordan Chiara</cp:lastModifiedBy>
  <cp:revision>6</cp:revision>
  <dcterms:created xsi:type="dcterms:W3CDTF">2019-07-16T17:44:00Z</dcterms:created>
  <dcterms:modified xsi:type="dcterms:W3CDTF">2019-07-16T17:47:00Z</dcterms:modified>
</cp:coreProperties>
</file>