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9B3F8" w14:textId="77777777" w:rsidR="00BD2402" w:rsidRDefault="00BD2402" w:rsidP="00BD2402"/>
    <w:p w14:paraId="415A168C" w14:textId="77777777" w:rsidR="00BD2402" w:rsidRDefault="00BD2402" w:rsidP="00BD2402">
      <w:r>
        <w:t>Persons with disabilities at the High-level Political Forum 2017</w:t>
      </w:r>
    </w:p>
    <w:p w14:paraId="5805566B" w14:textId="77777777" w:rsidR="00B943AE" w:rsidRDefault="00B943AE" w:rsidP="00BD2402"/>
    <w:p w14:paraId="5FD13949" w14:textId="788F8D5E" w:rsidR="00B943AE" w:rsidRPr="00B943AE" w:rsidRDefault="00B943AE" w:rsidP="00BD2402">
      <w:pPr>
        <w:rPr>
          <w:b/>
        </w:rPr>
      </w:pPr>
      <w:r w:rsidRPr="00B943AE">
        <w:rPr>
          <w:b/>
        </w:rPr>
        <w:t>Questionnaire</w:t>
      </w:r>
    </w:p>
    <w:p w14:paraId="381FD074" w14:textId="77777777" w:rsidR="00BD2402" w:rsidRDefault="00BD2402" w:rsidP="00BD2402"/>
    <w:p w14:paraId="378CB294" w14:textId="77777777" w:rsidR="00BD2402" w:rsidRDefault="00BD2402" w:rsidP="00BD2402">
      <w:r>
        <w:t>Your details</w:t>
      </w:r>
    </w:p>
    <w:p w14:paraId="2BABB9B3" w14:textId="77777777" w:rsidR="00BD2402" w:rsidRDefault="00BD2402" w:rsidP="00BD2402">
      <w:r>
        <w:t>1. Your full name *This question is required.</w:t>
      </w:r>
    </w:p>
    <w:p w14:paraId="75FFCB03" w14:textId="77777777" w:rsidR="00BD2402" w:rsidRDefault="00BD2402" w:rsidP="00BD2402"/>
    <w:p w14:paraId="711C1AC3" w14:textId="77777777" w:rsidR="00BD2402" w:rsidRDefault="00BD2402" w:rsidP="00BD2402">
      <w:r>
        <w:t xml:space="preserve">2. </w:t>
      </w:r>
      <w:proofErr w:type="spellStart"/>
      <w:r>
        <w:t>Organisation</w:t>
      </w:r>
      <w:proofErr w:type="spellEnd"/>
      <w:r>
        <w:t xml:space="preserve"> or affiliation *This question is required.</w:t>
      </w:r>
    </w:p>
    <w:p w14:paraId="5E3BA19A" w14:textId="77777777" w:rsidR="00BD2402" w:rsidRDefault="00BD2402" w:rsidP="00BD2402"/>
    <w:p w14:paraId="30B3670A" w14:textId="77777777" w:rsidR="00BD2402" w:rsidRDefault="00BD2402" w:rsidP="00BD2402">
      <w:r>
        <w:t xml:space="preserve">3. Type of </w:t>
      </w:r>
      <w:proofErr w:type="spellStart"/>
      <w:r>
        <w:t>organisation</w:t>
      </w:r>
      <w:proofErr w:type="spellEnd"/>
    </w:p>
    <w:p w14:paraId="6D84B928" w14:textId="77777777" w:rsidR="00BD2402" w:rsidRDefault="00BD2402" w:rsidP="00BD2402">
      <w:proofErr w:type="spellStart"/>
      <w:r>
        <w:t>Organisation</w:t>
      </w:r>
      <w:proofErr w:type="spellEnd"/>
      <w:r>
        <w:t xml:space="preserve"> of Persons with Disabilities (DPO)</w:t>
      </w:r>
    </w:p>
    <w:p w14:paraId="17C01B29" w14:textId="77777777" w:rsidR="00BD2402" w:rsidRDefault="00BD2402" w:rsidP="00BD2402">
      <w:r>
        <w:t xml:space="preserve">Non-Governmental </w:t>
      </w:r>
      <w:proofErr w:type="spellStart"/>
      <w:r>
        <w:t>Organisation</w:t>
      </w:r>
      <w:proofErr w:type="spellEnd"/>
      <w:r>
        <w:t xml:space="preserve"> (non-DPO)</w:t>
      </w:r>
    </w:p>
    <w:p w14:paraId="3FDEAF76" w14:textId="77777777" w:rsidR="00BD2402" w:rsidRDefault="00BD2402" w:rsidP="00BD2402">
      <w:r>
        <w:t>Other - Please specify Please enter an 'other' value for this selection.</w:t>
      </w:r>
    </w:p>
    <w:p w14:paraId="387110D8" w14:textId="77777777" w:rsidR="009D235D" w:rsidRDefault="009D235D" w:rsidP="00BD2402"/>
    <w:p w14:paraId="5CFE2B37" w14:textId="77777777" w:rsidR="00BD2402" w:rsidRDefault="00BD2402" w:rsidP="00BD2402">
      <w:r>
        <w:t>4. Email address *This question is required.</w:t>
      </w:r>
    </w:p>
    <w:p w14:paraId="1DCCC5A8" w14:textId="77777777" w:rsidR="00BD2402" w:rsidRDefault="00BD2402" w:rsidP="00BD2402"/>
    <w:p w14:paraId="53C78E5A" w14:textId="77777777" w:rsidR="00BD2402" w:rsidRDefault="00BD2402" w:rsidP="00BD2402">
      <w:r>
        <w:t>5. Nationality</w:t>
      </w:r>
    </w:p>
    <w:p w14:paraId="29AD081C" w14:textId="77777777" w:rsidR="00BD2402" w:rsidRDefault="00BD2402" w:rsidP="00BD2402"/>
    <w:p w14:paraId="6E1CE5D9" w14:textId="77777777" w:rsidR="00BD2402" w:rsidRDefault="00BD2402" w:rsidP="00BD2402">
      <w:r>
        <w:t>6. Country of residence</w:t>
      </w:r>
    </w:p>
    <w:p w14:paraId="65AAA134" w14:textId="77777777" w:rsidR="00BD2402" w:rsidRDefault="00BD2402" w:rsidP="00BD2402"/>
    <w:p w14:paraId="649FF02E" w14:textId="77777777" w:rsidR="009D235D" w:rsidRDefault="009D235D" w:rsidP="009845C3"/>
    <w:p w14:paraId="5DF72CF8" w14:textId="77777777" w:rsidR="009845C3" w:rsidRDefault="009845C3" w:rsidP="009845C3">
      <w:r>
        <w:t xml:space="preserve">The following questionnaire was designed to assess the interest in participating and contributing to the High-level Political Forum (HLPF) in 2017. The goal is to define in a collaborative manner that the messages persons with disabilities and their representative </w:t>
      </w:r>
      <w:proofErr w:type="spellStart"/>
      <w:r>
        <w:t>organisations</w:t>
      </w:r>
      <w:proofErr w:type="spellEnd"/>
      <w:r>
        <w:t xml:space="preserve"> would like to communicate to the global level and thus create international and political attention. Participation of persons with disabilities at the 2016 HLPF has proven to be critical </w:t>
      </w:r>
      <w:proofErr w:type="gramStart"/>
      <w:r>
        <w:t>and also</w:t>
      </w:r>
      <w:proofErr w:type="gramEnd"/>
      <w:r>
        <w:t xml:space="preserve"> has ensured that the inclusion and rights of persons with disabilities have been addressed by Member States throughout the Forum.</w:t>
      </w:r>
    </w:p>
    <w:p w14:paraId="6E850134" w14:textId="77777777" w:rsidR="009845C3" w:rsidRDefault="009845C3" w:rsidP="009845C3"/>
    <w:p w14:paraId="7F8C234B" w14:textId="77777777" w:rsidR="009845C3" w:rsidRDefault="009845C3" w:rsidP="009845C3">
      <w:r>
        <w:t xml:space="preserve">At the HLPF, persons with disabilities have a right to contribute in </w:t>
      </w:r>
      <w:proofErr w:type="gramStart"/>
      <w:r>
        <w:t>a number of</w:t>
      </w:r>
      <w:proofErr w:type="gramEnd"/>
      <w:r>
        <w:t xml:space="preserve"> different ways and can participate as the Stakeholder Group of Persons with Disabilities. </w:t>
      </w:r>
      <w:proofErr w:type="gramStart"/>
      <w:r>
        <w:t>In order to</w:t>
      </w:r>
      <w:proofErr w:type="gramEnd"/>
      <w:r>
        <w:t xml:space="preserve"> ensure meaningful participation, it is necessary to start preliminary thinking and preparations now.</w:t>
      </w:r>
    </w:p>
    <w:p w14:paraId="3E32FABE" w14:textId="77777777" w:rsidR="009845C3" w:rsidRDefault="009845C3" w:rsidP="009845C3"/>
    <w:p w14:paraId="44CA26A9" w14:textId="6144D02C" w:rsidR="009845C3" w:rsidRDefault="009845C3" w:rsidP="009845C3">
      <w:r>
        <w:t xml:space="preserve">Based on </w:t>
      </w:r>
      <w:proofErr w:type="gramStart"/>
      <w:r>
        <w:t>past experience</w:t>
      </w:r>
      <w:proofErr w:type="gramEnd"/>
      <w:r>
        <w:t xml:space="preserve">, the questionnaire below defines the numerous opportunities to engage and invites interested individuals to participate. It is important to highlight that the opportunities to engage are process related and we expect interested participants to define the content and messages within each working group. We welcome contributions regardless if you </w:t>
      </w:r>
      <w:proofErr w:type="gramStart"/>
      <w:r>
        <w:t>are able to</w:t>
      </w:r>
      <w:proofErr w:type="gramEnd"/>
      <w:r>
        <w:t xml:space="preserve"> attend the HLPF or not.</w:t>
      </w:r>
    </w:p>
    <w:p w14:paraId="1A3A00DB" w14:textId="77777777" w:rsidR="009845C3" w:rsidRDefault="009845C3" w:rsidP="009845C3">
      <w:r>
        <w:t xml:space="preserve"> </w:t>
      </w:r>
    </w:p>
    <w:p w14:paraId="3E3F94C5" w14:textId="77777777" w:rsidR="009845C3" w:rsidRDefault="009845C3" w:rsidP="009845C3">
      <w:r>
        <w:t xml:space="preserve"> Prior to completing the questionnaire, please read about the High-level Political Forum 2017 below:</w:t>
      </w:r>
    </w:p>
    <w:p w14:paraId="283B20C9" w14:textId="77777777" w:rsidR="009845C3" w:rsidRDefault="009845C3" w:rsidP="009845C3"/>
    <w:p w14:paraId="7F6582FA" w14:textId="77777777" w:rsidR="009845C3" w:rsidRDefault="009845C3" w:rsidP="009845C3">
      <w:r>
        <w:lastRenderedPageBreak/>
        <w:t xml:space="preserve"> The HLPF 2017 will be held at the UN in New York from 10-19 July 2017. The theme is "Eradicating poverty and promoting prosperity in a changing world." The set of goals to be reviewed include:</w:t>
      </w:r>
    </w:p>
    <w:p w14:paraId="745EA75B" w14:textId="77777777" w:rsidR="009845C3" w:rsidRDefault="009845C3" w:rsidP="009845C3">
      <w:r>
        <w:t xml:space="preserve"> </w:t>
      </w:r>
    </w:p>
    <w:p w14:paraId="6E4735AF" w14:textId="77777777" w:rsidR="009845C3" w:rsidRDefault="009845C3" w:rsidP="009845C3">
      <w:r>
        <w:t>Goal 1. End poverty in all its forms everywhere</w:t>
      </w:r>
    </w:p>
    <w:p w14:paraId="3CE35C82" w14:textId="77777777" w:rsidR="009845C3" w:rsidRDefault="009845C3" w:rsidP="009845C3">
      <w:r>
        <w:t>Goal 2. End hunger, achieve food security and improved nutrition and promote sustainable agriculture</w:t>
      </w:r>
    </w:p>
    <w:p w14:paraId="7960AA49" w14:textId="77777777" w:rsidR="009845C3" w:rsidRDefault="009845C3" w:rsidP="009845C3">
      <w:r>
        <w:t>Goal 3. Ensure healthy lives and promote well-being for all at all ages</w:t>
      </w:r>
    </w:p>
    <w:p w14:paraId="0C71A22B" w14:textId="77777777" w:rsidR="009845C3" w:rsidRDefault="009845C3" w:rsidP="009845C3">
      <w:r>
        <w:t>Goal 5. Achieve gender equality and empower all women and girls</w:t>
      </w:r>
    </w:p>
    <w:p w14:paraId="7E66F19B" w14:textId="77777777" w:rsidR="009845C3" w:rsidRDefault="009845C3" w:rsidP="009845C3">
      <w:r>
        <w:t>Goal 9. Build resilient infrastructure, promote inclusive and sustainable industrialization and foster innovation</w:t>
      </w:r>
    </w:p>
    <w:p w14:paraId="4E4FCB08" w14:textId="77777777" w:rsidR="009845C3" w:rsidRDefault="009845C3" w:rsidP="009845C3">
      <w:r>
        <w:t>Goal 14. Conserve and sustainably use the oceans, seas and marine resources for sustainable development</w:t>
      </w:r>
    </w:p>
    <w:p w14:paraId="662CD855" w14:textId="77777777" w:rsidR="009845C3" w:rsidRDefault="009845C3" w:rsidP="009845C3">
      <w:r>
        <w:t>Goal 17. Strengthen the means of implementation and revitalize the Global Partnership for Sustainable Development</w:t>
      </w:r>
    </w:p>
    <w:p w14:paraId="61741A55" w14:textId="77777777" w:rsidR="009845C3" w:rsidRDefault="009845C3" w:rsidP="009845C3">
      <w:r>
        <w:t>Voluntary national reviews on SDG implementation will be provided by the following countries: Argentina, Belarus, Belgium, Chile, Costa Rica, Cyprus, Czech Republic, Denmark, Ethiopia, Guatemala, Honduras, Iran (Islamic Republic of), Italy, Japan, Jordan, Kenya, Luxembourg, Malaysia, Maldives, Monaco, the Netherlands, Panama, Peru, Slovenia, Sweden, Thailand, Togo, and Uruguay.</w:t>
      </w:r>
    </w:p>
    <w:p w14:paraId="391F6724" w14:textId="77777777" w:rsidR="00B943AE" w:rsidRDefault="00B943AE" w:rsidP="009845C3"/>
    <w:p w14:paraId="3E230678" w14:textId="77777777" w:rsidR="009845C3" w:rsidRDefault="009845C3" w:rsidP="009845C3">
      <w:r>
        <w:t>7. Are you planning to attend the HLPF 2017? *This question is required.</w:t>
      </w:r>
    </w:p>
    <w:p w14:paraId="60BC1065" w14:textId="77777777" w:rsidR="009845C3" w:rsidRDefault="009845C3" w:rsidP="009845C3"/>
    <w:p w14:paraId="29CDD4A0" w14:textId="77777777" w:rsidR="009845C3" w:rsidRDefault="009845C3" w:rsidP="009845C3">
      <w:r>
        <w:t>8. Do you need accommodations to participate in the HLPF 2017? If yes, please specify what accommodations are needed.</w:t>
      </w:r>
    </w:p>
    <w:p w14:paraId="5862C11C" w14:textId="77777777" w:rsidR="009845C3" w:rsidRDefault="009845C3" w:rsidP="009845C3">
      <w:r>
        <w:t>No</w:t>
      </w:r>
    </w:p>
    <w:p w14:paraId="5F9737D8" w14:textId="77777777" w:rsidR="009845C3" w:rsidRDefault="009845C3" w:rsidP="009845C3">
      <w:r>
        <w:t>Yes - Please Specify (required) Please enter an 'other' value for this selection.</w:t>
      </w:r>
    </w:p>
    <w:p w14:paraId="47465028" w14:textId="77777777" w:rsidR="009845C3" w:rsidRDefault="009845C3" w:rsidP="009845C3">
      <w:r>
        <w:t xml:space="preserve"> * This question is required.</w:t>
      </w:r>
    </w:p>
    <w:p w14:paraId="056A288F" w14:textId="77777777" w:rsidR="00B943AE" w:rsidRDefault="00B943AE" w:rsidP="009845C3"/>
    <w:p w14:paraId="6F7DDD94" w14:textId="77777777" w:rsidR="009845C3" w:rsidRDefault="009845C3" w:rsidP="009845C3">
      <w:r>
        <w:t>9. Would you like to be part of a selection committee to nominate presenters and funded participants at the HLPF 2017?</w:t>
      </w:r>
    </w:p>
    <w:p w14:paraId="4AAA68CE" w14:textId="77777777" w:rsidR="009845C3" w:rsidRDefault="009845C3" w:rsidP="009845C3">
      <w:r>
        <w:t>Yes</w:t>
      </w:r>
    </w:p>
    <w:p w14:paraId="0683925D" w14:textId="77777777" w:rsidR="009845C3" w:rsidRDefault="009845C3" w:rsidP="009845C3">
      <w:r>
        <w:t>No</w:t>
      </w:r>
    </w:p>
    <w:p w14:paraId="0092A001" w14:textId="77777777" w:rsidR="009845C3" w:rsidRDefault="009845C3" w:rsidP="009845C3">
      <w:r>
        <w:t>Unsure</w:t>
      </w:r>
    </w:p>
    <w:p w14:paraId="1410EBE8" w14:textId="77777777" w:rsidR="009845C3" w:rsidRDefault="009845C3" w:rsidP="009845C3">
      <w:r>
        <w:t>10. Would you like to participate in the organization of the HLPF 2017?</w:t>
      </w:r>
    </w:p>
    <w:p w14:paraId="6836D6D5" w14:textId="77777777" w:rsidR="009845C3" w:rsidRDefault="009845C3" w:rsidP="009845C3">
      <w:r>
        <w:t>Yes</w:t>
      </w:r>
    </w:p>
    <w:p w14:paraId="1ADC8D86" w14:textId="77777777" w:rsidR="009845C3" w:rsidRDefault="009845C3" w:rsidP="009845C3">
      <w:r>
        <w:t>No</w:t>
      </w:r>
    </w:p>
    <w:p w14:paraId="1A2E0B46" w14:textId="77777777" w:rsidR="009845C3" w:rsidRDefault="009845C3" w:rsidP="009845C3">
      <w:r>
        <w:t>Unsure</w:t>
      </w:r>
    </w:p>
    <w:p w14:paraId="73733BBE" w14:textId="77777777" w:rsidR="009845C3" w:rsidRDefault="009845C3" w:rsidP="009845C3">
      <w:r>
        <w:t>Based on previous experience, we established working groups (WG) organized around different themes. Please choose from one or multiple working groups below in which to participate.</w:t>
      </w:r>
    </w:p>
    <w:p w14:paraId="54A2A9CC" w14:textId="77777777" w:rsidR="00B943AE" w:rsidRDefault="00B943AE" w:rsidP="009845C3"/>
    <w:p w14:paraId="26C7D485" w14:textId="77777777" w:rsidR="009845C3" w:rsidRDefault="009845C3" w:rsidP="009845C3">
      <w:r>
        <w:t>11. Working Group A: Drafting of the official submission on behalf of the Stakeholder Group of Persons with Disabilities.</w:t>
      </w:r>
    </w:p>
    <w:p w14:paraId="5B30CCC1" w14:textId="77777777" w:rsidR="009845C3" w:rsidRDefault="009845C3" w:rsidP="009845C3">
      <w:r>
        <w:t xml:space="preserve">The WG will prepare a background paper on the annual theme of the HLPF. The WG will define the main messages and the structure of the paper. The WG will consult on the content of the paper with the wider disability community and after finalizing the paper, the WG will seek endorsements. Length and deadline for submission will be defined by the UN at a later stage.  </w:t>
      </w:r>
    </w:p>
    <w:p w14:paraId="7A2BEB2A" w14:textId="77777777" w:rsidR="009845C3" w:rsidRDefault="009845C3" w:rsidP="009845C3">
      <w:r>
        <w:t>Do you wish to participate in Working Group A?</w:t>
      </w:r>
    </w:p>
    <w:p w14:paraId="01E9AF69" w14:textId="77777777" w:rsidR="009845C3" w:rsidRDefault="009845C3" w:rsidP="009845C3"/>
    <w:p w14:paraId="7F58EB9F" w14:textId="77777777" w:rsidR="00B943AE" w:rsidRDefault="00B943AE" w:rsidP="009845C3"/>
    <w:p w14:paraId="7CFAFA13" w14:textId="77777777" w:rsidR="009845C3" w:rsidRDefault="009845C3" w:rsidP="009845C3">
      <w:r>
        <w:t>12. Working Group B: Drafting position papers on sub-themes in line with SDGs goals under review;</w:t>
      </w:r>
    </w:p>
    <w:p w14:paraId="4358AE2E" w14:textId="77777777" w:rsidR="009845C3" w:rsidRDefault="009845C3" w:rsidP="009845C3">
      <w:r>
        <w:t>poverty eradication</w:t>
      </w:r>
    </w:p>
    <w:p w14:paraId="3C1EEE42" w14:textId="77777777" w:rsidR="009845C3" w:rsidRDefault="009845C3" w:rsidP="009845C3">
      <w:r>
        <w:t>food security</w:t>
      </w:r>
    </w:p>
    <w:p w14:paraId="09A721C3" w14:textId="77777777" w:rsidR="009845C3" w:rsidRDefault="009845C3" w:rsidP="009845C3">
      <w:r>
        <w:t>health</w:t>
      </w:r>
    </w:p>
    <w:p w14:paraId="6BC6E9C3" w14:textId="77777777" w:rsidR="009845C3" w:rsidRDefault="009845C3" w:rsidP="009845C3">
      <w:r>
        <w:t>gender equality and empowerment of women</w:t>
      </w:r>
    </w:p>
    <w:p w14:paraId="4902D952" w14:textId="77777777" w:rsidR="009845C3" w:rsidRDefault="009845C3" w:rsidP="009845C3">
      <w:r>
        <w:t>resilience and infrastructure</w:t>
      </w:r>
    </w:p>
    <w:p w14:paraId="0D5805D2" w14:textId="77777777" w:rsidR="009845C3" w:rsidRDefault="009845C3" w:rsidP="009845C3">
      <w:r>
        <w:t>partnerships</w:t>
      </w:r>
    </w:p>
    <w:p w14:paraId="04E3F367" w14:textId="77777777" w:rsidR="009845C3" w:rsidRDefault="009845C3" w:rsidP="009845C3">
      <w:r>
        <w:t xml:space="preserve">The WG will put together main messages, good practices, and more on all the Goals under review in 2017. These messages will be widely shared with the participants who will be asked to communicate these messages to Member States and other partners. In addition, these papers will be used to write interventions and speeches at the HLPF.  </w:t>
      </w:r>
    </w:p>
    <w:p w14:paraId="37FD6D0B" w14:textId="77777777" w:rsidR="009845C3" w:rsidRDefault="009845C3" w:rsidP="009845C3">
      <w:r>
        <w:t>Do you wish to participate in Working Group B?</w:t>
      </w:r>
    </w:p>
    <w:p w14:paraId="104D026F" w14:textId="77777777" w:rsidR="009845C3" w:rsidRDefault="009845C3" w:rsidP="009845C3"/>
    <w:p w14:paraId="75632214" w14:textId="77777777" w:rsidR="009845C3" w:rsidRDefault="009845C3" w:rsidP="009845C3">
      <w:r>
        <w:t>13. Working Group C: Planning and organizing side events</w:t>
      </w:r>
    </w:p>
    <w:p w14:paraId="771F5D96" w14:textId="77777777" w:rsidR="009845C3" w:rsidRDefault="009845C3" w:rsidP="009845C3">
      <w:r>
        <w:t>This WG will plan side events. This will entail planning, organizing, drafting of programs, reaching out to partners, ensuring co-sponsorships, following application processes and so forth. The WG will also decide on the number (one or two) of side events to be organized by the Stakeholder Group of Persons with Disabilities as well as coordinate other related engagements (invitation to partner or collaborate in other events)</w:t>
      </w:r>
    </w:p>
    <w:p w14:paraId="09563B4E" w14:textId="77777777" w:rsidR="009845C3" w:rsidRDefault="009845C3" w:rsidP="009845C3">
      <w:r>
        <w:t>Do you wish to participate in Working Group C?</w:t>
      </w:r>
    </w:p>
    <w:p w14:paraId="4C2DE3E5" w14:textId="77777777" w:rsidR="009845C3" w:rsidRDefault="009845C3" w:rsidP="009845C3"/>
    <w:p w14:paraId="178CA9C0" w14:textId="77777777" w:rsidR="009845C3" w:rsidRDefault="009845C3" w:rsidP="009845C3">
      <w:r>
        <w:t>14. Working Group D: Information and Technology Event</w:t>
      </w:r>
    </w:p>
    <w:p w14:paraId="0A58F143" w14:textId="77777777" w:rsidR="009845C3" w:rsidRDefault="009845C3" w:rsidP="009845C3">
      <w:r>
        <w:t>The second annual Multi-</w:t>
      </w:r>
      <w:proofErr w:type="gramStart"/>
      <w:r>
        <w:t>stakeholder</w:t>
      </w:r>
      <w:proofErr w:type="gramEnd"/>
      <w:r>
        <w:t xml:space="preserve"> Forum on Science, Technology and Innovation for the Sustainable Development Goals (STI Forum) will be held on 15 and 16 May 2017. The WG will define the main advocacy messages and ways to contribute. ICT experts are strongly encouraged to participate.</w:t>
      </w:r>
    </w:p>
    <w:p w14:paraId="112C47E6" w14:textId="77777777" w:rsidR="009845C3" w:rsidRDefault="009845C3" w:rsidP="009845C3">
      <w:r>
        <w:t>Do you wish to participate in Working Group D?</w:t>
      </w:r>
    </w:p>
    <w:p w14:paraId="6ACEEAA4" w14:textId="77777777" w:rsidR="009845C3" w:rsidRDefault="009845C3" w:rsidP="009845C3"/>
    <w:p w14:paraId="1F0C763D" w14:textId="77777777" w:rsidR="009845C3" w:rsidRDefault="009845C3" w:rsidP="009845C3">
      <w:r>
        <w:t>15. Working Group E: Organization of Bilateral Meetings</w:t>
      </w:r>
    </w:p>
    <w:p w14:paraId="3C20C1ED" w14:textId="77777777" w:rsidR="009845C3" w:rsidRDefault="009845C3" w:rsidP="009845C3">
      <w:r>
        <w:t>This WG will be involved in the organization of bilateral meetings and advocacy with Member States during the HLPF 2017. Specifically, this WG will define priorities, communicate messages, organize meetings and/or attend meetings with Member States.</w:t>
      </w:r>
    </w:p>
    <w:p w14:paraId="4FBC6AAD" w14:textId="77777777" w:rsidR="009845C3" w:rsidRDefault="009845C3" w:rsidP="009845C3">
      <w:r>
        <w:t>Do you wish to participate in Working Group E?</w:t>
      </w:r>
    </w:p>
    <w:p w14:paraId="0A5556ED" w14:textId="77777777" w:rsidR="009845C3" w:rsidRDefault="009845C3" w:rsidP="009845C3"/>
    <w:p w14:paraId="06F4810B" w14:textId="77777777" w:rsidR="009845C3" w:rsidRDefault="009845C3" w:rsidP="009845C3">
      <w:r>
        <w:t>16. Working Group F: Accessibility at the HLPF</w:t>
      </w:r>
    </w:p>
    <w:p w14:paraId="6D072649" w14:textId="77777777" w:rsidR="009845C3" w:rsidRDefault="009845C3" w:rsidP="009845C3">
      <w:r>
        <w:t>This WG will discuss and compile what accessibility needs are required at the HLPF and will take steps to ensure that all is in place at the time of the meeting.</w:t>
      </w:r>
    </w:p>
    <w:p w14:paraId="4654AD90" w14:textId="77777777" w:rsidR="009845C3" w:rsidRDefault="009845C3" w:rsidP="009845C3">
      <w:r>
        <w:t>Do you wish to participate in Working Group F?</w:t>
      </w:r>
    </w:p>
    <w:p w14:paraId="39934EA5" w14:textId="77777777" w:rsidR="009845C3" w:rsidRDefault="009845C3" w:rsidP="009845C3"/>
    <w:p w14:paraId="633CE7E8" w14:textId="77777777" w:rsidR="009845C3" w:rsidRDefault="009845C3" w:rsidP="009845C3">
      <w:r>
        <w:t>17. Working Group G: Communication</w:t>
      </w:r>
    </w:p>
    <w:p w14:paraId="32999290" w14:textId="77777777" w:rsidR="009845C3" w:rsidRDefault="009845C3" w:rsidP="009845C3">
      <w:r>
        <w:t>This WG will write, compile, and widely disseminate daily communication briefs highlighting the participation of the Stakeholder Group of Persons with Disabilities.</w:t>
      </w:r>
    </w:p>
    <w:p w14:paraId="48986BA3" w14:textId="77777777" w:rsidR="009845C3" w:rsidRDefault="009845C3" w:rsidP="009845C3">
      <w:r>
        <w:t>Do you wish to participate in Working Group G?</w:t>
      </w:r>
    </w:p>
    <w:p w14:paraId="5B07DB53" w14:textId="77777777" w:rsidR="00EF6A55" w:rsidRDefault="00EF6A55" w:rsidP="009845C3"/>
    <w:p w14:paraId="5775E5BA" w14:textId="7F5F5B68" w:rsidR="00EF6A55" w:rsidRDefault="003F3925" w:rsidP="009845C3">
      <w:r>
        <w:rPr>
          <w:bCs/>
        </w:rPr>
        <w:t xml:space="preserve">18. </w:t>
      </w:r>
      <w:r w:rsidRPr="003F3925">
        <w:rPr>
          <w:bCs/>
        </w:rPr>
        <w:t>Working Group H: Financing for Development</w:t>
      </w:r>
      <w:r w:rsidRPr="003F3925">
        <w:br/>
        <w:t xml:space="preserve">Prior to HLPF there will an </w:t>
      </w:r>
      <w:proofErr w:type="spellStart"/>
      <w:r w:rsidRPr="003F3925">
        <w:t>FfD</w:t>
      </w:r>
      <w:proofErr w:type="spellEnd"/>
      <w:r w:rsidRPr="003F3925">
        <w:t xml:space="preserve"> meeting in May 2017, which will be one week long. This meeting will have a one day pre-meeting with stakeholders, and during the week, an official session which Stakeholders can make inputs. This Working Group will prepare for these entry points.</w:t>
      </w:r>
      <w:r w:rsidRPr="003F3925">
        <w:br/>
      </w:r>
      <w:r w:rsidRPr="003F3925">
        <w:rPr>
          <w:bCs/>
        </w:rPr>
        <w:t>Do you wish to participate in Working Group H?</w:t>
      </w:r>
    </w:p>
    <w:p w14:paraId="1A663771" w14:textId="77777777" w:rsidR="009845C3" w:rsidRDefault="009845C3" w:rsidP="009845C3"/>
    <w:p w14:paraId="5E699AC1" w14:textId="020D5C6D" w:rsidR="009845C3" w:rsidRDefault="003F3925" w:rsidP="009845C3">
      <w:r>
        <w:t>19</w:t>
      </w:r>
      <w:r w:rsidR="009845C3">
        <w:t>. Working Group I: Voluntary National Reviews</w:t>
      </w:r>
    </w:p>
    <w:p w14:paraId="1462BA81" w14:textId="77777777" w:rsidR="009845C3" w:rsidRDefault="009845C3" w:rsidP="009845C3">
      <w:r>
        <w:t xml:space="preserve">This WG will have a main group and country sections as subgroups. If you sign up to any of the countries below you will automatically be added to the main group. Feel free to identify several countries. We strongly encourage DPO representatives to sign up if they </w:t>
      </w:r>
      <w:proofErr w:type="gramStart"/>
      <w:r>
        <w:t>are located in</w:t>
      </w:r>
      <w:proofErr w:type="gramEnd"/>
      <w:r>
        <w:t xml:space="preserve"> one of the countries below. The WG will provide a platform to bring different DPO representatives from the national level together. In addition, the WG will provide advocacy tools for the inclusion of persons with disabilities at the national review processes. The WG will aim to identify challenges and gaps, but also to collect good practices. The WG will also discuss how to contribute to the voluntary reviews at the global level and explore, how parallel reports can effectively be communicated to Member States.</w:t>
      </w:r>
    </w:p>
    <w:p w14:paraId="2A9998EB" w14:textId="77777777" w:rsidR="009845C3" w:rsidRDefault="009845C3" w:rsidP="009845C3"/>
    <w:p w14:paraId="618C2FBC" w14:textId="77777777" w:rsidR="009845C3" w:rsidRDefault="009845C3" w:rsidP="009845C3">
      <w:r>
        <w:t>Select 'Main Group coordination' to participate in the main Working Group I, and If you would like to participate in its subgroups for the review process of one or multiple countries, please select below: *This question is required.</w:t>
      </w:r>
    </w:p>
    <w:p w14:paraId="66CDFA03" w14:textId="77777777" w:rsidR="009D235D" w:rsidRDefault="009D235D" w:rsidP="009845C3"/>
    <w:p w14:paraId="5A101A42" w14:textId="77777777" w:rsidR="009845C3" w:rsidRDefault="009845C3" w:rsidP="009845C3">
      <w:r>
        <w:t>Main Group coordination</w:t>
      </w:r>
    </w:p>
    <w:tbl>
      <w:tblPr>
        <w:tblW w:w="4580" w:type="dxa"/>
        <w:tblLook w:val="04A0" w:firstRow="1" w:lastRow="0" w:firstColumn="1" w:lastColumn="0" w:noHBand="0" w:noVBand="1"/>
      </w:tblPr>
      <w:tblGrid>
        <w:gridCol w:w="4580"/>
      </w:tblGrid>
      <w:tr w:rsidR="00727BB4" w:rsidRPr="00727BB4" w14:paraId="34458315" w14:textId="77777777" w:rsidTr="00727BB4">
        <w:trPr>
          <w:trHeight w:val="320"/>
        </w:trPr>
        <w:tc>
          <w:tcPr>
            <w:tcW w:w="4580" w:type="dxa"/>
            <w:tcBorders>
              <w:top w:val="nil"/>
              <w:left w:val="nil"/>
              <w:bottom w:val="nil"/>
              <w:right w:val="nil"/>
            </w:tcBorders>
            <w:shd w:val="clear" w:color="auto" w:fill="auto"/>
            <w:noWrap/>
            <w:vAlign w:val="bottom"/>
            <w:hideMark/>
          </w:tcPr>
          <w:p w14:paraId="7D9ABCAF"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Afghanistan</w:t>
            </w:r>
          </w:p>
        </w:tc>
      </w:tr>
      <w:tr w:rsidR="00727BB4" w:rsidRPr="00727BB4" w14:paraId="64C37CED" w14:textId="77777777" w:rsidTr="00727BB4">
        <w:trPr>
          <w:trHeight w:val="320"/>
        </w:trPr>
        <w:tc>
          <w:tcPr>
            <w:tcW w:w="4580" w:type="dxa"/>
            <w:tcBorders>
              <w:top w:val="nil"/>
              <w:left w:val="nil"/>
              <w:bottom w:val="nil"/>
              <w:right w:val="nil"/>
            </w:tcBorders>
            <w:shd w:val="clear" w:color="auto" w:fill="auto"/>
            <w:noWrap/>
            <w:vAlign w:val="bottom"/>
            <w:hideMark/>
          </w:tcPr>
          <w:p w14:paraId="69C279B1"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Argentina</w:t>
            </w:r>
          </w:p>
        </w:tc>
      </w:tr>
      <w:tr w:rsidR="00727BB4" w:rsidRPr="00727BB4" w14:paraId="1EF79E15" w14:textId="77777777" w:rsidTr="00727BB4">
        <w:trPr>
          <w:trHeight w:val="320"/>
        </w:trPr>
        <w:tc>
          <w:tcPr>
            <w:tcW w:w="4580" w:type="dxa"/>
            <w:tcBorders>
              <w:top w:val="nil"/>
              <w:left w:val="nil"/>
              <w:bottom w:val="nil"/>
              <w:right w:val="nil"/>
            </w:tcBorders>
            <w:shd w:val="clear" w:color="auto" w:fill="auto"/>
            <w:noWrap/>
            <w:vAlign w:val="bottom"/>
            <w:hideMark/>
          </w:tcPr>
          <w:p w14:paraId="3A9C7314"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Bangladesh</w:t>
            </w:r>
          </w:p>
        </w:tc>
      </w:tr>
      <w:tr w:rsidR="00727BB4" w:rsidRPr="00727BB4" w14:paraId="512D0606" w14:textId="77777777" w:rsidTr="00727BB4">
        <w:trPr>
          <w:trHeight w:val="320"/>
        </w:trPr>
        <w:tc>
          <w:tcPr>
            <w:tcW w:w="4580" w:type="dxa"/>
            <w:tcBorders>
              <w:top w:val="nil"/>
              <w:left w:val="nil"/>
              <w:bottom w:val="nil"/>
              <w:right w:val="nil"/>
            </w:tcBorders>
            <w:shd w:val="clear" w:color="auto" w:fill="auto"/>
            <w:noWrap/>
            <w:vAlign w:val="bottom"/>
            <w:hideMark/>
          </w:tcPr>
          <w:p w14:paraId="1C7860FA"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Belarus</w:t>
            </w:r>
          </w:p>
        </w:tc>
      </w:tr>
      <w:tr w:rsidR="00727BB4" w:rsidRPr="00727BB4" w14:paraId="6FD22AC6" w14:textId="77777777" w:rsidTr="00727BB4">
        <w:trPr>
          <w:trHeight w:val="320"/>
        </w:trPr>
        <w:tc>
          <w:tcPr>
            <w:tcW w:w="4580" w:type="dxa"/>
            <w:tcBorders>
              <w:top w:val="nil"/>
              <w:left w:val="nil"/>
              <w:bottom w:val="nil"/>
              <w:right w:val="nil"/>
            </w:tcBorders>
            <w:shd w:val="clear" w:color="auto" w:fill="auto"/>
            <w:noWrap/>
            <w:vAlign w:val="bottom"/>
            <w:hideMark/>
          </w:tcPr>
          <w:p w14:paraId="474CFEA7"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Belgium</w:t>
            </w:r>
          </w:p>
        </w:tc>
      </w:tr>
      <w:tr w:rsidR="00727BB4" w:rsidRPr="00727BB4" w14:paraId="1AEE56CA" w14:textId="77777777" w:rsidTr="00727BB4">
        <w:trPr>
          <w:trHeight w:val="320"/>
        </w:trPr>
        <w:tc>
          <w:tcPr>
            <w:tcW w:w="4580" w:type="dxa"/>
            <w:tcBorders>
              <w:top w:val="nil"/>
              <w:left w:val="nil"/>
              <w:bottom w:val="nil"/>
              <w:right w:val="nil"/>
            </w:tcBorders>
            <w:shd w:val="clear" w:color="auto" w:fill="auto"/>
            <w:noWrap/>
            <w:vAlign w:val="bottom"/>
            <w:hideMark/>
          </w:tcPr>
          <w:p w14:paraId="6CBFF386"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Belize</w:t>
            </w:r>
          </w:p>
        </w:tc>
      </w:tr>
      <w:tr w:rsidR="00727BB4" w:rsidRPr="00727BB4" w14:paraId="21BD4AA0" w14:textId="77777777" w:rsidTr="00727BB4">
        <w:trPr>
          <w:trHeight w:val="320"/>
        </w:trPr>
        <w:tc>
          <w:tcPr>
            <w:tcW w:w="4580" w:type="dxa"/>
            <w:tcBorders>
              <w:top w:val="nil"/>
              <w:left w:val="nil"/>
              <w:bottom w:val="nil"/>
              <w:right w:val="nil"/>
            </w:tcBorders>
            <w:shd w:val="clear" w:color="auto" w:fill="auto"/>
            <w:noWrap/>
            <w:vAlign w:val="bottom"/>
            <w:hideMark/>
          </w:tcPr>
          <w:p w14:paraId="448447A4"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Botswana</w:t>
            </w:r>
          </w:p>
        </w:tc>
      </w:tr>
      <w:tr w:rsidR="00727BB4" w:rsidRPr="00727BB4" w14:paraId="61B85B51" w14:textId="77777777" w:rsidTr="00727BB4">
        <w:trPr>
          <w:trHeight w:val="320"/>
        </w:trPr>
        <w:tc>
          <w:tcPr>
            <w:tcW w:w="4580" w:type="dxa"/>
            <w:tcBorders>
              <w:top w:val="nil"/>
              <w:left w:val="nil"/>
              <w:bottom w:val="nil"/>
              <w:right w:val="nil"/>
            </w:tcBorders>
            <w:shd w:val="clear" w:color="auto" w:fill="auto"/>
            <w:noWrap/>
            <w:vAlign w:val="bottom"/>
            <w:hideMark/>
          </w:tcPr>
          <w:p w14:paraId="75E4B31D"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Brazil</w:t>
            </w:r>
          </w:p>
        </w:tc>
      </w:tr>
      <w:tr w:rsidR="00727BB4" w:rsidRPr="00727BB4" w14:paraId="630ED9B8" w14:textId="77777777" w:rsidTr="00727BB4">
        <w:trPr>
          <w:trHeight w:val="320"/>
        </w:trPr>
        <w:tc>
          <w:tcPr>
            <w:tcW w:w="4580" w:type="dxa"/>
            <w:tcBorders>
              <w:top w:val="nil"/>
              <w:left w:val="nil"/>
              <w:bottom w:val="nil"/>
              <w:right w:val="nil"/>
            </w:tcBorders>
            <w:shd w:val="clear" w:color="auto" w:fill="auto"/>
            <w:noWrap/>
            <w:vAlign w:val="bottom"/>
            <w:hideMark/>
          </w:tcPr>
          <w:p w14:paraId="78940EF6"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Chile</w:t>
            </w:r>
          </w:p>
        </w:tc>
      </w:tr>
      <w:tr w:rsidR="00727BB4" w:rsidRPr="00727BB4" w14:paraId="1D739FF9" w14:textId="77777777" w:rsidTr="00727BB4">
        <w:trPr>
          <w:trHeight w:val="320"/>
        </w:trPr>
        <w:tc>
          <w:tcPr>
            <w:tcW w:w="4580" w:type="dxa"/>
            <w:tcBorders>
              <w:top w:val="nil"/>
              <w:left w:val="nil"/>
              <w:bottom w:val="nil"/>
              <w:right w:val="nil"/>
            </w:tcBorders>
            <w:shd w:val="clear" w:color="auto" w:fill="auto"/>
            <w:noWrap/>
            <w:vAlign w:val="bottom"/>
            <w:hideMark/>
          </w:tcPr>
          <w:p w14:paraId="4BC3467A"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Costa Rica</w:t>
            </w:r>
          </w:p>
        </w:tc>
      </w:tr>
      <w:tr w:rsidR="00727BB4" w:rsidRPr="00727BB4" w14:paraId="069F4900" w14:textId="77777777" w:rsidTr="00727BB4">
        <w:trPr>
          <w:trHeight w:val="320"/>
        </w:trPr>
        <w:tc>
          <w:tcPr>
            <w:tcW w:w="4580" w:type="dxa"/>
            <w:tcBorders>
              <w:top w:val="nil"/>
              <w:left w:val="nil"/>
              <w:bottom w:val="nil"/>
              <w:right w:val="nil"/>
            </w:tcBorders>
            <w:shd w:val="clear" w:color="auto" w:fill="auto"/>
            <w:noWrap/>
            <w:vAlign w:val="bottom"/>
            <w:hideMark/>
          </w:tcPr>
          <w:p w14:paraId="77CCCB47"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Cyprus</w:t>
            </w:r>
          </w:p>
        </w:tc>
      </w:tr>
      <w:tr w:rsidR="00727BB4" w:rsidRPr="00727BB4" w14:paraId="12DF0208" w14:textId="77777777" w:rsidTr="00727BB4">
        <w:trPr>
          <w:trHeight w:val="320"/>
        </w:trPr>
        <w:tc>
          <w:tcPr>
            <w:tcW w:w="4580" w:type="dxa"/>
            <w:tcBorders>
              <w:top w:val="nil"/>
              <w:left w:val="nil"/>
              <w:bottom w:val="nil"/>
              <w:right w:val="nil"/>
            </w:tcBorders>
            <w:shd w:val="clear" w:color="auto" w:fill="auto"/>
            <w:noWrap/>
            <w:vAlign w:val="bottom"/>
            <w:hideMark/>
          </w:tcPr>
          <w:p w14:paraId="27C02F30"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Czech Republic</w:t>
            </w:r>
          </w:p>
        </w:tc>
      </w:tr>
      <w:tr w:rsidR="00727BB4" w:rsidRPr="00727BB4" w14:paraId="74A4CCD6" w14:textId="77777777" w:rsidTr="00727BB4">
        <w:trPr>
          <w:trHeight w:val="320"/>
        </w:trPr>
        <w:tc>
          <w:tcPr>
            <w:tcW w:w="4580" w:type="dxa"/>
            <w:tcBorders>
              <w:top w:val="nil"/>
              <w:left w:val="nil"/>
              <w:bottom w:val="nil"/>
              <w:right w:val="nil"/>
            </w:tcBorders>
            <w:shd w:val="clear" w:color="auto" w:fill="auto"/>
            <w:noWrap/>
            <w:vAlign w:val="bottom"/>
            <w:hideMark/>
          </w:tcPr>
          <w:p w14:paraId="105DAC39"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Denmark</w:t>
            </w:r>
          </w:p>
        </w:tc>
      </w:tr>
      <w:tr w:rsidR="00727BB4" w:rsidRPr="00727BB4" w14:paraId="1F2D6DA1" w14:textId="77777777" w:rsidTr="00727BB4">
        <w:trPr>
          <w:trHeight w:val="320"/>
        </w:trPr>
        <w:tc>
          <w:tcPr>
            <w:tcW w:w="4580" w:type="dxa"/>
            <w:tcBorders>
              <w:top w:val="nil"/>
              <w:left w:val="nil"/>
              <w:bottom w:val="nil"/>
              <w:right w:val="nil"/>
            </w:tcBorders>
            <w:shd w:val="clear" w:color="auto" w:fill="auto"/>
            <w:noWrap/>
            <w:vAlign w:val="bottom"/>
            <w:hideMark/>
          </w:tcPr>
          <w:p w14:paraId="71532E8B"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El Salvador</w:t>
            </w:r>
          </w:p>
        </w:tc>
      </w:tr>
      <w:tr w:rsidR="00727BB4" w:rsidRPr="00727BB4" w14:paraId="47D3FCB6" w14:textId="77777777" w:rsidTr="00727BB4">
        <w:trPr>
          <w:trHeight w:val="320"/>
        </w:trPr>
        <w:tc>
          <w:tcPr>
            <w:tcW w:w="4580" w:type="dxa"/>
            <w:tcBorders>
              <w:top w:val="nil"/>
              <w:left w:val="nil"/>
              <w:bottom w:val="nil"/>
              <w:right w:val="nil"/>
            </w:tcBorders>
            <w:shd w:val="clear" w:color="auto" w:fill="auto"/>
            <w:noWrap/>
            <w:vAlign w:val="bottom"/>
            <w:hideMark/>
          </w:tcPr>
          <w:p w14:paraId="2CD378F4"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Ethiopia</w:t>
            </w:r>
          </w:p>
        </w:tc>
      </w:tr>
      <w:tr w:rsidR="00727BB4" w:rsidRPr="00727BB4" w14:paraId="56B674DE" w14:textId="77777777" w:rsidTr="00727BB4">
        <w:trPr>
          <w:trHeight w:val="320"/>
        </w:trPr>
        <w:tc>
          <w:tcPr>
            <w:tcW w:w="4580" w:type="dxa"/>
            <w:tcBorders>
              <w:top w:val="nil"/>
              <w:left w:val="nil"/>
              <w:bottom w:val="nil"/>
              <w:right w:val="nil"/>
            </w:tcBorders>
            <w:shd w:val="clear" w:color="auto" w:fill="auto"/>
            <w:noWrap/>
            <w:vAlign w:val="bottom"/>
            <w:hideMark/>
          </w:tcPr>
          <w:p w14:paraId="2A92A451"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Guatemala</w:t>
            </w:r>
          </w:p>
        </w:tc>
      </w:tr>
      <w:tr w:rsidR="00727BB4" w:rsidRPr="00727BB4" w14:paraId="27E90AB4" w14:textId="77777777" w:rsidTr="00727BB4">
        <w:trPr>
          <w:trHeight w:val="320"/>
        </w:trPr>
        <w:tc>
          <w:tcPr>
            <w:tcW w:w="4580" w:type="dxa"/>
            <w:tcBorders>
              <w:top w:val="nil"/>
              <w:left w:val="nil"/>
              <w:bottom w:val="nil"/>
              <w:right w:val="nil"/>
            </w:tcBorders>
            <w:shd w:val="clear" w:color="auto" w:fill="auto"/>
            <w:noWrap/>
            <w:vAlign w:val="bottom"/>
            <w:hideMark/>
          </w:tcPr>
          <w:p w14:paraId="30AE4064"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Honduras</w:t>
            </w:r>
          </w:p>
        </w:tc>
      </w:tr>
      <w:tr w:rsidR="00727BB4" w:rsidRPr="00727BB4" w14:paraId="3A346A5D" w14:textId="77777777" w:rsidTr="00727BB4">
        <w:trPr>
          <w:trHeight w:val="320"/>
        </w:trPr>
        <w:tc>
          <w:tcPr>
            <w:tcW w:w="4580" w:type="dxa"/>
            <w:tcBorders>
              <w:top w:val="nil"/>
              <w:left w:val="nil"/>
              <w:bottom w:val="nil"/>
              <w:right w:val="nil"/>
            </w:tcBorders>
            <w:shd w:val="clear" w:color="auto" w:fill="auto"/>
            <w:noWrap/>
            <w:vAlign w:val="bottom"/>
            <w:hideMark/>
          </w:tcPr>
          <w:p w14:paraId="324C7515"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India</w:t>
            </w:r>
          </w:p>
        </w:tc>
      </w:tr>
      <w:tr w:rsidR="00727BB4" w:rsidRPr="00727BB4" w14:paraId="6A49FD58" w14:textId="77777777" w:rsidTr="00727BB4">
        <w:trPr>
          <w:trHeight w:val="320"/>
        </w:trPr>
        <w:tc>
          <w:tcPr>
            <w:tcW w:w="4580" w:type="dxa"/>
            <w:tcBorders>
              <w:top w:val="nil"/>
              <w:left w:val="nil"/>
              <w:bottom w:val="nil"/>
              <w:right w:val="nil"/>
            </w:tcBorders>
            <w:shd w:val="clear" w:color="auto" w:fill="auto"/>
            <w:noWrap/>
            <w:vAlign w:val="bottom"/>
            <w:hideMark/>
          </w:tcPr>
          <w:p w14:paraId="07E1536C"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Indonesia</w:t>
            </w:r>
          </w:p>
        </w:tc>
      </w:tr>
      <w:tr w:rsidR="00727BB4" w:rsidRPr="00727BB4" w14:paraId="2C894AD0" w14:textId="77777777" w:rsidTr="00727BB4">
        <w:trPr>
          <w:trHeight w:val="320"/>
        </w:trPr>
        <w:tc>
          <w:tcPr>
            <w:tcW w:w="4580" w:type="dxa"/>
            <w:tcBorders>
              <w:top w:val="nil"/>
              <w:left w:val="nil"/>
              <w:bottom w:val="nil"/>
              <w:right w:val="nil"/>
            </w:tcBorders>
            <w:shd w:val="clear" w:color="auto" w:fill="auto"/>
            <w:noWrap/>
            <w:vAlign w:val="bottom"/>
            <w:hideMark/>
          </w:tcPr>
          <w:p w14:paraId="33891221"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Iran (Islamic Republic of)</w:t>
            </w:r>
          </w:p>
        </w:tc>
      </w:tr>
      <w:tr w:rsidR="00727BB4" w:rsidRPr="00727BB4" w14:paraId="0CC3A667" w14:textId="77777777" w:rsidTr="00727BB4">
        <w:trPr>
          <w:trHeight w:val="320"/>
        </w:trPr>
        <w:tc>
          <w:tcPr>
            <w:tcW w:w="4580" w:type="dxa"/>
            <w:tcBorders>
              <w:top w:val="nil"/>
              <w:left w:val="nil"/>
              <w:bottom w:val="nil"/>
              <w:right w:val="nil"/>
            </w:tcBorders>
            <w:shd w:val="clear" w:color="auto" w:fill="auto"/>
            <w:noWrap/>
            <w:vAlign w:val="bottom"/>
            <w:hideMark/>
          </w:tcPr>
          <w:p w14:paraId="2A07EAB3"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Italy</w:t>
            </w:r>
          </w:p>
        </w:tc>
      </w:tr>
      <w:tr w:rsidR="00727BB4" w:rsidRPr="00727BB4" w14:paraId="74200188" w14:textId="77777777" w:rsidTr="00727BB4">
        <w:trPr>
          <w:trHeight w:val="320"/>
        </w:trPr>
        <w:tc>
          <w:tcPr>
            <w:tcW w:w="4580" w:type="dxa"/>
            <w:tcBorders>
              <w:top w:val="nil"/>
              <w:left w:val="nil"/>
              <w:bottom w:val="nil"/>
              <w:right w:val="nil"/>
            </w:tcBorders>
            <w:shd w:val="clear" w:color="auto" w:fill="auto"/>
            <w:noWrap/>
            <w:vAlign w:val="bottom"/>
            <w:hideMark/>
          </w:tcPr>
          <w:p w14:paraId="48D37AEF"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Japan</w:t>
            </w:r>
          </w:p>
        </w:tc>
      </w:tr>
      <w:tr w:rsidR="00727BB4" w:rsidRPr="00727BB4" w14:paraId="75325351" w14:textId="77777777" w:rsidTr="00727BB4">
        <w:trPr>
          <w:trHeight w:val="320"/>
        </w:trPr>
        <w:tc>
          <w:tcPr>
            <w:tcW w:w="4580" w:type="dxa"/>
            <w:tcBorders>
              <w:top w:val="nil"/>
              <w:left w:val="nil"/>
              <w:bottom w:val="nil"/>
              <w:right w:val="nil"/>
            </w:tcBorders>
            <w:shd w:val="clear" w:color="auto" w:fill="auto"/>
            <w:noWrap/>
            <w:vAlign w:val="bottom"/>
            <w:hideMark/>
          </w:tcPr>
          <w:p w14:paraId="0AE7AF07"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Jordan</w:t>
            </w:r>
          </w:p>
        </w:tc>
      </w:tr>
      <w:tr w:rsidR="00727BB4" w:rsidRPr="00727BB4" w14:paraId="44771483" w14:textId="77777777" w:rsidTr="00727BB4">
        <w:trPr>
          <w:trHeight w:val="320"/>
        </w:trPr>
        <w:tc>
          <w:tcPr>
            <w:tcW w:w="4580" w:type="dxa"/>
            <w:tcBorders>
              <w:top w:val="nil"/>
              <w:left w:val="nil"/>
              <w:bottom w:val="nil"/>
              <w:right w:val="nil"/>
            </w:tcBorders>
            <w:shd w:val="clear" w:color="auto" w:fill="auto"/>
            <w:noWrap/>
            <w:vAlign w:val="bottom"/>
            <w:hideMark/>
          </w:tcPr>
          <w:p w14:paraId="26B337F9"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Kenya</w:t>
            </w:r>
          </w:p>
        </w:tc>
      </w:tr>
      <w:tr w:rsidR="00727BB4" w:rsidRPr="00727BB4" w14:paraId="60014A09" w14:textId="77777777" w:rsidTr="00727BB4">
        <w:trPr>
          <w:trHeight w:val="320"/>
        </w:trPr>
        <w:tc>
          <w:tcPr>
            <w:tcW w:w="4580" w:type="dxa"/>
            <w:tcBorders>
              <w:top w:val="nil"/>
              <w:left w:val="nil"/>
              <w:bottom w:val="nil"/>
              <w:right w:val="nil"/>
            </w:tcBorders>
            <w:shd w:val="clear" w:color="auto" w:fill="auto"/>
            <w:noWrap/>
            <w:vAlign w:val="bottom"/>
            <w:hideMark/>
          </w:tcPr>
          <w:p w14:paraId="275AC341"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Luxembourg</w:t>
            </w:r>
          </w:p>
        </w:tc>
      </w:tr>
      <w:tr w:rsidR="00727BB4" w:rsidRPr="00727BB4" w14:paraId="185EE318" w14:textId="77777777" w:rsidTr="00727BB4">
        <w:trPr>
          <w:trHeight w:val="320"/>
        </w:trPr>
        <w:tc>
          <w:tcPr>
            <w:tcW w:w="4580" w:type="dxa"/>
            <w:tcBorders>
              <w:top w:val="nil"/>
              <w:left w:val="nil"/>
              <w:bottom w:val="nil"/>
              <w:right w:val="nil"/>
            </w:tcBorders>
            <w:shd w:val="clear" w:color="auto" w:fill="auto"/>
            <w:noWrap/>
            <w:vAlign w:val="bottom"/>
            <w:hideMark/>
          </w:tcPr>
          <w:p w14:paraId="2C8228AB"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Malaysia</w:t>
            </w:r>
          </w:p>
        </w:tc>
      </w:tr>
      <w:tr w:rsidR="00727BB4" w:rsidRPr="00727BB4" w14:paraId="68174A11" w14:textId="77777777" w:rsidTr="00727BB4">
        <w:trPr>
          <w:trHeight w:val="320"/>
        </w:trPr>
        <w:tc>
          <w:tcPr>
            <w:tcW w:w="4580" w:type="dxa"/>
            <w:tcBorders>
              <w:top w:val="nil"/>
              <w:left w:val="nil"/>
              <w:bottom w:val="nil"/>
              <w:right w:val="nil"/>
            </w:tcBorders>
            <w:shd w:val="clear" w:color="auto" w:fill="auto"/>
            <w:noWrap/>
            <w:vAlign w:val="bottom"/>
            <w:hideMark/>
          </w:tcPr>
          <w:p w14:paraId="0B3AC153"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Maldives</w:t>
            </w:r>
          </w:p>
        </w:tc>
      </w:tr>
      <w:tr w:rsidR="00727BB4" w:rsidRPr="00727BB4" w14:paraId="5E944682" w14:textId="77777777" w:rsidTr="00727BB4">
        <w:trPr>
          <w:trHeight w:val="320"/>
        </w:trPr>
        <w:tc>
          <w:tcPr>
            <w:tcW w:w="4580" w:type="dxa"/>
            <w:tcBorders>
              <w:top w:val="nil"/>
              <w:left w:val="nil"/>
              <w:bottom w:val="nil"/>
              <w:right w:val="nil"/>
            </w:tcBorders>
            <w:shd w:val="clear" w:color="auto" w:fill="auto"/>
            <w:noWrap/>
            <w:vAlign w:val="bottom"/>
            <w:hideMark/>
          </w:tcPr>
          <w:p w14:paraId="608161DD"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Monaco</w:t>
            </w:r>
          </w:p>
        </w:tc>
      </w:tr>
      <w:tr w:rsidR="00727BB4" w:rsidRPr="00727BB4" w14:paraId="361AD9A2" w14:textId="77777777" w:rsidTr="00727BB4">
        <w:trPr>
          <w:trHeight w:val="320"/>
        </w:trPr>
        <w:tc>
          <w:tcPr>
            <w:tcW w:w="4580" w:type="dxa"/>
            <w:tcBorders>
              <w:top w:val="nil"/>
              <w:left w:val="nil"/>
              <w:bottom w:val="nil"/>
              <w:right w:val="nil"/>
            </w:tcBorders>
            <w:shd w:val="clear" w:color="auto" w:fill="auto"/>
            <w:noWrap/>
            <w:vAlign w:val="bottom"/>
            <w:hideMark/>
          </w:tcPr>
          <w:p w14:paraId="7961C04A"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Nepal</w:t>
            </w:r>
          </w:p>
        </w:tc>
      </w:tr>
      <w:tr w:rsidR="00727BB4" w:rsidRPr="00727BB4" w14:paraId="2E799B4D" w14:textId="77777777" w:rsidTr="00727BB4">
        <w:trPr>
          <w:trHeight w:val="320"/>
        </w:trPr>
        <w:tc>
          <w:tcPr>
            <w:tcW w:w="4580" w:type="dxa"/>
            <w:tcBorders>
              <w:top w:val="nil"/>
              <w:left w:val="nil"/>
              <w:bottom w:val="nil"/>
              <w:right w:val="nil"/>
            </w:tcBorders>
            <w:shd w:val="clear" w:color="auto" w:fill="auto"/>
            <w:noWrap/>
            <w:vAlign w:val="bottom"/>
            <w:hideMark/>
          </w:tcPr>
          <w:p w14:paraId="3F1BF458"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Netherlands</w:t>
            </w:r>
          </w:p>
        </w:tc>
      </w:tr>
      <w:tr w:rsidR="00727BB4" w:rsidRPr="00727BB4" w14:paraId="7B30AC67" w14:textId="77777777" w:rsidTr="00727BB4">
        <w:trPr>
          <w:trHeight w:val="320"/>
        </w:trPr>
        <w:tc>
          <w:tcPr>
            <w:tcW w:w="4580" w:type="dxa"/>
            <w:tcBorders>
              <w:top w:val="nil"/>
              <w:left w:val="nil"/>
              <w:bottom w:val="nil"/>
              <w:right w:val="nil"/>
            </w:tcBorders>
            <w:shd w:val="clear" w:color="auto" w:fill="auto"/>
            <w:noWrap/>
            <w:vAlign w:val="bottom"/>
            <w:hideMark/>
          </w:tcPr>
          <w:p w14:paraId="0A47AFD1"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Panama</w:t>
            </w:r>
          </w:p>
        </w:tc>
      </w:tr>
      <w:tr w:rsidR="00727BB4" w:rsidRPr="00727BB4" w14:paraId="2AC9B1A1" w14:textId="77777777" w:rsidTr="00727BB4">
        <w:trPr>
          <w:trHeight w:val="320"/>
        </w:trPr>
        <w:tc>
          <w:tcPr>
            <w:tcW w:w="4580" w:type="dxa"/>
            <w:tcBorders>
              <w:top w:val="nil"/>
              <w:left w:val="nil"/>
              <w:bottom w:val="nil"/>
              <w:right w:val="nil"/>
            </w:tcBorders>
            <w:shd w:val="clear" w:color="auto" w:fill="auto"/>
            <w:noWrap/>
            <w:vAlign w:val="bottom"/>
            <w:hideMark/>
          </w:tcPr>
          <w:p w14:paraId="1552F690"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Peru</w:t>
            </w:r>
          </w:p>
        </w:tc>
      </w:tr>
      <w:tr w:rsidR="00727BB4" w:rsidRPr="00727BB4" w14:paraId="00B93534" w14:textId="77777777" w:rsidTr="00727BB4">
        <w:trPr>
          <w:trHeight w:val="320"/>
        </w:trPr>
        <w:tc>
          <w:tcPr>
            <w:tcW w:w="4580" w:type="dxa"/>
            <w:tcBorders>
              <w:top w:val="nil"/>
              <w:left w:val="nil"/>
              <w:bottom w:val="nil"/>
              <w:right w:val="nil"/>
            </w:tcBorders>
            <w:shd w:val="clear" w:color="auto" w:fill="auto"/>
            <w:noWrap/>
            <w:vAlign w:val="bottom"/>
            <w:hideMark/>
          </w:tcPr>
          <w:p w14:paraId="16B033A0"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Portugal</w:t>
            </w:r>
          </w:p>
        </w:tc>
      </w:tr>
      <w:tr w:rsidR="00727BB4" w:rsidRPr="00727BB4" w14:paraId="562DDAEA" w14:textId="77777777" w:rsidTr="00727BB4">
        <w:trPr>
          <w:trHeight w:val="320"/>
        </w:trPr>
        <w:tc>
          <w:tcPr>
            <w:tcW w:w="4580" w:type="dxa"/>
            <w:tcBorders>
              <w:top w:val="nil"/>
              <w:left w:val="nil"/>
              <w:bottom w:val="nil"/>
              <w:right w:val="nil"/>
            </w:tcBorders>
            <w:shd w:val="clear" w:color="auto" w:fill="auto"/>
            <w:noWrap/>
            <w:vAlign w:val="bottom"/>
            <w:hideMark/>
          </w:tcPr>
          <w:p w14:paraId="5C3AC895"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Qatar</w:t>
            </w:r>
          </w:p>
        </w:tc>
      </w:tr>
      <w:tr w:rsidR="00727BB4" w:rsidRPr="00727BB4" w14:paraId="42B0BD97" w14:textId="77777777" w:rsidTr="00727BB4">
        <w:trPr>
          <w:trHeight w:val="320"/>
        </w:trPr>
        <w:tc>
          <w:tcPr>
            <w:tcW w:w="4580" w:type="dxa"/>
            <w:tcBorders>
              <w:top w:val="nil"/>
              <w:left w:val="nil"/>
              <w:bottom w:val="nil"/>
              <w:right w:val="nil"/>
            </w:tcBorders>
            <w:shd w:val="clear" w:color="auto" w:fill="auto"/>
            <w:noWrap/>
            <w:vAlign w:val="bottom"/>
            <w:hideMark/>
          </w:tcPr>
          <w:p w14:paraId="38341FB2"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Slovenia</w:t>
            </w:r>
          </w:p>
        </w:tc>
      </w:tr>
      <w:tr w:rsidR="00727BB4" w:rsidRPr="00727BB4" w14:paraId="15EA3B8C" w14:textId="77777777" w:rsidTr="00727BB4">
        <w:trPr>
          <w:trHeight w:val="320"/>
        </w:trPr>
        <w:tc>
          <w:tcPr>
            <w:tcW w:w="4580" w:type="dxa"/>
            <w:tcBorders>
              <w:top w:val="nil"/>
              <w:left w:val="nil"/>
              <w:bottom w:val="nil"/>
              <w:right w:val="nil"/>
            </w:tcBorders>
            <w:shd w:val="clear" w:color="auto" w:fill="auto"/>
            <w:noWrap/>
            <w:vAlign w:val="bottom"/>
            <w:hideMark/>
          </w:tcPr>
          <w:p w14:paraId="1166201A"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Sweden</w:t>
            </w:r>
          </w:p>
        </w:tc>
      </w:tr>
      <w:tr w:rsidR="00727BB4" w:rsidRPr="00727BB4" w14:paraId="1E75F459" w14:textId="77777777" w:rsidTr="00727BB4">
        <w:trPr>
          <w:trHeight w:val="320"/>
        </w:trPr>
        <w:tc>
          <w:tcPr>
            <w:tcW w:w="4580" w:type="dxa"/>
            <w:tcBorders>
              <w:top w:val="nil"/>
              <w:left w:val="nil"/>
              <w:bottom w:val="nil"/>
              <w:right w:val="nil"/>
            </w:tcBorders>
            <w:shd w:val="clear" w:color="auto" w:fill="auto"/>
            <w:noWrap/>
            <w:vAlign w:val="bottom"/>
            <w:hideMark/>
          </w:tcPr>
          <w:p w14:paraId="55FB22E1"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Thailand</w:t>
            </w:r>
          </w:p>
        </w:tc>
      </w:tr>
      <w:tr w:rsidR="00727BB4" w:rsidRPr="00727BB4" w14:paraId="5CF12D48" w14:textId="77777777" w:rsidTr="00727BB4">
        <w:trPr>
          <w:trHeight w:val="320"/>
        </w:trPr>
        <w:tc>
          <w:tcPr>
            <w:tcW w:w="4580" w:type="dxa"/>
            <w:tcBorders>
              <w:top w:val="nil"/>
              <w:left w:val="nil"/>
              <w:bottom w:val="nil"/>
              <w:right w:val="nil"/>
            </w:tcBorders>
            <w:shd w:val="clear" w:color="auto" w:fill="auto"/>
            <w:noWrap/>
            <w:vAlign w:val="bottom"/>
            <w:hideMark/>
          </w:tcPr>
          <w:p w14:paraId="2E2BAF4F"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Togo</w:t>
            </w:r>
          </w:p>
        </w:tc>
      </w:tr>
      <w:tr w:rsidR="00727BB4" w:rsidRPr="00727BB4" w14:paraId="14649CB4" w14:textId="77777777" w:rsidTr="00727BB4">
        <w:trPr>
          <w:trHeight w:val="320"/>
        </w:trPr>
        <w:tc>
          <w:tcPr>
            <w:tcW w:w="4580" w:type="dxa"/>
            <w:tcBorders>
              <w:top w:val="nil"/>
              <w:left w:val="nil"/>
              <w:bottom w:val="nil"/>
              <w:right w:val="nil"/>
            </w:tcBorders>
            <w:shd w:val="clear" w:color="auto" w:fill="auto"/>
            <w:noWrap/>
            <w:vAlign w:val="bottom"/>
            <w:hideMark/>
          </w:tcPr>
          <w:p w14:paraId="2B631D37"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Uruguay</w:t>
            </w:r>
          </w:p>
        </w:tc>
      </w:tr>
      <w:tr w:rsidR="00727BB4" w:rsidRPr="00727BB4" w14:paraId="091F1BC6" w14:textId="77777777" w:rsidTr="00727BB4">
        <w:trPr>
          <w:trHeight w:val="320"/>
        </w:trPr>
        <w:tc>
          <w:tcPr>
            <w:tcW w:w="4580" w:type="dxa"/>
            <w:tcBorders>
              <w:top w:val="nil"/>
              <w:left w:val="nil"/>
              <w:bottom w:val="nil"/>
              <w:right w:val="nil"/>
            </w:tcBorders>
            <w:shd w:val="clear" w:color="auto" w:fill="auto"/>
            <w:noWrap/>
            <w:vAlign w:val="bottom"/>
            <w:hideMark/>
          </w:tcPr>
          <w:p w14:paraId="72DC5112" w14:textId="77777777" w:rsidR="00727BB4" w:rsidRPr="00727BB4" w:rsidRDefault="00727BB4" w:rsidP="00727BB4">
            <w:pPr>
              <w:rPr>
                <w:rFonts w:ascii="Calibri" w:eastAsia="Times New Roman" w:hAnsi="Calibri" w:cs="Times New Roman"/>
                <w:color w:val="000000"/>
              </w:rPr>
            </w:pPr>
            <w:r w:rsidRPr="00727BB4">
              <w:rPr>
                <w:rFonts w:ascii="Calibri" w:eastAsia="Times New Roman" w:hAnsi="Calibri" w:cs="Times New Roman"/>
                <w:color w:val="000000"/>
              </w:rPr>
              <w:t>Zimbabwe</w:t>
            </w:r>
          </w:p>
        </w:tc>
      </w:tr>
    </w:tbl>
    <w:p w14:paraId="77BC7364" w14:textId="77777777" w:rsidR="009845C3" w:rsidRDefault="009845C3" w:rsidP="009845C3">
      <w:r>
        <w:t>None - I do not wish to participate in Working Group I</w:t>
      </w:r>
    </w:p>
    <w:p w14:paraId="11541DEA" w14:textId="77777777" w:rsidR="00B943AE" w:rsidRDefault="00B943AE" w:rsidP="009845C3"/>
    <w:p w14:paraId="13A3C1BC" w14:textId="63243703" w:rsidR="009845C3" w:rsidRDefault="003F3925" w:rsidP="009845C3">
      <w:r>
        <w:t>20</w:t>
      </w:r>
      <w:r w:rsidR="009845C3">
        <w:t>. Who can your organization fund to participate at the HLPF 2017? *This question is required.</w:t>
      </w:r>
    </w:p>
    <w:p w14:paraId="0C4C0D43" w14:textId="77777777" w:rsidR="009845C3" w:rsidRDefault="009845C3" w:rsidP="009845C3">
      <w:r>
        <w:t>You</w:t>
      </w:r>
    </w:p>
    <w:p w14:paraId="5CA56D26" w14:textId="77777777" w:rsidR="009845C3" w:rsidRDefault="009845C3" w:rsidP="009845C3">
      <w:r>
        <w:t>Other DPO representative(s)</w:t>
      </w:r>
    </w:p>
    <w:p w14:paraId="51593248" w14:textId="77777777" w:rsidR="009845C3" w:rsidRDefault="009845C3" w:rsidP="009845C3">
      <w:r>
        <w:t>None</w:t>
      </w:r>
    </w:p>
    <w:p w14:paraId="65EAC813" w14:textId="77777777" w:rsidR="009845C3" w:rsidRDefault="009845C3" w:rsidP="009845C3">
      <w:r>
        <w:t>Unsure</w:t>
      </w:r>
    </w:p>
    <w:p w14:paraId="7B0A6B86" w14:textId="77777777" w:rsidR="009845C3" w:rsidRDefault="009845C3" w:rsidP="009845C3">
      <w:bookmarkStart w:id="0" w:name="_GoBack"/>
      <w:bookmarkEnd w:id="0"/>
    </w:p>
    <w:p w14:paraId="59CBDFBA" w14:textId="77777777" w:rsidR="009845C3" w:rsidRDefault="009845C3" w:rsidP="009845C3"/>
    <w:p w14:paraId="7D52B9B5" w14:textId="19030735" w:rsidR="009845C3" w:rsidRDefault="00B943AE" w:rsidP="009845C3">
      <w:r>
        <w:t xml:space="preserve">Email </w:t>
      </w:r>
      <w:r w:rsidR="009D235D">
        <w:t>completed</w:t>
      </w:r>
      <w:r>
        <w:t xml:space="preserve"> forms to </w:t>
      </w:r>
      <w:hyperlink r:id="rId4" w:history="1">
        <w:r w:rsidR="00985ADF" w:rsidRPr="009C1810">
          <w:rPr>
            <w:rStyle w:val="Hyperlink"/>
          </w:rPr>
          <w:t>tavades@ida-secretaroat.org</w:t>
        </w:r>
      </w:hyperlink>
      <w:r w:rsidR="00985ADF">
        <w:t xml:space="preserve"> </w:t>
      </w:r>
    </w:p>
    <w:p w14:paraId="69AB5E78" w14:textId="77777777" w:rsidR="00AA11C6" w:rsidRDefault="00AA11C6" w:rsidP="00BD2402"/>
    <w:sectPr w:rsidR="00AA11C6" w:rsidSect="002E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02"/>
    <w:rsid w:val="002E5213"/>
    <w:rsid w:val="003F3925"/>
    <w:rsid w:val="00727BB4"/>
    <w:rsid w:val="009845C3"/>
    <w:rsid w:val="00985ADF"/>
    <w:rsid w:val="009D235D"/>
    <w:rsid w:val="00AA11C6"/>
    <w:rsid w:val="00B943AE"/>
    <w:rsid w:val="00BD2402"/>
    <w:rsid w:val="00EF6A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1371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2419">
      <w:bodyDiv w:val="1"/>
      <w:marLeft w:val="0"/>
      <w:marRight w:val="0"/>
      <w:marTop w:val="0"/>
      <w:marBottom w:val="0"/>
      <w:divBdr>
        <w:top w:val="none" w:sz="0" w:space="0" w:color="auto"/>
        <w:left w:val="none" w:sz="0" w:space="0" w:color="auto"/>
        <w:bottom w:val="none" w:sz="0" w:space="0" w:color="auto"/>
        <w:right w:val="none" w:sz="0" w:space="0" w:color="auto"/>
      </w:divBdr>
    </w:div>
    <w:div w:id="1679113857">
      <w:bodyDiv w:val="1"/>
      <w:marLeft w:val="0"/>
      <w:marRight w:val="0"/>
      <w:marTop w:val="0"/>
      <w:marBottom w:val="0"/>
      <w:divBdr>
        <w:top w:val="none" w:sz="0" w:space="0" w:color="auto"/>
        <w:left w:val="none" w:sz="0" w:space="0" w:color="auto"/>
        <w:bottom w:val="none" w:sz="0" w:space="0" w:color="auto"/>
        <w:right w:val="none" w:sz="0" w:space="0" w:color="auto"/>
      </w:divBdr>
      <w:divsChild>
        <w:div w:id="283775139">
          <w:marLeft w:val="0"/>
          <w:marRight w:val="0"/>
          <w:marTop w:val="0"/>
          <w:marBottom w:val="0"/>
          <w:divBdr>
            <w:top w:val="none" w:sz="0" w:space="0" w:color="auto"/>
            <w:left w:val="none" w:sz="0" w:space="0" w:color="auto"/>
            <w:bottom w:val="none" w:sz="0" w:space="0" w:color="auto"/>
            <w:right w:val="none" w:sz="0" w:space="0" w:color="auto"/>
          </w:divBdr>
          <w:divsChild>
            <w:div w:id="1895657433">
              <w:marLeft w:val="0"/>
              <w:marRight w:val="0"/>
              <w:marTop w:val="0"/>
              <w:marBottom w:val="0"/>
              <w:divBdr>
                <w:top w:val="none" w:sz="0" w:space="0" w:color="auto"/>
                <w:left w:val="none" w:sz="0" w:space="0" w:color="auto"/>
                <w:bottom w:val="none" w:sz="0" w:space="0" w:color="auto"/>
                <w:right w:val="none" w:sz="0" w:space="0" w:color="auto"/>
              </w:divBdr>
            </w:div>
            <w:div w:id="1858344788">
              <w:marLeft w:val="0"/>
              <w:marRight w:val="0"/>
              <w:marTop w:val="100"/>
              <w:marBottom w:val="100"/>
              <w:divBdr>
                <w:top w:val="none" w:sz="0" w:space="0" w:color="auto"/>
                <w:left w:val="none" w:sz="0" w:space="0" w:color="auto"/>
                <w:bottom w:val="none" w:sz="0" w:space="0" w:color="auto"/>
                <w:right w:val="none" w:sz="0" w:space="0" w:color="auto"/>
              </w:divBdr>
              <w:divsChild>
                <w:div w:id="1904027743">
                  <w:marLeft w:val="0"/>
                  <w:marRight w:val="0"/>
                  <w:marTop w:val="0"/>
                  <w:marBottom w:val="144"/>
                  <w:divBdr>
                    <w:top w:val="none" w:sz="0" w:space="0" w:color="auto"/>
                    <w:left w:val="none" w:sz="0" w:space="0" w:color="auto"/>
                    <w:bottom w:val="none" w:sz="0" w:space="0" w:color="auto"/>
                    <w:right w:val="none" w:sz="0" w:space="0" w:color="auto"/>
                  </w:divBdr>
                </w:div>
                <w:div w:id="409012588">
                  <w:marLeft w:val="0"/>
                  <w:marRight w:val="0"/>
                  <w:marTop w:val="0"/>
                  <w:marBottom w:val="0"/>
                  <w:divBdr>
                    <w:top w:val="none" w:sz="0" w:space="0" w:color="auto"/>
                    <w:left w:val="none" w:sz="0" w:space="0" w:color="auto"/>
                    <w:bottom w:val="none" w:sz="0" w:space="0" w:color="auto"/>
                    <w:right w:val="none" w:sz="0" w:space="0" w:color="auto"/>
                  </w:divBdr>
                  <w:divsChild>
                    <w:div w:id="2089686721">
                      <w:marLeft w:val="0"/>
                      <w:marRight w:val="0"/>
                      <w:marTop w:val="240"/>
                      <w:marBottom w:val="240"/>
                      <w:divBdr>
                        <w:top w:val="none" w:sz="0" w:space="0" w:color="FFFFFF"/>
                        <w:left w:val="none" w:sz="0" w:space="0" w:color="auto"/>
                        <w:bottom w:val="single" w:sz="6" w:space="0" w:color="E9EBED"/>
                        <w:right w:val="none" w:sz="0" w:space="0" w:color="2C3E50"/>
                      </w:divBdr>
                      <w:divsChild>
                        <w:div w:id="334259951">
                          <w:marLeft w:val="0"/>
                          <w:marRight w:val="0"/>
                          <w:marTop w:val="240"/>
                          <w:marBottom w:val="240"/>
                          <w:divBdr>
                            <w:top w:val="none" w:sz="0" w:space="0" w:color="auto"/>
                            <w:left w:val="none" w:sz="0" w:space="0" w:color="auto"/>
                            <w:bottom w:val="none" w:sz="0" w:space="0" w:color="auto"/>
                            <w:right w:val="none" w:sz="0" w:space="0" w:color="auto"/>
                          </w:divBdr>
                        </w:div>
                      </w:divsChild>
                    </w:div>
                    <w:div w:id="97019805">
                      <w:marLeft w:val="0"/>
                      <w:marRight w:val="0"/>
                      <w:marTop w:val="240"/>
                      <w:marBottom w:val="240"/>
                      <w:divBdr>
                        <w:top w:val="none" w:sz="0" w:space="0" w:color="FFFFFF"/>
                        <w:left w:val="none" w:sz="0" w:space="0" w:color="auto"/>
                        <w:bottom w:val="single" w:sz="6" w:space="0" w:color="E9EBED"/>
                        <w:right w:val="none" w:sz="0" w:space="0" w:color="2C3E50"/>
                      </w:divBdr>
                      <w:divsChild>
                        <w:div w:id="102845738">
                          <w:marLeft w:val="0"/>
                          <w:marRight w:val="0"/>
                          <w:marTop w:val="0"/>
                          <w:marBottom w:val="0"/>
                          <w:divBdr>
                            <w:top w:val="none" w:sz="0" w:space="0" w:color="auto"/>
                            <w:left w:val="none" w:sz="0" w:space="0" w:color="auto"/>
                            <w:bottom w:val="none" w:sz="0" w:space="0" w:color="auto"/>
                            <w:right w:val="none" w:sz="0" w:space="0" w:color="auto"/>
                          </w:divBdr>
                        </w:div>
                        <w:div w:id="1905606944">
                          <w:marLeft w:val="0"/>
                          <w:marRight w:val="0"/>
                          <w:marTop w:val="0"/>
                          <w:marBottom w:val="0"/>
                          <w:divBdr>
                            <w:top w:val="none" w:sz="0" w:space="0" w:color="auto"/>
                            <w:left w:val="none" w:sz="0" w:space="0" w:color="auto"/>
                            <w:bottom w:val="none" w:sz="0" w:space="0" w:color="auto"/>
                            <w:right w:val="none" w:sz="0" w:space="0" w:color="auto"/>
                          </w:divBdr>
                        </w:div>
                      </w:divsChild>
                    </w:div>
                    <w:div w:id="318340698">
                      <w:marLeft w:val="0"/>
                      <w:marRight w:val="0"/>
                      <w:marTop w:val="240"/>
                      <w:marBottom w:val="240"/>
                      <w:divBdr>
                        <w:top w:val="none" w:sz="0" w:space="0" w:color="FFFFFF"/>
                        <w:left w:val="none" w:sz="0" w:space="0" w:color="auto"/>
                        <w:bottom w:val="single" w:sz="6" w:space="0" w:color="E9EBED"/>
                        <w:right w:val="none" w:sz="0" w:space="0" w:color="2C3E50"/>
                      </w:divBdr>
                      <w:divsChild>
                        <w:div w:id="651132705">
                          <w:marLeft w:val="0"/>
                          <w:marRight w:val="0"/>
                          <w:marTop w:val="0"/>
                          <w:marBottom w:val="0"/>
                          <w:divBdr>
                            <w:top w:val="none" w:sz="0" w:space="0" w:color="auto"/>
                            <w:left w:val="none" w:sz="0" w:space="0" w:color="auto"/>
                            <w:bottom w:val="none" w:sz="0" w:space="0" w:color="auto"/>
                            <w:right w:val="none" w:sz="0" w:space="0" w:color="auto"/>
                          </w:divBdr>
                        </w:div>
                        <w:div w:id="2078547560">
                          <w:marLeft w:val="0"/>
                          <w:marRight w:val="0"/>
                          <w:marTop w:val="0"/>
                          <w:marBottom w:val="0"/>
                          <w:divBdr>
                            <w:top w:val="none" w:sz="0" w:space="0" w:color="auto"/>
                            <w:left w:val="none" w:sz="0" w:space="0" w:color="auto"/>
                            <w:bottom w:val="none" w:sz="0" w:space="0" w:color="auto"/>
                            <w:right w:val="none" w:sz="0" w:space="0" w:color="auto"/>
                          </w:divBdr>
                        </w:div>
                      </w:divsChild>
                    </w:div>
                    <w:div w:id="740837446">
                      <w:marLeft w:val="0"/>
                      <w:marRight w:val="0"/>
                      <w:marTop w:val="240"/>
                      <w:marBottom w:val="240"/>
                      <w:divBdr>
                        <w:top w:val="none" w:sz="0" w:space="0" w:color="FFFFFF"/>
                        <w:left w:val="none" w:sz="0" w:space="0" w:color="auto"/>
                        <w:bottom w:val="single" w:sz="6" w:space="0" w:color="E9EBED"/>
                        <w:right w:val="none" w:sz="0" w:space="0" w:color="2C3E50"/>
                      </w:divBdr>
                      <w:divsChild>
                        <w:div w:id="1893424836">
                          <w:marLeft w:val="0"/>
                          <w:marRight w:val="0"/>
                          <w:marTop w:val="0"/>
                          <w:marBottom w:val="0"/>
                          <w:divBdr>
                            <w:top w:val="none" w:sz="0" w:space="0" w:color="auto"/>
                            <w:left w:val="none" w:sz="0" w:space="0" w:color="auto"/>
                            <w:bottom w:val="none" w:sz="0" w:space="0" w:color="auto"/>
                            <w:right w:val="none" w:sz="0" w:space="0" w:color="auto"/>
                          </w:divBdr>
                        </w:div>
                        <w:div w:id="1563558336">
                          <w:marLeft w:val="0"/>
                          <w:marRight w:val="0"/>
                          <w:marTop w:val="0"/>
                          <w:marBottom w:val="0"/>
                          <w:divBdr>
                            <w:top w:val="none" w:sz="0" w:space="0" w:color="auto"/>
                            <w:left w:val="none" w:sz="0" w:space="0" w:color="auto"/>
                            <w:bottom w:val="none" w:sz="0" w:space="0" w:color="auto"/>
                            <w:right w:val="none" w:sz="0" w:space="0" w:color="auto"/>
                          </w:divBdr>
                        </w:div>
                      </w:divsChild>
                    </w:div>
                    <w:div w:id="1798798898">
                      <w:marLeft w:val="0"/>
                      <w:marRight w:val="0"/>
                      <w:marTop w:val="240"/>
                      <w:marBottom w:val="240"/>
                      <w:divBdr>
                        <w:top w:val="none" w:sz="0" w:space="0" w:color="FFFFFF"/>
                        <w:left w:val="none" w:sz="0" w:space="0" w:color="auto"/>
                        <w:bottom w:val="single" w:sz="6" w:space="0" w:color="E9EBED"/>
                        <w:right w:val="none" w:sz="0" w:space="0" w:color="2C3E50"/>
                      </w:divBdr>
                      <w:divsChild>
                        <w:div w:id="858543186">
                          <w:marLeft w:val="0"/>
                          <w:marRight w:val="0"/>
                          <w:marTop w:val="0"/>
                          <w:marBottom w:val="0"/>
                          <w:divBdr>
                            <w:top w:val="none" w:sz="0" w:space="0" w:color="auto"/>
                            <w:left w:val="none" w:sz="0" w:space="0" w:color="auto"/>
                            <w:bottom w:val="none" w:sz="0" w:space="0" w:color="auto"/>
                            <w:right w:val="none" w:sz="0" w:space="0" w:color="auto"/>
                          </w:divBdr>
                        </w:div>
                        <w:div w:id="14580267">
                          <w:marLeft w:val="0"/>
                          <w:marRight w:val="0"/>
                          <w:marTop w:val="0"/>
                          <w:marBottom w:val="0"/>
                          <w:divBdr>
                            <w:top w:val="none" w:sz="0" w:space="0" w:color="auto"/>
                            <w:left w:val="none" w:sz="0" w:space="0" w:color="auto"/>
                            <w:bottom w:val="none" w:sz="0" w:space="0" w:color="auto"/>
                            <w:right w:val="none" w:sz="0" w:space="0" w:color="auto"/>
                          </w:divBdr>
                        </w:div>
                      </w:divsChild>
                    </w:div>
                    <w:div w:id="1808470545">
                      <w:marLeft w:val="0"/>
                      <w:marRight w:val="0"/>
                      <w:marTop w:val="240"/>
                      <w:marBottom w:val="240"/>
                      <w:divBdr>
                        <w:top w:val="none" w:sz="0" w:space="0" w:color="FFFFFF"/>
                        <w:left w:val="none" w:sz="0" w:space="0" w:color="auto"/>
                        <w:bottom w:val="single" w:sz="6" w:space="0" w:color="E9EBED"/>
                        <w:right w:val="none" w:sz="0" w:space="0" w:color="2C3E50"/>
                      </w:divBdr>
                      <w:divsChild>
                        <w:div w:id="1970940106">
                          <w:marLeft w:val="0"/>
                          <w:marRight w:val="0"/>
                          <w:marTop w:val="240"/>
                          <w:marBottom w:val="240"/>
                          <w:divBdr>
                            <w:top w:val="none" w:sz="0" w:space="0" w:color="auto"/>
                            <w:left w:val="none" w:sz="0" w:space="0" w:color="auto"/>
                            <w:bottom w:val="none" w:sz="0" w:space="0" w:color="auto"/>
                            <w:right w:val="none" w:sz="0" w:space="0" w:color="auto"/>
                          </w:divBdr>
                        </w:div>
                      </w:divsChild>
                    </w:div>
                    <w:div w:id="376324530">
                      <w:marLeft w:val="0"/>
                      <w:marRight w:val="0"/>
                      <w:marTop w:val="240"/>
                      <w:marBottom w:val="240"/>
                      <w:divBdr>
                        <w:top w:val="none" w:sz="0" w:space="0" w:color="FFFFFF"/>
                        <w:left w:val="none" w:sz="0" w:space="0" w:color="auto"/>
                        <w:bottom w:val="single" w:sz="6" w:space="0" w:color="E9EBED"/>
                        <w:right w:val="none" w:sz="0" w:space="0" w:color="2C3E50"/>
                      </w:divBdr>
                      <w:divsChild>
                        <w:div w:id="353000047">
                          <w:marLeft w:val="0"/>
                          <w:marRight w:val="0"/>
                          <w:marTop w:val="0"/>
                          <w:marBottom w:val="0"/>
                          <w:divBdr>
                            <w:top w:val="none" w:sz="0" w:space="0" w:color="auto"/>
                            <w:left w:val="none" w:sz="0" w:space="0" w:color="auto"/>
                            <w:bottom w:val="none" w:sz="0" w:space="0" w:color="auto"/>
                            <w:right w:val="none" w:sz="0" w:space="0" w:color="auto"/>
                          </w:divBdr>
                        </w:div>
                        <w:div w:id="50277156">
                          <w:marLeft w:val="0"/>
                          <w:marRight w:val="0"/>
                          <w:marTop w:val="0"/>
                          <w:marBottom w:val="0"/>
                          <w:divBdr>
                            <w:top w:val="none" w:sz="0" w:space="0" w:color="auto"/>
                            <w:left w:val="none" w:sz="0" w:space="0" w:color="auto"/>
                            <w:bottom w:val="none" w:sz="0" w:space="0" w:color="auto"/>
                            <w:right w:val="none" w:sz="0" w:space="0" w:color="auto"/>
                          </w:divBdr>
                        </w:div>
                      </w:divsChild>
                    </w:div>
                    <w:div w:id="1589464038">
                      <w:marLeft w:val="0"/>
                      <w:marRight w:val="0"/>
                      <w:marTop w:val="240"/>
                      <w:marBottom w:val="240"/>
                      <w:divBdr>
                        <w:top w:val="none" w:sz="0" w:space="0" w:color="FFFFFF"/>
                        <w:left w:val="none" w:sz="0" w:space="0" w:color="auto"/>
                        <w:bottom w:val="single" w:sz="6" w:space="0" w:color="E9EBED"/>
                        <w:right w:val="none" w:sz="0" w:space="0" w:color="2C3E50"/>
                      </w:divBdr>
                      <w:divsChild>
                        <w:div w:id="70008486">
                          <w:marLeft w:val="0"/>
                          <w:marRight w:val="0"/>
                          <w:marTop w:val="0"/>
                          <w:marBottom w:val="0"/>
                          <w:divBdr>
                            <w:top w:val="none" w:sz="0" w:space="0" w:color="auto"/>
                            <w:left w:val="none" w:sz="0" w:space="0" w:color="auto"/>
                            <w:bottom w:val="none" w:sz="0" w:space="0" w:color="auto"/>
                            <w:right w:val="none" w:sz="0" w:space="0" w:color="auto"/>
                          </w:divBdr>
                        </w:div>
                        <w:div w:id="153954246">
                          <w:marLeft w:val="0"/>
                          <w:marRight w:val="0"/>
                          <w:marTop w:val="0"/>
                          <w:marBottom w:val="0"/>
                          <w:divBdr>
                            <w:top w:val="none" w:sz="0" w:space="0" w:color="auto"/>
                            <w:left w:val="none" w:sz="0" w:space="0" w:color="auto"/>
                            <w:bottom w:val="none" w:sz="0" w:space="0" w:color="auto"/>
                            <w:right w:val="none" w:sz="0" w:space="0" w:color="auto"/>
                          </w:divBdr>
                        </w:div>
                      </w:divsChild>
                    </w:div>
                    <w:div w:id="365762002">
                      <w:marLeft w:val="0"/>
                      <w:marRight w:val="0"/>
                      <w:marTop w:val="240"/>
                      <w:marBottom w:val="240"/>
                      <w:divBdr>
                        <w:top w:val="none" w:sz="0" w:space="0" w:color="FFFFFF"/>
                        <w:left w:val="none" w:sz="0" w:space="0" w:color="auto"/>
                        <w:bottom w:val="single" w:sz="6" w:space="0" w:color="E9EBED"/>
                        <w:right w:val="none" w:sz="0" w:space="0" w:color="2C3E50"/>
                      </w:divBdr>
                      <w:divsChild>
                        <w:div w:id="1264728976">
                          <w:marLeft w:val="0"/>
                          <w:marRight w:val="0"/>
                          <w:marTop w:val="0"/>
                          <w:marBottom w:val="0"/>
                          <w:divBdr>
                            <w:top w:val="none" w:sz="0" w:space="0" w:color="auto"/>
                            <w:left w:val="none" w:sz="0" w:space="0" w:color="auto"/>
                            <w:bottom w:val="none" w:sz="0" w:space="0" w:color="auto"/>
                            <w:right w:val="none" w:sz="0" w:space="0" w:color="auto"/>
                          </w:divBdr>
                        </w:div>
                        <w:div w:id="591671743">
                          <w:marLeft w:val="0"/>
                          <w:marRight w:val="0"/>
                          <w:marTop w:val="0"/>
                          <w:marBottom w:val="0"/>
                          <w:divBdr>
                            <w:top w:val="none" w:sz="0" w:space="0" w:color="auto"/>
                            <w:left w:val="none" w:sz="0" w:space="0" w:color="auto"/>
                            <w:bottom w:val="none" w:sz="0" w:space="0" w:color="auto"/>
                            <w:right w:val="none" w:sz="0" w:space="0" w:color="auto"/>
                          </w:divBdr>
                        </w:div>
                      </w:divsChild>
                    </w:div>
                    <w:div w:id="1370839997">
                      <w:marLeft w:val="0"/>
                      <w:marRight w:val="0"/>
                      <w:marTop w:val="240"/>
                      <w:marBottom w:val="240"/>
                      <w:divBdr>
                        <w:top w:val="none" w:sz="0" w:space="0" w:color="FFFFFF"/>
                        <w:left w:val="none" w:sz="0" w:space="0" w:color="auto"/>
                        <w:bottom w:val="single" w:sz="6" w:space="0" w:color="E9EBED"/>
                        <w:right w:val="none" w:sz="0" w:space="0" w:color="2C3E50"/>
                      </w:divBdr>
                      <w:divsChild>
                        <w:div w:id="479153880">
                          <w:marLeft w:val="0"/>
                          <w:marRight w:val="0"/>
                          <w:marTop w:val="0"/>
                          <w:marBottom w:val="0"/>
                          <w:divBdr>
                            <w:top w:val="none" w:sz="0" w:space="0" w:color="auto"/>
                            <w:left w:val="none" w:sz="0" w:space="0" w:color="auto"/>
                            <w:bottom w:val="none" w:sz="0" w:space="0" w:color="auto"/>
                            <w:right w:val="none" w:sz="0" w:space="0" w:color="auto"/>
                          </w:divBdr>
                        </w:div>
                        <w:div w:id="1211572952">
                          <w:marLeft w:val="0"/>
                          <w:marRight w:val="0"/>
                          <w:marTop w:val="0"/>
                          <w:marBottom w:val="0"/>
                          <w:divBdr>
                            <w:top w:val="none" w:sz="0" w:space="0" w:color="auto"/>
                            <w:left w:val="none" w:sz="0" w:space="0" w:color="auto"/>
                            <w:bottom w:val="none" w:sz="0" w:space="0" w:color="auto"/>
                            <w:right w:val="none" w:sz="0" w:space="0" w:color="auto"/>
                          </w:divBdr>
                        </w:div>
                      </w:divsChild>
                    </w:div>
                    <w:div w:id="489717403">
                      <w:marLeft w:val="0"/>
                      <w:marRight w:val="0"/>
                      <w:marTop w:val="240"/>
                      <w:marBottom w:val="240"/>
                      <w:divBdr>
                        <w:top w:val="none" w:sz="0" w:space="0" w:color="FFFFFF"/>
                        <w:left w:val="none" w:sz="0" w:space="0" w:color="auto"/>
                        <w:bottom w:val="single" w:sz="6" w:space="0" w:color="E9EBED"/>
                        <w:right w:val="none" w:sz="0" w:space="0" w:color="2C3E50"/>
                      </w:divBdr>
                      <w:divsChild>
                        <w:div w:id="33702908">
                          <w:marLeft w:val="0"/>
                          <w:marRight w:val="0"/>
                          <w:marTop w:val="0"/>
                          <w:marBottom w:val="0"/>
                          <w:divBdr>
                            <w:top w:val="none" w:sz="0" w:space="0" w:color="auto"/>
                            <w:left w:val="none" w:sz="0" w:space="0" w:color="auto"/>
                            <w:bottom w:val="none" w:sz="0" w:space="0" w:color="auto"/>
                            <w:right w:val="none" w:sz="0" w:space="0" w:color="auto"/>
                          </w:divBdr>
                        </w:div>
                        <w:div w:id="1140030223">
                          <w:marLeft w:val="0"/>
                          <w:marRight w:val="0"/>
                          <w:marTop w:val="0"/>
                          <w:marBottom w:val="0"/>
                          <w:divBdr>
                            <w:top w:val="none" w:sz="0" w:space="0" w:color="auto"/>
                            <w:left w:val="none" w:sz="0" w:space="0" w:color="auto"/>
                            <w:bottom w:val="none" w:sz="0" w:space="0" w:color="auto"/>
                            <w:right w:val="none" w:sz="0" w:space="0" w:color="auto"/>
                          </w:divBdr>
                        </w:div>
                      </w:divsChild>
                    </w:div>
                    <w:div w:id="32193632">
                      <w:marLeft w:val="0"/>
                      <w:marRight w:val="0"/>
                      <w:marTop w:val="240"/>
                      <w:marBottom w:val="240"/>
                      <w:divBdr>
                        <w:top w:val="none" w:sz="0" w:space="0" w:color="FFFFFF"/>
                        <w:left w:val="none" w:sz="0" w:space="0" w:color="auto"/>
                        <w:bottom w:val="single" w:sz="6" w:space="0" w:color="E9EBED"/>
                        <w:right w:val="none" w:sz="0" w:space="0" w:color="2C3E50"/>
                      </w:divBdr>
                      <w:divsChild>
                        <w:div w:id="537207849">
                          <w:marLeft w:val="0"/>
                          <w:marRight w:val="0"/>
                          <w:marTop w:val="0"/>
                          <w:marBottom w:val="0"/>
                          <w:divBdr>
                            <w:top w:val="none" w:sz="0" w:space="0" w:color="auto"/>
                            <w:left w:val="none" w:sz="0" w:space="0" w:color="auto"/>
                            <w:bottom w:val="none" w:sz="0" w:space="0" w:color="auto"/>
                            <w:right w:val="none" w:sz="0" w:space="0" w:color="auto"/>
                          </w:divBdr>
                        </w:div>
                        <w:div w:id="1259144946">
                          <w:marLeft w:val="0"/>
                          <w:marRight w:val="0"/>
                          <w:marTop w:val="0"/>
                          <w:marBottom w:val="0"/>
                          <w:divBdr>
                            <w:top w:val="none" w:sz="0" w:space="0" w:color="auto"/>
                            <w:left w:val="none" w:sz="0" w:space="0" w:color="auto"/>
                            <w:bottom w:val="none" w:sz="0" w:space="0" w:color="auto"/>
                            <w:right w:val="none" w:sz="0" w:space="0" w:color="auto"/>
                          </w:divBdr>
                        </w:div>
                      </w:divsChild>
                    </w:div>
                    <w:div w:id="2062554560">
                      <w:marLeft w:val="0"/>
                      <w:marRight w:val="0"/>
                      <w:marTop w:val="240"/>
                      <w:marBottom w:val="240"/>
                      <w:divBdr>
                        <w:top w:val="none" w:sz="0" w:space="0" w:color="FFFFFF"/>
                        <w:left w:val="none" w:sz="0" w:space="0" w:color="auto"/>
                        <w:bottom w:val="single" w:sz="6" w:space="0" w:color="E9EBED"/>
                        <w:right w:val="none" w:sz="0" w:space="0" w:color="2C3E50"/>
                      </w:divBdr>
                      <w:divsChild>
                        <w:div w:id="931276296">
                          <w:marLeft w:val="0"/>
                          <w:marRight w:val="0"/>
                          <w:marTop w:val="0"/>
                          <w:marBottom w:val="0"/>
                          <w:divBdr>
                            <w:top w:val="none" w:sz="0" w:space="0" w:color="auto"/>
                            <w:left w:val="none" w:sz="0" w:space="0" w:color="auto"/>
                            <w:bottom w:val="none" w:sz="0" w:space="0" w:color="auto"/>
                            <w:right w:val="none" w:sz="0" w:space="0" w:color="auto"/>
                          </w:divBdr>
                        </w:div>
                        <w:div w:id="444539456">
                          <w:marLeft w:val="0"/>
                          <w:marRight w:val="0"/>
                          <w:marTop w:val="0"/>
                          <w:marBottom w:val="0"/>
                          <w:divBdr>
                            <w:top w:val="none" w:sz="0" w:space="0" w:color="auto"/>
                            <w:left w:val="none" w:sz="0" w:space="0" w:color="auto"/>
                            <w:bottom w:val="none" w:sz="0" w:space="0" w:color="auto"/>
                            <w:right w:val="none" w:sz="0" w:space="0" w:color="auto"/>
                          </w:divBdr>
                        </w:div>
                      </w:divsChild>
                    </w:div>
                    <w:div w:id="1434982187">
                      <w:marLeft w:val="0"/>
                      <w:marRight w:val="0"/>
                      <w:marTop w:val="240"/>
                      <w:marBottom w:val="240"/>
                      <w:divBdr>
                        <w:top w:val="none" w:sz="0" w:space="0" w:color="FFFFFF"/>
                        <w:left w:val="none" w:sz="0" w:space="0" w:color="auto"/>
                        <w:bottom w:val="single" w:sz="6" w:space="0" w:color="E9EBED"/>
                        <w:right w:val="none" w:sz="0" w:space="0" w:color="2C3E50"/>
                      </w:divBdr>
                      <w:divsChild>
                        <w:div w:id="1652830947">
                          <w:marLeft w:val="0"/>
                          <w:marRight w:val="0"/>
                          <w:marTop w:val="0"/>
                          <w:marBottom w:val="0"/>
                          <w:divBdr>
                            <w:top w:val="none" w:sz="0" w:space="0" w:color="auto"/>
                            <w:left w:val="none" w:sz="0" w:space="0" w:color="auto"/>
                            <w:bottom w:val="none" w:sz="0" w:space="0" w:color="auto"/>
                            <w:right w:val="none" w:sz="0" w:space="0" w:color="auto"/>
                          </w:divBdr>
                        </w:div>
                        <w:div w:id="337656825">
                          <w:marLeft w:val="0"/>
                          <w:marRight w:val="0"/>
                          <w:marTop w:val="0"/>
                          <w:marBottom w:val="0"/>
                          <w:divBdr>
                            <w:top w:val="none" w:sz="0" w:space="0" w:color="auto"/>
                            <w:left w:val="none" w:sz="0" w:space="0" w:color="auto"/>
                            <w:bottom w:val="none" w:sz="0" w:space="0" w:color="auto"/>
                            <w:right w:val="none" w:sz="0" w:space="0" w:color="auto"/>
                          </w:divBdr>
                        </w:div>
                      </w:divsChild>
                    </w:div>
                    <w:div w:id="1251618953">
                      <w:marLeft w:val="0"/>
                      <w:marRight w:val="0"/>
                      <w:marTop w:val="240"/>
                      <w:marBottom w:val="240"/>
                      <w:divBdr>
                        <w:top w:val="none" w:sz="0" w:space="0" w:color="FFFFFF"/>
                        <w:left w:val="none" w:sz="0" w:space="0" w:color="auto"/>
                        <w:bottom w:val="single" w:sz="6" w:space="0" w:color="E9EBED"/>
                        <w:right w:val="none" w:sz="0" w:space="0" w:color="2C3E50"/>
                      </w:divBdr>
                      <w:divsChild>
                        <w:div w:id="1375346644">
                          <w:marLeft w:val="0"/>
                          <w:marRight w:val="0"/>
                          <w:marTop w:val="0"/>
                          <w:marBottom w:val="0"/>
                          <w:divBdr>
                            <w:top w:val="none" w:sz="0" w:space="0" w:color="auto"/>
                            <w:left w:val="none" w:sz="0" w:space="0" w:color="auto"/>
                            <w:bottom w:val="none" w:sz="0" w:space="0" w:color="auto"/>
                            <w:right w:val="none" w:sz="0" w:space="0" w:color="auto"/>
                          </w:divBdr>
                        </w:div>
                        <w:div w:id="731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3046">
                  <w:marLeft w:val="0"/>
                  <w:marRight w:val="0"/>
                  <w:marTop w:val="0"/>
                  <w:marBottom w:val="0"/>
                  <w:divBdr>
                    <w:top w:val="none" w:sz="0" w:space="0" w:color="auto"/>
                    <w:left w:val="none" w:sz="0" w:space="0" w:color="auto"/>
                    <w:bottom w:val="none" w:sz="0" w:space="0" w:color="auto"/>
                    <w:right w:val="none" w:sz="0" w:space="0" w:color="auto"/>
                  </w:divBdr>
                  <w:divsChild>
                    <w:div w:id="933505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489515962">
          <w:marLeft w:val="0"/>
          <w:marRight w:val="0"/>
          <w:marTop w:val="300"/>
          <w:marBottom w:val="300"/>
          <w:divBdr>
            <w:top w:val="none" w:sz="0" w:space="0" w:color="auto"/>
            <w:left w:val="none" w:sz="0" w:space="0" w:color="auto"/>
            <w:bottom w:val="none" w:sz="0" w:space="0" w:color="auto"/>
            <w:right w:val="none" w:sz="0" w:space="0" w:color="auto"/>
          </w:divBdr>
          <w:divsChild>
            <w:div w:id="1097411761">
              <w:marLeft w:val="0"/>
              <w:marRight w:val="0"/>
              <w:marTop w:val="0"/>
              <w:marBottom w:val="0"/>
              <w:divBdr>
                <w:top w:val="none" w:sz="0" w:space="0" w:color="auto"/>
                <w:left w:val="none" w:sz="0" w:space="0" w:color="auto"/>
                <w:bottom w:val="none" w:sz="0" w:space="0" w:color="auto"/>
                <w:right w:val="none" w:sz="0" w:space="0" w:color="auto"/>
              </w:divBdr>
            </w:div>
            <w:div w:id="86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6865">
      <w:bodyDiv w:val="1"/>
      <w:marLeft w:val="0"/>
      <w:marRight w:val="0"/>
      <w:marTop w:val="0"/>
      <w:marBottom w:val="0"/>
      <w:divBdr>
        <w:top w:val="none" w:sz="0" w:space="0" w:color="auto"/>
        <w:left w:val="none" w:sz="0" w:space="0" w:color="auto"/>
        <w:bottom w:val="none" w:sz="0" w:space="0" w:color="auto"/>
        <w:right w:val="none" w:sz="0" w:space="0" w:color="auto"/>
      </w:divBdr>
    </w:div>
    <w:div w:id="1961062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avades@ida-secretaroa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1327</Words>
  <Characters>7564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Grant</dc:creator>
  <cp:keywords/>
  <dc:description/>
  <cp:lastModifiedBy>Jaimie Grant</cp:lastModifiedBy>
  <cp:revision>6</cp:revision>
  <dcterms:created xsi:type="dcterms:W3CDTF">2016-11-07T17:32:00Z</dcterms:created>
  <dcterms:modified xsi:type="dcterms:W3CDTF">2017-01-11T19:57:00Z</dcterms:modified>
</cp:coreProperties>
</file>