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096E7" w14:textId="5A67C022" w:rsidR="00203357" w:rsidRPr="00AB1227" w:rsidRDefault="00215578" w:rsidP="00203357">
      <w:pPr>
        <w:jc w:val="both"/>
        <w:rPr>
          <w:rFonts w:ascii="Arial" w:hAnsi="Arial" w:cs="Arial"/>
          <w:b/>
          <w:bCs/>
        </w:rPr>
      </w:pPr>
      <w:r w:rsidRPr="00AB1227">
        <w:rPr>
          <w:rFonts w:ascii="Arial" w:hAnsi="Arial" w:cs="Arial"/>
          <w:b/>
          <w:bCs/>
          <w:lang w:val="en-US"/>
        </w:rPr>
        <w:t xml:space="preserve">The </w:t>
      </w:r>
      <w:r w:rsidR="00203357" w:rsidRPr="00AB1227">
        <w:rPr>
          <w:rFonts w:ascii="Arial" w:hAnsi="Arial" w:cs="Arial"/>
          <w:b/>
          <w:bCs/>
          <w:lang w:val="en-US"/>
        </w:rPr>
        <w:t>International Disability Allianc</w:t>
      </w:r>
      <w:r w:rsidR="00657B61">
        <w:rPr>
          <w:rFonts w:ascii="Arial" w:hAnsi="Arial" w:cs="Arial"/>
          <w:b/>
          <w:bCs/>
          <w:lang w:val="en-US"/>
        </w:rPr>
        <w:t xml:space="preserve">e (IDA) </w:t>
      </w:r>
      <w:r w:rsidR="00203357" w:rsidRPr="00AB1227">
        <w:rPr>
          <w:rFonts w:ascii="Arial" w:hAnsi="Arial" w:cs="Arial"/>
          <w:b/>
          <w:bCs/>
          <w:lang w:val="en-US"/>
        </w:rPr>
        <w:t xml:space="preserve">and the International Disability and Development Consortium </w:t>
      </w:r>
      <w:r w:rsidR="00657B61">
        <w:rPr>
          <w:rFonts w:ascii="Arial" w:hAnsi="Arial" w:cs="Arial"/>
          <w:b/>
          <w:bCs/>
          <w:lang w:val="en-US"/>
        </w:rPr>
        <w:t xml:space="preserve">(IDDC) </w:t>
      </w:r>
      <w:r w:rsidR="00203357" w:rsidRPr="00AB1227">
        <w:rPr>
          <w:rFonts w:ascii="Arial" w:hAnsi="Arial" w:cs="Arial"/>
          <w:b/>
          <w:bCs/>
          <w:lang w:val="en-US"/>
        </w:rPr>
        <w:t xml:space="preserve">are sharing this statement on the </w:t>
      </w:r>
      <w:r w:rsidR="00203357" w:rsidRPr="00AB1227">
        <w:rPr>
          <w:rFonts w:ascii="Arial" w:hAnsi="Arial" w:cs="Arial"/>
          <w:b/>
          <w:bCs/>
        </w:rPr>
        <w:t>Global Accessibility Awareness Day</w:t>
      </w:r>
      <w:r w:rsidR="00203357" w:rsidRPr="00AB1227">
        <w:rPr>
          <w:rFonts w:ascii="Arial" w:hAnsi="Arial" w:cs="Arial"/>
          <w:b/>
          <w:bCs/>
          <w:lang w:val="en-US"/>
        </w:rPr>
        <w:t>, Thursday 21 May 2020</w:t>
      </w:r>
    </w:p>
    <w:p w14:paraId="53C68505" w14:textId="599042A3" w:rsidR="00C71BBA" w:rsidRPr="00AB1227" w:rsidRDefault="001D581D" w:rsidP="00203357">
      <w:pPr>
        <w:jc w:val="both"/>
        <w:rPr>
          <w:rFonts w:ascii="Arial" w:hAnsi="Arial" w:cs="Arial"/>
          <w:lang w:val="en-US"/>
        </w:rPr>
      </w:pPr>
      <w:r w:rsidRPr="00AB1227">
        <w:rPr>
          <w:rFonts w:ascii="Arial" w:hAnsi="Arial" w:cs="Arial"/>
          <w:lang w:val="en-US"/>
        </w:rPr>
        <w:t xml:space="preserve">Through the </w:t>
      </w:r>
      <w:hyperlink r:id="rId7" w:history="1">
        <w:r w:rsidRPr="002914F1">
          <w:rPr>
            <w:rStyle w:val="Hyperlink"/>
            <w:rFonts w:ascii="Arial" w:hAnsi="Arial" w:cs="Arial"/>
            <w:lang w:val="en-US"/>
          </w:rPr>
          <w:t>accessibility campaign</w:t>
        </w:r>
      </w:hyperlink>
      <w:r w:rsidR="002914F1">
        <w:rPr>
          <w:rFonts w:ascii="Arial" w:hAnsi="Arial" w:cs="Arial"/>
          <w:lang w:val="en-US"/>
        </w:rPr>
        <w:t>,</w:t>
      </w:r>
      <w:r w:rsidRPr="00AB1227">
        <w:rPr>
          <w:rFonts w:ascii="Arial" w:hAnsi="Arial" w:cs="Arial"/>
          <w:lang w:val="en-US"/>
        </w:rPr>
        <w:t xml:space="preserve"> we called on </w:t>
      </w:r>
      <w:r w:rsidR="00C91062" w:rsidRPr="00AB1227">
        <w:rPr>
          <w:rFonts w:ascii="Arial" w:hAnsi="Arial" w:cs="Arial"/>
          <w:lang w:val="en-US"/>
        </w:rPr>
        <w:t>U</w:t>
      </w:r>
      <w:r w:rsidR="00203357" w:rsidRPr="00AB1227">
        <w:rPr>
          <w:rFonts w:ascii="Arial" w:hAnsi="Arial" w:cs="Arial"/>
          <w:lang w:val="en-US"/>
        </w:rPr>
        <w:t>nited Nations</w:t>
      </w:r>
      <w:r w:rsidR="00C91062" w:rsidRPr="00AB1227">
        <w:rPr>
          <w:rFonts w:ascii="Arial" w:hAnsi="Arial" w:cs="Arial"/>
          <w:lang w:val="en-US"/>
        </w:rPr>
        <w:t xml:space="preserve"> Secretary</w:t>
      </w:r>
      <w:r w:rsidR="00BE34EB" w:rsidRPr="00AB1227">
        <w:rPr>
          <w:rFonts w:ascii="Arial" w:hAnsi="Arial" w:cs="Arial"/>
          <w:lang w:val="en-US"/>
        </w:rPr>
        <w:t>-</w:t>
      </w:r>
      <w:r w:rsidR="00C91062" w:rsidRPr="00AB1227">
        <w:rPr>
          <w:rFonts w:ascii="Arial" w:hAnsi="Arial" w:cs="Arial"/>
          <w:lang w:val="en-US"/>
        </w:rPr>
        <w:t xml:space="preserve">General </w:t>
      </w:r>
      <w:r w:rsidR="00BE34EB" w:rsidRPr="00AB1227">
        <w:rPr>
          <w:rFonts w:ascii="Arial" w:hAnsi="Arial" w:cs="Arial"/>
          <w:lang w:val="en-US"/>
        </w:rPr>
        <w:t>Antonio Guterres</w:t>
      </w:r>
      <w:r w:rsidR="0032052A" w:rsidRPr="00AB1227">
        <w:rPr>
          <w:rFonts w:ascii="Arial" w:hAnsi="Arial" w:cs="Arial"/>
          <w:lang w:val="en-US"/>
        </w:rPr>
        <w:t xml:space="preserve"> and several UN agencies</w:t>
      </w:r>
      <w:r w:rsidR="00BE34EB" w:rsidRPr="00AB1227">
        <w:rPr>
          <w:rFonts w:ascii="Arial" w:hAnsi="Arial" w:cs="Arial"/>
          <w:lang w:val="en-US"/>
        </w:rPr>
        <w:t xml:space="preserve"> </w:t>
      </w:r>
      <w:r w:rsidR="00C91062" w:rsidRPr="00AB1227">
        <w:rPr>
          <w:rFonts w:ascii="Arial" w:hAnsi="Arial" w:cs="Arial"/>
          <w:lang w:val="en-US"/>
        </w:rPr>
        <w:t>to address the lack of accessibility i</w:t>
      </w:r>
      <w:r w:rsidRPr="00AB1227">
        <w:rPr>
          <w:rFonts w:ascii="Arial" w:hAnsi="Arial" w:cs="Arial"/>
          <w:lang w:val="en-US"/>
        </w:rPr>
        <w:t xml:space="preserve">n all UN </w:t>
      </w:r>
      <w:r w:rsidR="00BE34EB" w:rsidRPr="00AB1227">
        <w:rPr>
          <w:rFonts w:ascii="Arial" w:hAnsi="Arial" w:cs="Arial"/>
          <w:lang w:val="en-US"/>
        </w:rPr>
        <w:t>COVID-</w:t>
      </w:r>
      <w:r w:rsidRPr="00AB1227">
        <w:rPr>
          <w:rFonts w:ascii="Arial" w:hAnsi="Arial" w:cs="Arial"/>
          <w:lang w:val="en-US"/>
        </w:rPr>
        <w:t xml:space="preserve">19 communications. After weeks of global </w:t>
      </w:r>
      <w:r w:rsidR="006353E1">
        <w:rPr>
          <w:rFonts w:ascii="Arial" w:hAnsi="Arial" w:cs="Arial"/>
          <w:lang w:val="en-US"/>
        </w:rPr>
        <w:t xml:space="preserve">campaigning </w:t>
      </w:r>
      <w:r w:rsidRPr="00AB1227">
        <w:rPr>
          <w:rFonts w:ascii="Arial" w:hAnsi="Arial" w:cs="Arial"/>
          <w:lang w:val="en-US"/>
        </w:rPr>
        <w:t xml:space="preserve">from </w:t>
      </w:r>
      <w:r w:rsidR="006353E1">
        <w:rPr>
          <w:rFonts w:ascii="Arial" w:hAnsi="Arial" w:cs="Arial"/>
          <w:lang w:val="en-US"/>
        </w:rPr>
        <w:t xml:space="preserve">IDA and </w:t>
      </w:r>
      <w:r w:rsidRPr="00AB1227">
        <w:rPr>
          <w:rFonts w:ascii="Arial" w:hAnsi="Arial" w:cs="Arial"/>
          <w:lang w:val="en-US"/>
        </w:rPr>
        <w:t>IDDC members</w:t>
      </w:r>
      <w:r w:rsidR="006353E1">
        <w:rPr>
          <w:rFonts w:ascii="Arial" w:hAnsi="Arial" w:cs="Arial"/>
          <w:lang w:val="en-US"/>
        </w:rPr>
        <w:t xml:space="preserve"> and many other interested individuals and organizations</w:t>
      </w:r>
      <w:r w:rsidR="00BE34EB" w:rsidRPr="00AB1227">
        <w:rPr>
          <w:rFonts w:ascii="Arial" w:hAnsi="Arial" w:cs="Arial"/>
          <w:lang w:val="en-US"/>
        </w:rPr>
        <w:t>,</w:t>
      </w:r>
      <w:r w:rsidRPr="00AB1227">
        <w:rPr>
          <w:rFonts w:ascii="Arial" w:hAnsi="Arial" w:cs="Arial"/>
          <w:lang w:val="en-US"/>
        </w:rPr>
        <w:t xml:space="preserve"> the UN Secretary</w:t>
      </w:r>
      <w:r w:rsidR="00BE34EB" w:rsidRPr="00AB1227">
        <w:rPr>
          <w:rFonts w:ascii="Arial" w:hAnsi="Arial" w:cs="Arial"/>
          <w:lang w:val="en-US"/>
        </w:rPr>
        <w:t>-</w:t>
      </w:r>
      <w:r w:rsidRPr="00AB1227">
        <w:rPr>
          <w:rFonts w:ascii="Arial" w:hAnsi="Arial" w:cs="Arial"/>
          <w:lang w:val="en-US"/>
        </w:rPr>
        <w:t xml:space="preserve">General </w:t>
      </w:r>
      <w:r w:rsidR="0054368A">
        <w:rPr>
          <w:rFonts w:ascii="Arial" w:hAnsi="Arial" w:cs="Arial"/>
          <w:lang w:val="en-US"/>
        </w:rPr>
        <w:t xml:space="preserve">issued an extensive reply to our call </w:t>
      </w:r>
      <w:r w:rsidR="006353E1">
        <w:rPr>
          <w:rFonts w:ascii="Arial" w:hAnsi="Arial" w:cs="Arial"/>
          <w:lang w:val="en-US"/>
        </w:rPr>
        <w:t>re-affirm</w:t>
      </w:r>
      <w:r w:rsidR="0054368A">
        <w:rPr>
          <w:rFonts w:ascii="Arial" w:hAnsi="Arial" w:cs="Arial"/>
          <w:lang w:val="en-US"/>
        </w:rPr>
        <w:t>ing</w:t>
      </w:r>
      <w:r w:rsidR="006353E1">
        <w:rPr>
          <w:rFonts w:ascii="Arial" w:hAnsi="Arial" w:cs="Arial"/>
          <w:lang w:val="en-US"/>
        </w:rPr>
        <w:t xml:space="preserve"> the Secretariat’s </w:t>
      </w:r>
      <w:r w:rsidR="00657B61" w:rsidRPr="00AB1227">
        <w:rPr>
          <w:rFonts w:ascii="Arial" w:hAnsi="Arial" w:cs="Arial"/>
          <w:lang w:val="en-US"/>
        </w:rPr>
        <w:t>commitm</w:t>
      </w:r>
      <w:r w:rsidR="00657B61">
        <w:rPr>
          <w:rFonts w:ascii="Arial" w:hAnsi="Arial" w:cs="Arial"/>
          <w:lang w:val="en-US"/>
        </w:rPr>
        <w:t>ent</w:t>
      </w:r>
      <w:r w:rsidRPr="00AB1227">
        <w:rPr>
          <w:rFonts w:ascii="Arial" w:hAnsi="Arial" w:cs="Arial"/>
          <w:lang w:val="en-US"/>
        </w:rPr>
        <w:t xml:space="preserve"> </w:t>
      </w:r>
      <w:r w:rsidR="009B56B5">
        <w:rPr>
          <w:rFonts w:ascii="Arial" w:hAnsi="Arial" w:cs="Arial"/>
          <w:lang w:val="en-US"/>
        </w:rPr>
        <w:t>to take all feasible measures to improve accessibility of the UN communication about COVID-19</w:t>
      </w:r>
      <w:r w:rsidRPr="00AB1227">
        <w:rPr>
          <w:rFonts w:ascii="Arial" w:hAnsi="Arial" w:cs="Arial"/>
          <w:lang w:val="en-US"/>
        </w:rPr>
        <w:t xml:space="preserve">. </w:t>
      </w:r>
    </w:p>
    <w:p w14:paraId="4D49CA8B" w14:textId="35DF4CA0" w:rsidR="001D581D" w:rsidRPr="00AB1227" w:rsidRDefault="001D581D" w:rsidP="00203357">
      <w:pPr>
        <w:jc w:val="both"/>
        <w:rPr>
          <w:rFonts w:ascii="Arial" w:hAnsi="Arial" w:cs="Arial"/>
          <w:lang w:val="en-US"/>
        </w:rPr>
      </w:pPr>
      <w:r w:rsidRPr="00AB1227">
        <w:rPr>
          <w:rFonts w:ascii="Arial" w:hAnsi="Arial" w:cs="Arial"/>
          <w:lang w:val="en-US"/>
        </w:rPr>
        <w:t>In his response</w:t>
      </w:r>
      <w:r w:rsidR="00BE34EB" w:rsidRPr="00AB1227">
        <w:rPr>
          <w:rFonts w:ascii="Arial" w:hAnsi="Arial" w:cs="Arial"/>
          <w:lang w:val="en-US"/>
        </w:rPr>
        <w:t>,</w:t>
      </w:r>
      <w:r w:rsidRPr="00AB1227">
        <w:rPr>
          <w:rFonts w:ascii="Arial" w:hAnsi="Arial" w:cs="Arial"/>
          <w:lang w:val="en-US"/>
        </w:rPr>
        <w:t xml:space="preserve"> the UN</w:t>
      </w:r>
      <w:r w:rsidR="00203357" w:rsidRPr="00AB1227">
        <w:rPr>
          <w:rFonts w:ascii="Arial" w:hAnsi="Arial" w:cs="Arial"/>
          <w:lang w:val="en-US"/>
        </w:rPr>
        <w:t xml:space="preserve"> Secretary General</w:t>
      </w:r>
      <w:r w:rsidRPr="00AB1227">
        <w:rPr>
          <w:rFonts w:ascii="Arial" w:hAnsi="Arial" w:cs="Arial"/>
          <w:lang w:val="en-US"/>
        </w:rPr>
        <w:t xml:space="preserve"> recognized that as a global community we face significant challenges</w:t>
      </w:r>
      <w:r w:rsidR="00BE34EB" w:rsidRPr="00AB1227">
        <w:rPr>
          <w:rFonts w:ascii="Arial" w:hAnsi="Arial" w:cs="Arial"/>
          <w:lang w:val="en-US"/>
        </w:rPr>
        <w:t>. He</w:t>
      </w:r>
      <w:r w:rsidRPr="00AB1227">
        <w:rPr>
          <w:rFonts w:ascii="Arial" w:hAnsi="Arial" w:cs="Arial"/>
          <w:lang w:val="en-US"/>
        </w:rPr>
        <w:t xml:space="preserve"> further recognized that there is an unevenness in the UN approach to disability which he is committed to addressing in a systematic way. </w:t>
      </w:r>
    </w:p>
    <w:p w14:paraId="27D50F3A" w14:textId="680DA34D" w:rsidR="001D581D" w:rsidRPr="00557A84" w:rsidRDefault="001D581D" w:rsidP="00203357">
      <w:pPr>
        <w:jc w:val="both"/>
        <w:rPr>
          <w:rFonts w:ascii="Arial" w:hAnsi="Arial" w:cs="Arial"/>
          <w:b/>
          <w:bCs/>
          <w:lang w:val="en-US"/>
        </w:rPr>
      </w:pPr>
      <w:r w:rsidRPr="00557A84">
        <w:rPr>
          <w:rFonts w:ascii="Arial" w:hAnsi="Arial" w:cs="Arial"/>
          <w:b/>
          <w:bCs/>
          <w:lang w:val="en-US"/>
        </w:rPr>
        <w:t xml:space="preserve">In response to our campaign the </w:t>
      </w:r>
      <w:r w:rsidR="00203357" w:rsidRPr="00557A84">
        <w:rPr>
          <w:rFonts w:ascii="Arial" w:hAnsi="Arial" w:cs="Arial"/>
          <w:b/>
          <w:bCs/>
          <w:lang w:val="en-US"/>
        </w:rPr>
        <w:t>UN Secretary General</w:t>
      </w:r>
      <w:r w:rsidR="003B5900">
        <w:rPr>
          <w:rFonts w:ascii="Arial" w:hAnsi="Arial" w:cs="Arial"/>
          <w:b/>
          <w:bCs/>
          <w:lang w:val="en-US"/>
        </w:rPr>
        <w:t xml:space="preserve"> informed us that: </w:t>
      </w:r>
    </w:p>
    <w:p w14:paraId="0D95A7B5" w14:textId="6F2EED19" w:rsidR="001D581D" w:rsidRPr="00AB1227" w:rsidRDefault="00AB656B" w:rsidP="0020335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D581D" w:rsidRPr="00AB1227">
        <w:rPr>
          <w:rFonts w:ascii="Arial" w:hAnsi="Arial" w:cs="Arial"/>
        </w:rPr>
        <w:t xml:space="preserve">ight COVID-19 policy briefs </w:t>
      </w:r>
      <w:r>
        <w:rPr>
          <w:rFonts w:ascii="Arial" w:hAnsi="Arial" w:cs="Arial"/>
        </w:rPr>
        <w:t xml:space="preserve">have been produced </w:t>
      </w:r>
      <w:r w:rsidR="001D581D" w:rsidRPr="00AB1227">
        <w:rPr>
          <w:rFonts w:ascii="Arial" w:hAnsi="Arial" w:cs="Arial"/>
        </w:rPr>
        <w:t xml:space="preserve">in an accessible format; </w:t>
      </w:r>
    </w:p>
    <w:p w14:paraId="5BC8CDEA" w14:textId="30B9F5DF" w:rsidR="00AB1227" w:rsidRPr="00657B61" w:rsidRDefault="00AB656B" w:rsidP="00E108C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D581D" w:rsidRPr="00AB1227">
        <w:rPr>
          <w:rFonts w:ascii="Arial" w:hAnsi="Arial" w:cs="Arial"/>
        </w:rPr>
        <w:t>he policy brief on C</w:t>
      </w:r>
      <w:r w:rsidR="00BE34EB" w:rsidRPr="00AB1227">
        <w:rPr>
          <w:rFonts w:ascii="Arial" w:hAnsi="Arial" w:cs="Arial"/>
        </w:rPr>
        <w:t>OVID-</w:t>
      </w:r>
      <w:r w:rsidR="001D581D" w:rsidRPr="00AB1227">
        <w:rPr>
          <w:rFonts w:ascii="Arial" w:hAnsi="Arial" w:cs="Arial"/>
        </w:rPr>
        <w:t xml:space="preserve">19 and persons with disabilities </w:t>
      </w:r>
      <w:r>
        <w:rPr>
          <w:rFonts w:ascii="Arial" w:hAnsi="Arial" w:cs="Arial"/>
        </w:rPr>
        <w:t xml:space="preserve">was </w:t>
      </w:r>
      <w:r w:rsidR="0097180A">
        <w:rPr>
          <w:rFonts w:ascii="Arial" w:hAnsi="Arial" w:cs="Arial"/>
        </w:rPr>
        <w:t xml:space="preserve">launched </w:t>
      </w:r>
      <w:r w:rsidR="001D581D" w:rsidRPr="00AB1227">
        <w:rPr>
          <w:rFonts w:ascii="Arial" w:hAnsi="Arial" w:cs="Arial"/>
        </w:rPr>
        <w:t xml:space="preserve">in </w:t>
      </w:r>
      <w:r w:rsidR="00E108C9">
        <w:rPr>
          <w:rFonts w:ascii="Arial" w:hAnsi="Arial" w:cs="Arial"/>
        </w:rPr>
        <w:t xml:space="preserve">all </w:t>
      </w:r>
      <w:r w:rsidR="001D581D" w:rsidRPr="00AB1227">
        <w:rPr>
          <w:rFonts w:ascii="Arial" w:hAnsi="Arial" w:cs="Arial"/>
        </w:rPr>
        <w:t>accessible formats, includin</w:t>
      </w:r>
      <w:r w:rsidR="003B5900">
        <w:rPr>
          <w:rFonts w:ascii="Arial" w:hAnsi="Arial" w:cs="Arial"/>
        </w:rPr>
        <w:t xml:space="preserve">g </w:t>
      </w:r>
      <w:proofErr w:type="spellStart"/>
      <w:r w:rsidR="003B5900">
        <w:rPr>
          <w:rFonts w:ascii="Arial" w:hAnsi="Arial" w:cs="Arial"/>
        </w:rPr>
        <w:t>e</w:t>
      </w:r>
      <w:r w:rsidR="00AB1227" w:rsidRPr="00657B61">
        <w:rPr>
          <w:rFonts w:ascii="Arial" w:hAnsi="Arial" w:cs="Arial"/>
        </w:rPr>
        <w:t>Pub</w:t>
      </w:r>
      <w:proofErr w:type="spellEnd"/>
      <w:r w:rsidR="00AB1227" w:rsidRPr="00657B61">
        <w:rPr>
          <w:rFonts w:ascii="Arial" w:hAnsi="Arial" w:cs="Arial"/>
        </w:rPr>
        <w:t xml:space="preserve"> and easy-to-read formats, and a video of the Executive Summary in International Sign. </w:t>
      </w:r>
    </w:p>
    <w:p w14:paraId="30DD4099" w14:textId="691A336B" w:rsidR="00AB1227" w:rsidRPr="00557A84" w:rsidRDefault="00667382" w:rsidP="00AB122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Our joint campaign also contributed in some considerable progress in realizing accessibility in the World Health Organization COVID-19 communication. </w:t>
      </w:r>
      <w:r w:rsidR="00AB656B">
        <w:rPr>
          <w:rFonts w:ascii="Arial" w:hAnsi="Arial" w:cs="Arial"/>
          <w:b/>
          <w:bCs/>
        </w:rPr>
        <w:t>T</w:t>
      </w:r>
      <w:r w:rsidR="00AB1227" w:rsidRPr="00557A84">
        <w:rPr>
          <w:rFonts w:ascii="Arial" w:hAnsi="Arial" w:cs="Arial"/>
          <w:b/>
          <w:bCs/>
        </w:rPr>
        <w:t xml:space="preserve">he World Health Organisation is taking measures to: </w:t>
      </w:r>
    </w:p>
    <w:p w14:paraId="383475E5" w14:textId="7E69D760" w:rsidR="00767FD9" w:rsidRPr="00AB1227" w:rsidRDefault="00AB1227" w:rsidP="0020335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AB1227">
        <w:rPr>
          <w:rFonts w:ascii="Arial" w:hAnsi="Arial" w:cs="Arial"/>
        </w:rPr>
        <w:t>Ensure their website</w:t>
      </w:r>
      <w:r w:rsidR="00767FD9" w:rsidRPr="00AB1227">
        <w:rPr>
          <w:rFonts w:ascii="Arial" w:hAnsi="Arial" w:cs="Arial"/>
        </w:rPr>
        <w:t xml:space="preserve"> </w:t>
      </w:r>
      <w:r w:rsidR="001D581D" w:rsidRPr="00AB1227">
        <w:rPr>
          <w:rFonts w:ascii="Arial" w:hAnsi="Arial" w:cs="Arial"/>
        </w:rPr>
        <w:t>align</w:t>
      </w:r>
      <w:r w:rsidR="00BE34EB" w:rsidRPr="00AB1227">
        <w:rPr>
          <w:rFonts w:ascii="Arial" w:hAnsi="Arial" w:cs="Arial"/>
        </w:rPr>
        <w:t>s</w:t>
      </w:r>
      <w:r w:rsidR="001D581D" w:rsidRPr="00AB1227">
        <w:rPr>
          <w:rFonts w:ascii="Arial" w:hAnsi="Arial" w:cs="Arial"/>
        </w:rPr>
        <w:t xml:space="preserve"> with the AA level of the Worldwide Web Consortium’s Web Content Accessibility Guidelines version 2.1</w:t>
      </w:r>
      <w:r w:rsidR="00767FD9" w:rsidRPr="00AB1227">
        <w:rPr>
          <w:rFonts w:ascii="Arial" w:hAnsi="Arial" w:cs="Arial"/>
        </w:rPr>
        <w:t xml:space="preserve">; </w:t>
      </w:r>
    </w:p>
    <w:p w14:paraId="485EDDB4" w14:textId="120AF62B" w:rsidR="00767FD9" w:rsidRPr="00AB1227" w:rsidRDefault="00AB1227" w:rsidP="0020335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AB1227">
        <w:rPr>
          <w:rFonts w:ascii="Arial" w:hAnsi="Arial" w:cs="Arial"/>
        </w:rPr>
        <w:t>Ensure that</w:t>
      </w:r>
      <w:r w:rsidR="00BE34EB" w:rsidRPr="00AB1227">
        <w:rPr>
          <w:rFonts w:ascii="Arial" w:hAnsi="Arial" w:cs="Arial"/>
        </w:rPr>
        <w:t xml:space="preserve"> the</w:t>
      </w:r>
      <w:r w:rsidR="001D581D" w:rsidRPr="00AB1227">
        <w:rPr>
          <w:rFonts w:ascii="Arial" w:hAnsi="Arial" w:cs="Arial"/>
        </w:rPr>
        <w:t xml:space="preserve"> WHO </w:t>
      </w:r>
      <w:r w:rsidR="00BE34EB" w:rsidRPr="00AB1227">
        <w:rPr>
          <w:rFonts w:ascii="Arial" w:hAnsi="Arial" w:cs="Arial"/>
        </w:rPr>
        <w:t>e</w:t>
      </w:r>
      <w:r w:rsidR="001D581D" w:rsidRPr="00AB1227">
        <w:rPr>
          <w:rFonts w:ascii="Arial" w:hAnsi="Arial" w:cs="Arial"/>
        </w:rPr>
        <w:t xml:space="preserve">mergencies team </w:t>
      </w:r>
      <w:r w:rsidR="00767FD9" w:rsidRPr="00AB1227">
        <w:rPr>
          <w:rFonts w:ascii="Arial" w:hAnsi="Arial" w:cs="Arial"/>
        </w:rPr>
        <w:t>work</w:t>
      </w:r>
      <w:r w:rsidR="00BE34EB" w:rsidRPr="00AB1227">
        <w:rPr>
          <w:rFonts w:ascii="Arial" w:hAnsi="Arial" w:cs="Arial"/>
        </w:rPr>
        <w:t>s</w:t>
      </w:r>
      <w:r w:rsidR="00767FD9" w:rsidRPr="00AB1227">
        <w:rPr>
          <w:rFonts w:ascii="Arial" w:hAnsi="Arial" w:cs="Arial"/>
        </w:rPr>
        <w:t xml:space="preserve"> </w:t>
      </w:r>
      <w:r w:rsidR="001D581D" w:rsidRPr="00AB1227">
        <w:rPr>
          <w:rFonts w:ascii="Arial" w:hAnsi="Arial" w:cs="Arial"/>
        </w:rPr>
        <w:t>across the organization to develop an accessible PDF format for WHO Situation Reports, which are produced daily and contain the most timely and relevant information about the pandemic</w:t>
      </w:r>
      <w:r w:rsidR="00767FD9" w:rsidRPr="00AB1227">
        <w:rPr>
          <w:rFonts w:ascii="Arial" w:hAnsi="Arial" w:cs="Arial"/>
        </w:rPr>
        <w:t>;</w:t>
      </w:r>
      <w:r w:rsidR="001D581D" w:rsidRPr="00AB1227">
        <w:rPr>
          <w:rFonts w:ascii="Arial" w:hAnsi="Arial" w:cs="Arial"/>
        </w:rPr>
        <w:t xml:space="preserve"> </w:t>
      </w:r>
    </w:p>
    <w:p w14:paraId="59153D56" w14:textId="2D336DAF" w:rsidR="00767FD9" w:rsidRPr="00AB1227" w:rsidRDefault="00BE34EB" w:rsidP="0020335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AB1227">
        <w:rPr>
          <w:rFonts w:ascii="Arial" w:hAnsi="Arial" w:cs="Arial"/>
        </w:rPr>
        <w:t>Ensur</w:t>
      </w:r>
      <w:r w:rsidR="00AB656B">
        <w:rPr>
          <w:rFonts w:ascii="Arial" w:hAnsi="Arial" w:cs="Arial"/>
        </w:rPr>
        <w:t>e</w:t>
      </w:r>
      <w:r w:rsidRPr="00AB1227">
        <w:rPr>
          <w:rFonts w:ascii="Arial" w:hAnsi="Arial" w:cs="Arial"/>
        </w:rPr>
        <w:t xml:space="preserve"> that</w:t>
      </w:r>
      <w:r w:rsidR="00AB1227" w:rsidRPr="00AB1227">
        <w:rPr>
          <w:rFonts w:ascii="Arial" w:hAnsi="Arial" w:cs="Arial"/>
        </w:rPr>
        <w:t xml:space="preserve"> the</w:t>
      </w:r>
      <w:r w:rsidRPr="00AB1227">
        <w:rPr>
          <w:rFonts w:ascii="Arial" w:hAnsi="Arial" w:cs="Arial"/>
        </w:rPr>
        <w:t xml:space="preserve"> </w:t>
      </w:r>
      <w:r w:rsidR="00767FD9" w:rsidRPr="00AB1227">
        <w:rPr>
          <w:rFonts w:ascii="Arial" w:hAnsi="Arial" w:cs="Arial"/>
        </w:rPr>
        <w:t>WHO press briefings are live captioned, and the transcripts are produced in an accessible format</w:t>
      </w:r>
      <w:r w:rsidR="002914F1">
        <w:rPr>
          <w:rFonts w:ascii="Arial" w:hAnsi="Arial" w:cs="Arial"/>
        </w:rPr>
        <w:t>.</w:t>
      </w:r>
    </w:p>
    <w:p w14:paraId="1B2A03CC" w14:textId="4EDF9BE4" w:rsidR="00767FD9" w:rsidRPr="00557A84" w:rsidRDefault="00C91062" w:rsidP="00557A84">
      <w:pPr>
        <w:jc w:val="both"/>
        <w:rPr>
          <w:rFonts w:ascii="Arial" w:hAnsi="Arial" w:cs="Arial"/>
        </w:rPr>
      </w:pPr>
      <w:r w:rsidRPr="00AB1227">
        <w:rPr>
          <w:rFonts w:ascii="Arial" w:hAnsi="Arial" w:cs="Arial"/>
          <w:lang w:val="en-US"/>
        </w:rPr>
        <w:t xml:space="preserve">This is a great first step in our campaign to make sure that the UN delivers a disability inclusive </w:t>
      </w:r>
      <w:r w:rsidR="00BE34EB" w:rsidRPr="00AB1227">
        <w:rPr>
          <w:rFonts w:ascii="Arial" w:hAnsi="Arial" w:cs="Arial"/>
          <w:lang w:val="en-US"/>
        </w:rPr>
        <w:t>COVID-</w:t>
      </w:r>
      <w:r w:rsidRPr="00AB1227">
        <w:rPr>
          <w:rFonts w:ascii="Arial" w:hAnsi="Arial" w:cs="Arial"/>
          <w:lang w:val="en-US"/>
        </w:rPr>
        <w:t xml:space="preserve">19 response. </w:t>
      </w:r>
    </w:p>
    <w:p w14:paraId="0A29EED2" w14:textId="1A2B4CFB" w:rsidR="0091022F" w:rsidRPr="00AB1227" w:rsidRDefault="00EB3A9C" w:rsidP="002C5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</w:rPr>
      </w:pPr>
      <w:r w:rsidRPr="00AB1227">
        <w:rPr>
          <w:rFonts w:ascii="Arial" w:hAnsi="Arial" w:cs="Arial"/>
          <w:b/>
          <w:bCs/>
          <w:lang w:val="en-US"/>
        </w:rPr>
        <w:t>While we’re pleased with the progress made towards a disability-inclusive global COVID-19 response, t</w:t>
      </w:r>
      <w:r w:rsidR="00BE34EB" w:rsidRPr="00AB1227">
        <w:rPr>
          <w:rFonts w:ascii="Arial" w:hAnsi="Arial" w:cs="Arial"/>
          <w:b/>
          <w:bCs/>
          <w:lang w:val="en-US"/>
        </w:rPr>
        <w:t xml:space="preserve">here is more that </w:t>
      </w:r>
      <w:r w:rsidRPr="00AB1227">
        <w:rPr>
          <w:rFonts w:ascii="Arial" w:hAnsi="Arial" w:cs="Arial"/>
          <w:b/>
          <w:bCs/>
          <w:lang w:val="en-US"/>
        </w:rPr>
        <w:t>needs to be done</w:t>
      </w:r>
      <w:r w:rsidR="00767FD9" w:rsidRPr="00AB1227">
        <w:rPr>
          <w:rFonts w:ascii="Arial" w:hAnsi="Arial" w:cs="Arial"/>
          <w:b/>
          <w:bCs/>
        </w:rPr>
        <w:t xml:space="preserve">. </w:t>
      </w:r>
      <w:r w:rsidR="00A37F24" w:rsidRPr="00AB1227">
        <w:rPr>
          <w:rFonts w:ascii="Arial" w:hAnsi="Arial" w:cs="Arial"/>
          <w:b/>
          <w:bCs/>
        </w:rPr>
        <w:t xml:space="preserve">Now that steps are being taken to ensure that information is being made available in accessible </w:t>
      </w:r>
      <w:r w:rsidR="00A12FA7" w:rsidRPr="00AB1227">
        <w:rPr>
          <w:rFonts w:ascii="Arial" w:hAnsi="Arial" w:cs="Arial"/>
          <w:b/>
          <w:bCs/>
        </w:rPr>
        <w:t>formats,</w:t>
      </w:r>
      <w:r w:rsidR="00A37F24" w:rsidRPr="00AB1227">
        <w:rPr>
          <w:rFonts w:ascii="Arial" w:hAnsi="Arial" w:cs="Arial"/>
          <w:b/>
          <w:bCs/>
        </w:rPr>
        <w:t xml:space="preserve"> we must </w:t>
      </w:r>
      <w:r w:rsidR="00735E16">
        <w:rPr>
          <w:rFonts w:ascii="Arial" w:hAnsi="Arial" w:cs="Arial"/>
          <w:b/>
          <w:bCs/>
        </w:rPr>
        <w:t xml:space="preserve">expand </w:t>
      </w:r>
      <w:r w:rsidR="00A37F24" w:rsidRPr="00AB1227">
        <w:rPr>
          <w:rFonts w:ascii="Arial" w:hAnsi="Arial" w:cs="Arial"/>
          <w:b/>
          <w:bCs/>
        </w:rPr>
        <w:t xml:space="preserve">our advocacy efforts to </w:t>
      </w:r>
      <w:r w:rsidRPr="00AB1227">
        <w:rPr>
          <w:rFonts w:ascii="Arial" w:hAnsi="Arial" w:cs="Arial"/>
          <w:b/>
          <w:bCs/>
        </w:rPr>
        <w:t xml:space="preserve">address the </w:t>
      </w:r>
      <w:r w:rsidR="00190304" w:rsidRPr="00AB1227">
        <w:rPr>
          <w:rFonts w:ascii="Arial" w:hAnsi="Arial" w:cs="Arial"/>
          <w:b/>
          <w:bCs/>
        </w:rPr>
        <w:t xml:space="preserve">other forms of </w:t>
      </w:r>
      <w:r w:rsidRPr="00AB1227">
        <w:rPr>
          <w:rFonts w:ascii="Arial" w:hAnsi="Arial" w:cs="Arial"/>
          <w:b/>
          <w:bCs/>
        </w:rPr>
        <w:t xml:space="preserve">discrimination and inequality </w:t>
      </w:r>
      <w:r w:rsidR="00A12FA7" w:rsidRPr="00AB1227">
        <w:rPr>
          <w:rFonts w:ascii="Arial" w:hAnsi="Arial" w:cs="Arial"/>
          <w:b/>
          <w:bCs/>
        </w:rPr>
        <w:t>experienced</w:t>
      </w:r>
      <w:r w:rsidR="00A37F24" w:rsidRPr="00AB1227">
        <w:rPr>
          <w:rFonts w:ascii="Arial" w:hAnsi="Arial" w:cs="Arial"/>
          <w:b/>
          <w:bCs/>
        </w:rPr>
        <w:t xml:space="preserve"> by persons with disabilities</w:t>
      </w:r>
      <w:r w:rsidR="00A12FA7" w:rsidRPr="00AB1227">
        <w:rPr>
          <w:rFonts w:ascii="Arial" w:hAnsi="Arial" w:cs="Arial"/>
          <w:b/>
          <w:bCs/>
        </w:rPr>
        <w:t xml:space="preserve"> during Covid19</w:t>
      </w:r>
      <w:r w:rsidR="00A37F24" w:rsidRPr="00AB1227">
        <w:rPr>
          <w:rFonts w:ascii="Arial" w:hAnsi="Arial" w:cs="Arial"/>
          <w:b/>
          <w:bCs/>
        </w:rPr>
        <w:t xml:space="preserve">. </w:t>
      </w:r>
      <w:r w:rsidR="00AB1227" w:rsidRPr="00AB1227">
        <w:rPr>
          <w:rFonts w:ascii="Arial" w:hAnsi="Arial" w:cs="Arial"/>
          <w:b/>
          <w:bCs/>
        </w:rPr>
        <w:t>Therefore, the International Disability Alliance and the International Disability and Development Consortium ha</w:t>
      </w:r>
      <w:r w:rsidR="00AB656B">
        <w:rPr>
          <w:rFonts w:ascii="Arial" w:hAnsi="Arial" w:cs="Arial"/>
          <w:b/>
          <w:bCs/>
        </w:rPr>
        <w:t>s</w:t>
      </w:r>
      <w:r w:rsidR="00AB1227" w:rsidRPr="00AB1227">
        <w:rPr>
          <w:rFonts w:ascii="Arial" w:hAnsi="Arial" w:cs="Arial"/>
          <w:b/>
          <w:bCs/>
        </w:rPr>
        <w:t xml:space="preserve"> launched a Covid19 </w:t>
      </w:r>
      <w:r w:rsidR="00735E16">
        <w:rPr>
          <w:rFonts w:ascii="Arial" w:hAnsi="Arial" w:cs="Arial"/>
          <w:b/>
          <w:bCs/>
        </w:rPr>
        <w:t>End-</w:t>
      </w:r>
      <w:r w:rsidR="00AB1227" w:rsidRPr="00AB1227">
        <w:rPr>
          <w:rFonts w:ascii="Arial" w:hAnsi="Arial" w:cs="Arial"/>
          <w:b/>
          <w:bCs/>
        </w:rPr>
        <w:t>Discrimination campaign to raise awareness of examples of the discrimination that persons with disabilities experience in accessing services</w:t>
      </w:r>
      <w:r w:rsidR="00AB656B">
        <w:rPr>
          <w:rFonts w:ascii="Arial" w:hAnsi="Arial" w:cs="Arial"/>
          <w:b/>
          <w:bCs/>
        </w:rPr>
        <w:t>. This campaign</w:t>
      </w:r>
      <w:r w:rsidR="00AB1227" w:rsidRPr="00AB1227">
        <w:rPr>
          <w:rFonts w:ascii="Arial" w:hAnsi="Arial" w:cs="Arial"/>
          <w:b/>
          <w:bCs/>
        </w:rPr>
        <w:t xml:space="preserve"> call</w:t>
      </w:r>
      <w:r w:rsidR="00AB656B">
        <w:rPr>
          <w:rFonts w:ascii="Arial" w:hAnsi="Arial" w:cs="Arial"/>
          <w:b/>
          <w:bCs/>
        </w:rPr>
        <w:t>s</w:t>
      </w:r>
      <w:r w:rsidR="00AB1227" w:rsidRPr="00AB1227">
        <w:rPr>
          <w:rFonts w:ascii="Arial" w:hAnsi="Arial" w:cs="Arial"/>
          <w:b/>
          <w:bCs/>
        </w:rPr>
        <w:t xml:space="preserve"> on the global community </w:t>
      </w:r>
      <w:r w:rsidR="00AB656B">
        <w:rPr>
          <w:rFonts w:ascii="Arial" w:hAnsi="Arial" w:cs="Arial"/>
          <w:b/>
          <w:bCs/>
        </w:rPr>
        <w:t>to recognise</w:t>
      </w:r>
      <w:r w:rsidR="00AB1227" w:rsidRPr="00AB1227">
        <w:rPr>
          <w:rFonts w:ascii="Arial" w:hAnsi="Arial" w:cs="Arial"/>
          <w:b/>
          <w:bCs/>
        </w:rPr>
        <w:t xml:space="preserve"> the critical and urgent need to deliver disability inclusive COVID-19 responses at global, national and local levels.</w:t>
      </w:r>
      <w:r w:rsidR="006912EC">
        <w:rPr>
          <w:rFonts w:ascii="Arial" w:hAnsi="Arial" w:cs="Arial"/>
          <w:b/>
          <w:bCs/>
        </w:rPr>
        <w:t xml:space="preserve"> </w:t>
      </w:r>
      <w:hyperlink r:id="rId8" w:history="1">
        <w:r w:rsidR="0091022F" w:rsidRPr="00AB1227">
          <w:rPr>
            <w:rStyle w:val="Hyperlink"/>
            <w:rFonts w:ascii="Arial" w:hAnsi="Arial" w:cs="Arial"/>
            <w:b/>
            <w:bCs/>
          </w:rPr>
          <w:t xml:space="preserve">Learn more about our </w:t>
        </w:r>
        <w:r w:rsidR="0097180A">
          <w:rPr>
            <w:rStyle w:val="Hyperlink"/>
            <w:rFonts w:ascii="Arial" w:hAnsi="Arial" w:cs="Arial"/>
            <w:b/>
            <w:bCs/>
          </w:rPr>
          <w:t>End-D</w:t>
        </w:r>
        <w:r w:rsidR="0091022F" w:rsidRPr="00AB1227">
          <w:rPr>
            <w:rStyle w:val="Hyperlink"/>
            <w:rFonts w:ascii="Arial" w:hAnsi="Arial" w:cs="Arial"/>
            <w:b/>
            <w:bCs/>
          </w:rPr>
          <w:t>iscrimination campaign in light of the Covid19 pandemic.</w:t>
        </w:r>
      </w:hyperlink>
    </w:p>
    <w:p w14:paraId="6776BA61" w14:textId="154DA13C" w:rsidR="00C91062" w:rsidRPr="00AB1227" w:rsidRDefault="0091022F" w:rsidP="00FD26EE">
      <w:pPr>
        <w:jc w:val="center"/>
        <w:rPr>
          <w:rFonts w:ascii="Arial" w:hAnsi="Arial" w:cs="Arial"/>
          <w:b/>
          <w:bCs/>
        </w:rPr>
      </w:pPr>
      <w:r w:rsidRPr="00AB1227">
        <w:rPr>
          <w:rFonts w:ascii="Arial" w:hAnsi="Arial" w:cs="Arial"/>
          <w:b/>
          <w:bCs/>
        </w:rPr>
        <w:t>***</w:t>
      </w:r>
    </w:p>
    <w:sectPr w:rsidR="00C91062" w:rsidRPr="00AB1227" w:rsidSect="00AB122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891A4" w14:textId="77777777" w:rsidR="002203D5" w:rsidRDefault="002203D5" w:rsidP="00203357">
      <w:pPr>
        <w:spacing w:after="0" w:line="240" w:lineRule="auto"/>
      </w:pPr>
      <w:r>
        <w:separator/>
      </w:r>
    </w:p>
  </w:endnote>
  <w:endnote w:type="continuationSeparator" w:id="0">
    <w:p w14:paraId="3A7EE1F1" w14:textId="77777777" w:rsidR="002203D5" w:rsidRDefault="002203D5" w:rsidP="0020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B6A1D" w14:textId="77777777" w:rsidR="002203D5" w:rsidRDefault="002203D5" w:rsidP="00203357">
      <w:pPr>
        <w:spacing w:after="0" w:line="240" w:lineRule="auto"/>
      </w:pPr>
      <w:r>
        <w:separator/>
      </w:r>
    </w:p>
  </w:footnote>
  <w:footnote w:type="continuationSeparator" w:id="0">
    <w:p w14:paraId="023B4CDB" w14:textId="77777777" w:rsidR="002203D5" w:rsidRDefault="002203D5" w:rsidP="0020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553BA" w14:textId="29EF9E13" w:rsidR="00203357" w:rsidRDefault="00203357" w:rsidP="00203357">
    <w:pPr>
      <w:pStyle w:val="Header"/>
      <w:jc w:val="center"/>
    </w:pPr>
    <w:r>
      <w:rPr>
        <w:noProof/>
      </w:rPr>
      <w:drawing>
        <wp:inline distT="0" distB="0" distL="0" distR="0" wp14:anchorId="68900C60" wp14:editId="7C0B7226">
          <wp:extent cx="4154311" cy="1119296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A-IDDC logo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4050" cy="1121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71F86"/>
    <w:multiLevelType w:val="multilevel"/>
    <w:tmpl w:val="413E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18428D"/>
    <w:multiLevelType w:val="hybridMultilevel"/>
    <w:tmpl w:val="96A25524"/>
    <w:lvl w:ilvl="0" w:tplc="DA84A1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674156"/>
    <w:multiLevelType w:val="hybridMultilevel"/>
    <w:tmpl w:val="A4642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BA"/>
    <w:rsid w:val="00051E68"/>
    <w:rsid w:val="000958E5"/>
    <w:rsid w:val="001010BB"/>
    <w:rsid w:val="00190304"/>
    <w:rsid w:val="001D581D"/>
    <w:rsid w:val="00203357"/>
    <w:rsid w:val="00205132"/>
    <w:rsid w:val="00215578"/>
    <w:rsid w:val="002203D5"/>
    <w:rsid w:val="002914F1"/>
    <w:rsid w:val="002C58AC"/>
    <w:rsid w:val="0032052A"/>
    <w:rsid w:val="003B2CF9"/>
    <w:rsid w:val="003B5900"/>
    <w:rsid w:val="00466BF1"/>
    <w:rsid w:val="0054368A"/>
    <w:rsid w:val="00557A84"/>
    <w:rsid w:val="006353E1"/>
    <w:rsid w:val="00657B61"/>
    <w:rsid w:val="00666D6E"/>
    <w:rsid w:val="00667382"/>
    <w:rsid w:val="006912EC"/>
    <w:rsid w:val="00714E72"/>
    <w:rsid w:val="00735E16"/>
    <w:rsid w:val="00755B68"/>
    <w:rsid w:val="00767FD9"/>
    <w:rsid w:val="007A6B15"/>
    <w:rsid w:val="007B6E24"/>
    <w:rsid w:val="008962EC"/>
    <w:rsid w:val="0091022F"/>
    <w:rsid w:val="00920E83"/>
    <w:rsid w:val="0097180A"/>
    <w:rsid w:val="009A36D8"/>
    <w:rsid w:val="009B56B5"/>
    <w:rsid w:val="009E4ECE"/>
    <w:rsid w:val="009F1610"/>
    <w:rsid w:val="00A12FA7"/>
    <w:rsid w:val="00A37F24"/>
    <w:rsid w:val="00AB1227"/>
    <w:rsid w:val="00AB656B"/>
    <w:rsid w:val="00B30448"/>
    <w:rsid w:val="00BE34EB"/>
    <w:rsid w:val="00C71BBA"/>
    <w:rsid w:val="00C91062"/>
    <w:rsid w:val="00D137B7"/>
    <w:rsid w:val="00E108C9"/>
    <w:rsid w:val="00EB3A9C"/>
    <w:rsid w:val="00F36C0D"/>
    <w:rsid w:val="00FD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D0BA3"/>
  <w15:chartTrackingRefBased/>
  <w15:docId w15:val="{66263D48-E1EA-462C-8872-10E10C39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D5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357"/>
  </w:style>
  <w:style w:type="paragraph" w:styleId="Footer">
    <w:name w:val="footer"/>
    <w:basedOn w:val="Normal"/>
    <w:link w:val="FooterChar"/>
    <w:uiPriority w:val="99"/>
    <w:unhideWhenUsed/>
    <w:rsid w:val="0020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357"/>
  </w:style>
  <w:style w:type="character" w:styleId="Hyperlink">
    <w:name w:val="Hyperlink"/>
    <w:basedOn w:val="DefaultParagraphFont"/>
    <w:uiPriority w:val="99"/>
    <w:unhideWhenUsed/>
    <w:rsid w:val="009102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2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55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B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B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disabilityalliance.org/discrimination-covid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nationaldisabilityalliance.org/acessibility-campaig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Sightsavers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Kennedy</dc:creator>
  <cp:keywords/>
  <dc:description/>
  <cp:lastModifiedBy>Talin Avades</cp:lastModifiedBy>
  <cp:revision>4</cp:revision>
  <dcterms:created xsi:type="dcterms:W3CDTF">2020-05-20T19:25:00Z</dcterms:created>
  <dcterms:modified xsi:type="dcterms:W3CDTF">2020-05-20T19:28:00Z</dcterms:modified>
</cp:coreProperties>
</file>