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8F331B" w14:textId="48014301" w:rsidR="000B6594" w:rsidRPr="000B6594" w:rsidRDefault="000B6594" w:rsidP="000E762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inherit" w:eastAsia="Times New Roman" w:hAnsi="inherit" w:cs="Courier New"/>
          <w:b/>
          <w:bCs/>
          <w:color w:val="0070C0"/>
          <w:sz w:val="36"/>
          <w:szCs w:val="36"/>
          <w:rtl/>
          <w:lang w:val="en-US" w:bidi="ar"/>
        </w:rPr>
      </w:pPr>
      <w:r w:rsidRPr="000B6594">
        <w:rPr>
          <w:rFonts w:ascii="inherit" w:eastAsia="Times New Roman" w:hAnsi="inherit" w:cs="Courier New" w:hint="cs"/>
          <w:b/>
          <w:bCs/>
          <w:color w:val="0070C0"/>
          <w:sz w:val="36"/>
          <w:szCs w:val="36"/>
          <w:rtl/>
          <w:lang w:val="en-US" w:bidi="ar"/>
        </w:rPr>
        <w:t xml:space="preserve">قصة امرأة </w:t>
      </w:r>
      <w:r w:rsidR="008F7A4C" w:rsidRPr="000573D3">
        <w:rPr>
          <w:rFonts w:ascii="inherit" w:eastAsia="Times New Roman" w:hAnsi="inherit" w:cs="Courier New" w:hint="cs"/>
          <w:b/>
          <w:bCs/>
          <w:color w:val="0070C0"/>
          <w:sz w:val="36"/>
          <w:szCs w:val="36"/>
          <w:rtl/>
          <w:lang w:val="en-US" w:bidi="ar"/>
        </w:rPr>
        <w:t>صماء</w:t>
      </w:r>
      <w:r w:rsidRPr="000B6594">
        <w:rPr>
          <w:rFonts w:ascii="inherit" w:eastAsia="Times New Roman" w:hAnsi="inherit" w:cs="Courier New" w:hint="cs"/>
          <w:b/>
          <w:bCs/>
          <w:color w:val="0070C0"/>
          <w:sz w:val="36"/>
          <w:szCs w:val="36"/>
          <w:rtl/>
          <w:lang w:val="en-US" w:bidi="ar"/>
        </w:rPr>
        <w:t xml:space="preserve"> من العراق </w:t>
      </w:r>
      <w:r w:rsidR="000E7627" w:rsidRPr="000573D3">
        <w:rPr>
          <w:rFonts w:ascii="inherit" w:eastAsia="Times New Roman" w:hAnsi="inherit" w:cs="Courier New" w:hint="cs"/>
          <w:b/>
          <w:bCs/>
          <w:color w:val="0070C0"/>
          <w:sz w:val="36"/>
          <w:szCs w:val="36"/>
          <w:rtl/>
          <w:lang w:val="en-US" w:bidi="ar"/>
        </w:rPr>
        <w:t>تعايشت</w:t>
      </w:r>
      <w:r w:rsidRPr="000B6594">
        <w:rPr>
          <w:rFonts w:ascii="inherit" w:eastAsia="Times New Roman" w:hAnsi="inherit" w:cs="Courier New" w:hint="cs"/>
          <w:b/>
          <w:bCs/>
          <w:color w:val="0070C0"/>
          <w:sz w:val="36"/>
          <w:szCs w:val="36"/>
          <w:rtl/>
          <w:lang w:val="en-US" w:bidi="ar"/>
        </w:rPr>
        <w:t xml:space="preserve"> مع </w:t>
      </w:r>
      <w:r w:rsidRPr="000B6594">
        <w:rPr>
          <w:rFonts w:ascii="inherit" w:eastAsia="Times New Roman" w:hAnsi="inherit" w:cs="Courier New" w:hint="cs"/>
          <w:b/>
          <w:bCs/>
          <w:color w:val="0070C0"/>
          <w:sz w:val="36"/>
          <w:szCs w:val="36"/>
          <w:lang w:val="en-US" w:bidi="ar"/>
        </w:rPr>
        <w:t>COVID-19</w:t>
      </w:r>
    </w:p>
    <w:p w14:paraId="23A84CBB" w14:textId="77777777" w:rsidR="000B6594" w:rsidRPr="000B6594" w:rsidRDefault="000B6594" w:rsidP="000B65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inherit" w:eastAsia="Times New Roman" w:hAnsi="inherit" w:cs="Courier New"/>
          <w:color w:val="222222"/>
          <w:sz w:val="36"/>
          <w:szCs w:val="36"/>
          <w:rtl/>
          <w:lang w:val="en-US" w:bidi="ar"/>
        </w:rPr>
      </w:pPr>
    </w:p>
    <w:p w14:paraId="0A946513" w14:textId="3BB568C7" w:rsidR="000B6594" w:rsidRPr="000B6594" w:rsidRDefault="008F7A4C" w:rsidP="000573D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inherit" w:eastAsia="Times New Roman" w:hAnsi="inherit" w:cs="Courier New"/>
          <w:color w:val="222222"/>
          <w:sz w:val="36"/>
          <w:szCs w:val="36"/>
          <w:rtl/>
          <w:lang w:val="en-US" w:bidi="ar"/>
        </w:rPr>
      </w:pPr>
      <w:r>
        <w:rPr>
          <w:rFonts w:ascii="inherit" w:eastAsia="Times New Roman" w:hAnsi="inherit" w:cs="Courier New" w:hint="cs"/>
          <w:color w:val="222222"/>
          <w:sz w:val="36"/>
          <w:szCs w:val="36"/>
          <w:rtl/>
          <w:lang w:val="en-US" w:bidi="ar-LB"/>
        </w:rPr>
        <w:t>مهلة</w:t>
      </w:r>
      <w:r w:rsidR="000B6594" w:rsidRPr="000B6594">
        <w:rPr>
          <w:rFonts w:ascii="inherit" w:eastAsia="Times New Roman" w:hAnsi="inherit" w:cs="Courier New" w:hint="cs"/>
          <w:color w:val="222222"/>
          <w:sz w:val="36"/>
          <w:szCs w:val="36"/>
          <w:rtl/>
          <w:lang w:val="en-US" w:bidi="ar"/>
        </w:rPr>
        <w:t xml:space="preserve"> امرأة صم</w:t>
      </w:r>
      <w:r w:rsidR="00870C38">
        <w:rPr>
          <w:rFonts w:ascii="inherit" w:eastAsia="Times New Roman" w:hAnsi="inherit" w:cs="Courier New" w:hint="cs"/>
          <w:color w:val="222222"/>
          <w:sz w:val="36"/>
          <w:szCs w:val="36"/>
          <w:rtl/>
          <w:lang w:val="en-US" w:bidi="ar"/>
        </w:rPr>
        <w:t>اء</w:t>
      </w:r>
      <w:r w:rsidR="000B6594" w:rsidRPr="000B6594">
        <w:rPr>
          <w:rFonts w:ascii="inherit" w:eastAsia="Times New Roman" w:hAnsi="inherit" w:cs="Courier New" w:hint="cs"/>
          <w:color w:val="222222"/>
          <w:sz w:val="36"/>
          <w:szCs w:val="36"/>
          <w:rtl/>
          <w:lang w:val="en-US" w:bidi="ar"/>
        </w:rPr>
        <w:t xml:space="preserve">ّ تبلغ من العمر 35 عامًا </w:t>
      </w:r>
      <w:r w:rsidR="00584583">
        <w:rPr>
          <w:rFonts w:ascii="inherit" w:eastAsia="Times New Roman" w:hAnsi="inherit" w:cs="Courier New" w:hint="cs"/>
          <w:color w:val="222222"/>
          <w:sz w:val="36"/>
          <w:szCs w:val="36"/>
          <w:rtl/>
          <w:lang w:val="en-US" w:bidi="ar"/>
        </w:rPr>
        <w:t>الوحيدة في عائلتها لديها اعاقة</w:t>
      </w:r>
      <w:r w:rsidR="000B6594" w:rsidRPr="000B6594">
        <w:rPr>
          <w:rFonts w:ascii="inherit" w:eastAsia="Times New Roman" w:hAnsi="inherit" w:cs="Courier New" w:hint="cs"/>
          <w:color w:val="222222"/>
          <w:sz w:val="36"/>
          <w:szCs w:val="36"/>
          <w:rtl/>
          <w:lang w:val="en-US" w:bidi="ar"/>
        </w:rPr>
        <w:t xml:space="preserve"> سمعية. تعيش مع عائلتها في وسط مدينة بغداد ، عاصمة العراق. </w:t>
      </w:r>
      <w:r w:rsidR="00997F59">
        <w:rPr>
          <w:rFonts w:ascii="inherit" w:eastAsia="Times New Roman" w:hAnsi="inherit" w:cs="Courier New" w:hint="cs"/>
          <w:color w:val="222222"/>
          <w:sz w:val="36"/>
          <w:szCs w:val="36"/>
          <w:rtl/>
          <w:lang w:val="en-US" w:bidi="ar"/>
        </w:rPr>
        <w:t>مهلة</w:t>
      </w:r>
      <w:r w:rsidR="000B6594" w:rsidRPr="000B6594">
        <w:rPr>
          <w:rFonts w:ascii="inherit" w:eastAsia="Times New Roman" w:hAnsi="inherit" w:cs="Courier New" w:hint="cs"/>
          <w:color w:val="222222"/>
          <w:sz w:val="36"/>
          <w:szCs w:val="36"/>
          <w:rtl/>
          <w:lang w:val="en-US" w:bidi="ar"/>
        </w:rPr>
        <w:t xml:space="preserve"> من عائلة فقيرة حيث فرص العمل نادرة. على مدى العقود الثلاثة الماضية ، دمرت الحرب وعقوبات الأمم المتحدة والصراع الطائفي وصعود الدولة الإسلامية </w:t>
      </w:r>
      <w:r w:rsidR="00997F59">
        <w:rPr>
          <w:rFonts w:ascii="inherit" w:eastAsia="Times New Roman" w:hAnsi="inherit" w:cs="Courier New" w:hint="cs"/>
          <w:color w:val="222222"/>
          <w:sz w:val="36"/>
          <w:szCs w:val="36"/>
          <w:rtl/>
          <w:lang w:val="en-US" w:bidi="ar"/>
        </w:rPr>
        <w:t>بلدها العراق</w:t>
      </w:r>
      <w:r w:rsidR="000B6594" w:rsidRPr="000B6594">
        <w:rPr>
          <w:rFonts w:ascii="inherit" w:eastAsia="Times New Roman" w:hAnsi="inherit" w:cs="Courier New" w:hint="cs"/>
          <w:color w:val="222222"/>
          <w:sz w:val="36"/>
          <w:szCs w:val="36"/>
          <w:rtl/>
          <w:lang w:val="en-US" w:bidi="ar"/>
        </w:rPr>
        <w:t>.</w:t>
      </w:r>
    </w:p>
    <w:p w14:paraId="79F633C9" w14:textId="1DE43CB8" w:rsidR="000B6594" w:rsidRPr="000B6594" w:rsidRDefault="000B6594" w:rsidP="000573D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inherit" w:eastAsia="Times New Roman" w:hAnsi="inherit" w:cs="Courier New"/>
          <w:color w:val="222222"/>
          <w:sz w:val="36"/>
          <w:szCs w:val="36"/>
          <w:rtl/>
          <w:lang w:val="en-US" w:bidi="ar"/>
        </w:rPr>
      </w:pPr>
      <w:r w:rsidRPr="000B6594">
        <w:rPr>
          <w:rFonts w:ascii="inherit" w:eastAsia="Times New Roman" w:hAnsi="inherit" w:cs="Courier New" w:hint="cs"/>
          <w:color w:val="222222"/>
          <w:sz w:val="36"/>
          <w:szCs w:val="36"/>
          <w:rtl/>
          <w:lang w:val="en-US" w:bidi="ar"/>
        </w:rPr>
        <w:t>تم الإبلاغ عن حالة مشتبه بها في العراق في 22 فبراير</w:t>
      </w:r>
      <w:r w:rsidR="00075ED9">
        <w:rPr>
          <w:rFonts w:ascii="inherit" w:eastAsia="Times New Roman" w:hAnsi="inherit" w:cs="Courier New" w:hint="cs"/>
          <w:color w:val="222222"/>
          <w:sz w:val="36"/>
          <w:szCs w:val="36"/>
          <w:rtl/>
          <w:lang w:val="en-US" w:bidi="ar"/>
        </w:rPr>
        <w:t>2020</w:t>
      </w:r>
      <w:r w:rsidRPr="000B6594">
        <w:rPr>
          <w:rFonts w:ascii="inherit" w:eastAsia="Times New Roman" w:hAnsi="inherit" w:cs="Courier New" w:hint="cs"/>
          <w:color w:val="222222"/>
          <w:sz w:val="36"/>
          <w:szCs w:val="36"/>
          <w:rtl/>
          <w:lang w:val="en-US" w:bidi="ar"/>
        </w:rPr>
        <w:t xml:space="preserve"> ، والتي تم تأكيدها لاحقًا بأنها إيجابية وفقًا لمركز طبي محلي ، لكن وزارة الصحة العراقية نفت ذلك. في اليوم التالي ،</w:t>
      </w:r>
      <w:r w:rsidR="00075ED9">
        <w:rPr>
          <w:rFonts w:ascii="inherit" w:eastAsia="Times New Roman" w:hAnsi="inherit" w:cs="Courier New" w:hint="cs"/>
          <w:color w:val="222222"/>
          <w:sz w:val="36"/>
          <w:szCs w:val="36"/>
          <w:rtl/>
          <w:lang w:val="en-US" w:bidi="ar"/>
        </w:rPr>
        <w:t xml:space="preserve">اي </w:t>
      </w:r>
      <w:r w:rsidRPr="000B6594">
        <w:rPr>
          <w:rFonts w:ascii="inherit" w:eastAsia="Times New Roman" w:hAnsi="inherit" w:cs="Courier New" w:hint="cs"/>
          <w:color w:val="222222"/>
          <w:sz w:val="36"/>
          <w:szCs w:val="36"/>
          <w:rtl/>
          <w:lang w:val="en-US" w:bidi="ar"/>
        </w:rPr>
        <w:t xml:space="preserve"> 24 فبراير ، أبلغوا عن أول حالة رسمية.</w:t>
      </w:r>
    </w:p>
    <w:p w14:paraId="752D9476" w14:textId="3B2B60FB" w:rsidR="000B6594" w:rsidRPr="000B6594" w:rsidRDefault="000B6594" w:rsidP="000573D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inherit" w:eastAsia="Times New Roman" w:hAnsi="inherit" w:cs="Courier New"/>
          <w:color w:val="222222"/>
          <w:sz w:val="36"/>
          <w:szCs w:val="36"/>
          <w:rtl/>
          <w:lang w:val="en-US" w:bidi="ar"/>
        </w:rPr>
      </w:pPr>
      <w:r w:rsidRPr="000B6594">
        <w:rPr>
          <w:rFonts w:ascii="inherit" w:eastAsia="Times New Roman" w:hAnsi="inherit" w:cs="Courier New" w:hint="cs"/>
          <w:color w:val="222222"/>
          <w:sz w:val="36"/>
          <w:szCs w:val="36"/>
          <w:rtl/>
          <w:lang w:val="en-US" w:bidi="ar"/>
        </w:rPr>
        <w:t xml:space="preserve">في العراق ، لا يتم تضمين الأشخاص ذوي الإعاقة في صنع القرار العام. فيما يتعلق بـ </w:t>
      </w:r>
      <w:r w:rsidRPr="000B6594">
        <w:rPr>
          <w:rFonts w:ascii="inherit" w:eastAsia="Times New Roman" w:hAnsi="inherit" w:cs="Courier New" w:hint="cs"/>
          <w:color w:val="222222"/>
          <w:sz w:val="36"/>
          <w:szCs w:val="36"/>
          <w:lang w:val="en-US" w:bidi="ar"/>
        </w:rPr>
        <w:t>COVID</w:t>
      </w:r>
      <w:r w:rsidR="00075ED9">
        <w:rPr>
          <w:rFonts w:ascii="inherit" w:eastAsia="Times New Roman" w:hAnsi="inherit" w:cs="Courier New" w:hint="cs"/>
          <w:color w:val="222222"/>
          <w:sz w:val="36"/>
          <w:szCs w:val="36"/>
          <w:rtl/>
          <w:lang w:val="en-US" w:bidi="ar"/>
        </w:rPr>
        <w:t xml:space="preserve"> </w:t>
      </w:r>
      <w:r w:rsidRPr="000B6594">
        <w:rPr>
          <w:rFonts w:ascii="inherit" w:eastAsia="Times New Roman" w:hAnsi="inherit" w:cs="Courier New" w:hint="cs"/>
          <w:color w:val="222222"/>
          <w:sz w:val="36"/>
          <w:szCs w:val="36"/>
          <w:lang w:val="en-US" w:bidi="ar"/>
        </w:rPr>
        <w:t>19</w:t>
      </w:r>
      <w:r w:rsidRPr="000B6594">
        <w:rPr>
          <w:rFonts w:ascii="inherit" w:eastAsia="Times New Roman" w:hAnsi="inherit" w:cs="Courier New" w:hint="cs"/>
          <w:color w:val="222222"/>
          <w:sz w:val="36"/>
          <w:szCs w:val="36"/>
          <w:rtl/>
          <w:lang w:val="en-US" w:bidi="ar"/>
        </w:rPr>
        <w:t xml:space="preserve"> ، لا توجد توصيات محددة ومعلومات عامة وغير شاملة. "إنهم لا ينتبهون لنا. </w:t>
      </w:r>
      <w:r w:rsidR="00614B71">
        <w:rPr>
          <w:rFonts w:ascii="inherit" w:eastAsia="Times New Roman" w:hAnsi="inherit" w:cs="Courier New" w:hint="cs"/>
          <w:color w:val="222222"/>
          <w:sz w:val="36"/>
          <w:szCs w:val="36"/>
          <w:rtl/>
          <w:lang w:val="en-US" w:bidi="ar"/>
        </w:rPr>
        <w:t>ت</w:t>
      </w:r>
      <w:r w:rsidRPr="000B6594">
        <w:rPr>
          <w:rFonts w:ascii="inherit" w:eastAsia="Times New Roman" w:hAnsi="inherit" w:cs="Courier New" w:hint="cs"/>
          <w:color w:val="222222"/>
          <w:sz w:val="36"/>
          <w:szCs w:val="36"/>
          <w:rtl/>
          <w:lang w:val="en-US" w:bidi="ar"/>
        </w:rPr>
        <w:t xml:space="preserve">قول </w:t>
      </w:r>
      <w:r w:rsidR="00614B71">
        <w:rPr>
          <w:rFonts w:ascii="inherit" w:eastAsia="Times New Roman" w:hAnsi="inherit" w:cs="Courier New" w:hint="cs"/>
          <w:color w:val="222222"/>
          <w:sz w:val="36"/>
          <w:szCs w:val="36"/>
          <w:rtl/>
          <w:lang w:val="en-US" w:bidi="ar"/>
        </w:rPr>
        <w:t>مهلة</w:t>
      </w:r>
      <w:r w:rsidRPr="000B6594">
        <w:rPr>
          <w:rFonts w:ascii="inherit" w:eastAsia="Times New Roman" w:hAnsi="inherit" w:cs="Courier New" w:hint="cs"/>
          <w:color w:val="222222"/>
          <w:sz w:val="36"/>
          <w:szCs w:val="36"/>
          <w:rtl/>
          <w:lang w:val="en-US" w:bidi="ar"/>
        </w:rPr>
        <w:t>: "نحن غير مرئيين".</w:t>
      </w:r>
    </w:p>
    <w:p w14:paraId="70A5692D" w14:textId="32870283" w:rsidR="000B6594" w:rsidRPr="000B6594" w:rsidRDefault="000B6594" w:rsidP="000573D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inherit" w:eastAsia="Times New Roman" w:hAnsi="inherit" w:cs="Courier New"/>
          <w:color w:val="222222"/>
          <w:sz w:val="36"/>
          <w:szCs w:val="36"/>
          <w:rtl/>
          <w:lang w:val="en-US" w:bidi="ar"/>
        </w:rPr>
      </w:pPr>
      <w:r w:rsidRPr="000B6594">
        <w:rPr>
          <w:rFonts w:ascii="inherit" w:eastAsia="Times New Roman" w:hAnsi="inherit" w:cs="Courier New" w:hint="cs"/>
          <w:color w:val="222222"/>
          <w:sz w:val="36"/>
          <w:szCs w:val="36"/>
          <w:rtl/>
          <w:lang w:val="en-US" w:bidi="ar"/>
        </w:rPr>
        <w:t xml:space="preserve">منذ حوالي ثلاثة أسابيع ، </w:t>
      </w:r>
      <w:r w:rsidR="00C64109">
        <w:rPr>
          <w:rFonts w:ascii="inherit" w:eastAsia="Times New Roman" w:hAnsi="inherit" w:cs="Courier New" w:hint="cs"/>
          <w:color w:val="222222"/>
          <w:sz w:val="36"/>
          <w:szCs w:val="36"/>
          <w:rtl/>
          <w:lang w:val="en-US" w:bidi="ar"/>
        </w:rPr>
        <w:t>اصيبت</w:t>
      </w:r>
      <w:r w:rsidRPr="000B6594">
        <w:rPr>
          <w:rFonts w:ascii="inherit" w:eastAsia="Times New Roman" w:hAnsi="inherit" w:cs="Courier New" w:hint="cs"/>
          <w:color w:val="222222"/>
          <w:sz w:val="36"/>
          <w:szCs w:val="36"/>
          <w:rtl/>
          <w:lang w:val="en-US" w:bidi="ar"/>
        </w:rPr>
        <w:t xml:space="preserve"> </w:t>
      </w:r>
      <w:r w:rsidR="00C64109">
        <w:rPr>
          <w:rFonts w:ascii="inherit" w:eastAsia="Times New Roman" w:hAnsi="inherit" w:cs="Courier New" w:hint="cs"/>
          <w:color w:val="222222"/>
          <w:sz w:val="36"/>
          <w:szCs w:val="36"/>
          <w:rtl/>
          <w:lang w:val="en-US" w:bidi="ar"/>
        </w:rPr>
        <w:t>و</w:t>
      </w:r>
      <w:r w:rsidRPr="000B6594">
        <w:rPr>
          <w:rFonts w:ascii="inherit" w:eastAsia="Times New Roman" w:hAnsi="inherit" w:cs="Courier New" w:hint="cs"/>
          <w:color w:val="222222"/>
          <w:sz w:val="36"/>
          <w:szCs w:val="36"/>
          <w:rtl/>
          <w:lang w:val="en-US" w:bidi="ar"/>
        </w:rPr>
        <w:t xml:space="preserve">عائلتها بأكملها </w:t>
      </w:r>
      <w:r w:rsidR="00C64109">
        <w:rPr>
          <w:rFonts w:ascii="inherit" w:eastAsia="Times New Roman" w:hAnsi="inherit" w:cs="Courier New" w:hint="cs"/>
          <w:color w:val="222222"/>
          <w:sz w:val="36"/>
          <w:szCs w:val="36"/>
          <w:rtl/>
          <w:lang w:val="en-US" w:bidi="ar"/>
        </w:rPr>
        <w:t>ب</w:t>
      </w:r>
      <w:r w:rsidRPr="000B6594">
        <w:rPr>
          <w:rFonts w:ascii="inherit" w:eastAsia="Times New Roman" w:hAnsi="inherit" w:cs="Courier New" w:hint="cs"/>
          <w:color w:val="222222"/>
          <w:sz w:val="36"/>
          <w:szCs w:val="36"/>
          <w:rtl/>
          <w:lang w:val="en-US" w:bidi="ar"/>
        </w:rPr>
        <w:t xml:space="preserve"> </w:t>
      </w:r>
      <w:r w:rsidRPr="000B6594">
        <w:rPr>
          <w:rFonts w:ascii="inherit" w:eastAsia="Times New Roman" w:hAnsi="inherit" w:cs="Courier New" w:hint="cs"/>
          <w:color w:val="222222"/>
          <w:sz w:val="36"/>
          <w:szCs w:val="36"/>
          <w:lang w:val="en-US" w:bidi="ar"/>
        </w:rPr>
        <w:t>COVID-19</w:t>
      </w:r>
      <w:r w:rsidRPr="000B6594">
        <w:rPr>
          <w:rFonts w:ascii="inherit" w:eastAsia="Times New Roman" w:hAnsi="inherit" w:cs="Courier New" w:hint="cs"/>
          <w:color w:val="222222"/>
          <w:sz w:val="36"/>
          <w:szCs w:val="36"/>
          <w:rtl/>
          <w:lang w:val="en-US" w:bidi="ar"/>
        </w:rPr>
        <w:t xml:space="preserve"> ، بما في ذلك نفسها. يشتبهون في أن والدهم أصيب بالعدوى عند العمل كسائق تاكسي ، حيث كان على اتصال بالعديد من الركاب ولم يستخدم أقنعة الوجه أو القفازات لعدم توفرها.</w:t>
      </w:r>
    </w:p>
    <w:p w14:paraId="14C0DC5C" w14:textId="222B0742" w:rsidR="000B6594" w:rsidRPr="000B6594" w:rsidRDefault="000B6594" w:rsidP="000573D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inherit" w:eastAsia="Times New Roman" w:hAnsi="inherit" w:cs="Courier New"/>
          <w:color w:val="222222"/>
          <w:sz w:val="36"/>
          <w:szCs w:val="36"/>
          <w:lang w:val="en-US"/>
        </w:rPr>
      </w:pPr>
      <w:r w:rsidRPr="000B6594">
        <w:rPr>
          <w:rFonts w:ascii="inherit" w:eastAsia="Times New Roman" w:hAnsi="inherit" w:cs="Courier New" w:hint="cs"/>
          <w:color w:val="222222"/>
          <w:sz w:val="36"/>
          <w:szCs w:val="36"/>
          <w:rtl/>
          <w:lang w:val="en-US" w:bidi="ar"/>
        </w:rPr>
        <w:t xml:space="preserve">للأسف ، توفي والد </w:t>
      </w:r>
      <w:r w:rsidR="00BB5193">
        <w:rPr>
          <w:rFonts w:ascii="inherit" w:eastAsia="Times New Roman" w:hAnsi="inherit" w:cs="Courier New" w:hint="cs"/>
          <w:color w:val="222222"/>
          <w:sz w:val="36"/>
          <w:szCs w:val="36"/>
          <w:rtl/>
          <w:lang w:val="en-US" w:bidi="ar"/>
        </w:rPr>
        <w:t>مهلة</w:t>
      </w:r>
      <w:r w:rsidRPr="000B6594">
        <w:rPr>
          <w:rFonts w:ascii="inherit" w:eastAsia="Times New Roman" w:hAnsi="inherit" w:cs="Courier New" w:hint="cs"/>
          <w:color w:val="222222"/>
          <w:sz w:val="36"/>
          <w:szCs w:val="36"/>
          <w:rtl/>
          <w:lang w:val="en-US" w:bidi="ar"/>
        </w:rPr>
        <w:t xml:space="preserve"> بسبب </w:t>
      </w:r>
      <w:r w:rsidRPr="000B6594">
        <w:rPr>
          <w:rFonts w:ascii="inherit" w:eastAsia="Times New Roman" w:hAnsi="inherit" w:cs="Courier New" w:hint="cs"/>
          <w:color w:val="222222"/>
          <w:sz w:val="36"/>
          <w:szCs w:val="36"/>
          <w:lang w:val="en-US" w:bidi="ar"/>
        </w:rPr>
        <w:t>COVID-19</w:t>
      </w:r>
      <w:r w:rsidRPr="000B6594">
        <w:rPr>
          <w:rFonts w:ascii="inherit" w:eastAsia="Times New Roman" w:hAnsi="inherit" w:cs="Courier New" w:hint="cs"/>
          <w:color w:val="222222"/>
          <w:sz w:val="36"/>
          <w:szCs w:val="36"/>
          <w:rtl/>
          <w:lang w:val="en-US" w:bidi="ar"/>
        </w:rPr>
        <w:t xml:space="preserve"> ومرض الرئة الذي كان يعاني منه في السابق. في ذلك الوقت ، كانت معه في نفس المستشفى. ومع ذلك </w:t>
      </w:r>
      <w:r w:rsidRPr="000B6594">
        <w:rPr>
          <w:rFonts w:ascii="inherit" w:eastAsia="Times New Roman" w:hAnsi="inherit" w:cs="Courier New" w:hint="cs"/>
          <w:color w:val="222222"/>
          <w:sz w:val="36"/>
          <w:szCs w:val="36"/>
          <w:rtl/>
          <w:lang w:val="en-US" w:bidi="ar"/>
        </w:rPr>
        <w:lastRenderedPageBreak/>
        <w:t xml:space="preserve">، بسبب </w:t>
      </w:r>
      <w:r w:rsidRPr="000B6594">
        <w:rPr>
          <w:rFonts w:ascii="inherit" w:eastAsia="Times New Roman" w:hAnsi="inherit" w:cs="Courier New" w:hint="cs"/>
          <w:color w:val="222222"/>
          <w:sz w:val="36"/>
          <w:szCs w:val="36"/>
          <w:lang w:val="en-US" w:bidi="ar"/>
        </w:rPr>
        <w:t>COVID-19</w:t>
      </w:r>
      <w:r w:rsidRPr="000B6594">
        <w:rPr>
          <w:rFonts w:ascii="inherit" w:eastAsia="Times New Roman" w:hAnsi="inherit" w:cs="Courier New" w:hint="cs"/>
          <w:color w:val="222222"/>
          <w:sz w:val="36"/>
          <w:szCs w:val="36"/>
          <w:rtl/>
          <w:lang w:val="en-US" w:bidi="ar"/>
        </w:rPr>
        <w:t xml:space="preserve"> ، لم تستطع عائلتها أن تقول وداعًا ولم تتمكن من إقامة جنازة. تم وضع جثته في قبر مجهول ولم يُسمح لأفراد الأسرة بالتواجد في هذه العملية. لا تزال عائلة م</w:t>
      </w:r>
      <w:r w:rsidR="00BB5193">
        <w:rPr>
          <w:rFonts w:ascii="inherit" w:eastAsia="Times New Roman" w:hAnsi="inherit" w:cs="Courier New" w:hint="cs"/>
          <w:color w:val="222222"/>
          <w:sz w:val="36"/>
          <w:szCs w:val="36"/>
          <w:rtl/>
          <w:lang w:val="en-US" w:bidi="ar"/>
        </w:rPr>
        <w:t>ه</w:t>
      </w:r>
      <w:r w:rsidRPr="000B6594">
        <w:rPr>
          <w:rFonts w:ascii="inherit" w:eastAsia="Times New Roman" w:hAnsi="inherit" w:cs="Courier New" w:hint="cs"/>
          <w:color w:val="222222"/>
          <w:sz w:val="36"/>
          <w:szCs w:val="36"/>
          <w:rtl/>
          <w:lang w:val="en-US" w:bidi="ar"/>
        </w:rPr>
        <w:t>لة لا تعرف مكانه أو إذا كانوا سيعرفون ذلك. "كنت قريب</w:t>
      </w:r>
      <w:r w:rsidR="000573D3">
        <w:rPr>
          <w:rFonts w:ascii="inherit" w:eastAsia="Times New Roman" w:hAnsi="inherit" w:cs="Courier New" w:hint="cs"/>
          <w:color w:val="222222"/>
          <w:sz w:val="36"/>
          <w:szCs w:val="36"/>
          <w:rtl/>
          <w:lang w:val="en-US" w:bidi="ar"/>
        </w:rPr>
        <w:t>ة</w:t>
      </w:r>
      <w:r w:rsidRPr="000B6594">
        <w:rPr>
          <w:rFonts w:ascii="inherit" w:eastAsia="Times New Roman" w:hAnsi="inherit" w:cs="Courier New" w:hint="cs"/>
          <w:color w:val="222222"/>
          <w:sz w:val="36"/>
          <w:szCs w:val="36"/>
          <w:rtl/>
          <w:lang w:val="en-US" w:bidi="ar"/>
        </w:rPr>
        <w:t xml:space="preserve"> جدا من والدي. كنا نفعل كل شيء معا</w:t>
      </w:r>
      <w:r w:rsidR="005A00DC">
        <w:rPr>
          <w:rFonts w:ascii="inherit" w:eastAsia="Times New Roman" w:hAnsi="inherit" w:cs="Courier New" w:hint="cs"/>
          <w:color w:val="222222"/>
          <w:sz w:val="36"/>
          <w:szCs w:val="36"/>
          <w:rtl/>
          <w:lang w:val="en-US" w:bidi="ar-LB"/>
        </w:rPr>
        <w:t>"</w:t>
      </w:r>
      <w:r w:rsidRPr="000B6594">
        <w:rPr>
          <w:rFonts w:ascii="inherit" w:eastAsia="Times New Roman" w:hAnsi="inherit" w:cs="Courier New" w:hint="cs"/>
          <w:color w:val="222222"/>
          <w:sz w:val="36"/>
          <w:szCs w:val="36"/>
          <w:rtl/>
          <w:lang w:val="en-US" w:bidi="ar"/>
        </w:rPr>
        <w:t xml:space="preserve">. تقول: "أشعر بالوحدة والضياع في هذا العالم". لقد تسبب فقدان والد </w:t>
      </w:r>
      <w:r w:rsidR="000573D3">
        <w:rPr>
          <w:rFonts w:ascii="inherit" w:eastAsia="Times New Roman" w:hAnsi="inherit" w:cs="Courier New" w:hint="cs"/>
          <w:color w:val="222222"/>
          <w:sz w:val="36"/>
          <w:szCs w:val="36"/>
          <w:rtl/>
          <w:lang w:val="en-US" w:bidi="ar"/>
        </w:rPr>
        <w:t>مهلة</w:t>
      </w:r>
      <w:r w:rsidRPr="000B6594">
        <w:rPr>
          <w:rFonts w:ascii="inherit" w:eastAsia="Times New Roman" w:hAnsi="inherit" w:cs="Courier New" w:hint="cs"/>
          <w:color w:val="222222"/>
          <w:sz w:val="36"/>
          <w:szCs w:val="36"/>
          <w:rtl/>
          <w:lang w:val="en-US" w:bidi="ar"/>
        </w:rPr>
        <w:t xml:space="preserve"> في تأثير نفسي كبير على عائلتها ، خاصة في ظل هذه القيود.</w:t>
      </w:r>
    </w:p>
    <w:p w14:paraId="4365ACBE" w14:textId="77777777" w:rsidR="00031553" w:rsidRDefault="00031553" w:rsidP="000B65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inherit" w:eastAsia="Times New Roman" w:hAnsi="inherit" w:cs="Courier New"/>
          <w:b/>
          <w:bCs/>
          <w:color w:val="0070C0"/>
          <w:sz w:val="36"/>
          <w:szCs w:val="36"/>
          <w:rtl/>
          <w:lang w:val="en-US" w:bidi="ar"/>
        </w:rPr>
      </w:pPr>
    </w:p>
    <w:p w14:paraId="6D792991" w14:textId="2EA0D6CE" w:rsidR="000573D3" w:rsidRPr="00031553" w:rsidRDefault="000B6594" w:rsidP="0003155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inherit" w:eastAsia="Times New Roman" w:hAnsi="inherit" w:cs="Courier New"/>
          <w:b/>
          <w:bCs/>
          <w:color w:val="0070C0"/>
          <w:sz w:val="36"/>
          <w:szCs w:val="36"/>
          <w:rtl/>
          <w:lang w:val="en-US" w:bidi="ar"/>
        </w:rPr>
      </w:pPr>
      <w:r w:rsidRPr="000B6594">
        <w:rPr>
          <w:rFonts w:ascii="inherit" w:eastAsia="Times New Roman" w:hAnsi="inherit" w:cs="Courier New" w:hint="cs"/>
          <w:b/>
          <w:bCs/>
          <w:color w:val="0070C0"/>
          <w:sz w:val="36"/>
          <w:szCs w:val="36"/>
          <w:rtl/>
          <w:lang w:val="en-US" w:bidi="ar"/>
        </w:rPr>
        <w:t>عدم القدرة على الوصول إلى المراكز الطبية</w:t>
      </w:r>
    </w:p>
    <w:p w14:paraId="05D9AA11" w14:textId="3CDE4D12" w:rsidR="000B6594" w:rsidRPr="000B6594" w:rsidRDefault="000573D3" w:rsidP="00740E1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inherit" w:eastAsia="Times New Roman" w:hAnsi="inherit" w:cs="Courier New"/>
          <w:color w:val="222222"/>
          <w:sz w:val="36"/>
          <w:szCs w:val="36"/>
          <w:rtl/>
          <w:lang w:val="en-US" w:bidi="ar"/>
        </w:rPr>
      </w:pPr>
      <w:r>
        <w:rPr>
          <w:rFonts w:ascii="inherit" w:eastAsia="Times New Roman" w:hAnsi="inherit" w:cs="Courier New" w:hint="cs"/>
          <w:color w:val="222222"/>
          <w:sz w:val="36"/>
          <w:szCs w:val="36"/>
          <w:rtl/>
          <w:lang w:val="en-US" w:bidi="ar"/>
        </w:rPr>
        <w:t>ت</w:t>
      </w:r>
      <w:r w:rsidR="000B6594" w:rsidRPr="000B6594">
        <w:rPr>
          <w:rFonts w:ascii="inherit" w:eastAsia="Times New Roman" w:hAnsi="inherit" w:cs="Courier New" w:hint="cs"/>
          <w:color w:val="222222"/>
          <w:sz w:val="36"/>
          <w:szCs w:val="36"/>
          <w:rtl/>
          <w:lang w:val="en-US" w:bidi="ar"/>
        </w:rPr>
        <w:t xml:space="preserve">وضح </w:t>
      </w:r>
      <w:r>
        <w:rPr>
          <w:rFonts w:ascii="inherit" w:eastAsia="Times New Roman" w:hAnsi="inherit" w:cs="Courier New" w:hint="cs"/>
          <w:color w:val="222222"/>
          <w:sz w:val="36"/>
          <w:szCs w:val="36"/>
          <w:rtl/>
          <w:lang w:val="en-US" w:bidi="ar"/>
        </w:rPr>
        <w:t>مهلة</w:t>
      </w:r>
      <w:r w:rsidR="000B6594" w:rsidRPr="000B6594">
        <w:rPr>
          <w:rFonts w:ascii="inherit" w:eastAsia="Times New Roman" w:hAnsi="inherit" w:cs="Courier New" w:hint="cs"/>
          <w:color w:val="222222"/>
          <w:sz w:val="36"/>
          <w:szCs w:val="36"/>
          <w:rtl/>
          <w:lang w:val="en-US" w:bidi="ar"/>
        </w:rPr>
        <w:t xml:space="preserve"> أن الخدمات التي يمكن الوصول إليها والمساعدة الطبية للأشخاص ذوي الإعاقة تكاد تكون معدومة. لا يوجد بروتوكول حول كيفية التواصل ولا كيفية التعامل مع </w:t>
      </w:r>
      <w:r>
        <w:rPr>
          <w:rFonts w:ascii="inherit" w:eastAsia="Times New Roman" w:hAnsi="inherit" w:cs="Courier New" w:hint="cs"/>
          <w:color w:val="222222"/>
          <w:sz w:val="36"/>
          <w:szCs w:val="36"/>
          <w:rtl/>
          <w:lang w:val="en-US" w:bidi="ar"/>
        </w:rPr>
        <w:t>الأشخاص ذوي الإعاقة</w:t>
      </w:r>
      <w:r w:rsidR="000B6594" w:rsidRPr="000B6594">
        <w:rPr>
          <w:rFonts w:ascii="inherit" w:eastAsia="Times New Roman" w:hAnsi="inherit" w:cs="Courier New" w:hint="cs"/>
          <w:color w:val="222222"/>
          <w:sz w:val="36"/>
          <w:szCs w:val="36"/>
          <w:rtl/>
          <w:lang w:val="en-US" w:bidi="ar"/>
        </w:rPr>
        <w:t xml:space="preserve"> في المراكز الصحية. "كشخص أصم ، كافحت حقًا. لا يوجد مترجم في المراكز الصحية.</w:t>
      </w:r>
      <w:r w:rsidR="00A42EE8">
        <w:rPr>
          <w:rFonts w:ascii="inherit" w:eastAsia="Times New Roman" w:hAnsi="inherit" w:cs="Courier New" w:hint="cs"/>
          <w:color w:val="222222"/>
          <w:sz w:val="36"/>
          <w:szCs w:val="36"/>
          <w:rtl/>
          <w:lang w:val="en-US" w:bidi="ar"/>
        </w:rPr>
        <w:t>"</w:t>
      </w:r>
      <w:r w:rsidR="000B6594" w:rsidRPr="000B6594">
        <w:rPr>
          <w:rFonts w:ascii="inherit" w:eastAsia="Times New Roman" w:hAnsi="inherit" w:cs="Courier New" w:hint="cs"/>
          <w:color w:val="222222"/>
          <w:sz w:val="36"/>
          <w:szCs w:val="36"/>
          <w:rtl/>
          <w:lang w:val="en-US" w:bidi="ar"/>
        </w:rPr>
        <w:t xml:space="preserve"> </w:t>
      </w:r>
      <w:r w:rsidR="007F0EFE">
        <w:rPr>
          <w:rFonts w:ascii="inherit" w:eastAsia="Times New Roman" w:hAnsi="inherit" w:cs="Courier New" w:hint="cs"/>
          <w:color w:val="222222"/>
          <w:sz w:val="36"/>
          <w:szCs w:val="36"/>
          <w:rtl/>
          <w:lang w:val="en-US" w:bidi="ar"/>
        </w:rPr>
        <w:t>تقول مهلة</w:t>
      </w:r>
      <w:r w:rsidR="000B6594" w:rsidRPr="000B6594">
        <w:rPr>
          <w:rFonts w:ascii="inherit" w:eastAsia="Times New Roman" w:hAnsi="inherit" w:cs="Courier New" w:hint="cs"/>
          <w:color w:val="222222"/>
          <w:sz w:val="36"/>
          <w:szCs w:val="36"/>
          <w:rtl/>
          <w:lang w:val="en-US" w:bidi="ar"/>
        </w:rPr>
        <w:t xml:space="preserve"> ، "لم أتمكن من التواصل مع الموظفين في المستشفى ، ولم يفهموني".</w:t>
      </w:r>
    </w:p>
    <w:p w14:paraId="0A5E0241" w14:textId="6DA69F4D" w:rsidR="000B6594" w:rsidRPr="000B6594" w:rsidRDefault="000B6594" w:rsidP="00740E1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inherit" w:eastAsia="Times New Roman" w:hAnsi="inherit" w:cs="Courier New"/>
          <w:color w:val="222222"/>
          <w:sz w:val="36"/>
          <w:szCs w:val="36"/>
          <w:rtl/>
          <w:lang w:val="en-US" w:bidi="ar"/>
        </w:rPr>
      </w:pPr>
      <w:r w:rsidRPr="000B6594">
        <w:rPr>
          <w:rFonts w:ascii="inherit" w:eastAsia="Times New Roman" w:hAnsi="inherit" w:cs="Courier New" w:hint="cs"/>
          <w:color w:val="222222"/>
          <w:sz w:val="36"/>
          <w:szCs w:val="36"/>
          <w:rtl/>
          <w:lang w:val="en-US" w:bidi="ar"/>
        </w:rPr>
        <w:t>علاوة على ذلك ، لا يمكن الوصول إلى المراكز الصحية ماديًا ويصعب الو</w:t>
      </w:r>
      <w:r w:rsidR="007F0EFE">
        <w:rPr>
          <w:rFonts w:ascii="inherit" w:eastAsia="Times New Roman" w:hAnsi="inherit" w:cs="Courier New" w:hint="cs"/>
          <w:color w:val="222222"/>
          <w:sz w:val="36"/>
          <w:szCs w:val="36"/>
          <w:rtl/>
          <w:lang w:val="en-US" w:bidi="ar"/>
        </w:rPr>
        <w:t>لوج</w:t>
      </w:r>
      <w:r w:rsidRPr="000B6594">
        <w:rPr>
          <w:rFonts w:ascii="inherit" w:eastAsia="Times New Roman" w:hAnsi="inherit" w:cs="Courier New" w:hint="cs"/>
          <w:color w:val="222222"/>
          <w:sz w:val="36"/>
          <w:szCs w:val="36"/>
          <w:rtl/>
          <w:lang w:val="en-US" w:bidi="ar"/>
        </w:rPr>
        <w:t xml:space="preserve"> إليها. لا يستطيع العديد من الناس الوصول إليهم بسبب نقص وسائل النقل التي يمكن الوصول إليها أو بسبب وسائل لتغطية نفقات النقل. الطب عن بعد ليس مفيدًا دائمًا لأن العاملين ليسوا مدربين أو مدركين للإعاقة. لا توجد معلومات محددة للأشخاص ذوي الإعاقة ولا يمكن الوصول إليها.</w:t>
      </w:r>
    </w:p>
    <w:p w14:paraId="5389344E" w14:textId="50EC68E8" w:rsidR="000B6594" w:rsidRPr="000B6594" w:rsidRDefault="000B6594" w:rsidP="00740E1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inherit" w:eastAsia="Times New Roman" w:hAnsi="inherit" w:cs="Courier New"/>
          <w:color w:val="222222"/>
          <w:sz w:val="36"/>
          <w:szCs w:val="36"/>
          <w:rtl/>
          <w:lang w:val="en-US" w:bidi="ar"/>
        </w:rPr>
      </w:pPr>
      <w:r w:rsidRPr="000B6594">
        <w:rPr>
          <w:rFonts w:ascii="inherit" w:eastAsia="Times New Roman" w:hAnsi="inherit" w:cs="Courier New" w:hint="cs"/>
          <w:color w:val="222222"/>
          <w:sz w:val="36"/>
          <w:szCs w:val="36"/>
          <w:rtl/>
          <w:lang w:val="en-US" w:bidi="ar"/>
        </w:rPr>
        <w:t>يواجه الأشخاص ذو</w:t>
      </w:r>
      <w:r w:rsidR="007F0EFE">
        <w:rPr>
          <w:rFonts w:ascii="inherit" w:eastAsia="Times New Roman" w:hAnsi="inherit" w:cs="Courier New" w:hint="cs"/>
          <w:color w:val="222222"/>
          <w:sz w:val="36"/>
          <w:szCs w:val="36"/>
          <w:rtl/>
          <w:lang w:val="en-US" w:bidi="ar"/>
        </w:rPr>
        <w:t>ي</w:t>
      </w:r>
      <w:r w:rsidRPr="000B6594">
        <w:rPr>
          <w:rFonts w:ascii="inherit" w:eastAsia="Times New Roman" w:hAnsi="inherit" w:cs="Courier New" w:hint="cs"/>
          <w:color w:val="222222"/>
          <w:sz w:val="36"/>
          <w:szCs w:val="36"/>
          <w:rtl/>
          <w:lang w:val="en-US" w:bidi="ar"/>
        </w:rPr>
        <w:t xml:space="preserve"> الإعاقة عقبات متزايدة خلال </w:t>
      </w:r>
      <w:r w:rsidRPr="000B6594">
        <w:rPr>
          <w:rFonts w:ascii="inherit" w:eastAsia="Times New Roman" w:hAnsi="inherit" w:cs="Courier New" w:hint="cs"/>
          <w:color w:val="222222"/>
          <w:sz w:val="36"/>
          <w:szCs w:val="36"/>
          <w:lang w:val="en-US" w:bidi="ar"/>
        </w:rPr>
        <w:t>COVID-19</w:t>
      </w:r>
      <w:r w:rsidRPr="000B6594">
        <w:rPr>
          <w:rFonts w:ascii="inherit" w:eastAsia="Times New Roman" w:hAnsi="inherit" w:cs="Courier New" w:hint="cs"/>
          <w:color w:val="222222"/>
          <w:sz w:val="36"/>
          <w:szCs w:val="36"/>
          <w:rtl/>
          <w:lang w:val="en-US" w:bidi="ar"/>
        </w:rPr>
        <w:t xml:space="preserve">. على سبيل المثال ، تم تحويل مستشفى </w:t>
      </w:r>
      <w:r w:rsidRPr="000B6594">
        <w:rPr>
          <w:rFonts w:ascii="inherit" w:eastAsia="Times New Roman" w:hAnsi="inherit" w:cs="Courier New" w:hint="cs"/>
          <w:color w:val="222222"/>
          <w:sz w:val="36"/>
          <w:szCs w:val="36"/>
          <w:rtl/>
          <w:lang w:val="en-US" w:bidi="ar"/>
        </w:rPr>
        <w:lastRenderedPageBreak/>
        <w:t xml:space="preserve">متخصص في إصابات العمود الفقري وإعادة التأهيل إلى مستشفى فقط لمرضى </w:t>
      </w:r>
      <w:r w:rsidRPr="000B6594">
        <w:rPr>
          <w:rFonts w:ascii="inherit" w:eastAsia="Times New Roman" w:hAnsi="inherit" w:cs="Courier New" w:hint="cs"/>
          <w:color w:val="222222"/>
          <w:sz w:val="36"/>
          <w:szCs w:val="36"/>
          <w:lang w:val="en-US" w:bidi="ar"/>
        </w:rPr>
        <w:t>COVID-19</w:t>
      </w:r>
      <w:r w:rsidRPr="000B6594">
        <w:rPr>
          <w:rFonts w:ascii="inherit" w:eastAsia="Times New Roman" w:hAnsi="inherit" w:cs="Courier New" w:hint="cs"/>
          <w:color w:val="222222"/>
          <w:sz w:val="36"/>
          <w:szCs w:val="36"/>
          <w:rtl/>
          <w:lang w:val="en-US" w:bidi="ar"/>
        </w:rPr>
        <w:t>. وهذا يعني أن العديد من الأشخاص ذوي الإعاقات الجسدية لا يمكنهم تلقي علاج محدد ولا يتم تلبية احتياجاتهم.</w:t>
      </w:r>
    </w:p>
    <w:p w14:paraId="51A8731F" w14:textId="3AA43D7D" w:rsidR="000B6594" w:rsidRPr="000B6594" w:rsidRDefault="000B6594" w:rsidP="00740E1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inherit" w:eastAsia="Times New Roman" w:hAnsi="inherit" w:cs="Courier New"/>
          <w:color w:val="222222"/>
          <w:sz w:val="36"/>
          <w:szCs w:val="36"/>
          <w:lang w:val="en-US"/>
        </w:rPr>
      </w:pPr>
      <w:r w:rsidRPr="000B6594">
        <w:rPr>
          <w:rFonts w:ascii="inherit" w:eastAsia="Times New Roman" w:hAnsi="inherit" w:cs="Courier New" w:hint="cs"/>
          <w:color w:val="222222"/>
          <w:sz w:val="36"/>
          <w:szCs w:val="36"/>
          <w:rtl/>
          <w:lang w:val="en-US" w:bidi="ar"/>
        </w:rPr>
        <w:t>نظرًا لعدم توفر القفازات والأقنعة والمعقمات</w:t>
      </w:r>
      <w:r w:rsidR="007F0EFE">
        <w:rPr>
          <w:rFonts w:ascii="inherit" w:eastAsia="Times New Roman" w:hAnsi="inherit" w:cs="Courier New" w:hint="cs"/>
          <w:color w:val="222222"/>
          <w:sz w:val="36"/>
          <w:szCs w:val="36"/>
          <w:rtl/>
          <w:lang w:val="en-US" w:bidi="ar"/>
        </w:rPr>
        <w:t>،</w:t>
      </w:r>
      <w:r w:rsidRPr="000B6594">
        <w:rPr>
          <w:rFonts w:ascii="inherit" w:eastAsia="Times New Roman" w:hAnsi="inherit" w:cs="Courier New" w:hint="cs"/>
          <w:color w:val="222222"/>
          <w:sz w:val="36"/>
          <w:szCs w:val="36"/>
          <w:rtl/>
          <w:lang w:val="en-US" w:bidi="ar"/>
        </w:rPr>
        <w:t xml:space="preserve"> بادرت جمعيات الأشخاص ذوي الإعاقة بتوزيعها ، مع وكالات دولية مختلفة ولكنها ليست كافية. وتقول: "لا توجد موارد كافية لتغطية احتياجات الجميع".</w:t>
      </w:r>
    </w:p>
    <w:p w14:paraId="0FEDF9D5" w14:textId="77777777" w:rsidR="000B6594" w:rsidRDefault="000B6594" w:rsidP="00F27418">
      <w:pPr>
        <w:rPr>
          <w:rFonts w:ascii="Arial" w:hAnsi="Arial" w:cs="Arial"/>
          <w:lang w:val="en-US"/>
        </w:rPr>
      </w:pPr>
    </w:p>
    <w:p w14:paraId="37961DF9" w14:textId="77777777" w:rsidR="000B6594" w:rsidRPr="003F7EEF" w:rsidRDefault="000B6594" w:rsidP="000B6594">
      <w:pPr>
        <w:jc w:val="right"/>
        <w:rPr>
          <w:rFonts w:ascii="Arial" w:hAnsi="Arial" w:cs="Arial"/>
          <w:lang w:val="en-US"/>
        </w:rPr>
      </w:pPr>
    </w:p>
    <w:p w14:paraId="571800B0" w14:textId="7FE851B3" w:rsidR="000B6594" w:rsidRPr="000B6594" w:rsidRDefault="005530FD" w:rsidP="0017178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inherit" w:eastAsia="Times New Roman" w:hAnsi="inherit" w:cs="Courier New"/>
          <w:b/>
          <w:bCs/>
          <w:color w:val="0070C0"/>
          <w:sz w:val="36"/>
          <w:szCs w:val="36"/>
          <w:rtl/>
          <w:lang w:val="en-US" w:bidi="ar"/>
        </w:rPr>
      </w:pPr>
      <w:r>
        <w:rPr>
          <w:rFonts w:ascii="inherit" w:eastAsia="Times New Roman" w:hAnsi="inherit" w:cs="Courier New" w:hint="cs"/>
          <w:b/>
          <w:bCs/>
          <w:color w:val="0070C0"/>
          <w:sz w:val="36"/>
          <w:szCs w:val="36"/>
          <w:rtl/>
          <w:lang w:val="en-US" w:bidi="ar"/>
        </w:rPr>
        <w:t>الحواجز</w:t>
      </w:r>
      <w:r w:rsidR="00243A77" w:rsidRPr="00243A77">
        <w:rPr>
          <w:rFonts w:ascii="inherit" w:eastAsia="Times New Roman" w:hAnsi="inherit" w:cs="Courier New" w:hint="cs"/>
          <w:b/>
          <w:bCs/>
          <w:color w:val="0070C0"/>
          <w:sz w:val="36"/>
          <w:szCs w:val="36"/>
          <w:rtl/>
          <w:lang w:val="en-US" w:bidi="ar"/>
        </w:rPr>
        <w:t xml:space="preserve"> في </w:t>
      </w:r>
      <w:r w:rsidR="000B6594" w:rsidRPr="000B6594">
        <w:rPr>
          <w:rFonts w:ascii="inherit" w:eastAsia="Times New Roman" w:hAnsi="inherit" w:cs="Courier New" w:hint="cs"/>
          <w:b/>
          <w:bCs/>
          <w:color w:val="0070C0"/>
          <w:sz w:val="36"/>
          <w:szCs w:val="36"/>
          <w:rtl/>
          <w:lang w:val="en-US" w:bidi="ar"/>
        </w:rPr>
        <w:t xml:space="preserve"> تأمين الغذاء</w:t>
      </w:r>
    </w:p>
    <w:p w14:paraId="4EDF4F0E" w14:textId="6786EB30" w:rsidR="000B6594" w:rsidRPr="000B6594" w:rsidRDefault="000B6594" w:rsidP="0017178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inherit" w:eastAsia="Times New Roman" w:hAnsi="inherit" w:cs="Courier New"/>
          <w:color w:val="222222"/>
          <w:sz w:val="36"/>
          <w:szCs w:val="36"/>
          <w:rtl/>
          <w:lang w:val="en-US" w:bidi="ar"/>
        </w:rPr>
      </w:pPr>
      <w:r w:rsidRPr="000B6594">
        <w:rPr>
          <w:rFonts w:ascii="inherit" w:eastAsia="Times New Roman" w:hAnsi="inherit" w:cs="Courier New" w:hint="cs"/>
          <w:color w:val="222222"/>
          <w:sz w:val="36"/>
          <w:szCs w:val="36"/>
          <w:rtl/>
          <w:lang w:val="en-US" w:bidi="ar"/>
        </w:rPr>
        <w:t xml:space="preserve">كانت </w:t>
      </w:r>
      <w:r w:rsidR="00243A77">
        <w:rPr>
          <w:rFonts w:ascii="inherit" w:eastAsia="Times New Roman" w:hAnsi="inherit" w:cs="Courier New" w:hint="cs"/>
          <w:color w:val="222222"/>
          <w:sz w:val="36"/>
          <w:szCs w:val="36"/>
          <w:rtl/>
          <w:lang w:val="en-US" w:bidi="ar"/>
        </w:rPr>
        <w:t>مهلة</w:t>
      </w:r>
      <w:r w:rsidRPr="000B6594">
        <w:rPr>
          <w:rFonts w:ascii="inherit" w:eastAsia="Times New Roman" w:hAnsi="inherit" w:cs="Courier New" w:hint="cs"/>
          <w:color w:val="222222"/>
          <w:sz w:val="36"/>
          <w:szCs w:val="36"/>
          <w:rtl/>
          <w:lang w:val="en-US" w:bidi="ar"/>
        </w:rPr>
        <w:t xml:space="preserve"> في المستشفى لبضعة أيام ، وبعد وفاة والدها ، طُلب منهم العودة إلى منازلهم والحجر الصحي بأنفسهم. "نشعر بالعزلة الكاملة. "الاهتمام الوحيد الذي نحصل عليه هو من جمعيات الأشخاص ذوي الإعاقة العراقية عبر الهاتف" ، كما تقول. لقد كافحوا للحصول على الطعام لأنهم لم يتمكنوا من مغادرة المنزل. وتقول: "لحسن الحظ ، يترك أحد أفراد الأسرة الطعام على بابنا ولكن هذا لا يكفي لإطعامنا جميعًا". غالبًا ما يعتمدون على الكنيسة المحلية (لأنهم عائلة مسيحية) أو منظمات الأشخاص ذوي الإعاقة المحلية لتزويدهم بالطعام.</w:t>
      </w:r>
    </w:p>
    <w:p w14:paraId="67E8B43C" w14:textId="1E7688A0" w:rsidR="000B6594" w:rsidRPr="000B6594" w:rsidRDefault="000B6594" w:rsidP="0080186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inherit" w:eastAsia="Times New Roman" w:hAnsi="inherit" w:cs="Courier New"/>
          <w:color w:val="222222"/>
          <w:sz w:val="36"/>
          <w:szCs w:val="36"/>
          <w:lang w:val="en-US"/>
        </w:rPr>
      </w:pPr>
      <w:r w:rsidRPr="000B6594">
        <w:rPr>
          <w:rFonts w:ascii="inherit" w:eastAsia="Times New Roman" w:hAnsi="inherit" w:cs="Courier New" w:hint="cs"/>
          <w:color w:val="222222"/>
          <w:sz w:val="36"/>
          <w:szCs w:val="36"/>
          <w:rtl/>
          <w:lang w:val="en-US" w:bidi="ar"/>
        </w:rPr>
        <w:t xml:space="preserve">أيضا ، يخشى الجيران من عائلتها بأكملها ، مما جعلهم يشعرون بالرفض. جعلت المعتقدات الدينية والشكوك العميقة من الحكومة الناس يخجلون من وجود </w:t>
      </w:r>
      <w:r w:rsidRPr="000B6594">
        <w:rPr>
          <w:rFonts w:ascii="inherit" w:eastAsia="Times New Roman" w:hAnsi="inherit" w:cs="Courier New" w:hint="cs"/>
          <w:color w:val="222222"/>
          <w:sz w:val="36"/>
          <w:szCs w:val="36"/>
          <w:lang w:val="en-US" w:bidi="ar"/>
        </w:rPr>
        <w:t>COVID-19</w:t>
      </w:r>
      <w:r w:rsidRPr="000B6594">
        <w:rPr>
          <w:rFonts w:ascii="inherit" w:eastAsia="Times New Roman" w:hAnsi="inherit" w:cs="Courier New" w:hint="cs"/>
          <w:color w:val="222222"/>
          <w:sz w:val="36"/>
          <w:szCs w:val="36"/>
          <w:rtl/>
          <w:lang w:val="en-US" w:bidi="ar"/>
        </w:rPr>
        <w:t xml:space="preserve"> وخوفهم من الاختبار. </w:t>
      </w:r>
      <w:r w:rsidRPr="000B6594">
        <w:rPr>
          <w:rFonts w:ascii="inherit" w:eastAsia="Times New Roman" w:hAnsi="inherit" w:cs="Courier New" w:hint="cs"/>
          <w:color w:val="222222"/>
          <w:sz w:val="36"/>
          <w:szCs w:val="36"/>
          <w:rtl/>
          <w:lang w:val="en-US" w:bidi="ar"/>
        </w:rPr>
        <w:lastRenderedPageBreak/>
        <w:t>هناك وصمة قوية مرتبطة با</w:t>
      </w:r>
      <w:r w:rsidR="0080186F">
        <w:rPr>
          <w:rFonts w:ascii="inherit" w:eastAsia="Times New Roman" w:hAnsi="inherit" w:cs="Courier New" w:hint="cs"/>
          <w:color w:val="222222"/>
          <w:sz w:val="36"/>
          <w:szCs w:val="36"/>
          <w:rtl/>
          <w:lang w:val="en-US" w:bidi="ar"/>
        </w:rPr>
        <w:t>لوباء</w:t>
      </w:r>
      <w:r w:rsidRPr="000B6594">
        <w:rPr>
          <w:rFonts w:ascii="inherit" w:eastAsia="Times New Roman" w:hAnsi="inherit" w:cs="Courier New" w:hint="cs"/>
          <w:color w:val="222222"/>
          <w:sz w:val="36"/>
          <w:szCs w:val="36"/>
          <w:rtl/>
          <w:lang w:val="en-US" w:bidi="ar"/>
        </w:rPr>
        <w:t xml:space="preserve"> والحجر الصحي في العراق وبعض دول الشرق الأوسط الأخرى. </w:t>
      </w:r>
      <w:r w:rsidR="00243A77">
        <w:rPr>
          <w:rFonts w:ascii="inherit" w:eastAsia="Times New Roman" w:hAnsi="inherit" w:cs="Courier New" w:hint="cs"/>
          <w:color w:val="222222"/>
          <w:sz w:val="36"/>
          <w:szCs w:val="36"/>
          <w:rtl/>
          <w:lang w:val="en-US" w:bidi="ar"/>
        </w:rPr>
        <w:t>ت</w:t>
      </w:r>
      <w:r w:rsidRPr="000B6594">
        <w:rPr>
          <w:rFonts w:ascii="inherit" w:eastAsia="Times New Roman" w:hAnsi="inherit" w:cs="Courier New" w:hint="cs"/>
          <w:color w:val="222222"/>
          <w:sz w:val="36"/>
          <w:szCs w:val="36"/>
          <w:rtl/>
          <w:lang w:val="en-US" w:bidi="ar"/>
        </w:rPr>
        <w:t xml:space="preserve">تساءل </w:t>
      </w:r>
      <w:r w:rsidR="00243A77">
        <w:rPr>
          <w:rFonts w:ascii="inherit" w:eastAsia="Times New Roman" w:hAnsi="inherit" w:cs="Courier New" w:hint="cs"/>
          <w:color w:val="222222"/>
          <w:sz w:val="36"/>
          <w:szCs w:val="36"/>
          <w:rtl/>
          <w:lang w:val="en-US" w:bidi="ar"/>
        </w:rPr>
        <w:t>مهلة</w:t>
      </w:r>
      <w:r w:rsidRPr="000B6594">
        <w:rPr>
          <w:rFonts w:ascii="inherit" w:eastAsia="Times New Roman" w:hAnsi="inherit" w:cs="Courier New" w:hint="cs"/>
          <w:color w:val="222222"/>
          <w:sz w:val="36"/>
          <w:szCs w:val="36"/>
          <w:rtl/>
          <w:lang w:val="en-US" w:bidi="ar"/>
        </w:rPr>
        <w:t xml:space="preserve"> عما سيكون عليه الحال عندما لم يعد لديهم </w:t>
      </w:r>
      <w:r w:rsidRPr="000B6594">
        <w:rPr>
          <w:rFonts w:ascii="inherit" w:eastAsia="Times New Roman" w:hAnsi="inherit" w:cs="Courier New" w:hint="cs"/>
          <w:color w:val="222222"/>
          <w:sz w:val="36"/>
          <w:szCs w:val="36"/>
          <w:lang w:val="en-US" w:bidi="ar"/>
        </w:rPr>
        <w:t>COVID-19</w:t>
      </w:r>
      <w:r w:rsidRPr="000B6594">
        <w:rPr>
          <w:rFonts w:ascii="inherit" w:eastAsia="Times New Roman" w:hAnsi="inherit" w:cs="Courier New" w:hint="cs"/>
          <w:color w:val="222222"/>
          <w:sz w:val="36"/>
          <w:szCs w:val="36"/>
          <w:rtl/>
          <w:lang w:val="en-US" w:bidi="ar"/>
        </w:rPr>
        <w:t xml:space="preserve"> وإذا</w:t>
      </w:r>
      <w:r w:rsidR="008853B9">
        <w:rPr>
          <w:rFonts w:ascii="inherit" w:eastAsia="Times New Roman" w:hAnsi="inherit" w:cs="Courier New" w:hint="cs"/>
          <w:color w:val="222222"/>
          <w:sz w:val="36"/>
          <w:szCs w:val="36"/>
          <w:rtl/>
          <w:lang w:val="en-US" w:bidi="ar"/>
        </w:rPr>
        <w:t xml:space="preserve"> ما</w:t>
      </w:r>
      <w:r w:rsidRPr="000B6594">
        <w:rPr>
          <w:rFonts w:ascii="inherit" w:eastAsia="Times New Roman" w:hAnsi="inherit" w:cs="Courier New" w:hint="cs"/>
          <w:color w:val="222222"/>
          <w:sz w:val="36"/>
          <w:szCs w:val="36"/>
          <w:rtl/>
          <w:lang w:val="en-US" w:bidi="ar"/>
        </w:rPr>
        <w:t xml:space="preserve"> </w:t>
      </w:r>
      <w:r w:rsidR="00243A77">
        <w:rPr>
          <w:rFonts w:ascii="inherit" w:eastAsia="Times New Roman" w:hAnsi="inherit" w:cs="Courier New" w:hint="cs"/>
          <w:color w:val="222222"/>
          <w:sz w:val="36"/>
          <w:szCs w:val="36"/>
          <w:rtl/>
          <w:lang w:val="en-US" w:bidi="ar"/>
        </w:rPr>
        <w:t>سي</w:t>
      </w:r>
      <w:r w:rsidRPr="000B6594">
        <w:rPr>
          <w:rFonts w:ascii="inherit" w:eastAsia="Times New Roman" w:hAnsi="inherit" w:cs="Courier New" w:hint="cs"/>
          <w:color w:val="222222"/>
          <w:sz w:val="36"/>
          <w:szCs w:val="36"/>
          <w:rtl/>
          <w:lang w:val="en-US" w:bidi="ar"/>
        </w:rPr>
        <w:t>تم قبولهم من قبل المجتمع.</w:t>
      </w:r>
    </w:p>
    <w:p w14:paraId="206B0519" w14:textId="77777777" w:rsidR="000B6594" w:rsidRPr="003F7EEF" w:rsidRDefault="000B6594" w:rsidP="000B6594">
      <w:pPr>
        <w:jc w:val="right"/>
        <w:rPr>
          <w:rFonts w:ascii="Arial" w:hAnsi="Arial" w:cs="Arial"/>
          <w:lang w:val="en-US"/>
        </w:rPr>
      </w:pPr>
    </w:p>
    <w:p w14:paraId="1F6F9FE7" w14:textId="77777777" w:rsidR="000B6594" w:rsidRPr="000B6594" w:rsidRDefault="000B6594" w:rsidP="000B65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inherit" w:eastAsia="Times New Roman" w:hAnsi="inherit" w:cs="Courier New"/>
          <w:b/>
          <w:bCs/>
          <w:color w:val="0070C0"/>
          <w:sz w:val="36"/>
          <w:szCs w:val="36"/>
          <w:rtl/>
          <w:lang w:val="en-US" w:bidi="ar"/>
        </w:rPr>
      </w:pPr>
      <w:r w:rsidRPr="000B6594">
        <w:rPr>
          <w:rFonts w:ascii="inherit" w:eastAsia="Times New Roman" w:hAnsi="inherit" w:cs="Courier New" w:hint="cs"/>
          <w:b/>
          <w:bCs/>
          <w:color w:val="0070C0"/>
          <w:sz w:val="36"/>
          <w:szCs w:val="36"/>
          <w:rtl/>
          <w:lang w:val="en-US" w:bidi="ar"/>
        </w:rPr>
        <w:t>الحواجز في تأمين الدخل</w:t>
      </w:r>
    </w:p>
    <w:p w14:paraId="18561F09" w14:textId="753C9824" w:rsidR="000B6594" w:rsidRPr="000B6594" w:rsidRDefault="000B6594" w:rsidP="0053405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inherit" w:eastAsia="Times New Roman" w:hAnsi="inherit" w:cs="Courier New"/>
          <w:color w:val="222222"/>
          <w:sz w:val="36"/>
          <w:szCs w:val="36"/>
          <w:rtl/>
          <w:lang w:val="en-US" w:bidi="ar"/>
        </w:rPr>
      </w:pPr>
      <w:r w:rsidRPr="000B6594">
        <w:rPr>
          <w:rFonts w:ascii="inherit" w:eastAsia="Times New Roman" w:hAnsi="inherit" w:cs="Courier New" w:hint="cs"/>
          <w:color w:val="222222"/>
          <w:sz w:val="36"/>
          <w:szCs w:val="36"/>
          <w:rtl/>
          <w:lang w:val="en-US" w:bidi="ar"/>
        </w:rPr>
        <w:t xml:space="preserve">كان والد </w:t>
      </w:r>
      <w:r w:rsidR="005530FD">
        <w:rPr>
          <w:rFonts w:ascii="inherit" w:eastAsia="Times New Roman" w:hAnsi="inherit" w:cs="Courier New" w:hint="cs"/>
          <w:color w:val="222222"/>
          <w:sz w:val="36"/>
          <w:szCs w:val="36"/>
          <w:rtl/>
          <w:lang w:val="en-US" w:bidi="ar"/>
        </w:rPr>
        <w:t>مهلة</w:t>
      </w:r>
      <w:r w:rsidRPr="000B6594">
        <w:rPr>
          <w:rFonts w:ascii="inherit" w:eastAsia="Times New Roman" w:hAnsi="inherit" w:cs="Courier New" w:hint="cs"/>
          <w:color w:val="222222"/>
          <w:sz w:val="36"/>
          <w:szCs w:val="36"/>
          <w:rtl/>
          <w:lang w:val="en-US" w:bidi="ar"/>
        </w:rPr>
        <w:t xml:space="preserve"> يدعم الأسرة بأكملها وهذا يعني أن الحصول على دخل لم يكن تحديًا. “لا يوجد دعم مالي كافٍ </w:t>
      </w:r>
      <w:r w:rsidR="00534052">
        <w:rPr>
          <w:rFonts w:ascii="inherit" w:eastAsia="Times New Roman" w:hAnsi="inherit" w:cs="Courier New" w:hint="cs"/>
          <w:color w:val="222222"/>
          <w:sz w:val="36"/>
          <w:szCs w:val="36"/>
          <w:rtl/>
          <w:lang w:val="en-US" w:bidi="ar"/>
        </w:rPr>
        <w:t>للاشخاص ذوي الإعاقة</w:t>
      </w:r>
      <w:r w:rsidRPr="000B6594">
        <w:rPr>
          <w:rFonts w:ascii="inherit" w:eastAsia="Times New Roman" w:hAnsi="inherit" w:cs="Courier New" w:hint="cs"/>
          <w:color w:val="222222"/>
          <w:sz w:val="36"/>
          <w:szCs w:val="36"/>
          <w:rtl/>
          <w:lang w:val="en-US" w:bidi="ar"/>
        </w:rPr>
        <w:t>. وتقول: "نحن لا نتلقى أي مساعدة من الدولة". "أنا فقير</w:t>
      </w:r>
      <w:r w:rsidR="00534052">
        <w:rPr>
          <w:rFonts w:ascii="inherit" w:eastAsia="Times New Roman" w:hAnsi="inherit" w:cs="Courier New" w:hint="cs"/>
          <w:color w:val="222222"/>
          <w:sz w:val="36"/>
          <w:szCs w:val="36"/>
          <w:rtl/>
          <w:lang w:val="en-US" w:bidi="ar"/>
        </w:rPr>
        <w:t>ة</w:t>
      </w:r>
      <w:r w:rsidRPr="000B6594">
        <w:rPr>
          <w:rFonts w:ascii="inherit" w:eastAsia="Times New Roman" w:hAnsi="inherit" w:cs="Courier New" w:hint="cs"/>
          <w:color w:val="222222"/>
          <w:sz w:val="36"/>
          <w:szCs w:val="36"/>
          <w:rtl/>
          <w:lang w:val="en-US" w:bidi="ar"/>
        </w:rPr>
        <w:t xml:space="preserve"> </w:t>
      </w:r>
      <w:r w:rsidR="00534052">
        <w:rPr>
          <w:rFonts w:ascii="inherit" w:eastAsia="Times New Roman" w:hAnsi="inherit" w:cs="Courier New" w:hint="cs"/>
          <w:color w:val="222222"/>
          <w:sz w:val="36"/>
          <w:szCs w:val="36"/>
          <w:rtl/>
          <w:lang w:val="en-US" w:bidi="ar"/>
        </w:rPr>
        <w:t>ومعاقة</w:t>
      </w:r>
      <w:r w:rsidRPr="000B6594">
        <w:rPr>
          <w:rFonts w:ascii="inherit" w:eastAsia="Times New Roman" w:hAnsi="inherit" w:cs="Courier New" w:hint="cs"/>
          <w:color w:val="222222"/>
          <w:sz w:val="36"/>
          <w:szCs w:val="36"/>
          <w:rtl/>
          <w:lang w:val="en-US" w:bidi="ar"/>
        </w:rPr>
        <w:t>. تقول: "أواجه تمييزًا مزدوجًا".</w:t>
      </w:r>
    </w:p>
    <w:p w14:paraId="3AF16600" w14:textId="77777777" w:rsidR="000B6594" w:rsidRPr="000B6594" w:rsidRDefault="000B6594" w:rsidP="000B65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inherit" w:eastAsia="Times New Roman" w:hAnsi="inherit" w:cs="Courier New"/>
          <w:b/>
          <w:bCs/>
          <w:color w:val="0070C0"/>
          <w:sz w:val="36"/>
          <w:szCs w:val="36"/>
          <w:rtl/>
          <w:lang w:val="en-US" w:bidi="ar"/>
        </w:rPr>
      </w:pPr>
      <w:r w:rsidRPr="000B6594">
        <w:rPr>
          <w:rFonts w:ascii="inherit" w:eastAsia="Times New Roman" w:hAnsi="inherit" w:cs="Courier New" w:hint="cs"/>
          <w:b/>
          <w:bCs/>
          <w:color w:val="0070C0"/>
          <w:sz w:val="36"/>
          <w:szCs w:val="36"/>
          <w:rtl/>
          <w:lang w:val="en-US" w:bidi="ar"/>
        </w:rPr>
        <w:t>الحواجز في الوصول إلى المعلومات</w:t>
      </w:r>
    </w:p>
    <w:p w14:paraId="59E2DDA6" w14:textId="0A6C7E8D" w:rsidR="000B6594" w:rsidRPr="000B6594" w:rsidRDefault="000B6594" w:rsidP="007C3B5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inherit" w:eastAsia="Times New Roman" w:hAnsi="inherit" w:cs="Courier New"/>
          <w:color w:val="222222"/>
          <w:sz w:val="36"/>
          <w:szCs w:val="36"/>
          <w:rtl/>
          <w:lang w:val="en-US" w:bidi="ar"/>
        </w:rPr>
      </w:pPr>
      <w:r w:rsidRPr="000B6594">
        <w:rPr>
          <w:rFonts w:ascii="inherit" w:eastAsia="Times New Roman" w:hAnsi="inherit" w:cs="Courier New" w:hint="cs"/>
          <w:color w:val="222222"/>
          <w:sz w:val="36"/>
          <w:szCs w:val="36"/>
          <w:rtl/>
          <w:lang w:val="en-US" w:bidi="ar"/>
        </w:rPr>
        <w:t xml:space="preserve">لا تتوفر المعلومات الحكومية الرسمية بأشكال يمكن الوصول إليها. علاوة على ذلك ، لا يوجد </w:t>
      </w:r>
      <w:r w:rsidR="00F638C0">
        <w:rPr>
          <w:rFonts w:ascii="inherit" w:eastAsia="Times New Roman" w:hAnsi="inherit" w:cs="Courier New" w:hint="cs"/>
          <w:color w:val="222222"/>
          <w:sz w:val="36"/>
          <w:szCs w:val="36"/>
          <w:rtl/>
          <w:lang w:val="en-US" w:bidi="ar"/>
        </w:rPr>
        <w:t xml:space="preserve">مترجمون للغة الإشارة في القنوات </w:t>
      </w:r>
      <w:r w:rsidRPr="000B6594">
        <w:rPr>
          <w:rFonts w:ascii="inherit" w:eastAsia="Times New Roman" w:hAnsi="inherit" w:cs="Courier New" w:hint="cs"/>
          <w:color w:val="222222"/>
          <w:sz w:val="36"/>
          <w:szCs w:val="36"/>
          <w:rtl/>
          <w:lang w:val="en-US" w:bidi="ar"/>
        </w:rPr>
        <w:t xml:space="preserve">التلفزيونية أو </w:t>
      </w:r>
      <w:r w:rsidR="00562A29">
        <w:rPr>
          <w:rFonts w:ascii="inherit" w:eastAsia="Times New Roman" w:hAnsi="inherit" w:cs="Courier New" w:hint="cs"/>
          <w:color w:val="222222"/>
          <w:sz w:val="36"/>
          <w:szCs w:val="36"/>
          <w:rtl/>
          <w:lang w:val="en-US" w:bidi="ar"/>
        </w:rPr>
        <w:t>الإعلام</w:t>
      </w:r>
      <w:r w:rsidRPr="000B6594">
        <w:rPr>
          <w:rFonts w:ascii="inherit" w:eastAsia="Times New Roman" w:hAnsi="inherit" w:cs="Courier New" w:hint="cs"/>
          <w:color w:val="222222"/>
          <w:sz w:val="36"/>
          <w:szCs w:val="36"/>
          <w:rtl/>
          <w:lang w:val="en-US" w:bidi="ar"/>
        </w:rPr>
        <w:t xml:space="preserve"> باستثناء مترجم واحد. أيضا ، يظهر المترجم مرة واحدة فقط في الأسبوع ، </w:t>
      </w:r>
      <w:r w:rsidR="007C3B5A">
        <w:rPr>
          <w:rFonts w:ascii="inherit" w:eastAsia="Times New Roman" w:hAnsi="inherit" w:cs="Courier New" w:hint="cs"/>
          <w:color w:val="222222"/>
          <w:sz w:val="36"/>
          <w:szCs w:val="36"/>
          <w:rtl/>
          <w:lang w:val="en-US" w:bidi="ar"/>
        </w:rPr>
        <w:t>يوم</w:t>
      </w:r>
      <w:r w:rsidRPr="000B6594">
        <w:rPr>
          <w:rFonts w:ascii="inherit" w:eastAsia="Times New Roman" w:hAnsi="inherit" w:cs="Courier New" w:hint="cs"/>
          <w:color w:val="222222"/>
          <w:sz w:val="36"/>
          <w:szCs w:val="36"/>
          <w:rtl/>
          <w:lang w:val="en-US" w:bidi="ar"/>
        </w:rPr>
        <w:t xml:space="preserve"> الثلاثاء. وتقول: "هذا ليس جيدًا بما يكفي". لهذا السبب ، أنتجت جمعيات الأشخاص ذوي الإعاقة مقاطع فيديو قصيرة على </w:t>
      </w:r>
      <w:r w:rsidRPr="000B6594">
        <w:rPr>
          <w:rFonts w:ascii="inherit" w:eastAsia="Times New Roman" w:hAnsi="inherit" w:cs="Courier New" w:hint="cs"/>
          <w:color w:val="222222"/>
          <w:sz w:val="36"/>
          <w:szCs w:val="36"/>
          <w:lang w:val="en-US" w:bidi="ar"/>
        </w:rPr>
        <w:t>COVID-19</w:t>
      </w:r>
      <w:r w:rsidRPr="000B6594">
        <w:rPr>
          <w:rFonts w:ascii="inherit" w:eastAsia="Times New Roman" w:hAnsi="inherit" w:cs="Courier New" w:hint="cs"/>
          <w:color w:val="222222"/>
          <w:sz w:val="36"/>
          <w:szCs w:val="36"/>
          <w:rtl/>
          <w:lang w:val="en-US" w:bidi="ar"/>
        </w:rPr>
        <w:t xml:space="preserve"> بما في ذلك لغة الإشارة لرفع مستوى الوعي داخل مجتمع الصم حول كيفية تجنب العدوى وحماية أنفسهم.</w:t>
      </w:r>
    </w:p>
    <w:p w14:paraId="6F5E065D" w14:textId="75D2EEA9" w:rsidR="000B6594" w:rsidRPr="000B6594" w:rsidRDefault="000B6594" w:rsidP="0019215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inherit" w:eastAsia="Times New Roman" w:hAnsi="inherit" w:cs="Courier New"/>
          <w:color w:val="222222"/>
          <w:sz w:val="36"/>
          <w:szCs w:val="36"/>
          <w:rtl/>
          <w:lang w:val="en-US" w:bidi="ar"/>
        </w:rPr>
      </w:pPr>
      <w:r w:rsidRPr="000B6594">
        <w:rPr>
          <w:rFonts w:ascii="inherit" w:eastAsia="Times New Roman" w:hAnsi="inherit" w:cs="Courier New" w:hint="cs"/>
          <w:color w:val="222222"/>
          <w:sz w:val="36"/>
          <w:szCs w:val="36"/>
          <w:rtl/>
          <w:lang w:val="en-US" w:bidi="ar"/>
        </w:rPr>
        <w:t xml:space="preserve">يتمتع الأشخاص الصم </w:t>
      </w:r>
      <w:r w:rsidR="00B6665E">
        <w:rPr>
          <w:rFonts w:ascii="inherit" w:eastAsia="Times New Roman" w:hAnsi="inherit" w:cs="Courier New" w:hint="cs"/>
          <w:color w:val="222222"/>
          <w:sz w:val="36"/>
          <w:szCs w:val="36"/>
          <w:rtl/>
          <w:lang w:val="en-US" w:bidi="ar"/>
        </w:rPr>
        <w:t>بمحدودية الوصول</w:t>
      </w:r>
      <w:r w:rsidRPr="000B6594">
        <w:rPr>
          <w:rFonts w:ascii="inherit" w:eastAsia="Times New Roman" w:hAnsi="inherit" w:cs="Courier New" w:hint="cs"/>
          <w:color w:val="222222"/>
          <w:sz w:val="36"/>
          <w:szCs w:val="36"/>
          <w:rtl/>
          <w:lang w:val="en-US" w:bidi="ar"/>
        </w:rPr>
        <w:t xml:space="preserve"> إلى التعليم. وتقول: "معظمنا لا يستطيع القراءة أو الكتابة". بالنسبة للصم العراقيين ، فإن مستوى التعليم الذي يتلقونه منخفض للغاية ولا توجد فرص تعليمية كافية. مثل العديد من </w:t>
      </w:r>
      <w:r w:rsidRPr="000B6594">
        <w:rPr>
          <w:rFonts w:ascii="inherit" w:eastAsia="Times New Roman" w:hAnsi="inherit" w:cs="Courier New" w:hint="cs"/>
          <w:color w:val="222222"/>
          <w:sz w:val="36"/>
          <w:szCs w:val="36"/>
          <w:rtl/>
          <w:lang w:val="en-US" w:bidi="ar"/>
        </w:rPr>
        <w:lastRenderedPageBreak/>
        <w:t xml:space="preserve">الصم ، لا </w:t>
      </w:r>
      <w:r w:rsidR="00E61E98">
        <w:rPr>
          <w:rFonts w:ascii="inherit" w:eastAsia="Times New Roman" w:hAnsi="inherit" w:cs="Courier New" w:hint="cs"/>
          <w:color w:val="222222"/>
          <w:sz w:val="36"/>
          <w:szCs w:val="36"/>
          <w:rtl/>
          <w:lang w:val="en-US" w:bidi="ar"/>
        </w:rPr>
        <w:t>ت</w:t>
      </w:r>
      <w:r w:rsidRPr="000B6594">
        <w:rPr>
          <w:rFonts w:ascii="inherit" w:eastAsia="Times New Roman" w:hAnsi="inherit" w:cs="Courier New" w:hint="cs"/>
          <w:color w:val="222222"/>
          <w:sz w:val="36"/>
          <w:szCs w:val="36"/>
          <w:rtl/>
          <w:lang w:val="en-US" w:bidi="ar"/>
        </w:rPr>
        <w:t xml:space="preserve">ستطيع </w:t>
      </w:r>
      <w:r w:rsidR="00E61E98">
        <w:rPr>
          <w:rFonts w:ascii="inherit" w:eastAsia="Times New Roman" w:hAnsi="inherit" w:cs="Courier New" w:hint="cs"/>
          <w:color w:val="222222"/>
          <w:sz w:val="36"/>
          <w:szCs w:val="36"/>
          <w:rtl/>
          <w:lang w:val="en-US" w:bidi="ar"/>
        </w:rPr>
        <w:t>مهلة</w:t>
      </w:r>
      <w:r w:rsidRPr="000B6594">
        <w:rPr>
          <w:rFonts w:ascii="inherit" w:eastAsia="Times New Roman" w:hAnsi="inherit" w:cs="Courier New" w:hint="cs"/>
          <w:color w:val="222222"/>
          <w:sz w:val="36"/>
          <w:szCs w:val="36"/>
          <w:rtl/>
          <w:lang w:val="en-US" w:bidi="ar"/>
        </w:rPr>
        <w:t xml:space="preserve"> الوصول إلى المدرسة الابتدائية لأنه لا يُسمح للصم في </w:t>
      </w:r>
      <w:r w:rsidR="00192158">
        <w:rPr>
          <w:rFonts w:ascii="inherit" w:eastAsia="Times New Roman" w:hAnsi="inherit" w:cs="Courier New" w:hint="cs"/>
          <w:color w:val="222222"/>
          <w:sz w:val="36"/>
          <w:szCs w:val="36"/>
          <w:rtl/>
          <w:lang w:val="en-US" w:bidi="ar"/>
        </w:rPr>
        <w:t xml:space="preserve"> الدخول الى </w:t>
      </w:r>
      <w:bookmarkStart w:id="0" w:name="_GoBack"/>
      <w:bookmarkEnd w:id="0"/>
      <w:r w:rsidRPr="000B6594">
        <w:rPr>
          <w:rFonts w:ascii="inherit" w:eastAsia="Times New Roman" w:hAnsi="inherit" w:cs="Courier New" w:hint="cs"/>
          <w:color w:val="222222"/>
          <w:sz w:val="36"/>
          <w:szCs w:val="36"/>
          <w:rtl/>
          <w:lang w:val="en-US" w:bidi="ar"/>
        </w:rPr>
        <w:t>المدرسة الثانوية.</w:t>
      </w:r>
    </w:p>
    <w:p w14:paraId="05270E8E" w14:textId="77777777" w:rsidR="000B6594" w:rsidRDefault="000B6594" w:rsidP="000B65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inherit" w:eastAsia="Times New Roman" w:hAnsi="inherit" w:cs="Courier New"/>
          <w:color w:val="222222"/>
          <w:sz w:val="36"/>
          <w:szCs w:val="36"/>
          <w:rtl/>
          <w:lang w:val="en-US" w:bidi="ar"/>
        </w:rPr>
      </w:pPr>
      <w:r w:rsidRPr="000B6594">
        <w:rPr>
          <w:rFonts w:ascii="inherit" w:eastAsia="Times New Roman" w:hAnsi="inherit" w:cs="Courier New" w:hint="cs"/>
          <w:color w:val="222222"/>
          <w:sz w:val="36"/>
          <w:szCs w:val="36"/>
          <w:rtl/>
          <w:lang w:val="en-US" w:bidi="ar"/>
        </w:rPr>
        <w:t>في العراق ، لا توجد مؤسسة أو مدرسة رسمية يتخرج منها كمترجم. وتقول: "نعتمد على أنفسنا ، والتعليم الذاتي ، وجمعيات الأشخاص ذوي الإعاقة لتعلم لغة الإشارة". من جانب الحكومة ، هناك غياب للمترجمين ويتم تجنيد الكثير منهم من خلال عمليات غير رسمية ، مما يعني أنهم ليسوا مترجمين رسميين ومعتمدين للغة الإشارة.</w:t>
      </w:r>
    </w:p>
    <w:p w14:paraId="5791A0B3" w14:textId="77777777" w:rsidR="00E61E98" w:rsidRPr="000B6594" w:rsidRDefault="00E61E98" w:rsidP="00E61E9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inherit" w:eastAsia="Times New Roman" w:hAnsi="inherit" w:cs="Courier New"/>
          <w:color w:val="222222"/>
          <w:sz w:val="36"/>
          <w:szCs w:val="36"/>
          <w:rtl/>
          <w:lang w:val="en-US" w:bidi="ar"/>
        </w:rPr>
      </w:pPr>
    </w:p>
    <w:p w14:paraId="46661F4C" w14:textId="77777777" w:rsidR="000B6594" w:rsidRPr="000B6594" w:rsidRDefault="000B6594" w:rsidP="000B65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inherit" w:eastAsia="Times New Roman" w:hAnsi="inherit" w:cs="Courier New"/>
          <w:b/>
          <w:bCs/>
          <w:color w:val="0070C0"/>
          <w:sz w:val="36"/>
          <w:szCs w:val="36"/>
          <w:rtl/>
          <w:lang w:val="en-US" w:bidi="ar"/>
        </w:rPr>
      </w:pPr>
      <w:r w:rsidRPr="000B6594">
        <w:rPr>
          <w:rFonts w:ascii="inherit" w:eastAsia="Times New Roman" w:hAnsi="inherit" w:cs="Courier New" w:hint="cs"/>
          <w:b/>
          <w:bCs/>
          <w:color w:val="0070C0"/>
          <w:sz w:val="36"/>
          <w:szCs w:val="36"/>
          <w:rtl/>
          <w:lang w:val="en-US" w:bidi="ar"/>
        </w:rPr>
        <w:t>زيادة العنف ضد النساء ذوات الإعاقة</w:t>
      </w:r>
    </w:p>
    <w:p w14:paraId="56CB8BE9" w14:textId="73C3A667" w:rsidR="000B6594" w:rsidRPr="000B6594" w:rsidRDefault="000B6594" w:rsidP="004C556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rPr>
          <w:rFonts w:ascii="inherit" w:eastAsia="Times New Roman" w:hAnsi="inherit" w:cs="Courier New"/>
          <w:color w:val="222222"/>
          <w:sz w:val="36"/>
          <w:szCs w:val="36"/>
          <w:lang w:val="en-US"/>
        </w:rPr>
      </w:pPr>
      <w:r w:rsidRPr="000B6594">
        <w:rPr>
          <w:rFonts w:ascii="inherit" w:eastAsia="Times New Roman" w:hAnsi="inherit" w:cs="Courier New" w:hint="cs"/>
          <w:color w:val="222222"/>
          <w:sz w:val="36"/>
          <w:szCs w:val="36"/>
          <w:rtl/>
          <w:lang w:val="en-US" w:bidi="ar"/>
        </w:rPr>
        <w:t xml:space="preserve">تقول </w:t>
      </w:r>
      <w:r w:rsidR="000E28E2">
        <w:rPr>
          <w:rFonts w:ascii="inherit" w:eastAsia="Times New Roman" w:hAnsi="inherit" w:cs="Courier New" w:hint="cs"/>
          <w:color w:val="222222"/>
          <w:sz w:val="36"/>
          <w:szCs w:val="36"/>
          <w:rtl/>
          <w:lang w:val="en-US" w:bidi="ar"/>
        </w:rPr>
        <w:t>مهلة</w:t>
      </w:r>
      <w:r w:rsidRPr="000B6594">
        <w:rPr>
          <w:rFonts w:ascii="inherit" w:eastAsia="Times New Roman" w:hAnsi="inherit" w:cs="Courier New" w:hint="cs"/>
          <w:color w:val="222222"/>
          <w:sz w:val="36"/>
          <w:szCs w:val="36"/>
          <w:rtl/>
          <w:lang w:val="en-US" w:bidi="ar"/>
        </w:rPr>
        <w:t xml:space="preserve"> ، لسوء الحظ ، أن العنف ضد النساء ذوات الإعاقة ليس من غير المألوف ، ومع ذلك ، فقد ازداد خلال </w:t>
      </w:r>
      <w:r w:rsidRPr="000B6594">
        <w:rPr>
          <w:rFonts w:ascii="inherit" w:eastAsia="Times New Roman" w:hAnsi="inherit" w:cs="Courier New" w:hint="cs"/>
          <w:color w:val="222222"/>
          <w:sz w:val="36"/>
          <w:szCs w:val="36"/>
          <w:lang w:val="en-US" w:bidi="ar"/>
        </w:rPr>
        <w:t>COVID-19</w:t>
      </w:r>
      <w:r w:rsidRPr="000B6594">
        <w:rPr>
          <w:rFonts w:ascii="inherit" w:eastAsia="Times New Roman" w:hAnsi="inherit" w:cs="Courier New" w:hint="cs"/>
          <w:color w:val="222222"/>
          <w:sz w:val="36"/>
          <w:szCs w:val="36"/>
          <w:rtl/>
          <w:lang w:val="en-US" w:bidi="ar"/>
        </w:rPr>
        <w:t xml:space="preserve">. وتقول: "الاعتداء الجنسي أكثر تكرارًا ، لكن وسائل الإعلام تركز فقط على </w:t>
      </w:r>
      <w:r w:rsidRPr="000B6594">
        <w:rPr>
          <w:rFonts w:ascii="inherit" w:eastAsia="Times New Roman" w:hAnsi="inherit" w:cs="Courier New" w:hint="cs"/>
          <w:color w:val="222222"/>
          <w:sz w:val="36"/>
          <w:szCs w:val="36"/>
          <w:lang w:val="en-US" w:bidi="ar"/>
        </w:rPr>
        <w:t>COVID-19</w:t>
      </w:r>
      <w:r w:rsidRPr="000B6594">
        <w:rPr>
          <w:rFonts w:ascii="inherit" w:eastAsia="Times New Roman" w:hAnsi="inherit" w:cs="Courier New" w:hint="cs"/>
          <w:color w:val="222222"/>
          <w:sz w:val="36"/>
          <w:szCs w:val="36"/>
          <w:rtl/>
          <w:lang w:val="en-US" w:bidi="ar"/>
        </w:rPr>
        <w:t xml:space="preserve">". تشارك </w:t>
      </w:r>
      <w:r w:rsidR="004C5567">
        <w:rPr>
          <w:rFonts w:ascii="inherit" w:eastAsia="Times New Roman" w:hAnsi="inherit" w:cs="Courier New" w:hint="cs"/>
          <w:color w:val="222222"/>
          <w:sz w:val="36"/>
          <w:szCs w:val="36"/>
          <w:rtl/>
          <w:lang w:val="en-US" w:bidi="ar"/>
        </w:rPr>
        <w:t>مهلة</w:t>
      </w:r>
      <w:r w:rsidRPr="000B6594">
        <w:rPr>
          <w:rFonts w:ascii="inherit" w:eastAsia="Times New Roman" w:hAnsi="inherit" w:cs="Courier New" w:hint="cs"/>
          <w:color w:val="222222"/>
          <w:sz w:val="36"/>
          <w:szCs w:val="36"/>
          <w:rtl/>
          <w:lang w:val="en-US" w:bidi="ar"/>
        </w:rPr>
        <w:t xml:space="preserve"> قصة امرأة صمّ</w:t>
      </w:r>
      <w:r w:rsidR="004C5567">
        <w:rPr>
          <w:rFonts w:ascii="inherit" w:eastAsia="Times New Roman" w:hAnsi="inherit" w:cs="Courier New" w:hint="cs"/>
          <w:color w:val="222222"/>
          <w:sz w:val="36"/>
          <w:szCs w:val="36"/>
          <w:rtl/>
          <w:lang w:val="en-US" w:bidi="ar"/>
        </w:rPr>
        <w:t>اء</w:t>
      </w:r>
      <w:r w:rsidRPr="000B6594">
        <w:rPr>
          <w:rFonts w:ascii="inherit" w:eastAsia="Times New Roman" w:hAnsi="inherit" w:cs="Courier New" w:hint="cs"/>
          <w:color w:val="222222"/>
          <w:sz w:val="36"/>
          <w:szCs w:val="36"/>
          <w:rtl/>
          <w:lang w:val="en-US" w:bidi="ar"/>
        </w:rPr>
        <w:t xml:space="preserve"> مع إعاقة جسدية تعرضت للاغتصاب من قبل جارها ولم يتم التحقيق فيها.</w:t>
      </w:r>
    </w:p>
    <w:p w14:paraId="04E3A0EF" w14:textId="77777777" w:rsidR="008B29C7" w:rsidRPr="003F7EEF" w:rsidRDefault="008B29C7" w:rsidP="000B6594">
      <w:pPr>
        <w:jc w:val="right"/>
        <w:rPr>
          <w:rFonts w:ascii="Arial" w:hAnsi="Arial" w:cs="Arial"/>
          <w:lang w:val="en-US"/>
        </w:rPr>
      </w:pPr>
    </w:p>
    <w:sectPr w:rsidR="008B29C7" w:rsidRPr="003F7EE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FFFFC1" w14:textId="77777777" w:rsidR="001C5789" w:rsidRDefault="001C5789" w:rsidP="00F44000">
      <w:pPr>
        <w:spacing w:after="0" w:line="240" w:lineRule="auto"/>
      </w:pPr>
      <w:r>
        <w:separator/>
      </w:r>
    </w:p>
  </w:endnote>
  <w:endnote w:type="continuationSeparator" w:id="0">
    <w:p w14:paraId="3F6C600E" w14:textId="77777777" w:rsidR="001C5789" w:rsidRDefault="001C5789" w:rsidP="00F44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F047F1" w14:textId="77777777" w:rsidR="001C5789" w:rsidRDefault="001C5789" w:rsidP="00F44000">
      <w:pPr>
        <w:spacing w:after="0" w:line="240" w:lineRule="auto"/>
      </w:pPr>
      <w:r>
        <w:separator/>
      </w:r>
    </w:p>
  </w:footnote>
  <w:footnote w:type="continuationSeparator" w:id="0">
    <w:p w14:paraId="62BE01B8" w14:textId="77777777" w:rsidR="001C5789" w:rsidRDefault="001C5789" w:rsidP="00F440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0B4A48"/>
    <w:multiLevelType w:val="hybridMultilevel"/>
    <w:tmpl w:val="C6C63C0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FE3"/>
    <w:rsid w:val="00031553"/>
    <w:rsid w:val="000573D3"/>
    <w:rsid w:val="000575E2"/>
    <w:rsid w:val="00075ED9"/>
    <w:rsid w:val="000B6594"/>
    <w:rsid w:val="000D3FE3"/>
    <w:rsid w:val="000E28E2"/>
    <w:rsid w:val="000E7627"/>
    <w:rsid w:val="00147069"/>
    <w:rsid w:val="00171783"/>
    <w:rsid w:val="00192158"/>
    <w:rsid w:val="001C5789"/>
    <w:rsid w:val="0020309E"/>
    <w:rsid w:val="00240F69"/>
    <w:rsid w:val="00243A77"/>
    <w:rsid w:val="002532FF"/>
    <w:rsid w:val="002D1864"/>
    <w:rsid w:val="003B49DE"/>
    <w:rsid w:val="003C219B"/>
    <w:rsid w:val="003F7EEF"/>
    <w:rsid w:val="004C5567"/>
    <w:rsid w:val="00512BD3"/>
    <w:rsid w:val="00530600"/>
    <w:rsid w:val="00534052"/>
    <w:rsid w:val="005530FD"/>
    <w:rsid w:val="00562A29"/>
    <w:rsid w:val="00584583"/>
    <w:rsid w:val="00585E4B"/>
    <w:rsid w:val="005A00DC"/>
    <w:rsid w:val="005E3A21"/>
    <w:rsid w:val="00614B71"/>
    <w:rsid w:val="00623BAD"/>
    <w:rsid w:val="006407A4"/>
    <w:rsid w:val="006D4F8F"/>
    <w:rsid w:val="006E2F98"/>
    <w:rsid w:val="0071200A"/>
    <w:rsid w:val="00740E1B"/>
    <w:rsid w:val="007B6DAB"/>
    <w:rsid w:val="007C3B5A"/>
    <w:rsid w:val="007E78E6"/>
    <w:rsid w:val="007F0EFE"/>
    <w:rsid w:val="0080186F"/>
    <w:rsid w:val="00832ED0"/>
    <w:rsid w:val="00867FCF"/>
    <w:rsid w:val="00870C38"/>
    <w:rsid w:val="008853B9"/>
    <w:rsid w:val="008B29C7"/>
    <w:rsid w:val="008F68B7"/>
    <w:rsid w:val="008F7A4C"/>
    <w:rsid w:val="00933E3C"/>
    <w:rsid w:val="0099693A"/>
    <w:rsid w:val="00997F59"/>
    <w:rsid w:val="00A069EB"/>
    <w:rsid w:val="00A42456"/>
    <w:rsid w:val="00A42EE8"/>
    <w:rsid w:val="00A726A9"/>
    <w:rsid w:val="00B02829"/>
    <w:rsid w:val="00B264EF"/>
    <w:rsid w:val="00B6099A"/>
    <w:rsid w:val="00B6665E"/>
    <w:rsid w:val="00B70EE5"/>
    <w:rsid w:val="00B77F54"/>
    <w:rsid w:val="00B840A9"/>
    <w:rsid w:val="00B926FF"/>
    <w:rsid w:val="00BB5193"/>
    <w:rsid w:val="00BC0413"/>
    <w:rsid w:val="00C450C0"/>
    <w:rsid w:val="00C64109"/>
    <w:rsid w:val="00CA0815"/>
    <w:rsid w:val="00CD3186"/>
    <w:rsid w:val="00CD5B35"/>
    <w:rsid w:val="00CF4FB2"/>
    <w:rsid w:val="00CF6D6D"/>
    <w:rsid w:val="00D3436F"/>
    <w:rsid w:val="00D54BB6"/>
    <w:rsid w:val="00D6421D"/>
    <w:rsid w:val="00DB5BFD"/>
    <w:rsid w:val="00E11472"/>
    <w:rsid w:val="00E21DDA"/>
    <w:rsid w:val="00E61E98"/>
    <w:rsid w:val="00E70CB7"/>
    <w:rsid w:val="00EA0234"/>
    <w:rsid w:val="00F16DCD"/>
    <w:rsid w:val="00F21DA8"/>
    <w:rsid w:val="00F27418"/>
    <w:rsid w:val="00F44000"/>
    <w:rsid w:val="00F57C55"/>
    <w:rsid w:val="00F638C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940E5"/>
  <w15:chartTrackingRefBased/>
  <w15:docId w15:val="{72E8359A-B690-4F60-932E-1B4E58B4B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274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274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19B"/>
    <w:pPr>
      <w:ind w:left="720"/>
      <w:contextualSpacing/>
    </w:pPr>
  </w:style>
  <w:style w:type="character" w:customStyle="1" w:styleId="Heading2Char">
    <w:name w:val="Heading 2 Char"/>
    <w:basedOn w:val="DefaultParagraphFont"/>
    <w:link w:val="Heading2"/>
    <w:uiPriority w:val="9"/>
    <w:rsid w:val="00F27418"/>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F27418"/>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F440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4000"/>
    <w:rPr>
      <w:sz w:val="20"/>
      <w:szCs w:val="20"/>
    </w:rPr>
  </w:style>
  <w:style w:type="character" w:styleId="FootnoteReference">
    <w:name w:val="footnote reference"/>
    <w:basedOn w:val="DefaultParagraphFont"/>
    <w:uiPriority w:val="99"/>
    <w:semiHidden/>
    <w:unhideWhenUsed/>
    <w:rsid w:val="00F44000"/>
    <w:rPr>
      <w:vertAlign w:val="superscript"/>
    </w:rPr>
  </w:style>
  <w:style w:type="character" w:styleId="Hyperlink">
    <w:name w:val="Hyperlink"/>
    <w:basedOn w:val="DefaultParagraphFont"/>
    <w:uiPriority w:val="99"/>
    <w:semiHidden/>
    <w:unhideWhenUsed/>
    <w:rsid w:val="00F44000"/>
    <w:rPr>
      <w:color w:val="0000FF"/>
      <w:u w:val="single"/>
    </w:rPr>
  </w:style>
  <w:style w:type="paragraph" w:styleId="BalloonText">
    <w:name w:val="Balloon Text"/>
    <w:basedOn w:val="Normal"/>
    <w:link w:val="BalloonTextChar"/>
    <w:uiPriority w:val="99"/>
    <w:semiHidden/>
    <w:unhideWhenUsed/>
    <w:rsid w:val="00CD318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D318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87717">
      <w:bodyDiv w:val="1"/>
      <w:marLeft w:val="0"/>
      <w:marRight w:val="0"/>
      <w:marTop w:val="0"/>
      <w:marBottom w:val="0"/>
      <w:divBdr>
        <w:top w:val="none" w:sz="0" w:space="0" w:color="auto"/>
        <w:left w:val="none" w:sz="0" w:space="0" w:color="auto"/>
        <w:bottom w:val="none" w:sz="0" w:space="0" w:color="auto"/>
        <w:right w:val="none" w:sz="0" w:space="0" w:color="auto"/>
      </w:divBdr>
    </w:div>
    <w:div w:id="394352719">
      <w:bodyDiv w:val="1"/>
      <w:marLeft w:val="0"/>
      <w:marRight w:val="0"/>
      <w:marTop w:val="0"/>
      <w:marBottom w:val="0"/>
      <w:divBdr>
        <w:top w:val="none" w:sz="0" w:space="0" w:color="auto"/>
        <w:left w:val="none" w:sz="0" w:space="0" w:color="auto"/>
        <w:bottom w:val="none" w:sz="0" w:space="0" w:color="auto"/>
        <w:right w:val="none" w:sz="0" w:space="0" w:color="auto"/>
      </w:divBdr>
    </w:div>
    <w:div w:id="608895432">
      <w:bodyDiv w:val="1"/>
      <w:marLeft w:val="0"/>
      <w:marRight w:val="0"/>
      <w:marTop w:val="0"/>
      <w:marBottom w:val="0"/>
      <w:divBdr>
        <w:top w:val="none" w:sz="0" w:space="0" w:color="auto"/>
        <w:left w:val="none" w:sz="0" w:space="0" w:color="auto"/>
        <w:bottom w:val="none" w:sz="0" w:space="0" w:color="auto"/>
        <w:right w:val="none" w:sz="0" w:space="0" w:color="auto"/>
      </w:divBdr>
    </w:div>
    <w:div w:id="167059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84897-BA3A-4E95-AD47-AFCA23842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D'Arino</dc:creator>
  <cp:keywords/>
  <dc:description/>
  <cp:lastModifiedBy>Windows User</cp:lastModifiedBy>
  <cp:revision>131</cp:revision>
  <dcterms:created xsi:type="dcterms:W3CDTF">2020-07-01T14:22:00Z</dcterms:created>
  <dcterms:modified xsi:type="dcterms:W3CDTF">2020-07-02T11:41:00Z</dcterms:modified>
</cp:coreProperties>
</file>