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CA5F2B" w14:textId="77777777" w:rsidR="00C3079B" w:rsidRPr="007E36D0" w:rsidRDefault="00C3079B" w:rsidP="002D5EBF">
      <w:pPr>
        <w:pStyle w:val="Heading1"/>
        <w:jc w:val="center"/>
        <w:rPr>
          <w:rFonts w:ascii="Roboto" w:hAnsi="Roboto" w:hint="eastAsia"/>
          <w:b/>
          <w:sz w:val="22"/>
          <w:szCs w:val="22"/>
        </w:rPr>
      </w:pPr>
    </w:p>
    <w:p w14:paraId="16363772" w14:textId="2A536240" w:rsidR="00C3079B" w:rsidRPr="007E36D0" w:rsidRDefault="005F342D" w:rsidP="00C3079B">
      <w:pPr>
        <w:pStyle w:val="Heading1"/>
        <w:jc w:val="center"/>
        <w:rPr>
          <w:rFonts w:ascii="Roboto" w:hAnsi="Roboto" w:hint="eastAsia"/>
          <w:b/>
          <w:sz w:val="24"/>
          <w:szCs w:val="24"/>
        </w:rPr>
      </w:pPr>
      <w:r w:rsidRPr="007E36D0">
        <w:rPr>
          <w:rFonts w:ascii="Roboto" w:eastAsia="Century Gothic" w:hAnsi="Roboto" w:cs="Century Gothic"/>
          <w:b/>
          <w:bCs/>
          <w:sz w:val="24"/>
          <w:szCs w:val="24"/>
        </w:rPr>
        <w:t xml:space="preserve">Elections </w:t>
      </w:r>
      <w:r w:rsidR="00CB76F7" w:rsidRPr="007E36D0">
        <w:rPr>
          <w:rFonts w:ascii="Roboto" w:eastAsia="Century Gothic" w:hAnsi="Roboto" w:cs="Century Gothic"/>
          <w:b/>
          <w:bCs/>
          <w:sz w:val="24"/>
          <w:szCs w:val="24"/>
        </w:rPr>
        <w:t>202</w:t>
      </w:r>
      <w:r w:rsidR="00F064CA" w:rsidRPr="007E36D0">
        <w:rPr>
          <w:rFonts w:ascii="Roboto" w:eastAsia="Century Gothic" w:hAnsi="Roboto" w:cs="Century Gothic"/>
          <w:b/>
          <w:bCs/>
          <w:sz w:val="24"/>
          <w:szCs w:val="24"/>
        </w:rPr>
        <w:t>4</w:t>
      </w:r>
    </w:p>
    <w:p w14:paraId="38F9E04A" w14:textId="77777777" w:rsidR="00C3079B" w:rsidRPr="007E36D0" w:rsidRDefault="005F342D" w:rsidP="00C3079B">
      <w:pPr>
        <w:pStyle w:val="Heading1"/>
        <w:jc w:val="center"/>
        <w:rPr>
          <w:rFonts w:ascii="Roboto" w:hAnsi="Roboto" w:hint="eastAsia"/>
          <w:b/>
          <w:sz w:val="24"/>
          <w:szCs w:val="24"/>
        </w:rPr>
      </w:pPr>
      <w:r w:rsidRPr="007E36D0">
        <w:rPr>
          <w:rFonts w:ascii="Roboto" w:eastAsia="Century Gothic" w:hAnsi="Roboto" w:cs="Century Gothic"/>
          <w:b/>
          <w:bCs/>
          <w:sz w:val="24"/>
          <w:szCs w:val="24"/>
        </w:rPr>
        <w:t xml:space="preserve">Committee on the Rights of Persons with Disabilities (CRPD) </w:t>
      </w:r>
    </w:p>
    <w:p w14:paraId="651E427C" w14:textId="77777777" w:rsidR="00C3079B" w:rsidRPr="007E36D0" w:rsidRDefault="005F342D" w:rsidP="00C3079B">
      <w:pPr>
        <w:pStyle w:val="Heading1"/>
        <w:jc w:val="center"/>
        <w:rPr>
          <w:rFonts w:ascii="Roboto" w:hAnsi="Roboto" w:hint="eastAsia"/>
          <w:b/>
          <w:sz w:val="24"/>
          <w:szCs w:val="24"/>
        </w:rPr>
      </w:pPr>
      <w:r w:rsidRPr="007E36D0">
        <w:rPr>
          <w:rFonts w:ascii="Roboto" w:eastAsia="Century Gothic" w:hAnsi="Roboto" w:cs="Century Gothic"/>
          <w:b/>
          <w:bCs/>
          <w:sz w:val="24"/>
          <w:szCs w:val="24"/>
        </w:rPr>
        <w:t>Committee on the Elimination of Discrimination Against Women (CEDAW)</w:t>
      </w:r>
    </w:p>
    <w:p w14:paraId="54E97373" w14:textId="23EE2FD7" w:rsidR="00C3079B" w:rsidRPr="007E36D0" w:rsidRDefault="03D8A6CB" w:rsidP="00C3079B">
      <w:pPr>
        <w:pStyle w:val="Heading1"/>
        <w:jc w:val="center"/>
        <w:rPr>
          <w:rFonts w:ascii="Roboto" w:hAnsi="Roboto" w:hint="eastAsia"/>
          <w:b/>
          <w:sz w:val="24"/>
          <w:szCs w:val="24"/>
        </w:rPr>
      </w:pPr>
      <w:r w:rsidRPr="007E36D0">
        <w:rPr>
          <w:rFonts w:ascii="Roboto" w:eastAsia="Century Gothic" w:hAnsi="Roboto" w:cs="Century Gothic"/>
          <w:b/>
          <w:bCs/>
          <w:sz w:val="24"/>
          <w:szCs w:val="24"/>
        </w:rPr>
        <w:t>Human Rights Committee (HR</w:t>
      </w:r>
      <w:r w:rsidR="00FE5DFB" w:rsidRPr="007E36D0">
        <w:rPr>
          <w:rFonts w:ascii="Roboto" w:eastAsia="Century Gothic" w:hAnsi="Roboto" w:cs="Century Gothic"/>
          <w:b/>
          <w:bCs/>
          <w:sz w:val="24"/>
          <w:szCs w:val="24"/>
        </w:rPr>
        <w:t xml:space="preserve"> </w:t>
      </w:r>
      <w:r w:rsidRPr="007E36D0">
        <w:rPr>
          <w:rFonts w:ascii="Roboto" w:eastAsia="Century Gothic" w:hAnsi="Roboto" w:cs="Century Gothic"/>
          <w:b/>
          <w:bCs/>
          <w:sz w:val="24"/>
          <w:szCs w:val="24"/>
        </w:rPr>
        <w:t>Cttee)</w:t>
      </w:r>
    </w:p>
    <w:p w14:paraId="1AFEEBE8" w14:textId="77777777" w:rsidR="00C3079B" w:rsidRPr="007E36D0" w:rsidRDefault="005F342D" w:rsidP="00C3079B">
      <w:pPr>
        <w:pStyle w:val="Heading1"/>
        <w:jc w:val="center"/>
        <w:rPr>
          <w:rFonts w:ascii="Roboto" w:hAnsi="Roboto" w:hint="eastAsia"/>
          <w:b/>
          <w:sz w:val="24"/>
          <w:szCs w:val="24"/>
        </w:rPr>
      </w:pPr>
      <w:r w:rsidRPr="007E36D0">
        <w:rPr>
          <w:rFonts w:ascii="Roboto" w:eastAsia="Century Gothic" w:hAnsi="Roboto" w:cs="Century Gothic"/>
          <w:b/>
          <w:bCs/>
          <w:sz w:val="24"/>
          <w:szCs w:val="24"/>
        </w:rPr>
        <w:t>Committee on the Rights of the Child (CRC)</w:t>
      </w:r>
    </w:p>
    <w:p w14:paraId="588CE40D" w14:textId="2C58F174" w:rsidR="00C3079B" w:rsidRPr="007E36D0" w:rsidRDefault="00C3079B" w:rsidP="00C3079B">
      <w:pPr>
        <w:rPr>
          <w:rFonts w:ascii="Roboto" w:hAnsi="Roboto"/>
          <w:sz w:val="24"/>
          <w:szCs w:val="24"/>
        </w:rPr>
      </w:pPr>
    </w:p>
    <w:p w14:paraId="6B33BCFD" w14:textId="77777777" w:rsidR="002A093F" w:rsidRPr="007E36D0" w:rsidRDefault="002A093F" w:rsidP="00C3079B">
      <w:pPr>
        <w:rPr>
          <w:rFonts w:ascii="Roboto" w:hAnsi="Roboto"/>
          <w:sz w:val="24"/>
          <w:szCs w:val="24"/>
        </w:rPr>
      </w:pPr>
    </w:p>
    <w:p w14:paraId="30159CF7" w14:textId="0669DE24" w:rsidR="003E5D3A" w:rsidRPr="007E36D0" w:rsidRDefault="32FAEF61" w:rsidP="32FAEF61">
      <w:pPr>
        <w:pStyle w:val="Subtitle"/>
        <w:jc w:val="center"/>
        <w:rPr>
          <w:rFonts w:ascii="Roboto" w:hAnsi="Roboto" w:hint="eastAsia"/>
        </w:rPr>
      </w:pPr>
      <w:r w:rsidRPr="007E36D0">
        <w:rPr>
          <w:rFonts w:ascii="Roboto" w:eastAsia="Century Gothic" w:hAnsi="Roboto" w:cs="Century Gothic"/>
        </w:rPr>
        <w:t>Questionnaire for candidates</w:t>
      </w:r>
    </w:p>
    <w:p w14:paraId="2F97AE53" w14:textId="77777777" w:rsidR="002A093F" w:rsidRPr="007E36D0" w:rsidRDefault="002A093F" w:rsidP="002A093F">
      <w:pPr>
        <w:jc w:val="both"/>
        <w:rPr>
          <w:rFonts w:ascii="Roboto" w:hAnsi="Roboto"/>
        </w:rPr>
      </w:pPr>
      <w:r w:rsidRPr="007E36D0">
        <w:rPr>
          <w:rFonts w:ascii="Roboto" w:eastAsia="Century Gothic" w:hAnsi="Roboto" w:cs="Century Gothic"/>
        </w:rPr>
        <w:t xml:space="preserve">Six UN Treaty Bodies (Committee on the Rights of Persons with Disabilities (CRPD), Committee on the Elimination of Discrimination Against Women (CEDAW), Human Rights Committee (HRCttee), Committee on the Rights of the Child (CRC), </w:t>
      </w:r>
      <w:r w:rsidRPr="002F56A9">
        <w:rPr>
          <w:rFonts w:ascii="Roboto" w:eastAsia="Century Gothic" w:hAnsi="Roboto" w:cs="Century Gothic"/>
        </w:rPr>
        <w:t xml:space="preserve">Committee on Economic, Social and Cultural Rights (CESCR) </w:t>
      </w:r>
      <w:r w:rsidRPr="007E36D0">
        <w:rPr>
          <w:rFonts w:ascii="Roboto" w:eastAsia="Century Gothic" w:hAnsi="Roboto" w:cs="Century Gothic"/>
        </w:rPr>
        <w:t>and Subcommittee on Prevention of Torture (SPT)) will have elections organised in 2022.</w:t>
      </w:r>
    </w:p>
    <w:p w14:paraId="6907647E" w14:textId="1B6E6336" w:rsidR="002A093F" w:rsidRPr="007E36D0" w:rsidRDefault="002A093F" w:rsidP="002A093F">
      <w:pPr>
        <w:jc w:val="both"/>
        <w:rPr>
          <w:rFonts w:ascii="Roboto" w:eastAsia="Century Gothic" w:hAnsi="Roboto" w:cs="Century Gothic"/>
        </w:rPr>
      </w:pPr>
      <w:r w:rsidRPr="007E36D0">
        <w:rPr>
          <w:rFonts w:ascii="Roboto" w:eastAsia="Century Gothic" w:hAnsi="Roboto" w:cs="Century Gothic"/>
        </w:rPr>
        <w:t>In order to strengthen the treaty bodies, the International Disability Alliance, Child Rights Connect</w:t>
      </w:r>
      <w:r w:rsidR="00C33F63" w:rsidRPr="007E36D0">
        <w:rPr>
          <w:rFonts w:ascii="Roboto" w:eastAsia="Century Gothic" w:hAnsi="Roboto" w:cs="Century Gothic"/>
        </w:rPr>
        <w:t xml:space="preserve"> and</w:t>
      </w:r>
      <w:r w:rsidRPr="007E36D0">
        <w:rPr>
          <w:rFonts w:ascii="Roboto" w:eastAsia="Century Gothic" w:hAnsi="Roboto" w:cs="Century Gothic"/>
        </w:rPr>
        <w:t xml:space="preserve"> IWRAW Asia-Pacific</w:t>
      </w:r>
      <w:r w:rsidR="00C33F63" w:rsidRPr="007E36D0">
        <w:rPr>
          <w:rFonts w:ascii="Roboto" w:eastAsia="Century Gothic" w:hAnsi="Roboto" w:cs="Century Gothic"/>
        </w:rPr>
        <w:t xml:space="preserve"> </w:t>
      </w:r>
      <w:r w:rsidRPr="007E36D0">
        <w:rPr>
          <w:rFonts w:ascii="Roboto" w:eastAsia="Century Gothic" w:hAnsi="Roboto" w:cs="Century Gothic"/>
        </w:rPr>
        <w:t xml:space="preserve">– as part of </w:t>
      </w:r>
      <w:hyperlink r:id="rId9" w:history="1">
        <w:r w:rsidRPr="007E36D0">
          <w:rPr>
            <w:rStyle w:val="Hyperlink"/>
            <w:rFonts w:ascii="Roboto" w:eastAsia="Century Gothic" w:hAnsi="Roboto" w:cs="Century Gothic"/>
          </w:rPr>
          <w:t>TB-Net</w:t>
        </w:r>
      </w:hyperlink>
      <w:r w:rsidRPr="007E36D0">
        <w:rPr>
          <w:rFonts w:ascii="Roboto" w:eastAsia="Century Gothic" w:hAnsi="Roboto" w:cs="Century Gothic"/>
        </w:rPr>
        <w:t xml:space="preserve">, the NGO network on the UN Treaty Bodies – seek to promote quality, independence and diversity of treaty body membership through transparent and participators nomination and elections processes. </w:t>
      </w:r>
    </w:p>
    <w:p w14:paraId="5BA71468" w14:textId="77777777" w:rsidR="002A093F" w:rsidRPr="007E36D0" w:rsidRDefault="002A093F" w:rsidP="002A093F">
      <w:pPr>
        <w:jc w:val="both"/>
        <w:rPr>
          <w:rFonts w:ascii="Roboto" w:hAnsi="Roboto"/>
        </w:rPr>
      </w:pPr>
      <w:r w:rsidRPr="007E36D0">
        <w:rPr>
          <w:rFonts w:ascii="Roboto" w:eastAsia="Century Gothic" w:hAnsi="Roboto" w:cs="Century Gothic"/>
        </w:rPr>
        <w:t xml:space="preserve">This questionnaire, which is sent to all nominated candidates and is based on the criteria set forth in the relevant treaties and in the General Assembly Resolution 68/268, will enable all States and other stakeholders to better understand the skills, experiences and motivation of running candidates to CRPD, CEDAW, HRCttee, CRC and CESCR in advance of the elections. </w:t>
      </w:r>
    </w:p>
    <w:p w14:paraId="33C6C36E" w14:textId="77777777" w:rsidR="002A093F" w:rsidRPr="007E36D0" w:rsidRDefault="002A093F" w:rsidP="002A093F">
      <w:pPr>
        <w:jc w:val="both"/>
        <w:rPr>
          <w:rFonts w:ascii="Roboto" w:eastAsia="Century Gothic" w:hAnsi="Roboto" w:cs="Century Gothic"/>
        </w:rPr>
      </w:pPr>
      <w:r w:rsidRPr="007E36D0">
        <w:rPr>
          <w:rFonts w:ascii="Roboto" w:eastAsia="Century Gothic" w:hAnsi="Roboto" w:cs="Century Gothic"/>
        </w:rPr>
        <w:t xml:space="preserve">The written responses to the questionnaires will be made available on the website </w:t>
      </w:r>
      <w:hyperlink r:id="rId10">
        <w:r w:rsidRPr="007E36D0">
          <w:rPr>
            <w:rStyle w:val="Hyperlink"/>
            <w:rFonts w:ascii="Roboto" w:eastAsia="Century Gothic" w:hAnsi="Roboto" w:cs="Century Gothic"/>
          </w:rPr>
          <w:t>www.untbelections.org</w:t>
        </w:r>
      </w:hyperlink>
      <w:r w:rsidRPr="007E36D0">
        <w:rPr>
          <w:rFonts w:ascii="Roboto" w:eastAsia="Century Gothic" w:hAnsi="Roboto" w:cs="Century Gothic"/>
        </w:rPr>
        <w:t xml:space="preserve">, while the video responses will be shared on a dedicated </w:t>
      </w:r>
      <w:hyperlink r:id="rId11" w:history="1">
        <w:r w:rsidRPr="007E36D0">
          <w:rPr>
            <w:rStyle w:val="Hyperlink"/>
            <w:rFonts w:ascii="Roboto" w:eastAsia="Century Gothic" w:hAnsi="Roboto" w:cs="Century Gothic"/>
          </w:rPr>
          <w:t>YouTube page</w:t>
        </w:r>
      </w:hyperlink>
      <w:r w:rsidRPr="007E36D0">
        <w:rPr>
          <w:rFonts w:ascii="Roboto" w:eastAsia="Century Gothic" w:hAnsi="Roboto" w:cs="Century Gothic"/>
        </w:rPr>
        <w:t xml:space="preserve">. </w:t>
      </w:r>
    </w:p>
    <w:p w14:paraId="6B443125" w14:textId="77777777" w:rsidR="002A093F" w:rsidRPr="007E36D0" w:rsidRDefault="002A093F" w:rsidP="002A093F">
      <w:pPr>
        <w:jc w:val="both"/>
        <w:rPr>
          <w:rFonts w:ascii="Roboto" w:eastAsia="Century Gothic" w:hAnsi="Roboto" w:cs="Century Gothic"/>
          <w:i/>
          <w:iCs/>
        </w:rPr>
      </w:pPr>
      <w:r w:rsidRPr="007E36D0">
        <w:rPr>
          <w:rFonts w:ascii="Roboto" w:eastAsia="Century Gothic" w:hAnsi="Roboto" w:cs="Century Gothic"/>
          <w:i/>
          <w:iCs/>
        </w:rPr>
        <w:t>This initiative does not imply that we support or oppose any individual candidates.</w:t>
      </w:r>
    </w:p>
    <w:p w14:paraId="7C96132E" w14:textId="77777777" w:rsidR="00C3079B" w:rsidRPr="007E36D0" w:rsidRDefault="00C3079B" w:rsidP="00C3079B">
      <w:pPr>
        <w:pStyle w:val="Heading2"/>
        <w:rPr>
          <w:rFonts w:ascii="Roboto" w:hAnsi="Roboto" w:hint="eastAsia"/>
          <w:sz w:val="22"/>
          <w:szCs w:val="22"/>
          <w:lang w:val="en-US"/>
        </w:rPr>
      </w:pPr>
    </w:p>
    <w:p w14:paraId="68501D8C" w14:textId="77777777" w:rsidR="00ED75B0" w:rsidRPr="007E36D0" w:rsidRDefault="00ED75B0">
      <w:pPr>
        <w:rPr>
          <w:rFonts w:ascii="Roboto" w:eastAsiaTheme="majorEastAsia" w:hAnsi="Roboto" w:cstheme="majorBidi" w:hint="eastAsia"/>
          <w:b/>
          <w:color w:val="2E74B5" w:themeColor="accent1" w:themeShade="BF"/>
        </w:rPr>
      </w:pPr>
      <w:r w:rsidRPr="002F56A9">
        <w:rPr>
          <w:rFonts w:ascii="Roboto" w:hAnsi="Roboto"/>
        </w:rPr>
        <w:br w:type="page"/>
      </w:r>
    </w:p>
    <w:p w14:paraId="657BD006" w14:textId="77777777" w:rsidR="006F68CC" w:rsidRPr="007E36D0" w:rsidRDefault="006F68CC" w:rsidP="00C3079B">
      <w:pPr>
        <w:pStyle w:val="Heading2"/>
        <w:rPr>
          <w:rFonts w:ascii="Roboto" w:hAnsi="Roboto" w:hint="eastAsia"/>
          <w:sz w:val="24"/>
          <w:szCs w:val="24"/>
          <w:lang w:val="en-US"/>
        </w:rPr>
      </w:pPr>
    </w:p>
    <w:p w14:paraId="6157B53F" w14:textId="77777777" w:rsidR="002A093F" w:rsidRPr="007E36D0" w:rsidRDefault="002A093F" w:rsidP="002A093F">
      <w:pPr>
        <w:pStyle w:val="Heading2"/>
        <w:pBdr>
          <w:bottom w:val="single" w:sz="4" w:space="1" w:color="auto"/>
        </w:pBdr>
        <w:rPr>
          <w:rFonts w:ascii="Roboto" w:hAnsi="Roboto" w:hint="eastAsia"/>
          <w:sz w:val="24"/>
          <w:szCs w:val="24"/>
          <w:lang w:val="en-US"/>
        </w:rPr>
      </w:pPr>
      <w:r w:rsidRPr="007E36D0">
        <w:rPr>
          <w:rFonts w:ascii="Roboto" w:hAnsi="Roboto"/>
          <w:sz w:val="24"/>
          <w:szCs w:val="24"/>
          <w:lang w:val="en-US"/>
        </w:rPr>
        <w:t xml:space="preserve">Questions for all treaty bodies candidates </w:t>
      </w:r>
    </w:p>
    <w:p w14:paraId="7709EBFF" w14:textId="77777777" w:rsidR="006C56BC" w:rsidRDefault="006C56BC" w:rsidP="002A093F">
      <w:pPr>
        <w:jc w:val="both"/>
        <w:rPr>
          <w:rFonts w:ascii="Roboto" w:eastAsia="Century Gothic" w:hAnsi="Roboto" w:cs="Century Gothic"/>
        </w:rPr>
      </w:pPr>
    </w:p>
    <w:p w14:paraId="06D69C0D" w14:textId="04526E36" w:rsidR="002A093F" w:rsidRPr="007E36D0" w:rsidRDefault="002A093F" w:rsidP="002A093F">
      <w:pPr>
        <w:jc w:val="both"/>
        <w:rPr>
          <w:rFonts w:ascii="Roboto" w:hAnsi="Roboto"/>
        </w:rPr>
      </w:pPr>
      <w:r w:rsidRPr="007E36D0">
        <w:rPr>
          <w:rFonts w:ascii="Roboto" w:eastAsia="Century Gothic" w:hAnsi="Roboto" w:cs="Century Gothic"/>
        </w:rPr>
        <w:t xml:space="preserve">1. </w:t>
      </w:r>
      <w:r w:rsidRPr="00A15DD4">
        <w:rPr>
          <w:rFonts w:ascii="Roboto" w:eastAsia="Century Gothic" w:hAnsi="Roboto" w:cs="Century Gothic"/>
          <w:b/>
          <w:bCs/>
        </w:rPr>
        <w:t>Name</w:t>
      </w:r>
      <w:r w:rsidRPr="007E36D0">
        <w:rPr>
          <w:rFonts w:ascii="Roboto" w:eastAsia="Century Gothic" w:hAnsi="Roboto" w:cs="Century Gothic"/>
        </w:rPr>
        <w:t xml:space="preserve">: </w:t>
      </w:r>
      <w:r w:rsidR="00C7610F" w:rsidRPr="007E36D0">
        <w:rPr>
          <w:rFonts w:ascii="Roboto" w:eastAsia="Century Gothic" w:hAnsi="Roboto" w:cs="Century Gothic"/>
        </w:rPr>
        <w:t>Elena Kochoska</w:t>
      </w:r>
    </w:p>
    <w:p w14:paraId="5143EE5A" w14:textId="3E8F9ADA" w:rsidR="002A093F" w:rsidRPr="007E36D0" w:rsidRDefault="002A093F" w:rsidP="002A093F">
      <w:pPr>
        <w:jc w:val="both"/>
        <w:rPr>
          <w:rFonts w:ascii="Roboto" w:hAnsi="Roboto"/>
        </w:rPr>
      </w:pPr>
      <w:r w:rsidRPr="007E36D0">
        <w:rPr>
          <w:rFonts w:ascii="Roboto" w:eastAsia="Century Gothic" w:hAnsi="Roboto" w:cs="Century Gothic"/>
        </w:rPr>
        <w:t xml:space="preserve">2. </w:t>
      </w:r>
      <w:r w:rsidRPr="00A15DD4">
        <w:rPr>
          <w:rFonts w:ascii="Roboto" w:eastAsia="Century Gothic" w:hAnsi="Roboto" w:cs="Century Gothic"/>
          <w:b/>
          <w:bCs/>
        </w:rPr>
        <w:t>Nationality</w:t>
      </w:r>
      <w:r w:rsidRPr="007E36D0">
        <w:rPr>
          <w:rFonts w:ascii="Roboto" w:eastAsia="Century Gothic" w:hAnsi="Roboto" w:cs="Century Gothic"/>
        </w:rPr>
        <w:t>:</w:t>
      </w:r>
      <w:r w:rsidR="00C7610F" w:rsidRPr="007E36D0">
        <w:rPr>
          <w:rFonts w:ascii="Roboto" w:eastAsia="Century Gothic" w:hAnsi="Roboto" w:cs="Century Gothic"/>
        </w:rPr>
        <w:t xml:space="preserve"> Macedonian </w:t>
      </w:r>
    </w:p>
    <w:p w14:paraId="361BD2D4" w14:textId="3EA8BBE7" w:rsidR="002A093F" w:rsidRPr="007E36D0" w:rsidRDefault="002A093F" w:rsidP="002A093F">
      <w:pPr>
        <w:jc w:val="both"/>
        <w:rPr>
          <w:rFonts w:ascii="Roboto" w:hAnsi="Roboto"/>
        </w:rPr>
      </w:pPr>
      <w:r w:rsidRPr="007E36D0">
        <w:rPr>
          <w:rFonts w:ascii="Roboto" w:eastAsia="Century Gothic" w:hAnsi="Roboto" w:cs="Century Gothic"/>
        </w:rPr>
        <w:t xml:space="preserve">3. </w:t>
      </w:r>
      <w:r w:rsidRPr="00A15DD4">
        <w:rPr>
          <w:rFonts w:ascii="Roboto" w:eastAsia="Century Gothic" w:hAnsi="Roboto" w:cs="Century Gothic"/>
          <w:b/>
          <w:bCs/>
        </w:rPr>
        <w:t>Current</w:t>
      </w:r>
      <w:r w:rsidRPr="007E36D0">
        <w:rPr>
          <w:rFonts w:ascii="Roboto" w:eastAsia="Century Gothic" w:hAnsi="Roboto" w:cs="Century Gothic"/>
        </w:rPr>
        <w:t xml:space="preserve"> </w:t>
      </w:r>
      <w:r w:rsidRPr="00A15DD4">
        <w:rPr>
          <w:rFonts w:ascii="Roboto" w:eastAsia="Century Gothic" w:hAnsi="Roboto" w:cs="Century Gothic"/>
          <w:b/>
          <w:bCs/>
        </w:rPr>
        <w:t>position</w:t>
      </w:r>
      <w:r w:rsidRPr="007E36D0">
        <w:rPr>
          <w:rFonts w:ascii="Roboto" w:eastAsia="Century Gothic" w:hAnsi="Roboto" w:cs="Century Gothic"/>
        </w:rPr>
        <w:t>:</w:t>
      </w:r>
      <w:r w:rsidR="00C7610F" w:rsidRPr="007E36D0">
        <w:rPr>
          <w:rFonts w:ascii="Roboto" w:eastAsia="Century Gothic" w:hAnsi="Roboto" w:cs="Century Gothic"/>
        </w:rPr>
        <w:t xml:space="preserve"> Expert </w:t>
      </w:r>
      <w:r w:rsidR="00A15DD4">
        <w:rPr>
          <w:rFonts w:ascii="Roboto" w:eastAsia="Century Gothic" w:hAnsi="Roboto" w:cs="Century Gothic"/>
        </w:rPr>
        <w:t>on</w:t>
      </w:r>
      <w:r w:rsidR="00A15DD4" w:rsidRPr="007E36D0">
        <w:rPr>
          <w:rFonts w:ascii="Roboto" w:eastAsia="Century Gothic" w:hAnsi="Roboto" w:cs="Century Gothic"/>
        </w:rPr>
        <w:t xml:space="preserve"> </w:t>
      </w:r>
      <w:r w:rsidR="00C7610F" w:rsidRPr="007E36D0">
        <w:rPr>
          <w:rFonts w:ascii="Roboto" w:eastAsia="Century Gothic" w:hAnsi="Roboto" w:cs="Century Gothic"/>
        </w:rPr>
        <w:t>Disability and Human Right</w:t>
      </w:r>
      <w:r w:rsidR="00DC6C3F" w:rsidRPr="007E36D0">
        <w:rPr>
          <w:rFonts w:ascii="Roboto" w:eastAsia="Century Gothic" w:hAnsi="Roboto" w:cs="Century Gothic"/>
        </w:rPr>
        <w:t>s</w:t>
      </w:r>
      <w:r w:rsidR="00C7610F" w:rsidRPr="007E36D0">
        <w:rPr>
          <w:rFonts w:ascii="Roboto" w:eastAsia="Century Gothic" w:hAnsi="Roboto" w:cs="Century Gothic"/>
        </w:rPr>
        <w:t xml:space="preserve"> </w:t>
      </w:r>
    </w:p>
    <w:p w14:paraId="7FF8287A" w14:textId="77777777" w:rsidR="00A15DD4" w:rsidRPr="00A15DD4" w:rsidRDefault="002A093F" w:rsidP="002A093F">
      <w:pPr>
        <w:jc w:val="both"/>
        <w:rPr>
          <w:rFonts w:ascii="Roboto" w:eastAsia="Century Gothic" w:hAnsi="Roboto" w:cs="Century Gothic"/>
          <w:b/>
          <w:bCs/>
        </w:rPr>
      </w:pPr>
      <w:r w:rsidRPr="00A15DD4">
        <w:rPr>
          <w:rFonts w:ascii="Roboto" w:eastAsia="Century Gothic" w:hAnsi="Roboto" w:cs="Century Gothic"/>
          <w:b/>
          <w:bCs/>
        </w:rPr>
        <w:t>4. Are you currently holding, or have you previously held any position on behalf of, or for, your Government (Executive branch) that may compromise your actual or perceived independence and impartiality? If so, please give details:</w:t>
      </w:r>
      <w:r w:rsidR="000C194A" w:rsidRPr="00A15DD4">
        <w:rPr>
          <w:rFonts w:ascii="Roboto" w:eastAsia="Century Gothic" w:hAnsi="Roboto" w:cs="Century Gothic"/>
          <w:b/>
          <w:bCs/>
        </w:rPr>
        <w:t xml:space="preserve"> </w:t>
      </w:r>
    </w:p>
    <w:p w14:paraId="46016FD3" w14:textId="67265418" w:rsidR="00C7610F" w:rsidRPr="00A15DD4" w:rsidRDefault="00C7610F" w:rsidP="002A093F">
      <w:pPr>
        <w:jc w:val="both"/>
        <w:rPr>
          <w:rFonts w:ascii="Roboto" w:eastAsia="Century Gothic" w:hAnsi="Roboto" w:cs="Century Gothic"/>
          <w:bCs/>
        </w:rPr>
      </w:pPr>
      <w:r w:rsidRPr="00A15DD4">
        <w:rPr>
          <w:rFonts w:ascii="Roboto" w:eastAsia="Century Gothic" w:hAnsi="Roboto" w:cs="Century Gothic"/>
          <w:bCs/>
        </w:rPr>
        <w:t>No. I have no</w:t>
      </w:r>
      <w:r w:rsidR="00A15DD4">
        <w:rPr>
          <w:rFonts w:ascii="Roboto" w:eastAsia="Century Gothic" w:hAnsi="Roboto" w:cs="Century Gothic"/>
          <w:bCs/>
        </w:rPr>
        <w:t>t</w:t>
      </w:r>
      <w:r w:rsidRPr="00A15DD4">
        <w:rPr>
          <w:rFonts w:ascii="Roboto" w:eastAsia="Century Gothic" w:hAnsi="Roboto" w:cs="Century Gothic"/>
          <w:bCs/>
        </w:rPr>
        <w:t xml:space="preserve"> held any position on behalf of my Government. </w:t>
      </w:r>
    </w:p>
    <w:p w14:paraId="4C4B1AA2" w14:textId="6A3D71C5" w:rsidR="00A15DD4" w:rsidRPr="00A15DD4" w:rsidRDefault="002A093F" w:rsidP="002A093F">
      <w:pPr>
        <w:jc w:val="both"/>
        <w:rPr>
          <w:rFonts w:ascii="Roboto" w:eastAsia="Century Gothic" w:hAnsi="Roboto" w:cs="Century Gothic"/>
          <w:b/>
          <w:bCs/>
        </w:rPr>
      </w:pPr>
      <w:r w:rsidRPr="00A15DD4">
        <w:rPr>
          <w:rFonts w:ascii="Roboto" w:eastAsia="Century Gothic" w:hAnsi="Roboto" w:cs="Century Gothic"/>
          <w:b/>
          <w:bCs/>
        </w:rPr>
        <w:t>5. Please indicate any current or potential conflict of interest that may prevent you fr exercising independence and impartiality in your work as a member of a UN treaty body:</w:t>
      </w:r>
      <w:r w:rsidR="000C194A" w:rsidRPr="00A15DD4">
        <w:rPr>
          <w:rFonts w:ascii="Roboto" w:eastAsia="Century Gothic" w:hAnsi="Roboto" w:cs="Century Gothic"/>
          <w:b/>
          <w:bCs/>
        </w:rPr>
        <w:t xml:space="preserve"> </w:t>
      </w:r>
    </w:p>
    <w:p w14:paraId="695508B3" w14:textId="6C5321F8" w:rsidR="00C7610F" w:rsidRPr="00A15DD4" w:rsidRDefault="00C7610F" w:rsidP="002A093F">
      <w:pPr>
        <w:jc w:val="both"/>
        <w:rPr>
          <w:rFonts w:ascii="Roboto" w:hAnsi="Roboto"/>
          <w:bCs/>
        </w:rPr>
      </w:pPr>
      <w:r w:rsidRPr="00A15DD4">
        <w:rPr>
          <w:rFonts w:ascii="Roboto" w:eastAsia="Century Gothic" w:hAnsi="Roboto" w:cs="Century Gothic"/>
          <w:bCs/>
        </w:rPr>
        <w:t xml:space="preserve">I don’t have any potential conflict of interest that will prevent me from exercising my work as a member of a UN treaty body. </w:t>
      </w:r>
    </w:p>
    <w:p w14:paraId="5CB55E99" w14:textId="77777777" w:rsidR="002A093F" w:rsidRPr="00A15DD4" w:rsidRDefault="002A093F" w:rsidP="002A093F">
      <w:pPr>
        <w:jc w:val="both"/>
        <w:rPr>
          <w:rFonts w:ascii="Roboto" w:hAnsi="Roboto"/>
          <w:b/>
          <w:bCs/>
        </w:rPr>
      </w:pPr>
      <w:r w:rsidRPr="00A15DD4">
        <w:rPr>
          <w:rFonts w:ascii="Roboto" w:eastAsia="Century Gothic" w:hAnsi="Roboto" w:cs="Century Gothic"/>
          <w:b/>
          <w:bCs/>
        </w:rPr>
        <w:t>6. Was the nomination process for your candidacy a transparent and participatory process? Was civil society or other relevant stakeholders involved?</w:t>
      </w:r>
    </w:p>
    <w:p w14:paraId="34FAF943" w14:textId="65C212F7" w:rsidR="002A093F" w:rsidRPr="00A15DD4" w:rsidRDefault="00C7610F" w:rsidP="002A093F">
      <w:pPr>
        <w:jc w:val="both"/>
        <w:rPr>
          <w:rFonts w:ascii="Roboto" w:hAnsi="Roboto"/>
          <w:bCs/>
        </w:rPr>
      </w:pPr>
      <w:r w:rsidRPr="00A15DD4">
        <w:rPr>
          <w:rFonts w:ascii="Roboto" w:hAnsi="Roboto"/>
          <w:bCs/>
        </w:rPr>
        <w:t xml:space="preserve">For my </w:t>
      </w:r>
      <w:r w:rsidR="00A15DD4" w:rsidRPr="00A15DD4">
        <w:rPr>
          <w:rFonts w:ascii="Roboto" w:hAnsi="Roboto"/>
          <w:bCs/>
        </w:rPr>
        <w:t xml:space="preserve">nomination, there were consultations with </w:t>
      </w:r>
      <w:r w:rsidR="00FA434A" w:rsidRPr="00A15DD4">
        <w:rPr>
          <w:rFonts w:ascii="Roboto" w:hAnsi="Roboto"/>
          <w:bCs/>
        </w:rPr>
        <w:t>organizations</w:t>
      </w:r>
      <w:r w:rsidR="00A15DD4" w:rsidRPr="00A15DD4">
        <w:rPr>
          <w:rFonts w:ascii="Roboto" w:hAnsi="Roboto"/>
          <w:bCs/>
        </w:rPr>
        <w:t xml:space="preserve"> of persons with disabilities</w:t>
      </w:r>
      <w:r w:rsidRPr="00A15DD4">
        <w:rPr>
          <w:rFonts w:ascii="Roboto" w:hAnsi="Roboto"/>
          <w:bCs/>
        </w:rPr>
        <w:t xml:space="preserve"> </w:t>
      </w:r>
      <w:r w:rsidR="00A15DD4" w:rsidRPr="00A15DD4">
        <w:rPr>
          <w:rFonts w:ascii="Roboto" w:hAnsi="Roboto"/>
          <w:bCs/>
        </w:rPr>
        <w:t>(</w:t>
      </w:r>
      <w:r w:rsidRPr="00A15DD4">
        <w:rPr>
          <w:rFonts w:ascii="Roboto" w:hAnsi="Roboto"/>
          <w:bCs/>
        </w:rPr>
        <w:t>OPDs</w:t>
      </w:r>
      <w:r w:rsidR="00A15DD4" w:rsidRPr="00A15DD4">
        <w:rPr>
          <w:rFonts w:ascii="Roboto" w:hAnsi="Roboto"/>
          <w:bCs/>
        </w:rPr>
        <w:t>)</w:t>
      </w:r>
      <w:r w:rsidR="00FA434A">
        <w:rPr>
          <w:rStyle w:val="FootnoteReference"/>
          <w:rFonts w:ascii="Roboto" w:hAnsi="Roboto"/>
          <w:bCs/>
        </w:rPr>
        <w:footnoteReference w:id="1"/>
      </w:r>
      <w:r w:rsidRPr="00A15DD4">
        <w:rPr>
          <w:rFonts w:ascii="Roboto" w:hAnsi="Roboto"/>
          <w:bCs/>
        </w:rPr>
        <w:t xml:space="preserve"> and</w:t>
      </w:r>
      <w:r w:rsidR="00A15DD4" w:rsidRPr="00A15DD4">
        <w:rPr>
          <w:rFonts w:ascii="Roboto" w:hAnsi="Roboto"/>
          <w:bCs/>
        </w:rPr>
        <w:t xml:space="preserve"> other civil society </w:t>
      </w:r>
      <w:r w:rsidR="00FA434A" w:rsidRPr="00A15DD4">
        <w:rPr>
          <w:rFonts w:ascii="Roboto" w:hAnsi="Roboto"/>
          <w:bCs/>
        </w:rPr>
        <w:t>organizations</w:t>
      </w:r>
      <w:r w:rsidRPr="00A15DD4">
        <w:rPr>
          <w:rFonts w:ascii="Roboto" w:hAnsi="Roboto"/>
          <w:bCs/>
        </w:rPr>
        <w:t xml:space="preserve"> </w:t>
      </w:r>
      <w:r w:rsidR="00A15DD4" w:rsidRPr="00A15DD4">
        <w:rPr>
          <w:rFonts w:ascii="Roboto" w:hAnsi="Roboto"/>
          <w:bCs/>
        </w:rPr>
        <w:t>(</w:t>
      </w:r>
      <w:r w:rsidRPr="00A15DD4">
        <w:rPr>
          <w:rFonts w:ascii="Roboto" w:hAnsi="Roboto"/>
          <w:bCs/>
        </w:rPr>
        <w:t>CSOs</w:t>
      </w:r>
      <w:r w:rsidR="00A15DD4" w:rsidRPr="00A15DD4">
        <w:rPr>
          <w:rFonts w:ascii="Roboto" w:hAnsi="Roboto"/>
          <w:bCs/>
        </w:rPr>
        <w:t>,</w:t>
      </w:r>
      <w:r w:rsidRPr="00A15DD4">
        <w:rPr>
          <w:rFonts w:ascii="Roboto" w:hAnsi="Roboto"/>
          <w:bCs/>
        </w:rPr>
        <w:t xml:space="preserve"> </w:t>
      </w:r>
      <w:r w:rsidR="00A15DD4" w:rsidRPr="00A15DD4">
        <w:rPr>
          <w:rFonts w:ascii="Roboto" w:hAnsi="Roboto"/>
          <w:bCs/>
        </w:rPr>
        <w:t>h</w:t>
      </w:r>
      <w:r w:rsidRPr="00A15DD4">
        <w:rPr>
          <w:rFonts w:ascii="Roboto" w:hAnsi="Roboto"/>
          <w:bCs/>
        </w:rPr>
        <w:t xml:space="preserve">uman right and service providers), </w:t>
      </w:r>
      <w:r w:rsidR="00A15DD4" w:rsidRPr="00A15DD4">
        <w:rPr>
          <w:rFonts w:ascii="Roboto" w:hAnsi="Roboto"/>
          <w:bCs/>
        </w:rPr>
        <w:t>members</w:t>
      </w:r>
      <w:r w:rsidRPr="00A15DD4">
        <w:rPr>
          <w:rFonts w:ascii="Roboto" w:hAnsi="Roboto"/>
          <w:bCs/>
        </w:rPr>
        <w:t xml:space="preserve"> of the Inter Party </w:t>
      </w:r>
      <w:r w:rsidR="00A15DD4" w:rsidRPr="00A15DD4">
        <w:rPr>
          <w:rFonts w:ascii="Roboto" w:hAnsi="Roboto"/>
          <w:bCs/>
        </w:rPr>
        <w:t>P</w:t>
      </w:r>
      <w:r w:rsidRPr="00A15DD4">
        <w:rPr>
          <w:rFonts w:ascii="Roboto" w:hAnsi="Roboto"/>
          <w:bCs/>
        </w:rPr>
        <w:t xml:space="preserve">arliamentary Group </w:t>
      </w:r>
      <w:r w:rsidR="00A15DD4" w:rsidRPr="00A15DD4">
        <w:rPr>
          <w:rFonts w:ascii="Roboto" w:hAnsi="Roboto"/>
          <w:bCs/>
        </w:rPr>
        <w:t xml:space="preserve">on </w:t>
      </w:r>
      <w:r w:rsidRPr="00A15DD4">
        <w:rPr>
          <w:rFonts w:ascii="Roboto" w:hAnsi="Roboto"/>
          <w:bCs/>
        </w:rPr>
        <w:t xml:space="preserve">the rights of persons with </w:t>
      </w:r>
      <w:r w:rsidR="007E36D0" w:rsidRPr="00A15DD4">
        <w:rPr>
          <w:rFonts w:ascii="Roboto" w:hAnsi="Roboto"/>
          <w:bCs/>
        </w:rPr>
        <w:t>disabilities</w:t>
      </w:r>
      <w:r w:rsidRPr="00A15DD4">
        <w:rPr>
          <w:rFonts w:ascii="Roboto" w:hAnsi="Roboto"/>
          <w:bCs/>
        </w:rPr>
        <w:t xml:space="preserve">.  </w:t>
      </w:r>
    </w:p>
    <w:p w14:paraId="1B39457A" w14:textId="77777777" w:rsidR="002A093F" w:rsidRPr="00A15DD4" w:rsidRDefault="002A093F" w:rsidP="002A093F">
      <w:pPr>
        <w:jc w:val="both"/>
        <w:rPr>
          <w:rFonts w:ascii="Roboto" w:eastAsia="Century Gothic" w:hAnsi="Roboto" w:cs="Century Gothic"/>
          <w:b/>
          <w:bCs/>
        </w:rPr>
      </w:pPr>
      <w:r w:rsidRPr="00A15DD4">
        <w:rPr>
          <w:rFonts w:ascii="Roboto" w:eastAsia="Century Gothic" w:hAnsi="Roboto" w:cs="Century Gothic"/>
          <w:b/>
          <w:bCs/>
        </w:rPr>
        <w:t xml:space="preserve">7. During your possible mandate as a Committee member, what other positions or professional activities do you intend to engage in? </w:t>
      </w:r>
    </w:p>
    <w:p w14:paraId="7F2B0D64" w14:textId="546BC1A9" w:rsidR="002A093F" w:rsidRDefault="00C7610F" w:rsidP="00020DD8">
      <w:pPr>
        <w:pStyle w:val="CommentText"/>
        <w:jc w:val="both"/>
        <w:rPr>
          <w:rFonts w:ascii="Roboto" w:eastAsia="Century Gothic" w:hAnsi="Roboto" w:cs="Century Gothic"/>
        </w:rPr>
      </w:pPr>
      <w:r w:rsidRPr="00020DD8">
        <w:rPr>
          <w:rFonts w:ascii="Roboto" w:eastAsia="Century Gothic" w:hAnsi="Roboto" w:cs="Century Gothic"/>
          <w:sz w:val="22"/>
          <w:szCs w:val="22"/>
        </w:rPr>
        <w:t xml:space="preserve">During my possible mandate, I intend to continue to educate </w:t>
      </w:r>
      <w:r w:rsidR="00020DD8" w:rsidRPr="00020DD8">
        <w:rPr>
          <w:rFonts w:ascii="Roboto" w:hAnsi="Roboto"/>
          <w:sz w:val="22"/>
          <w:szCs w:val="22"/>
        </w:rPr>
        <w:t>train and coach persons with disability on their rights</w:t>
      </w:r>
      <w:r w:rsidR="00BC1EB8">
        <w:rPr>
          <w:rFonts w:ascii="Roboto" w:hAnsi="Roboto"/>
          <w:sz w:val="22"/>
          <w:szCs w:val="22"/>
        </w:rPr>
        <w:t xml:space="preserve">, </w:t>
      </w:r>
      <w:r w:rsidR="00020DD8" w:rsidRPr="00020DD8">
        <w:rPr>
          <w:rFonts w:ascii="Roboto" w:hAnsi="Roboto"/>
          <w:sz w:val="22"/>
          <w:szCs w:val="22"/>
        </w:rPr>
        <w:t>in line with the CRPD</w:t>
      </w:r>
      <w:r w:rsidR="00BC1EB8">
        <w:rPr>
          <w:rFonts w:ascii="Roboto" w:hAnsi="Roboto"/>
          <w:sz w:val="22"/>
          <w:szCs w:val="22"/>
        </w:rPr>
        <w:t xml:space="preserve">, </w:t>
      </w:r>
      <w:r w:rsidR="00020DD8" w:rsidRPr="00020DD8">
        <w:rPr>
          <w:rFonts w:ascii="Roboto" w:hAnsi="Roboto"/>
          <w:sz w:val="22"/>
          <w:szCs w:val="22"/>
        </w:rPr>
        <w:t>with the focus on the</w:t>
      </w:r>
      <w:r w:rsidR="00BC1EB8">
        <w:rPr>
          <w:rFonts w:ascii="Roboto" w:hAnsi="Roboto"/>
          <w:sz w:val="22"/>
          <w:szCs w:val="22"/>
        </w:rPr>
        <w:t>ir</w:t>
      </w:r>
      <w:r w:rsidR="00020DD8" w:rsidRPr="00020DD8">
        <w:rPr>
          <w:rFonts w:ascii="Roboto" w:hAnsi="Roboto"/>
          <w:sz w:val="22"/>
          <w:szCs w:val="22"/>
        </w:rPr>
        <w:t xml:space="preserve"> legal </w:t>
      </w:r>
      <w:r w:rsidR="00BC1EB8">
        <w:rPr>
          <w:rFonts w:ascii="Roboto" w:hAnsi="Roboto"/>
          <w:sz w:val="22"/>
          <w:szCs w:val="22"/>
        </w:rPr>
        <w:t>rights</w:t>
      </w:r>
      <w:r w:rsidR="00020DD8" w:rsidRPr="00020DD8">
        <w:rPr>
          <w:rFonts w:ascii="Roboto" w:hAnsi="Roboto"/>
          <w:sz w:val="22"/>
          <w:szCs w:val="22"/>
        </w:rPr>
        <w:t xml:space="preserve">, and, encourage them to get meaningfully involved and engaged in the implementation and monitoring, stimulating </w:t>
      </w:r>
      <w:r w:rsidR="00020DD8">
        <w:rPr>
          <w:rFonts w:ascii="Roboto" w:hAnsi="Roboto"/>
          <w:sz w:val="22"/>
          <w:szCs w:val="22"/>
        </w:rPr>
        <w:t>them to be more proactive using</w:t>
      </w:r>
      <w:r w:rsidR="00020DD8" w:rsidRPr="00020DD8">
        <w:rPr>
          <w:rFonts w:ascii="Roboto" w:hAnsi="Roboto"/>
          <w:sz w:val="22"/>
          <w:szCs w:val="22"/>
        </w:rPr>
        <w:t xml:space="preserve"> the mechanism for submitting </w:t>
      </w:r>
      <w:r w:rsidR="00020DD8">
        <w:rPr>
          <w:rFonts w:ascii="Roboto" w:hAnsi="Roboto"/>
          <w:sz w:val="22"/>
          <w:szCs w:val="22"/>
        </w:rPr>
        <w:t>shadow reports and complaints (strategic litigation</w:t>
      </w:r>
      <w:r w:rsidR="00020DD8" w:rsidRPr="00020DD8">
        <w:rPr>
          <w:rFonts w:ascii="Roboto" w:hAnsi="Roboto"/>
          <w:sz w:val="22"/>
          <w:szCs w:val="22"/>
        </w:rPr>
        <w:t>) and to be self-advocates for their rights.</w:t>
      </w:r>
      <w:r w:rsidR="00020DD8">
        <w:rPr>
          <w:rFonts w:ascii="Roboto" w:hAnsi="Roboto"/>
          <w:sz w:val="22"/>
          <w:szCs w:val="22"/>
        </w:rPr>
        <w:t xml:space="preserve"> I intend to continue to be member of the </w:t>
      </w:r>
      <w:r w:rsidR="00BC1EB8">
        <w:rPr>
          <w:rFonts w:ascii="Roboto" w:hAnsi="Roboto"/>
          <w:sz w:val="22"/>
          <w:szCs w:val="22"/>
        </w:rPr>
        <w:t xml:space="preserve">European Network on Independent Living - </w:t>
      </w:r>
      <w:r w:rsidR="00020DD8">
        <w:rPr>
          <w:rFonts w:ascii="Roboto" w:hAnsi="Roboto"/>
          <w:sz w:val="22"/>
          <w:szCs w:val="22"/>
        </w:rPr>
        <w:t xml:space="preserve">ENIL </w:t>
      </w:r>
      <w:r w:rsidR="00BC1EB8">
        <w:rPr>
          <w:rFonts w:ascii="Roboto" w:hAnsi="Roboto"/>
          <w:sz w:val="22"/>
          <w:szCs w:val="22"/>
        </w:rPr>
        <w:t>B</w:t>
      </w:r>
      <w:r w:rsidR="00020DD8">
        <w:rPr>
          <w:rFonts w:ascii="Roboto" w:hAnsi="Roboto"/>
          <w:sz w:val="22"/>
          <w:szCs w:val="22"/>
        </w:rPr>
        <w:t>oard.</w:t>
      </w:r>
    </w:p>
    <w:p w14:paraId="31ADBEBF" w14:textId="77777777" w:rsidR="002A093F" w:rsidRPr="00A15DD4" w:rsidRDefault="002A093F" w:rsidP="002A093F">
      <w:pPr>
        <w:jc w:val="both"/>
        <w:rPr>
          <w:rFonts w:ascii="Roboto" w:eastAsia="Century Gothic" w:hAnsi="Roboto" w:cs="Century Gothic"/>
          <w:b/>
          <w:bCs/>
        </w:rPr>
      </w:pPr>
      <w:r w:rsidRPr="00A15DD4">
        <w:rPr>
          <w:rFonts w:ascii="Roboto" w:eastAsia="Century Gothic" w:hAnsi="Roboto" w:cs="Century Gothic"/>
          <w:b/>
          <w:bCs/>
        </w:rPr>
        <w:t xml:space="preserve">8. The commitments as a Committee member are very time-consuming during and outside session time. How will you ensure to have the capacity to dedicate the necessary time to the work of the Committee, both in person and online? </w:t>
      </w:r>
    </w:p>
    <w:p w14:paraId="717B8451" w14:textId="1F2AE8F7" w:rsidR="00411815" w:rsidRDefault="00E56A98" w:rsidP="002A093F">
      <w:pPr>
        <w:jc w:val="both"/>
        <w:rPr>
          <w:rFonts w:ascii="Roboto" w:eastAsia="Century Gothic" w:hAnsi="Roboto" w:cs="Century Gothic"/>
        </w:rPr>
      </w:pPr>
      <w:r w:rsidRPr="007E36D0">
        <w:rPr>
          <w:rFonts w:ascii="Roboto" w:eastAsia="Century Gothic" w:hAnsi="Roboto" w:cs="Century Gothic"/>
        </w:rPr>
        <w:t xml:space="preserve">As a </w:t>
      </w:r>
      <w:r>
        <w:rPr>
          <w:rFonts w:ascii="Roboto" w:eastAsia="Century Gothic" w:hAnsi="Roboto" w:cs="Century Gothic"/>
        </w:rPr>
        <w:t>very active</w:t>
      </w:r>
      <w:r w:rsidRPr="007E36D0">
        <w:rPr>
          <w:rFonts w:ascii="Roboto" w:eastAsia="Century Gothic" w:hAnsi="Roboto" w:cs="Century Gothic"/>
        </w:rPr>
        <w:t xml:space="preserve"> </w:t>
      </w:r>
      <w:r>
        <w:rPr>
          <w:rFonts w:ascii="Roboto" w:eastAsia="Century Gothic" w:hAnsi="Roboto" w:cs="Century Gothic"/>
        </w:rPr>
        <w:t>woman</w:t>
      </w:r>
      <w:r w:rsidR="00021307">
        <w:rPr>
          <w:rFonts w:ascii="Roboto" w:eastAsia="Century Gothic" w:hAnsi="Roboto" w:cs="Century Gothic"/>
        </w:rPr>
        <w:t xml:space="preserve"> with disability,</w:t>
      </w:r>
      <w:r w:rsidR="002C3020">
        <w:rPr>
          <w:rFonts w:ascii="Roboto" w:eastAsia="Century Gothic" w:hAnsi="Roboto" w:cs="Century Gothic"/>
        </w:rPr>
        <w:t xml:space="preserve"> who works freelance,</w:t>
      </w:r>
      <w:r w:rsidR="006A03DE" w:rsidRPr="007E36D0">
        <w:rPr>
          <w:rFonts w:ascii="Roboto" w:eastAsia="Century Gothic" w:hAnsi="Roboto" w:cs="Century Gothic"/>
        </w:rPr>
        <w:t xml:space="preserve"> I have </w:t>
      </w:r>
      <w:r w:rsidR="007F20F1">
        <w:rPr>
          <w:rFonts w:ascii="Roboto" w:eastAsia="Century Gothic" w:hAnsi="Roboto" w:cs="Century Gothic"/>
        </w:rPr>
        <w:t xml:space="preserve">the </w:t>
      </w:r>
      <w:r w:rsidR="007F20F1" w:rsidRPr="007E36D0">
        <w:rPr>
          <w:rFonts w:ascii="Roboto" w:eastAsia="Century Gothic" w:hAnsi="Roboto" w:cs="Century Gothic"/>
        </w:rPr>
        <w:t>capacity</w:t>
      </w:r>
      <w:r w:rsidR="006A03DE" w:rsidRPr="007E36D0">
        <w:rPr>
          <w:rFonts w:ascii="Roboto" w:eastAsia="Century Gothic" w:hAnsi="Roboto" w:cs="Century Gothic"/>
        </w:rPr>
        <w:t xml:space="preserve"> to</w:t>
      </w:r>
      <w:r w:rsidR="00862F02">
        <w:rPr>
          <w:rFonts w:ascii="Roboto" w:eastAsia="Century Gothic" w:hAnsi="Roboto" w:cs="Century Gothic"/>
        </w:rPr>
        <w:t xml:space="preserve"> </w:t>
      </w:r>
      <w:r w:rsidR="007F20F1">
        <w:rPr>
          <w:rFonts w:ascii="Roboto" w:eastAsia="Century Gothic" w:hAnsi="Roboto" w:cs="Century Gothic"/>
        </w:rPr>
        <w:t>control</w:t>
      </w:r>
      <w:r w:rsidR="00862F02">
        <w:rPr>
          <w:rFonts w:ascii="Roboto" w:eastAsia="Century Gothic" w:hAnsi="Roboto" w:cs="Century Gothic"/>
        </w:rPr>
        <w:t xml:space="preserve"> </w:t>
      </w:r>
      <w:r w:rsidR="009C756E">
        <w:rPr>
          <w:rFonts w:ascii="Roboto" w:eastAsia="Century Gothic" w:hAnsi="Roboto" w:cs="Century Gothic"/>
        </w:rPr>
        <w:t>my</w:t>
      </w:r>
      <w:r w:rsidR="002033B0">
        <w:rPr>
          <w:rFonts w:ascii="Roboto" w:eastAsia="Century Gothic" w:hAnsi="Roboto" w:cs="Century Gothic"/>
        </w:rPr>
        <w:t xml:space="preserve"> </w:t>
      </w:r>
      <w:r w:rsidR="006B4CB5">
        <w:rPr>
          <w:rFonts w:ascii="Roboto" w:eastAsia="Century Gothic" w:hAnsi="Roboto" w:cs="Century Gothic"/>
        </w:rPr>
        <w:t xml:space="preserve">own </w:t>
      </w:r>
      <w:r w:rsidR="007F20F1">
        <w:rPr>
          <w:rFonts w:ascii="Roboto" w:eastAsia="Century Gothic" w:hAnsi="Roboto" w:cs="Century Gothic"/>
        </w:rPr>
        <w:t>work schedule</w:t>
      </w:r>
      <w:r w:rsidR="002033B0">
        <w:rPr>
          <w:rFonts w:ascii="Roboto" w:eastAsia="Century Gothic" w:hAnsi="Roboto" w:cs="Century Gothic"/>
        </w:rPr>
        <w:t xml:space="preserve"> </w:t>
      </w:r>
      <w:r w:rsidR="00BC1EB8">
        <w:rPr>
          <w:rFonts w:ascii="Roboto" w:eastAsia="Century Gothic" w:hAnsi="Roboto" w:cs="Century Gothic"/>
        </w:rPr>
        <w:t xml:space="preserve">and </w:t>
      </w:r>
      <w:r w:rsidR="000106A5">
        <w:rPr>
          <w:rFonts w:ascii="Roboto" w:eastAsia="Century Gothic" w:hAnsi="Roboto" w:cs="Century Gothic"/>
        </w:rPr>
        <w:t>to</w:t>
      </w:r>
      <w:r w:rsidR="006A03DE" w:rsidRPr="007E36D0">
        <w:rPr>
          <w:rFonts w:ascii="Roboto" w:eastAsia="Century Gothic" w:hAnsi="Roboto" w:cs="Century Gothic"/>
        </w:rPr>
        <w:t xml:space="preserve"> dedicate all the necessary time to the work of the Committee, both in person and online. </w:t>
      </w:r>
    </w:p>
    <w:p w14:paraId="4C380E31" w14:textId="77777777" w:rsidR="00411815" w:rsidRDefault="00411815">
      <w:pPr>
        <w:rPr>
          <w:rFonts w:ascii="Roboto" w:eastAsia="Century Gothic" w:hAnsi="Roboto" w:cs="Century Gothic"/>
        </w:rPr>
      </w:pPr>
      <w:r>
        <w:rPr>
          <w:rFonts w:ascii="Roboto" w:eastAsia="Century Gothic" w:hAnsi="Roboto" w:cs="Century Gothic"/>
        </w:rPr>
        <w:br w:type="page"/>
      </w:r>
    </w:p>
    <w:p w14:paraId="2CB10C20" w14:textId="77777777" w:rsidR="002A093F" w:rsidRDefault="002A093F" w:rsidP="002A093F">
      <w:pPr>
        <w:jc w:val="both"/>
        <w:rPr>
          <w:rFonts w:ascii="Roboto" w:eastAsia="Century Gothic" w:hAnsi="Roboto" w:cs="Century Gothic"/>
        </w:rPr>
      </w:pPr>
    </w:p>
    <w:p w14:paraId="67A5EC22" w14:textId="77777777" w:rsidR="00BC1EB8" w:rsidRDefault="002A093F" w:rsidP="006C56BC">
      <w:pPr>
        <w:jc w:val="both"/>
        <w:rPr>
          <w:rFonts w:ascii="Roboto" w:eastAsia="Century Gothic" w:hAnsi="Roboto" w:cs="Century Gothic"/>
          <w:b/>
          <w:bCs/>
        </w:rPr>
      </w:pPr>
      <w:r w:rsidRPr="00A15DD4">
        <w:rPr>
          <w:rFonts w:ascii="Roboto" w:eastAsia="Century Gothic" w:hAnsi="Roboto" w:cs="Century Gothic"/>
          <w:b/>
          <w:bCs/>
        </w:rPr>
        <w:t xml:space="preserve">9. What are the current and main challenges that you see for the treaty body system and what are your ideas for improvement? </w:t>
      </w:r>
      <w:r w:rsidR="006C56BC">
        <w:rPr>
          <w:rFonts w:ascii="Roboto" w:eastAsia="Century Gothic" w:hAnsi="Roboto" w:cs="Century Gothic"/>
          <w:b/>
          <w:bCs/>
        </w:rPr>
        <w:t xml:space="preserve"> </w:t>
      </w:r>
    </w:p>
    <w:p w14:paraId="75B36420" w14:textId="3FB3969D" w:rsidR="002A093F" w:rsidRDefault="006A03DE" w:rsidP="006C56BC">
      <w:pPr>
        <w:jc w:val="both"/>
        <w:rPr>
          <w:rFonts w:ascii="Roboto" w:eastAsia="Century Gothic" w:hAnsi="Roboto" w:cs="Century Gothic"/>
        </w:rPr>
      </w:pPr>
      <w:r w:rsidRPr="007E36D0">
        <w:rPr>
          <w:rFonts w:ascii="Roboto" w:eastAsia="Century Gothic" w:hAnsi="Roboto" w:cs="Century Gothic"/>
        </w:rPr>
        <w:t xml:space="preserve">The main challenges for the treaty body system are: </w:t>
      </w:r>
    </w:p>
    <w:p w14:paraId="4C802799" w14:textId="0AF0254F" w:rsidR="004D7788" w:rsidRPr="00021307" w:rsidRDefault="00F33E60" w:rsidP="004D7788">
      <w:pPr>
        <w:pStyle w:val="ListParagraph"/>
        <w:numPr>
          <w:ilvl w:val="0"/>
          <w:numId w:val="28"/>
        </w:numPr>
        <w:spacing w:after="0"/>
        <w:jc w:val="both"/>
        <w:rPr>
          <w:rFonts w:ascii="Roboto" w:eastAsia="Century Gothic" w:hAnsi="Roboto" w:cs="Century Gothic"/>
        </w:rPr>
      </w:pPr>
      <w:r>
        <w:rPr>
          <w:rFonts w:ascii="Roboto" w:eastAsia="Century Gothic" w:hAnsi="Roboto" w:cs="Century Gothic"/>
        </w:rPr>
        <w:t>T</w:t>
      </w:r>
      <w:r w:rsidR="00FA434A" w:rsidRPr="006C56BC">
        <w:rPr>
          <w:rFonts w:ascii="Roboto" w:eastAsia="Century Gothic" w:hAnsi="Roboto" w:cs="Century Gothic"/>
        </w:rPr>
        <w:t xml:space="preserve">he intersection of human rights between the different treaties should become more embedded by implementing the CRPD </w:t>
      </w:r>
      <w:r w:rsidR="00BC1EB8">
        <w:rPr>
          <w:rFonts w:ascii="Roboto" w:eastAsia="Century Gothic" w:hAnsi="Roboto" w:cs="Century Gothic"/>
        </w:rPr>
        <w:t>principles</w:t>
      </w:r>
      <w:r w:rsidR="00BC1EB8" w:rsidRPr="006C56BC">
        <w:rPr>
          <w:rFonts w:ascii="Roboto" w:eastAsia="Century Gothic" w:hAnsi="Roboto" w:cs="Century Gothic"/>
        </w:rPr>
        <w:t xml:space="preserve"> </w:t>
      </w:r>
      <w:r w:rsidR="00FA434A" w:rsidRPr="006C56BC">
        <w:rPr>
          <w:rFonts w:ascii="Roboto" w:eastAsia="Century Gothic" w:hAnsi="Roboto" w:cs="Century Gothic"/>
        </w:rPr>
        <w:t>in all of them, closing the intersectional gaps and building bridges between the committees themselves</w:t>
      </w:r>
      <w:r w:rsidR="00BC1EB8">
        <w:rPr>
          <w:rFonts w:ascii="Roboto" w:eastAsia="Century Gothic" w:hAnsi="Roboto" w:cs="Century Gothic"/>
        </w:rPr>
        <w:t>,</w:t>
      </w:r>
      <w:r w:rsidR="00FA434A" w:rsidRPr="006C56BC">
        <w:rPr>
          <w:rFonts w:ascii="Roboto" w:eastAsia="Century Gothic" w:hAnsi="Roboto" w:cs="Century Gothic"/>
        </w:rPr>
        <w:t xml:space="preserve"> but also with the </w:t>
      </w:r>
      <w:r w:rsidR="00BC1EB8">
        <w:rPr>
          <w:rFonts w:ascii="Roboto" w:eastAsia="Century Gothic" w:hAnsi="Roboto" w:cs="Century Gothic"/>
        </w:rPr>
        <w:t>special procedures</w:t>
      </w:r>
      <w:r w:rsidR="00E34F7C">
        <w:rPr>
          <w:rFonts w:ascii="Roboto" w:eastAsia="Century Gothic" w:hAnsi="Roboto" w:cs="Century Gothic"/>
        </w:rPr>
        <w:t xml:space="preserve"> of the Human Rights Council</w:t>
      </w:r>
      <w:r w:rsidR="00BC1EB8">
        <w:rPr>
          <w:rFonts w:ascii="Roboto" w:eastAsia="Century Gothic" w:hAnsi="Roboto" w:cs="Century Gothic"/>
        </w:rPr>
        <w:t>,</w:t>
      </w:r>
      <w:r w:rsidR="00FA434A" w:rsidRPr="006C56BC">
        <w:rPr>
          <w:rFonts w:ascii="Roboto" w:eastAsia="Century Gothic" w:hAnsi="Roboto" w:cs="Century Gothic"/>
        </w:rPr>
        <w:t xml:space="preserve"> to have a common impact during the </w:t>
      </w:r>
      <w:r w:rsidR="00BC1EB8">
        <w:rPr>
          <w:rFonts w:ascii="Roboto" w:eastAsia="Century Gothic" w:hAnsi="Roboto" w:cs="Century Gothic"/>
        </w:rPr>
        <w:t>UN G</w:t>
      </w:r>
      <w:r w:rsidR="00FA434A" w:rsidRPr="006C56BC">
        <w:rPr>
          <w:rFonts w:ascii="Roboto" w:eastAsia="Century Gothic" w:hAnsi="Roboto" w:cs="Century Gothic"/>
        </w:rPr>
        <w:t xml:space="preserve">eneral </w:t>
      </w:r>
      <w:r w:rsidR="00BC1EB8">
        <w:rPr>
          <w:rFonts w:ascii="Roboto" w:eastAsia="Century Gothic" w:hAnsi="Roboto" w:cs="Century Gothic"/>
        </w:rPr>
        <w:t>Assemblies</w:t>
      </w:r>
      <w:r w:rsidR="004D7788">
        <w:rPr>
          <w:rFonts w:ascii="Roboto" w:eastAsia="Century Gothic" w:hAnsi="Roboto" w:cs="Century Gothic"/>
        </w:rPr>
        <w:t>.</w:t>
      </w:r>
      <w:r w:rsidR="004D7788" w:rsidRPr="004D7788">
        <w:rPr>
          <w:rFonts w:ascii="Roboto" w:eastAsia="Century Gothic" w:hAnsi="Roboto" w:cs="Century Gothic"/>
        </w:rPr>
        <w:t xml:space="preserve"> </w:t>
      </w:r>
      <w:r w:rsidR="004D7788">
        <w:rPr>
          <w:rFonts w:ascii="Roboto" w:eastAsia="Century Gothic" w:hAnsi="Roboto" w:cs="Century Gothic"/>
        </w:rPr>
        <w:t>E</w:t>
      </w:r>
      <w:r w:rsidR="004D7788" w:rsidRPr="004D7788">
        <w:rPr>
          <w:rFonts w:ascii="Roboto" w:eastAsia="Century Gothic" w:hAnsi="Roboto" w:cs="Century Gothic"/>
        </w:rPr>
        <w:t>nhance coherence in the human rights monitoring system</w:t>
      </w:r>
      <w:r w:rsidR="004D7788">
        <w:rPr>
          <w:rFonts w:ascii="Roboto" w:eastAsia="Century Gothic" w:hAnsi="Roboto" w:cs="Century Gothic"/>
        </w:rPr>
        <w:t xml:space="preserve">. </w:t>
      </w:r>
    </w:p>
    <w:p w14:paraId="0A84BB2A" w14:textId="181B439C" w:rsidR="006A03DE" w:rsidRPr="006C56BC" w:rsidRDefault="000C194A" w:rsidP="006A03DE">
      <w:pPr>
        <w:pStyle w:val="ListParagraph"/>
        <w:numPr>
          <w:ilvl w:val="0"/>
          <w:numId w:val="21"/>
        </w:numPr>
        <w:jc w:val="both"/>
        <w:rPr>
          <w:rFonts w:ascii="Roboto" w:eastAsia="Century Gothic" w:hAnsi="Roboto" w:cs="Century Gothic"/>
        </w:rPr>
      </w:pPr>
      <w:r w:rsidRPr="006C56BC">
        <w:rPr>
          <w:rFonts w:ascii="Roboto" w:eastAsia="Century Gothic" w:hAnsi="Roboto" w:cs="Century Gothic"/>
        </w:rPr>
        <w:t>P</w:t>
      </w:r>
      <w:r w:rsidR="006A03DE" w:rsidRPr="006C56BC">
        <w:rPr>
          <w:rFonts w:ascii="Roboto" w:eastAsia="Century Gothic" w:hAnsi="Roboto" w:cs="Century Gothic"/>
        </w:rPr>
        <w:t>romotion of the CRPD Committee</w:t>
      </w:r>
      <w:r w:rsidR="002C3020" w:rsidRPr="006C56BC">
        <w:rPr>
          <w:rFonts w:ascii="Roboto" w:eastAsia="Century Gothic" w:hAnsi="Roboto" w:cs="Century Gothic"/>
        </w:rPr>
        <w:t>’s</w:t>
      </w:r>
      <w:r w:rsidR="006A03DE" w:rsidRPr="006C56BC">
        <w:rPr>
          <w:rFonts w:ascii="Roboto" w:eastAsia="Century Gothic" w:hAnsi="Roboto" w:cs="Century Gothic"/>
        </w:rPr>
        <w:t xml:space="preserve"> </w:t>
      </w:r>
      <w:r w:rsidRPr="006C56BC">
        <w:rPr>
          <w:rFonts w:ascii="Roboto" w:eastAsia="Century Gothic" w:hAnsi="Roboto" w:cs="Century Gothic"/>
        </w:rPr>
        <w:t>work and CRPD as an international agreement</w:t>
      </w:r>
    </w:p>
    <w:p w14:paraId="6EB8DB65" w14:textId="7D4F14A0" w:rsidR="006A03DE" w:rsidRPr="007E36D0" w:rsidRDefault="006A03DE" w:rsidP="006A03DE">
      <w:pPr>
        <w:pStyle w:val="ListParagraph"/>
        <w:numPr>
          <w:ilvl w:val="0"/>
          <w:numId w:val="21"/>
        </w:numPr>
        <w:jc w:val="both"/>
        <w:rPr>
          <w:rFonts w:ascii="Roboto" w:eastAsia="Century Gothic" w:hAnsi="Roboto" w:cs="Century Gothic"/>
        </w:rPr>
      </w:pPr>
      <w:r w:rsidRPr="006C56BC">
        <w:rPr>
          <w:rFonts w:ascii="Roboto" w:eastAsia="Century Gothic" w:hAnsi="Roboto" w:cs="Century Gothic"/>
        </w:rPr>
        <w:t xml:space="preserve">Disability mainstreaming as an intersectional </w:t>
      </w:r>
      <w:r w:rsidR="000C194A" w:rsidRPr="006C56BC">
        <w:rPr>
          <w:rFonts w:ascii="Roboto" w:eastAsia="Century Gothic" w:hAnsi="Roboto" w:cs="Century Gothic"/>
        </w:rPr>
        <w:t xml:space="preserve">question </w:t>
      </w:r>
      <w:r w:rsidR="007E5716">
        <w:rPr>
          <w:rFonts w:ascii="Roboto" w:eastAsia="Century Gothic" w:hAnsi="Roboto" w:cs="Century Gothic"/>
        </w:rPr>
        <w:t xml:space="preserve">and cross – disability question </w:t>
      </w:r>
      <w:r w:rsidRPr="006C56BC">
        <w:rPr>
          <w:rFonts w:ascii="Roboto" w:eastAsia="Century Gothic" w:hAnsi="Roboto" w:cs="Century Gothic"/>
        </w:rPr>
        <w:t>within other</w:t>
      </w:r>
      <w:r w:rsidR="00FA434A" w:rsidRPr="006C56BC">
        <w:rPr>
          <w:rFonts w:ascii="Roboto" w:eastAsia="Century Gothic" w:hAnsi="Roboto" w:cs="Century Gothic"/>
        </w:rPr>
        <w:t xml:space="preserve"> issues such as </w:t>
      </w:r>
      <w:r w:rsidR="00BC1EB8">
        <w:rPr>
          <w:rFonts w:ascii="Roboto" w:eastAsia="Century Gothic" w:hAnsi="Roboto" w:cs="Century Gothic"/>
        </w:rPr>
        <w:t>conflict prevention, disaster risk reduction</w:t>
      </w:r>
      <w:r w:rsidR="00FA434A">
        <w:rPr>
          <w:rFonts w:ascii="Roboto" w:eastAsia="Century Gothic" w:hAnsi="Roboto" w:cs="Century Gothic"/>
        </w:rPr>
        <w:t xml:space="preserve">, and other global challenges on the political agenda </w:t>
      </w:r>
    </w:p>
    <w:p w14:paraId="6233AB0E" w14:textId="712BBD99" w:rsidR="000C194A" w:rsidRDefault="002C3020" w:rsidP="000C194A">
      <w:pPr>
        <w:pStyle w:val="ListParagraph"/>
        <w:numPr>
          <w:ilvl w:val="0"/>
          <w:numId w:val="21"/>
        </w:numPr>
        <w:spacing w:after="0"/>
        <w:jc w:val="both"/>
        <w:rPr>
          <w:rFonts w:ascii="Roboto" w:eastAsia="Century Gothic" w:hAnsi="Roboto" w:cs="Century Gothic"/>
        </w:rPr>
      </w:pPr>
      <w:r>
        <w:rPr>
          <w:rFonts w:ascii="Roboto" w:eastAsia="Century Gothic" w:hAnsi="Roboto" w:cs="Century Gothic"/>
        </w:rPr>
        <w:t>Better u</w:t>
      </w:r>
      <w:r w:rsidR="006A03DE" w:rsidRPr="007E36D0">
        <w:rPr>
          <w:rFonts w:ascii="Roboto" w:eastAsia="Century Gothic" w:hAnsi="Roboto" w:cs="Century Gothic"/>
        </w:rPr>
        <w:t>nderstanding and accept</w:t>
      </w:r>
      <w:r>
        <w:rPr>
          <w:rFonts w:ascii="Roboto" w:eastAsia="Century Gothic" w:hAnsi="Roboto" w:cs="Century Gothic"/>
        </w:rPr>
        <w:t>ance</w:t>
      </w:r>
      <w:r w:rsidR="006A03DE" w:rsidRPr="007E36D0">
        <w:rPr>
          <w:rFonts w:ascii="Roboto" w:eastAsia="Century Gothic" w:hAnsi="Roboto" w:cs="Century Gothic"/>
        </w:rPr>
        <w:t xml:space="preserve"> </w:t>
      </w:r>
      <w:r>
        <w:rPr>
          <w:rFonts w:ascii="Roboto" w:eastAsia="Century Gothic" w:hAnsi="Roboto" w:cs="Century Gothic"/>
        </w:rPr>
        <w:t>of</w:t>
      </w:r>
      <w:r w:rsidRPr="007E36D0">
        <w:rPr>
          <w:rFonts w:ascii="Roboto" w:eastAsia="Century Gothic" w:hAnsi="Roboto" w:cs="Century Gothic"/>
        </w:rPr>
        <w:t xml:space="preserve"> </w:t>
      </w:r>
      <w:r w:rsidR="006A03DE" w:rsidRPr="007E36D0">
        <w:rPr>
          <w:rFonts w:ascii="Roboto" w:eastAsia="Century Gothic" w:hAnsi="Roboto" w:cs="Century Gothic"/>
        </w:rPr>
        <w:t>political and civi</w:t>
      </w:r>
      <w:r>
        <w:rPr>
          <w:rFonts w:ascii="Roboto" w:eastAsia="Century Gothic" w:hAnsi="Roboto" w:cs="Century Gothic"/>
        </w:rPr>
        <w:t>l</w:t>
      </w:r>
      <w:r w:rsidR="006A03DE" w:rsidRPr="007E36D0">
        <w:rPr>
          <w:rFonts w:ascii="Roboto" w:eastAsia="Century Gothic" w:hAnsi="Roboto" w:cs="Century Gothic"/>
        </w:rPr>
        <w:t xml:space="preserve"> right</w:t>
      </w:r>
      <w:r>
        <w:rPr>
          <w:rFonts w:ascii="Roboto" w:eastAsia="Century Gothic" w:hAnsi="Roboto" w:cs="Century Gothic"/>
        </w:rPr>
        <w:t>s</w:t>
      </w:r>
      <w:r w:rsidR="006A03DE" w:rsidRPr="007E36D0">
        <w:rPr>
          <w:rFonts w:ascii="Roboto" w:eastAsia="Century Gothic" w:hAnsi="Roboto" w:cs="Century Gothic"/>
        </w:rPr>
        <w:t xml:space="preserve"> </w:t>
      </w:r>
      <w:r>
        <w:rPr>
          <w:rFonts w:ascii="Roboto" w:eastAsia="Century Gothic" w:hAnsi="Roboto" w:cs="Century Gothic"/>
        </w:rPr>
        <w:t>of persons with disabilities</w:t>
      </w:r>
      <w:r w:rsidR="006A03DE" w:rsidRPr="007E36D0">
        <w:rPr>
          <w:rFonts w:ascii="Roboto" w:eastAsia="Century Gothic" w:hAnsi="Roboto" w:cs="Century Gothic"/>
        </w:rPr>
        <w:t xml:space="preserve">, </w:t>
      </w:r>
      <w:r w:rsidR="000C194A" w:rsidRPr="007E36D0">
        <w:rPr>
          <w:rFonts w:ascii="Roboto" w:eastAsia="Century Gothic" w:hAnsi="Roboto" w:cs="Century Gothic"/>
        </w:rPr>
        <w:t xml:space="preserve">including </w:t>
      </w:r>
      <w:r w:rsidR="006A03DE" w:rsidRPr="007E36D0">
        <w:rPr>
          <w:rFonts w:ascii="Roboto" w:eastAsia="Century Gothic" w:hAnsi="Roboto" w:cs="Century Gothic"/>
        </w:rPr>
        <w:t xml:space="preserve">the right </w:t>
      </w:r>
      <w:r>
        <w:rPr>
          <w:rFonts w:ascii="Roboto" w:eastAsia="Century Gothic" w:hAnsi="Roboto" w:cs="Century Gothic"/>
        </w:rPr>
        <w:t>to</w:t>
      </w:r>
      <w:r w:rsidRPr="007E36D0">
        <w:rPr>
          <w:rFonts w:ascii="Roboto" w:eastAsia="Century Gothic" w:hAnsi="Roboto" w:cs="Century Gothic"/>
        </w:rPr>
        <w:t xml:space="preserve"> </w:t>
      </w:r>
      <w:r w:rsidR="006A03DE" w:rsidRPr="007E36D0">
        <w:rPr>
          <w:rFonts w:ascii="Roboto" w:eastAsia="Century Gothic" w:hAnsi="Roboto" w:cs="Century Gothic"/>
        </w:rPr>
        <w:t xml:space="preserve">independent living   </w:t>
      </w:r>
    </w:p>
    <w:p w14:paraId="36158A0C" w14:textId="05B8154A" w:rsidR="00F33E60" w:rsidRDefault="00F33E60" w:rsidP="000C194A">
      <w:pPr>
        <w:pStyle w:val="ListParagraph"/>
        <w:numPr>
          <w:ilvl w:val="0"/>
          <w:numId w:val="21"/>
        </w:numPr>
        <w:spacing w:after="0"/>
        <w:jc w:val="both"/>
        <w:rPr>
          <w:rFonts w:ascii="Roboto" w:eastAsia="Century Gothic" w:hAnsi="Roboto" w:cs="Century Gothic"/>
        </w:rPr>
      </w:pPr>
      <w:r w:rsidRPr="00F33E60">
        <w:rPr>
          <w:rFonts w:ascii="Roboto" w:eastAsia="Century Gothic" w:hAnsi="Roboto" w:cs="Century Gothic"/>
        </w:rPr>
        <w:t>Providing adequate funding and staffing to treaty bodies</w:t>
      </w:r>
      <w:r>
        <w:rPr>
          <w:rFonts w:ascii="Roboto" w:eastAsia="Century Gothic" w:hAnsi="Roboto" w:cs="Century Gothic"/>
        </w:rPr>
        <w:t xml:space="preserve">, especially the CRPD enabling them to work more proactively and effectively implement its mandate. </w:t>
      </w:r>
    </w:p>
    <w:p w14:paraId="0215715B" w14:textId="194FFF8F" w:rsidR="004D7788" w:rsidRDefault="004D7788" w:rsidP="000C194A">
      <w:pPr>
        <w:pStyle w:val="ListParagraph"/>
        <w:numPr>
          <w:ilvl w:val="0"/>
          <w:numId w:val="21"/>
        </w:numPr>
        <w:spacing w:after="0"/>
        <w:jc w:val="both"/>
        <w:rPr>
          <w:rFonts w:ascii="Roboto" w:eastAsia="Century Gothic" w:hAnsi="Roboto" w:cs="Century Gothic"/>
        </w:rPr>
      </w:pPr>
      <w:r>
        <w:rPr>
          <w:rFonts w:ascii="Roboto" w:eastAsia="Century Gothic" w:hAnsi="Roboto" w:cs="Century Gothic"/>
        </w:rPr>
        <w:t xml:space="preserve">Intensify the cooperation with participating States and OPDs. </w:t>
      </w:r>
    </w:p>
    <w:p w14:paraId="51220516" w14:textId="77777777" w:rsidR="00020DD8" w:rsidRPr="007E36D0" w:rsidRDefault="00020DD8" w:rsidP="00020DD8">
      <w:pPr>
        <w:pStyle w:val="ListParagraph"/>
        <w:spacing w:after="0"/>
        <w:jc w:val="both"/>
        <w:rPr>
          <w:rFonts w:ascii="Roboto" w:eastAsia="Century Gothic" w:hAnsi="Roboto" w:cs="Century Gothic"/>
        </w:rPr>
      </w:pPr>
    </w:p>
    <w:p w14:paraId="1F0392E0" w14:textId="77777777" w:rsidR="00A15DD4" w:rsidRPr="00A15DD4" w:rsidRDefault="002A093F" w:rsidP="000C194A">
      <w:pPr>
        <w:ind w:left="360"/>
        <w:jc w:val="both"/>
        <w:rPr>
          <w:rFonts w:ascii="Roboto" w:eastAsia="Century Gothic" w:hAnsi="Roboto" w:cs="Century Gothic"/>
          <w:b/>
          <w:bCs/>
        </w:rPr>
      </w:pPr>
      <w:r w:rsidRPr="00A15DD4">
        <w:rPr>
          <w:rFonts w:ascii="Roboto" w:eastAsia="Century Gothic" w:hAnsi="Roboto" w:cs="Century Gothic"/>
          <w:b/>
          <w:bCs/>
        </w:rPr>
        <w:t>10. Given the current situation of the COVID-19 pandemic worldwide and the disruption of in person meetings of treaty bodies, will you be willing to adapt to undertake online work during your mandate, as an increasing way of functioning of the Committees?</w:t>
      </w:r>
      <w:r w:rsidR="006A03DE" w:rsidRPr="00A15DD4">
        <w:rPr>
          <w:rFonts w:ascii="Roboto" w:eastAsia="Century Gothic" w:hAnsi="Roboto" w:cs="Century Gothic"/>
          <w:b/>
          <w:bCs/>
        </w:rPr>
        <w:t xml:space="preserve"> </w:t>
      </w:r>
    </w:p>
    <w:p w14:paraId="7E151542" w14:textId="740C82D1" w:rsidR="002A093F" w:rsidRPr="007E36D0" w:rsidRDefault="006A03DE" w:rsidP="000C194A">
      <w:pPr>
        <w:ind w:left="360"/>
        <w:jc w:val="both"/>
        <w:rPr>
          <w:rFonts w:ascii="Roboto" w:eastAsia="Century Gothic" w:hAnsi="Roboto" w:cs="Century Gothic"/>
        </w:rPr>
      </w:pPr>
      <w:r w:rsidRPr="007E36D0">
        <w:rPr>
          <w:rFonts w:ascii="Roboto" w:eastAsia="Century Gothic" w:hAnsi="Roboto" w:cs="Century Gothic"/>
        </w:rPr>
        <w:t xml:space="preserve">Yes </w:t>
      </w:r>
    </w:p>
    <w:p w14:paraId="13537B90" w14:textId="77777777" w:rsidR="002A093F" w:rsidRPr="007E36D0" w:rsidRDefault="002A093F" w:rsidP="002A093F">
      <w:pPr>
        <w:jc w:val="both"/>
        <w:rPr>
          <w:rFonts w:ascii="Roboto" w:hAnsi="Roboto"/>
        </w:rPr>
      </w:pPr>
      <w:r w:rsidRPr="007E36D0">
        <w:rPr>
          <w:rFonts w:ascii="Roboto" w:eastAsia="Century Gothic" w:hAnsi="Roboto" w:cs="Century Gothic"/>
        </w:rPr>
        <w:t>Link to your full resume:</w:t>
      </w:r>
    </w:p>
    <w:p w14:paraId="4FAC5457" w14:textId="77777777" w:rsidR="006C56BC" w:rsidRDefault="006C56BC">
      <w:pPr>
        <w:rPr>
          <w:rFonts w:ascii="Roboto" w:eastAsia="Century Gothic,Times New Roman," w:hAnsi="Roboto" w:cs="Century Gothic,Times New Roman,"/>
          <w:b/>
          <w:bCs/>
          <w:color w:val="2E74B5" w:themeColor="accent1" w:themeShade="BF"/>
          <w:sz w:val="24"/>
          <w:szCs w:val="24"/>
        </w:rPr>
      </w:pPr>
      <w:r>
        <w:rPr>
          <w:rFonts w:ascii="Roboto" w:eastAsia="Century Gothic,Times New Roman," w:hAnsi="Roboto" w:cs="Century Gothic,Times New Roman,"/>
          <w:b/>
          <w:bCs/>
          <w:color w:val="2E74B5" w:themeColor="accent1" w:themeShade="BF"/>
          <w:sz w:val="24"/>
          <w:szCs w:val="24"/>
        </w:rPr>
        <w:br w:type="page"/>
      </w:r>
    </w:p>
    <w:p w14:paraId="182EB90A" w14:textId="14B06F59" w:rsidR="006E59E3" w:rsidRPr="007E36D0" w:rsidRDefault="00503FDF" w:rsidP="00092694">
      <w:pPr>
        <w:pBdr>
          <w:bottom w:val="single" w:sz="4" w:space="1" w:color="auto"/>
        </w:pBdr>
        <w:rPr>
          <w:rFonts w:ascii="Roboto" w:hAnsi="Roboto"/>
          <w:i/>
          <w:sz w:val="24"/>
          <w:szCs w:val="24"/>
        </w:rPr>
      </w:pPr>
      <w:r w:rsidRPr="007E36D0">
        <w:rPr>
          <w:rFonts w:ascii="Roboto" w:eastAsia="Century Gothic,Times New Roman," w:hAnsi="Roboto" w:cs="Century Gothic,Times New Roman,"/>
          <w:b/>
          <w:bCs/>
          <w:color w:val="2E74B5" w:themeColor="accent1" w:themeShade="BF"/>
          <w:sz w:val="24"/>
          <w:szCs w:val="24"/>
        </w:rPr>
        <w:t xml:space="preserve">Questions for candidates to the UN Committee on the </w:t>
      </w:r>
      <w:r w:rsidR="005F342D" w:rsidRPr="007E36D0">
        <w:rPr>
          <w:rFonts w:ascii="Roboto" w:eastAsia="Century Gothic,Times New Roman," w:hAnsi="Roboto" w:cs="Century Gothic,Times New Roman,"/>
          <w:b/>
          <w:bCs/>
          <w:color w:val="2E74B5" w:themeColor="accent1" w:themeShade="BF"/>
          <w:sz w:val="24"/>
          <w:szCs w:val="24"/>
        </w:rPr>
        <w:t xml:space="preserve">Rights of </w:t>
      </w:r>
      <w:r w:rsidR="0064030F" w:rsidRPr="007E36D0">
        <w:rPr>
          <w:rFonts w:ascii="Roboto" w:eastAsia="Century Gothic,Times New Roman," w:hAnsi="Roboto" w:cs="Century Gothic,Times New Roman,"/>
          <w:b/>
          <w:bCs/>
          <w:color w:val="2E74B5" w:themeColor="accent1" w:themeShade="BF"/>
          <w:sz w:val="24"/>
          <w:szCs w:val="24"/>
        </w:rPr>
        <w:t xml:space="preserve">Persons </w:t>
      </w:r>
      <w:r w:rsidR="00FE721E" w:rsidRPr="007E36D0">
        <w:rPr>
          <w:rFonts w:ascii="Roboto" w:eastAsia="Century Gothic,Times New Roman," w:hAnsi="Roboto" w:cs="Century Gothic,Times New Roman,"/>
          <w:b/>
          <w:bCs/>
          <w:color w:val="2E74B5" w:themeColor="accent1" w:themeShade="BF"/>
          <w:sz w:val="24"/>
          <w:szCs w:val="24"/>
        </w:rPr>
        <w:t xml:space="preserve">with </w:t>
      </w:r>
      <w:r w:rsidR="0064030F" w:rsidRPr="007E36D0">
        <w:rPr>
          <w:rFonts w:ascii="Roboto" w:eastAsia="Century Gothic,Times New Roman," w:hAnsi="Roboto" w:cs="Century Gothic,Times New Roman,"/>
          <w:b/>
          <w:bCs/>
          <w:color w:val="2E74B5" w:themeColor="accent1" w:themeShade="BF"/>
          <w:sz w:val="24"/>
          <w:szCs w:val="24"/>
        </w:rPr>
        <w:t>Disabilities</w:t>
      </w:r>
      <w:r w:rsidR="005F342D" w:rsidRPr="007E36D0">
        <w:rPr>
          <w:rFonts w:ascii="Roboto" w:eastAsia="Century Gothic,Times New Roman," w:hAnsi="Roboto" w:cs="Century Gothic,Times New Roman,"/>
          <w:b/>
          <w:bCs/>
          <w:color w:val="2E74B5" w:themeColor="accent1" w:themeShade="BF"/>
          <w:sz w:val="24"/>
          <w:szCs w:val="24"/>
        </w:rPr>
        <w:t xml:space="preserve"> (CR</w:t>
      </w:r>
      <w:r w:rsidR="0064030F" w:rsidRPr="007E36D0">
        <w:rPr>
          <w:rFonts w:ascii="Roboto" w:eastAsia="Century Gothic,Times New Roman," w:hAnsi="Roboto" w:cs="Century Gothic,Times New Roman,"/>
          <w:b/>
          <w:bCs/>
          <w:color w:val="2E74B5" w:themeColor="accent1" w:themeShade="BF"/>
          <w:sz w:val="24"/>
          <w:szCs w:val="24"/>
        </w:rPr>
        <w:t>PD</w:t>
      </w:r>
      <w:r w:rsidR="005F342D" w:rsidRPr="007E36D0">
        <w:rPr>
          <w:rFonts w:ascii="Roboto" w:eastAsia="Century Gothic,Times New Roman," w:hAnsi="Roboto" w:cs="Century Gothic,Times New Roman,"/>
          <w:b/>
          <w:bCs/>
          <w:color w:val="2E74B5" w:themeColor="accent1" w:themeShade="BF"/>
          <w:sz w:val="24"/>
          <w:szCs w:val="24"/>
        </w:rPr>
        <w:t>)</w:t>
      </w:r>
    </w:p>
    <w:p w14:paraId="537D743F" w14:textId="77777777" w:rsidR="006E59E3" w:rsidRPr="007E36D0" w:rsidRDefault="005F342D" w:rsidP="006E59E3">
      <w:pPr>
        <w:jc w:val="both"/>
        <w:rPr>
          <w:rFonts w:ascii="Roboto" w:hAnsi="Roboto"/>
          <w:i/>
        </w:rPr>
      </w:pPr>
      <w:r w:rsidRPr="007E36D0">
        <w:rPr>
          <w:rFonts w:ascii="Roboto" w:eastAsia="Century Gothic" w:hAnsi="Roboto" w:cs="Century Gothic"/>
          <w:i/>
          <w:iCs/>
        </w:rPr>
        <w:t xml:space="preserve">Please provide responses that are as precise as possible and in no more than </w:t>
      </w:r>
      <w:r w:rsidRPr="007E36D0">
        <w:rPr>
          <w:rFonts w:ascii="Roboto" w:eastAsia="Century Gothic" w:hAnsi="Roboto" w:cs="Century Gothic"/>
          <w:b/>
          <w:i/>
          <w:iCs/>
          <w:u w:val="single"/>
        </w:rPr>
        <w:t>200 words per question</w:t>
      </w:r>
      <w:r w:rsidRPr="007E36D0">
        <w:rPr>
          <w:rFonts w:ascii="Roboto" w:eastAsia="Century Gothic" w:hAnsi="Roboto" w:cs="Century Gothic"/>
          <w:i/>
          <w:iCs/>
        </w:rPr>
        <w:t>.</w:t>
      </w:r>
    </w:p>
    <w:p w14:paraId="58788B84" w14:textId="4565A2ED" w:rsidR="00F25557" w:rsidRPr="007E36D0" w:rsidRDefault="006318D7" w:rsidP="006E59E3">
      <w:pPr>
        <w:jc w:val="both"/>
        <w:rPr>
          <w:rFonts w:ascii="Roboto" w:hAnsi="Roboto"/>
          <w:b/>
          <w:i/>
        </w:rPr>
      </w:pPr>
      <w:r w:rsidRPr="007E36D0">
        <w:rPr>
          <w:rFonts w:ascii="Roboto" w:hAnsi="Roboto"/>
          <w:b/>
          <w:i/>
        </w:rPr>
        <w:t>Your motivation</w:t>
      </w:r>
      <w:r w:rsidR="00EA681F" w:rsidRPr="007E36D0">
        <w:rPr>
          <w:rFonts w:ascii="Roboto" w:hAnsi="Roboto"/>
          <w:b/>
          <w:i/>
        </w:rPr>
        <w:t>, experience</w:t>
      </w:r>
      <w:r w:rsidR="008E5C94" w:rsidRPr="007E36D0">
        <w:rPr>
          <w:rFonts w:ascii="Roboto" w:hAnsi="Roboto"/>
          <w:b/>
          <w:i/>
        </w:rPr>
        <w:t xml:space="preserve"> and qualifications to become a member </w:t>
      </w:r>
      <w:r w:rsidRPr="007E36D0">
        <w:rPr>
          <w:rFonts w:ascii="Roboto" w:hAnsi="Roboto"/>
          <w:b/>
          <w:i/>
        </w:rPr>
        <w:t xml:space="preserve">  </w:t>
      </w:r>
    </w:p>
    <w:p w14:paraId="4131142B" w14:textId="081A6B36" w:rsidR="00912C7D" w:rsidRPr="007E36D0" w:rsidRDefault="00912C7D" w:rsidP="00912C7D">
      <w:pPr>
        <w:jc w:val="both"/>
        <w:rPr>
          <w:rFonts w:ascii="Roboto" w:eastAsia="Century Gothic" w:hAnsi="Roboto" w:cs="Century Gothic"/>
        </w:rPr>
      </w:pPr>
      <w:r w:rsidRPr="007E36D0">
        <w:rPr>
          <w:rFonts w:ascii="Roboto" w:eastAsia="Century Gothic" w:hAnsi="Roboto" w:cs="Century Gothic"/>
        </w:rPr>
        <w:t>1. What do you think are the core values and key functions of the Committee</w:t>
      </w:r>
      <w:r w:rsidR="00103809" w:rsidRPr="007E36D0">
        <w:rPr>
          <w:rFonts w:ascii="Roboto" w:eastAsia="Century Gothic" w:hAnsi="Roboto" w:cs="Century Gothic"/>
        </w:rPr>
        <w:t xml:space="preserve"> on the Rights of Persons with Disabilities</w:t>
      </w:r>
      <w:r w:rsidRPr="007E36D0">
        <w:rPr>
          <w:rFonts w:ascii="Roboto" w:eastAsia="Century Gothic" w:hAnsi="Roboto" w:cs="Century Gothic"/>
        </w:rPr>
        <w:t xml:space="preserve"> in protecting and promoting </w:t>
      </w:r>
      <w:r w:rsidR="00103809" w:rsidRPr="007E36D0">
        <w:rPr>
          <w:rFonts w:ascii="Roboto" w:eastAsia="Century Gothic" w:hAnsi="Roboto" w:cs="Century Gothic"/>
        </w:rPr>
        <w:t>their rights</w:t>
      </w:r>
      <w:r w:rsidRPr="007E36D0">
        <w:rPr>
          <w:rFonts w:ascii="Roboto" w:eastAsia="Century Gothic" w:hAnsi="Roboto" w:cs="Century Gothic"/>
        </w:rPr>
        <w:t>?</w:t>
      </w:r>
    </w:p>
    <w:p w14:paraId="0058383F" w14:textId="7AAE9666" w:rsidR="000C194A" w:rsidRPr="007E36D0" w:rsidRDefault="000C194A" w:rsidP="000C194A">
      <w:pPr>
        <w:jc w:val="both"/>
        <w:rPr>
          <w:rFonts w:ascii="Roboto" w:eastAsia="Century Gothic" w:hAnsi="Roboto" w:cs="Century Gothic"/>
        </w:rPr>
      </w:pPr>
      <w:r w:rsidRPr="007E36D0">
        <w:rPr>
          <w:rFonts w:ascii="Roboto" w:eastAsia="Century Gothic" w:hAnsi="Roboto" w:cs="Century Gothic"/>
        </w:rPr>
        <w:t xml:space="preserve">The </w:t>
      </w:r>
      <w:r w:rsidR="00A00564" w:rsidRPr="007E36D0">
        <w:rPr>
          <w:rFonts w:ascii="Roboto" w:eastAsia="Century Gothic" w:hAnsi="Roboto" w:cs="Century Gothic"/>
        </w:rPr>
        <w:t xml:space="preserve">main function of the </w:t>
      </w:r>
      <w:r w:rsidRPr="007E36D0">
        <w:rPr>
          <w:rFonts w:ascii="Roboto" w:eastAsia="Century Gothic" w:hAnsi="Roboto" w:cs="Century Gothic"/>
        </w:rPr>
        <w:t xml:space="preserve">Committee </w:t>
      </w:r>
      <w:r w:rsidR="00A00564" w:rsidRPr="007E36D0">
        <w:rPr>
          <w:rFonts w:ascii="Roboto" w:eastAsia="Century Gothic" w:hAnsi="Roboto" w:cs="Century Gothic"/>
        </w:rPr>
        <w:t xml:space="preserve">is to </w:t>
      </w:r>
      <w:r w:rsidR="00FA434A">
        <w:rPr>
          <w:rFonts w:ascii="Roboto" w:eastAsia="Century Gothic" w:hAnsi="Roboto" w:cs="Century Gothic"/>
        </w:rPr>
        <w:t xml:space="preserve">promote </w:t>
      </w:r>
      <w:r w:rsidRPr="007E36D0">
        <w:rPr>
          <w:rFonts w:ascii="Roboto" w:eastAsia="Century Gothic" w:hAnsi="Roboto" w:cs="Century Gothic"/>
        </w:rPr>
        <w:t xml:space="preserve">the human rights of persons with disabilities, and </w:t>
      </w:r>
      <w:r w:rsidR="00CF193E">
        <w:rPr>
          <w:rFonts w:ascii="Roboto" w:eastAsia="Century Gothic" w:hAnsi="Roboto" w:cs="Century Gothic"/>
        </w:rPr>
        <w:t xml:space="preserve">to </w:t>
      </w:r>
      <w:r w:rsidRPr="007E36D0">
        <w:rPr>
          <w:rFonts w:ascii="Roboto" w:eastAsia="Century Gothic" w:hAnsi="Roboto" w:cs="Century Gothic"/>
        </w:rPr>
        <w:t xml:space="preserve">provide States parties with recommendations to support the implementation of provisions enshrined in the </w:t>
      </w:r>
      <w:r w:rsidR="00A00564" w:rsidRPr="007E36D0">
        <w:rPr>
          <w:rFonts w:ascii="Roboto" w:eastAsia="Century Gothic" w:hAnsi="Roboto" w:cs="Century Gothic"/>
        </w:rPr>
        <w:t>CRPD</w:t>
      </w:r>
      <w:r w:rsidRPr="007E36D0">
        <w:rPr>
          <w:rFonts w:ascii="Roboto" w:eastAsia="Century Gothic" w:hAnsi="Roboto" w:cs="Century Gothic"/>
        </w:rPr>
        <w:t>. Also</w:t>
      </w:r>
      <w:r w:rsidR="00CF193E">
        <w:rPr>
          <w:rFonts w:ascii="Roboto" w:eastAsia="Century Gothic" w:hAnsi="Roboto" w:cs="Century Gothic"/>
        </w:rPr>
        <w:t>,</w:t>
      </w:r>
      <w:r w:rsidRPr="007E36D0">
        <w:rPr>
          <w:rFonts w:ascii="Roboto" w:eastAsia="Century Gothic" w:hAnsi="Roboto" w:cs="Century Gothic"/>
        </w:rPr>
        <w:t xml:space="preserve"> the Committee </w:t>
      </w:r>
      <w:r w:rsidR="00A00564" w:rsidRPr="007E36D0">
        <w:rPr>
          <w:rFonts w:ascii="Roboto" w:eastAsia="Century Gothic" w:hAnsi="Roboto" w:cs="Century Gothic"/>
        </w:rPr>
        <w:t xml:space="preserve">can </w:t>
      </w:r>
      <w:r w:rsidRPr="007E36D0">
        <w:rPr>
          <w:rFonts w:ascii="Roboto" w:eastAsia="Century Gothic" w:hAnsi="Roboto" w:cs="Century Gothic"/>
        </w:rPr>
        <w:t xml:space="preserve">receive and examine individual complaints and can undertake inquiries in the case of reliable evidence of grave and systematic violations of the Convention. The Committee also </w:t>
      </w:r>
      <w:r w:rsidR="00A00564" w:rsidRPr="007E36D0">
        <w:rPr>
          <w:rFonts w:ascii="Roboto" w:eastAsia="Century Gothic" w:hAnsi="Roboto" w:cs="Century Gothic"/>
        </w:rPr>
        <w:t>can publish</w:t>
      </w:r>
      <w:r w:rsidRPr="007E36D0">
        <w:rPr>
          <w:rFonts w:ascii="Roboto" w:eastAsia="Century Gothic" w:hAnsi="Roboto" w:cs="Century Gothic"/>
        </w:rPr>
        <w:t xml:space="preserve"> its interpretation of the content of human rights provisions, known as general comments, on thematic issues. </w:t>
      </w:r>
      <w:r w:rsidR="00A00564" w:rsidRPr="007E36D0">
        <w:rPr>
          <w:rFonts w:ascii="Roboto" w:eastAsia="Century Gothic" w:hAnsi="Roboto" w:cs="Century Gothic"/>
        </w:rPr>
        <w:t xml:space="preserve">The main core values are the standards of efficiency, competence and integrity </w:t>
      </w:r>
      <w:r w:rsidR="000E1629" w:rsidRPr="007E36D0">
        <w:rPr>
          <w:rFonts w:ascii="Roboto" w:eastAsia="Century Gothic" w:hAnsi="Roboto" w:cs="Century Gothic"/>
        </w:rPr>
        <w:t xml:space="preserve">of the members </w:t>
      </w:r>
      <w:r w:rsidR="00A00564" w:rsidRPr="007E36D0">
        <w:rPr>
          <w:rFonts w:ascii="Roboto" w:eastAsia="Century Gothic" w:hAnsi="Roboto" w:cs="Century Gothic"/>
        </w:rPr>
        <w:t xml:space="preserve">and not excluding the understanding and implementing the human right model for disability. </w:t>
      </w:r>
    </w:p>
    <w:p w14:paraId="2250B8EB" w14:textId="2921E76E" w:rsidR="00912C7D" w:rsidRPr="007E36D0" w:rsidRDefault="004F53C9" w:rsidP="00912C7D">
      <w:pPr>
        <w:jc w:val="both"/>
        <w:rPr>
          <w:rFonts w:ascii="Roboto" w:hAnsi="Roboto"/>
        </w:rPr>
      </w:pPr>
      <w:r w:rsidRPr="007E36D0">
        <w:rPr>
          <w:rFonts w:ascii="Roboto" w:eastAsia="Century Gothic" w:hAnsi="Roboto" w:cs="Century Gothic"/>
        </w:rPr>
        <w:t>2. What</w:t>
      </w:r>
      <w:r w:rsidR="00912C7D" w:rsidRPr="007E36D0">
        <w:rPr>
          <w:rFonts w:ascii="Roboto" w:eastAsia="Century Gothic" w:hAnsi="Roboto" w:cs="Century Gothic"/>
        </w:rPr>
        <w:t xml:space="preserve"> motivates you to be a member of the </w:t>
      </w:r>
      <w:r w:rsidR="00103809" w:rsidRPr="007E36D0">
        <w:rPr>
          <w:rFonts w:ascii="Roboto" w:eastAsia="Century Gothic" w:hAnsi="Roboto" w:cs="Century Gothic"/>
        </w:rPr>
        <w:t>CRPD Committee</w:t>
      </w:r>
      <w:r w:rsidR="00912C7D" w:rsidRPr="007E36D0">
        <w:rPr>
          <w:rFonts w:ascii="Roboto" w:eastAsia="Century Gothic" w:hAnsi="Roboto" w:cs="Century Gothic"/>
        </w:rPr>
        <w:t xml:space="preserve">? </w:t>
      </w:r>
    </w:p>
    <w:p w14:paraId="212EAE79" w14:textId="0319AF67" w:rsidR="000E1629" w:rsidRPr="007E36D0" w:rsidRDefault="000E1629" w:rsidP="000E1629">
      <w:pPr>
        <w:jc w:val="both"/>
        <w:rPr>
          <w:rFonts w:ascii="Roboto" w:eastAsia="Century Gothic" w:hAnsi="Roboto" w:cs="Century Gothic"/>
        </w:rPr>
      </w:pPr>
      <w:r w:rsidRPr="007E36D0">
        <w:rPr>
          <w:rFonts w:ascii="Roboto" w:eastAsia="Century Gothic" w:hAnsi="Roboto" w:cs="Century Gothic"/>
        </w:rPr>
        <w:t xml:space="preserve">My motivation to become a member of the CRPD </w:t>
      </w:r>
      <w:r w:rsidR="0086321B">
        <w:rPr>
          <w:rFonts w:ascii="Roboto" w:eastAsia="Century Gothic" w:hAnsi="Roboto" w:cs="Century Gothic"/>
        </w:rPr>
        <w:t>C</w:t>
      </w:r>
      <w:r w:rsidRPr="007E36D0">
        <w:rPr>
          <w:rFonts w:ascii="Roboto" w:eastAsia="Century Gothic" w:hAnsi="Roboto" w:cs="Century Gothic"/>
        </w:rPr>
        <w:t>ommittee is personal and professional</w:t>
      </w:r>
      <w:r w:rsidR="0011332C">
        <w:rPr>
          <w:rFonts w:ascii="Roboto" w:eastAsia="Century Gothic" w:hAnsi="Roboto" w:cs="Century Gothic"/>
        </w:rPr>
        <w:t>.</w:t>
      </w:r>
      <w:r w:rsidRPr="007E36D0">
        <w:rPr>
          <w:rFonts w:ascii="Roboto" w:eastAsia="Century Gothic" w:hAnsi="Roboto" w:cs="Century Gothic"/>
        </w:rPr>
        <w:t xml:space="preserve"> </w:t>
      </w:r>
      <w:r w:rsidR="0011332C">
        <w:rPr>
          <w:rFonts w:ascii="Roboto" w:eastAsia="Century Gothic" w:hAnsi="Roboto" w:cs="Century Gothic"/>
        </w:rPr>
        <w:t>Personally</w:t>
      </w:r>
      <w:r w:rsidR="00BC1EB8">
        <w:rPr>
          <w:rFonts w:ascii="Roboto" w:eastAsia="Century Gothic" w:hAnsi="Roboto" w:cs="Century Gothic"/>
        </w:rPr>
        <w:t>,</w:t>
      </w:r>
      <w:r w:rsidR="0011332C">
        <w:rPr>
          <w:rFonts w:ascii="Roboto" w:eastAsia="Century Gothic" w:hAnsi="Roboto" w:cs="Century Gothic"/>
        </w:rPr>
        <w:t xml:space="preserve"> I want to see the CRPD </w:t>
      </w:r>
      <w:r w:rsidR="00BC1EB8">
        <w:rPr>
          <w:rFonts w:ascii="Roboto" w:eastAsia="Century Gothic" w:hAnsi="Roboto" w:cs="Century Gothic"/>
        </w:rPr>
        <w:t>C</w:t>
      </w:r>
      <w:r w:rsidR="0011332C">
        <w:rPr>
          <w:rFonts w:ascii="Roboto" w:eastAsia="Century Gothic" w:hAnsi="Roboto" w:cs="Century Gothic"/>
        </w:rPr>
        <w:t xml:space="preserve">ommittee as </w:t>
      </w:r>
      <w:r w:rsidR="00BC1EB8">
        <w:rPr>
          <w:rFonts w:ascii="Roboto" w:eastAsia="Century Gothic" w:hAnsi="Roboto" w:cs="Century Gothic"/>
        </w:rPr>
        <w:t xml:space="preserve">a </w:t>
      </w:r>
      <w:r w:rsidR="0011332C">
        <w:rPr>
          <w:rFonts w:ascii="Roboto" w:eastAsia="Century Gothic" w:hAnsi="Roboto" w:cs="Century Gothic"/>
        </w:rPr>
        <w:t xml:space="preserve">strong bastion for promoting and </w:t>
      </w:r>
      <w:r w:rsidR="00E020A2">
        <w:rPr>
          <w:rFonts w:ascii="Roboto" w:eastAsia="Century Gothic" w:hAnsi="Roboto" w:cs="Century Gothic"/>
        </w:rPr>
        <w:t>defending our</w:t>
      </w:r>
      <w:r w:rsidR="0011332C">
        <w:rPr>
          <w:rFonts w:ascii="Roboto" w:eastAsia="Century Gothic" w:hAnsi="Roboto" w:cs="Century Gothic"/>
        </w:rPr>
        <w:t xml:space="preserve"> </w:t>
      </w:r>
      <w:r w:rsidR="00BC1EB8">
        <w:rPr>
          <w:rFonts w:ascii="Roboto" w:eastAsia="Century Gothic" w:hAnsi="Roboto" w:cs="Century Gothic"/>
        </w:rPr>
        <w:t>r</w:t>
      </w:r>
      <w:r w:rsidR="0011332C">
        <w:rPr>
          <w:rFonts w:ascii="Roboto" w:eastAsia="Century Gothic" w:hAnsi="Roboto" w:cs="Century Gothic"/>
        </w:rPr>
        <w:t>ights. Therefor</w:t>
      </w:r>
      <w:r w:rsidR="00BC1EB8">
        <w:rPr>
          <w:rFonts w:ascii="Roboto" w:eastAsia="Century Gothic" w:hAnsi="Roboto" w:cs="Century Gothic"/>
        </w:rPr>
        <w:t>e,</w:t>
      </w:r>
      <w:r w:rsidR="0011332C">
        <w:rPr>
          <w:rFonts w:ascii="Roboto" w:eastAsia="Century Gothic" w:hAnsi="Roboto" w:cs="Century Gothic"/>
        </w:rPr>
        <w:t xml:space="preserve"> with my involvement</w:t>
      </w:r>
      <w:r w:rsidR="00BC1EB8">
        <w:rPr>
          <w:rFonts w:ascii="Roboto" w:eastAsia="Century Gothic" w:hAnsi="Roboto" w:cs="Century Gothic"/>
        </w:rPr>
        <w:t>,</w:t>
      </w:r>
      <w:r w:rsidR="0011332C">
        <w:rPr>
          <w:rFonts w:ascii="Roboto" w:eastAsia="Century Gothic" w:hAnsi="Roboto" w:cs="Century Gothic"/>
        </w:rPr>
        <w:t xml:space="preserve"> my network and skill</w:t>
      </w:r>
      <w:r w:rsidR="00E020A2">
        <w:rPr>
          <w:rFonts w:ascii="Roboto" w:eastAsia="Century Gothic" w:hAnsi="Roboto" w:cs="Century Gothic"/>
        </w:rPr>
        <w:t>s</w:t>
      </w:r>
      <w:r w:rsidR="00BC1EB8">
        <w:rPr>
          <w:rFonts w:ascii="Roboto" w:eastAsia="Century Gothic" w:hAnsi="Roboto" w:cs="Century Gothic"/>
        </w:rPr>
        <w:t>,</w:t>
      </w:r>
      <w:r w:rsidR="0011332C">
        <w:rPr>
          <w:rFonts w:ascii="Roboto" w:eastAsia="Century Gothic" w:hAnsi="Roboto" w:cs="Century Gothic"/>
        </w:rPr>
        <w:t xml:space="preserve"> I can </w:t>
      </w:r>
      <w:r w:rsidR="00E020A2">
        <w:rPr>
          <w:rFonts w:ascii="Roboto" w:eastAsia="Century Gothic" w:hAnsi="Roboto" w:cs="Century Gothic"/>
        </w:rPr>
        <w:t xml:space="preserve">motivate </w:t>
      </w:r>
      <w:r w:rsidR="0011332C">
        <w:rPr>
          <w:rFonts w:ascii="Roboto" w:eastAsia="Century Gothic" w:hAnsi="Roboto" w:cs="Century Gothic"/>
        </w:rPr>
        <w:t xml:space="preserve">OPDs </w:t>
      </w:r>
      <w:r w:rsidRPr="007E36D0">
        <w:rPr>
          <w:rFonts w:ascii="Roboto" w:eastAsia="Century Gothic" w:hAnsi="Roboto" w:cs="Century Gothic"/>
        </w:rPr>
        <w:t xml:space="preserve">to get </w:t>
      </w:r>
      <w:r w:rsidR="0011332C">
        <w:rPr>
          <w:rFonts w:ascii="Roboto" w:eastAsia="Century Gothic" w:hAnsi="Roboto" w:cs="Century Gothic"/>
        </w:rPr>
        <w:t xml:space="preserve">more </w:t>
      </w:r>
      <w:r w:rsidRPr="007E36D0">
        <w:rPr>
          <w:rFonts w:ascii="Roboto" w:eastAsia="Century Gothic" w:hAnsi="Roboto" w:cs="Century Gothic"/>
        </w:rPr>
        <w:t xml:space="preserve">involved in their countries </w:t>
      </w:r>
      <w:r w:rsidR="0011332C">
        <w:rPr>
          <w:rFonts w:ascii="Roboto" w:eastAsia="Century Gothic" w:hAnsi="Roboto" w:cs="Century Gothic"/>
        </w:rPr>
        <w:t>and</w:t>
      </w:r>
      <w:r w:rsidRPr="007E36D0">
        <w:rPr>
          <w:rFonts w:ascii="Roboto" w:eastAsia="Century Gothic" w:hAnsi="Roboto" w:cs="Century Gothic"/>
        </w:rPr>
        <w:t xml:space="preserve"> worldwide</w:t>
      </w:r>
      <w:r w:rsidR="00E020A2">
        <w:rPr>
          <w:rFonts w:ascii="Roboto" w:eastAsia="Century Gothic" w:hAnsi="Roboto" w:cs="Century Gothic"/>
        </w:rPr>
        <w:t>,</w:t>
      </w:r>
      <w:r w:rsidRPr="007E36D0">
        <w:rPr>
          <w:rFonts w:ascii="Roboto" w:eastAsia="Century Gothic" w:hAnsi="Roboto" w:cs="Century Gothic"/>
        </w:rPr>
        <w:t xml:space="preserve"> to be part </w:t>
      </w:r>
      <w:r w:rsidR="0086321B">
        <w:rPr>
          <w:rFonts w:ascii="Roboto" w:eastAsia="Century Gothic" w:hAnsi="Roboto" w:cs="Century Gothic"/>
        </w:rPr>
        <w:t>of</w:t>
      </w:r>
      <w:r w:rsidR="0086321B" w:rsidRPr="007E36D0">
        <w:rPr>
          <w:rFonts w:ascii="Roboto" w:eastAsia="Century Gothic" w:hAnsi="Roboto" w:cs="Century Gothic"/>
        </w:rPr>
        <w:t xml:space="preserve"> </w:t>
      </w:r>
      <w:r w:rsidRPr="007E36D0">
        <w:rPr>
          <w:rFonts w:ascii="Roboto" w:eastAsia="Century Gothic" w:hAnsi="Roboto" w:cs="Century Gothic"/>
        </w:rPr>
        <w:t xml:space="preserve">all </w:t>
      </w:r>
      <w:r w:rsidR="0086321B">
        <w:rPr>
          <w:rFonts w:ascii="Roboto" w:eastAsia="Century Gothic" w:hAnsi="Roboto" w:cs="Century Gothic"/>
        </w:rPr>
        <w:t xml:space="preserve">the </w:t>
      </w:r>
      <w:r w:rsidRPr="007E36D0">
        <w:rPr>
          <w:rFonts w:ascii="Roboto" w:eastAsia="Century Gothic" w:hAnsi="Roboto" w:cs="Century Gothic"/>
        </w:rPr>
        <w:t>process</w:t>
      </w:r>
      <w:r w:rsidR="0086321B">
        <w:rPr>
          <w:rFonts w:ascii="Roboto" w:eastAsia="Century Gothic" w:hAnsi="Roboto" w:cs="Century Gothic"/>
        </w:rPr>
        <w:t>es</w:t>
      </w:r>
      <w:r w:rsidRPr="007E36D0">
        <w:rPr>
          <w:rFonts w:ascii="Roboto" w:eastAsia="Century Gothic" w:hAnsi="Roboto" w:cs="Century Gothic"/>
        </w:rPr>
        <w:t xml:space="preserve"> promoting the </w:t>
      </w:r>
      <w:r w:rsidR="0086321B">
        <w:rPr>
          <w:rFonts w:ascii="Roboto" w:eastAsia="Century Gothic" w:hAnsi="Roboto" w:cs="Century Gothic"/>
        </w:rPr>
        <w:t xml:space="preserve">self-determination of </w:t>
      </w:r>
      <w:r w:rsidRPr="007E36D0">
        <w:rPr>
          <w:rFonts w:ascii="Roboto" w:eastAsia="Century Gothic" w:hAnsi="Roboto" w:cs="Century Gothic"/>
        </w:rPr>
        <w:t>disab</w:t>
      </w:r>
      <w:r w:rsidR="0086321B">
        <w:rPr>
          <w:rFonts w:ascii="Roboto" w:eastAsia="Century Gothic" w:hAnsi="Roboto" w:cs="Century Gothic"/>
        </w:rPr>
        <w:t>led people</w:t>
      </w:r>
      <w:r w:rsidR="00E020A2">
        <w:rPr>
          <w:rFonts w:ascii="Roboto" w:eastAsia="Century Gothic" w:hAnsi="Roboto" w:cs="Century Gothic"/>
        </w:rPr>
        <w:t xml:space="preserve">, </w:t>
      </w:r>
      <w:r w:rsidR="00BC1EB8">
        <w:rPr>
          <w:rFonts w:ascii="Roboto" w:eastAsia="Century Gothic" w:hAnsi="Roboto" w:cs="Century Gothic"/>
        </w:rPr>
        <w:t xml:space="preserve">to </w:t>
      </w:r>
      <w:r w:rsidR="00E020A2">
        <w:rPr>
          <w:rFonts w:ascii="Roboto" w:eastAsia="Century Gothic" w:hAnsi="Roboto" w:cs="Century Gothic"/>
        </w:rPr>
        <w:t>be more proactive</w:t>
      </w:r>
      <w:r w:rsidR="00BC1EB8">
        <w:rPr>
          <w:rFonts w:ascii="Roboto" w:eastAsia="Century Gothic" w:hAnsi="Roboto" w:cs="Century Gothic"/>
        </w:rPr>
        <w:t xml:space="preserve"> in</w:t>
      </w:r>
      <w:r w:rsidR="00E020A2">
        <w:rPr>
          <w:rFonts w:ascii="Roboto" w:eastAsia="Century Gothic" w:hAnsi="Roboto" w:cs="Century Gothic"/>
        </w:rPr>
        <w:t xml:space="preserve"> standing for </w:t>
      </w:r>
      <w:r w:rsidRPr="007E36D0">
        <w:rPr>
          <w:rFonts w:ascii="Roboto" w:eastAsia="Century Gothic" w:hAnsi="Roboto" w:cs="Century Gothic"/>
        </w:rPr>
        <w:t xml:space="preserve">our rights </w:t>
      </w:r>
      <w:r w:rsidR="0086321B">
        <w:rPr>
          <w:rFonts w:ascii="Roboto" w:eastAsia="Century Gothic" w:hAnsi="Roboto" w:cs="Century Gothic"/>
        </w:rPr>
        <w:t>using</w:t>
      </w:r>
      <w:r w:rsidR="0086321B" w:rsidRPr="007E36D0">
        <w:rPr>
          <w:rFonts w:ascii="Roboto" w:eastAsia="Century Gothic" w:hAnsi="Roboto" w:cs="Century Gothic"/>
        </w:rPr>
        <w:t xml:space="preserve"> </w:t>
      </w:r>
      <w:r w:rsidRPr="007E36D0">
        <w:rPr>
          <w:rFonts w:ascii="Roboto" w:eastAsia="Century Gothic" w:hAnsi="Roboto" w:cs="Century Gothic"/>
        </w:rPr>
        <w:t>the CRPD. Professionally</w:t>
      </w:r>
      <w:r w:rsidR="0086321B">
        <w:rPr>
          <w:rFonts w:ascii="Roboto" w:eastAsia="Century Gothic" w:hAnsi="Roboto" w:cs="Century Gothic"/>
        </w:rPr>
        <w:t>,</w:t>
      </w:r>
      <w:r w:rsidRPr="007E36D0">
        <w:rPr>
          <w:rFonts w:ascii="Roboto" w:eastAsia="Century Gothic" w:hAnsi="Roboto" w:cs="Century Gothic"/>
        </w:rPr>
        <w:t xml:space="preserve"> with my expertise</w:t>
      </w:r>
      <w:r w:rsidR="0011332C">
        <w:rPr>
          <w:rFonts w:ascii="Roboto" w:eastAsia="Century Gothic" w:hAnsi="Roboto" w:cs="Century Gothic"/>
        </w:rPr>
        <w:t xml:space="preserve"> on different level and </w:t>
      </w:r>
      <w:r w:rsidR="00BC1EB8">
        <w:rPr>
          <w:rFonts w:ascii="Roboto" w:eastAsia="Century Gothic" w:hAnsi="Roboto" w:cs="Century Gothic"/>
        </w:rPr>
        <w:t xml:space="preserve">from different </w:t>
      </w:r>
      <w:r w:rsidR="0011332C">
        <w:rPr>
          <w:rFonts w:ascii="Roboto" w:eastAsia="Century Gothic" w:hAnsi="Roboto" w:cs="Century Gothic"/>
        </w:rPr>
        <w:t>angl</w:t>
      </w:r>
      <w:r w:rsidR="00BC1EB8">
        <w:rPr>
          <w:rFonts w:ascii="Roboto" w:eastAsia="Century Gothic" w:hAnsi="Roboto" w:cs="Century Gothic"/>
        </w:rPr>
        <w:t>e</w:t>
      </w:r>
      <w:r w:rsidR="0011332C">
        <w:rPr>
          <w:rFonts w:ascii="Roboto" w:eastAsia="Century Gothic" w:hAnsi="Roboto" w:cs="Century Gothic"/>
        </w:rPr>
        <w:t>s</w:t>
      </w:r>
      <w:r w:rsidR="0086321B">
        <w:rPr>
          <w:rFonts w:ascii="Roboto" w:eastAsia="Century Gothic" w:hAnsi="Roboto" w:cs="Century Gothic"/>
        </w:rPr>
        <w:t>,</w:t>
      </w:r>
      <w:r w:rsidRPr="007E36D0">
        <w:rPr>
          <w:rFonts w:ascii="Roboto" w:eastAsia="Century Gothic" w:hAnsi="Roboto" w:cs="Century Gothic"/>
        </w:rPr>
        <w:t xml:space="preserve"> I can contribute </w:t>
      </w:r>
      <w:r w:rsidR="00BC1EB8">
        <w:rPr>
          <w:rFonts w:ascii="Roboto" w:eastAsia="Century Gothic" w:hAnsi="Roboto" w:cs="Century Gothic"/>
        </w:rPr>
        <w:t>to</w:t>
      </w:r>
      <w:r w:rsidR="00BC1EB8" w:rsidRPr="007E36D0">
        <w:rPr>
          <w:rFonts w:ascii="Roboto" w:eastAsia="Century Gothic" w:hAnsi="Roboto" w:cs="Century Gothic"/>
        </w:rPr>
        <w:t xml:space="preserve"> </w:t>
      </w:r>
      <w:r w:rsidR="0086321B">
        <w:rPr>
          <w:rFonts w:ascii="Roboto" w:eastAsia="Century Gothic" w:hAnsi="Roboto" w:cs="Century Gothic"/>
        </w:rPr>
        <w:t>ensuring</w:t>
      </w:r>
      <w:r w:rsidR="00BC1EB8">
        <w:rPr>
          <w:rFonts w:ascii="Roboto" w:eastAsia="Century Gothic" w:hAnsi="Roboto" w:cs="Century Gothic"/>
        </w:rPr>
        <w:t xml:space="preserve"> a</w:t>
      </w:r>
      <w:r w:rsidR="0086321B">
        <w:rPr>
          <w:rFonts w:ascii="Roboto" w:eastAsia="Century Gothic" w:hAnsi="Roboto" w:cs="Century Gothic"/>
        </w:rPr>
        <w:t xml:space="preserve"> better understanding</w:t>
      </w:r>
      <w:r w:rsidRPr="007E36D0">
        <w:rPr>
          <w:rFonts w:ascii="Roboto" w:eastAsia="Century Gothic" w:hAnsi="Roboto" w:cs="Century Gothic"/>
        </w:rPr>
        <w:t xml:space="preserve"> and implement</w:t>
      </w:r>
      <w:r w:rsidR="0086321B">
        <w:rPr>
          <w:rFonts w:ascii="Roboto" w:eastAsia="Century Gothic" w:hAnsi="Roboto" w:cs="Century Gothic"/>
        </w:rPr>
        <w:t>ation of</w:t>
      </w:r>
      <w:r w:rsidRPr="007E36D0">
        <w:rPr>
          <w:rFonts w:ascii="Roboto" w:eastAsia="Century Gothic" w:hAnsi="Roboto" w:cs="Century Gothic"/>
        </w:rPr>
        <w:t xml:space="preserve"> the CRPD and the human right</w:t>
      </w:r>
      <w:r w:rsidR="0086321B">
        <w:rPr>
          <w:rFonts w:ascii="Roboto" w:eastAsia="Century Gothic" w:hAnsi="Roboto" w:cs="Century Gothic"/>
        </w:rPr>
        <w:t>s</w:t>
      </w:r>
      <w:r w:rsidRPr="007E36D0">
        <w:rPr>
          <w:rFonts w:ascii="Roboto" w:eastAsia="Century Gothic" w:hAnsi="Roboto" w:cs="Century Gothic"/>
        </w:rPr>
        <w:t xml:space="preserve"> model </w:t>
      </w:r>
      <w:r w:rsidR="0086321B">
        <w:rPr>
          <w:rFonts w:ascii="Roboto" w:eastAsia="Century Gothic" w:hAnsi="Roboto" w:cs="Century Gothic"/>
        </w:rPr>
        <w:t>of</w:t>
      </w:r>
      <w:r w:rsidR="0086321B" w:rsidRPr="007E36D0">
        <w:rPr>
          <w:rFonts w:ascii="Roboto" w:eastAsia="Century Gothic" w:hAnsi="Roboto" w:cs="Century Gothic"/>
        </w:rPr>
        <w:t xml:space="preserve"> </w:t>
      </w:r>
      <w:r w:rsidRPr="007E36D0">
        <w:rPr>
          <w:rFonts w:ascii="Roboto" w:eastAsia="Century Gothic" w:hAnsi="Roboto" w:cs="Century Gothic"/>
        </w:rPr>
        <w:t>disability</w:t>
      </w:r>
      <w:r w:rsidR="00E020A2">
        <w:rPr>
          <w:rFonts w:ascii="Roboto" w:eastAsia="Century Gothic" w:hAnsi="Roboto" w:cs="Century Gothic"/>
        </w:rPr>
        <w:t xml:space="preserve">, </w:t>
      </w:r>
      <w:r w:rsidR="00BC1EB8">
        <w:rPr>
          <w:rFonts w:ascii="Roboto" w:eastAsia="Century Gothic" w:hAnsi="Roboto" w:cs="Century Gothic"/>
        </w:rPr>
        <w:t>promoting</w:t>
      </w:r>
      <w:r w:rsidR="00E020A2">
        <w:rPr>
          <w:rFonts w:ascii="Roboto" w:eastAsia="Century Gothic" w:hAnsi="Roboto" w:cs="Century Gothic"/>
        </w:rPr>
        <w:t xml:space="preserve"> the legislative reforms and overcoming misunderstanding</w:t>
      </w:r>
      <w:r w:rsidR="00BC1EB8">
        <w:rPr>
          <w:rFonts w:ascii="Roboto" w:eastAsia="Century Gothic" w:hAnsi="Roboto" w:cs="Century Gothic"/>
        </w:rPr>
        <w:t>s</w:t>
      </w:r>
      <w:r w:rsidR="00E020A2">
        <w:rPr>
          <w:rFonts w:ascii="Roboto" w:eastAsia="Century Gothic" w:hAnsi="Roboto" w:cs="Century Gothic"/>
        </w:rPr>
        <w:t xml:space="preserve"> of the CRPD</w:t>
      </w:r>
      <w:r w:rsidR="007E5716">
        <w:rPr>
          <w:rFonts w:ascii="Roboto" w:eastAsia="Century Gothic" w:hAnsi="Roboto" w:cs="Century Gothic"/>
        </w:rPr>
        <w:t xml:space="preserve">, as well as promoting the implementation of the intersectional disability approach. </w:t>
      </w:r>
      <w:r w:rsidRPr="007E36D0">
        <w:rPr>
          <w:rFonts w:ascii="Roboto" w:eastAsia="Century Gothic" w:hAnsi="Roboto" w:cs="Century Gothic"/>
        </w:rPr>
        <w:t xml:space="preserve"> </w:t>
      </w:r>
      <w:r w:rsidR="00BC1EB8">
        <w:rPr>
          <w:rFonts w:ascii="Roboto" w:eastAsia="Century Gothic" w:hAnsi="Roboto" w:cs="Century Gothic"/>
        </w:rPr>
        <w:t xml:space="preserve">I </w:t>
      </w:r>
      <w:r w:rsidR="007E5716">
        <w:rPr>
          <w:rFonts w:ascii="Roboto" w:eastAsia="Century Gothic" w:hAnsi="Roboto" w:cs="Century Gothic"/>
        </w:rPr>
        <w:t>can contribute in the process of strengthening the</w:t>
      </w:r>
      <w:r w:rsidR="00E020A2">
        <w:rPr>
          <w:rFonts w:ascii="Roboto" w:eastAsia="Century Gothic" w:hAnsi="Roboto" w:cs="Century Gothic"/>
        </w:rPr>
        <w:t xml:space="preserve"> </w:t>
      </w:r>
      <w:r w:rsidR="00BC1EB8">
        <w:rPr>
          <w:rFonts w:ascii="Roboto" w:eastAsia="Century Gothic" w:hAnsi="Roboto" w:cs="Century Gothic"/>
        </w:rPr>
        <w:t>n</w:t>
      </w:r>
      <w:r w:rsidRPr="007E36D0">
        <w:rPr>
          <w:rFonts w:ascii="Roboto" w:eastAsia="Century Gothic" w:hAnsi="Roboto" w:cs="Century Gothic"/>
        </w:rPr>
        <w:t xml:space="preserve">etworking </w:t>
      </w:r>
      <w:r w:rsidR="00E020A2">
        <w:rPr>
          <w:rFonts w:ascii="Roboto" w:eastAsia="Century Gothic" w:hAnsi="Roboto" w:cs="Century Gothic"/>
        </w:rPr>
        <w:t xml:space="preserve">with other </w:t>
      </w:r>
      <w:r w:rsidR="00BC1EB8">
        <w:rPr>
          <w:rFonts w:ascii="Roboto" w:eastAsia="Century Gothic" w:hAnsi="Roboto" w:cs="Century Gothic"/>
        </w:rPr>
        <w:t>a</w:t>
      </w:r>
      <w:r w:rsidR="00E020A2">
        <w:rPr>
          <w:rFonts w:ascii="Roboto" w:eastAsia="Century Gothic" w:hAnsi="Roboto" w:cs="Century Gothic"/>
        </w:rPr>
        <w:t>gencies and bodies</w:t>
      </w:r>
      <w:r w:rsidR="00BC1EB8">
        <w:rPr>
          <w:rFonts w:ascii="Roboto" w:eastAsia="Century Gothic" w:hAnsi="Roboto" w:cs="Century Gothic"/>
        </w:rPr>
        <w:t xml:space="preserve">, </w:t>
      </w:r>
      <w:r w:rsidRPr="007E36D0">
        <w:rPr>
          <w:rFonts w:ascii="Roboto" w:eastAsia="Century Gothic" w:hAnsi="Roboto" w:cs="Century Gothic"/>
        </w:rPr>
        <w:t xml:space="preserve">and </w:t>
      </w:r>
      <w:r w:rsidR="00BC1EB8">
        <w:rPr>
          <w:rFonts w:ascii="Roboto" w:eastAsia="Century Gothic" w:hAnsi="Roboto" w:cs="Century Gothic"/>
        </w:rPr>
        <w:t xml:space="preserve">to </w:t>
      </w:r>
      <w:r w:rsidRPr="007E36D0">
        <w:rPr>
          <w:rFonts w:ascii="Roboto" w:eastAsia="Century Gothic" w:hAnsi="Roboto" w:cs="Century Gothic"/>
        </w:rPr>
        <w:t>promot</w:t>
      </w:r>
      <w:r w:rsidR="00BC1EB8">
        <w:rPr>
          <w:rFonts w:ascii="Roboto" w:eastAsia="Century Gothic" w:hAnsi="Roboto" w:cs="Century Gothic"/>
        </w:rPr>
        <w:t>e</w:t>
      </w:r>
      <w:r w:rsidRPr="007E36D0">
        <w:rPr>
          <w:rFonts w:ascii="Roboto" w:eastAsia="Century Gothic" w:hAnsi="Roboto" w:cs="Century Gothic"/>
        </w:rPr>
        <w:t xml:space="preserve"> the CRPD </w:t>
      </w:r>
      <w:r w:rsidR="0086321B">
        <w:rPr>
          <w:rFonts w:ascii="Roboto" w:eastAsia="Century Gothic" w:hAnsi="Roboto" w:cs="Century Gothic"/>
        </w:rPr>
        <w:t>Committee’s</w:t>
      </w:r>
      <w:r w:rsidR="0086321B" w:rsidRPr="007E36D0">
        <w:rPr>
          <w:rFonts w:ascii="Roboto" w:eastAsia="Century Gothic" w:hAnsi="Roboto" w:cs="Century Gothic"/>
        </w:rPr>
        <w:t xml:space="preserve"> </w:t>
      </w:r>
      <w:r w:rsidRPr="007E36D0">
        <w:rPr>
          <w:rFonts w:ascii="Roboto" w:eastAsia="Century Gothic" w:hAnsi="Roboto" w:cs="Century Gothic"/>
        </w:rPr>
        <w:t>work through the OPDs network</w:t>
      </w:r>
      <w:r w:rsidR="0086321B">
        <w:rPr>
          <w:rFonts w:ascii="Roboto" w:eastAsia="Century Gothic" w:hAnsi="Roboto" w:cs="Century Gothic"/>
        </w:rPr>
        <w:t>s</w:t>
      </w:r>
      <w:r w:rsidRPr="007E36D0">
        <w:rPr>
          <w:rFonts w:ascii="Roboto" w:eastAsia="Century Gothic" w:hAnsi="Roboto" w:cs="Century Gothic"/>
        </w:rPr>
        <w:t xml:space="preserve"> worldwide</w:t>
      </w:r>
      <w:r w:rsidR="00BC1EB8">
        <w:rPr>
          <w:rFonts w:ascii="Roboto" w:eastAsia="Century Gothic" w:hAnsi="Roboto" w:cs="Century Gothic"/>
        </w:rPr>
        <w:t>.</w:t>
      </w:r>
      <w:r w:rsidR="00E020A2">
        <w:rPr>
          <w:rFonts w:ascii="Roboto" w:eastAsia="Century Gothic" w:hAnsi="Roboto" w:cs="Century Gothic"/>
        </w:rPr>
        <w:t xml:space="preserve"> </w:t>
      </w:r>
      <w:r w:rsidR="00BC1EB8">
        <w:rPr>
          <w:rFonts w:ascii="Roboto" w:eastAsia="Century Gothic" w:hAnsi="Roboto" w:cs="Century Gothic"/>
        </w:rPr>
        <w:t>W</w:t>
      </w:r>
      <w:r w:rsidR="00E020A2">
        <w:rPr>
          <w:rFonts w:ascii="Roboto" w:eastAsia="Century Gothic" w:hAnsi="Roboto" w:cs="Century Gothic"/>
        </w:rPr>
        <w:t>ith my involvement</w:t>
      </w:r>
      <w:r w:rsidR="00BC1EB8">
        <w:rPr>
          <w:rFonts w:ascii="Roboto" w:eastAsia="Century Gothic" w:hAnsi="Roboto" w:cs="Century Gothic"/>
        </w:rPr>
        <w:t>,</w:t>
      </w:r>
      <w:r w:rsidR="00E020A2">
        <w:rPr>
          <w:rFonts w:ascii="Roboto" w:eastAsia="Century Gothic" w:hAnsi="Roboto" w:cs="Century Gothic"/>
        </w:rPr>
        <w:t xml:space="preserve"> I can contribute </w:t>
      </w:r>
      <w:r w:rsidR="00E020A2">
        <w:t>the</w:t>
      </w:r>
      <w:r w:rsidR="00E020A2" w:rsidRPr="006D00CA">
        <w:rPr>
          <w:rFonts w:ascii="Roboto" w:eastAsia="Century Gothic" w:hAnsi="Roboto" w:cs="Century Gothic"/>
        </w:rPr>
        <w:t xml:space="preserve"> commitments on </w:t>
      </w:r>
      <w:r w:rsidR="00E020A2">
        <w:rPr>
          <w:rFonts w:ascii="Roboto" w:eastAsia="Century Gothic" w:hAnsi="Roboto" w:cs="Century Gothic"/>
        </w:rPr>
        <w:t xml:space="preserve">disability inclusive </w:t>
      </w:r>
      <w:r w:rsidR="00E020A2" w:rsidRPr="006D00CA">
        <w:rPr>
          <w:rFonts w:ascii="Roboto" w:eastAsia="Century Gothic" w:hAnsi="Roboto" w:cs="Century Gothic"/>
        </w:rPr>
        <w:t xml:space="preserve">equality </w:t>
      </w:r>
      <w:r w:rsidR="00BC1EB8">
        <w:rPr>
          <w:rFonts w:ascii="Roboto" w:eastAsia="Century Gothic" w:hAnsi="Roboto" w:cs="Century Gothic"/>
        </w:rPr>
        <w:t xml:space="preserve">and </w:t>
      </w:r>
      <w:r w:rsidR="001D4ECE">
        <w:rPr>
          <w:rFonts w:ascii="Roboto" w:eastAsia="Century Gothic" w:hAnsi="Roboto" w:cs="Century Gothic"/>
        </w:rPr>
        <w:t xml:space="preserve">help </w:t>
      </w:r>
      <w:r w:rsidR="00BC1EB8">
        <w:rPr>
          <w:rFonts w:ascii="Roboto" w:eastAsia="Century Gothic" w:hAnsi="Roboto" w:cs="Century Gothic"/>
        </w:rPr>
        <w:t xml:space="preserve">ensure that they </w:t>
      </w:r>
      <w:r w:rsidR="00E020A2">
        <w:rPr>
          <w:rFonts w:ascii="Roboto" w:eastAsia="Century Gothic" w:hAnsi="Roboto" w:cs="Century Gothic"/>
        </w:rPr>
        <w:t xml:space="preserve">are </w:t>
      </w:r>
      <w:r w:rsidR="00E020A2" w:rsidRPr="006D00CA">
        <w:rPr>
          <w:rFonts w:ascii="Roboto" w:eastAsia="Century Gothic" w:hAnsi="Roboto" w:cs="Century Gothic"/>
        </w:rPr>
        <w:t>translate</w:t>
      </w:r>
      <w:r w:rsidR="00E020A2">
        <w:rPr>
          <w:rFonts w:ascii="Roboto" w:eastAsia="Century Gothic" w:hAnsi="Roboto" w:cs="Century Gothic"/>
        </w:rPr>
        <w:t>d</w:t>
      </w:r>
      <w:r w:rsidR="00E020A2" w:rsidRPr="006D00CA">
        <w:rPr>
          <w:rFonts w:ascii="Roboto" w:eastAsia="Century Gothic" w:hAnsi="Roboto" w:cs="Century Gothic"/>
        </w:rPr>
        <w:t xml:space="preserve"> into action throughout the world</w:t>
      </w:r>
      <w:r w:rsidR="00021307">
        <w:rPr>
          <w:rFonts w:ascii="Roboto" w:eastAsia="Century Gothic" w:hAnsi="Roboto" w:cs="Century Gothic"/>
        </w:rPr>
        <w:t xml:space="preserve">. </w:t>
      </w:r>
    </w:p>
    <w:p w14:paraId="5B2F551E" w14:textId="3A3C07F9" w:rsidR="00EA681F" w:rsidRPr="007E36D0" w:rsidRDefault="00EA681F" w:rsidP="00912C7D">
      <w:pPr>
        <w:jc w:val="both"/>
        <w:rPr>
          <w:rFonts w:ascii="Roboto" w:eastAsia="Century Gothic" w:hAnsi="Roboto" w:cs="Century Gothic"/>
        </w:rPr>
      </w:pPr>
      <w:r w:rsidRPr="007E36D0">
        <w:rPr>
          <w:rFonts w:ascii="Roboto" w:eastAsia="Century Gothic" w:hAnsi="Roboto" w:cs="Century Gothic"/>
        </w:rPr>
        <w:t>3. Do you have lived experience as a person with disability or as a family member or close associate of any person(s) with disabilities?</w:t>
      </w:r>
    </w:p>
    <w:p w14:paraId="38E242F4" w14:textId="5956B1B8" w:rsidR="00EA681F" w:rsidRPr="007E36D0" w:rsidRDefault="006A03DE" w:rsidP="00912C7D">
      <w:pPr>
        <w:jc w:val="both"/>
        <w:rPr>
          <w:rFonts w:ascii="Roboto" w:eastAsia="Century Gothic" w:hAnsi="Roboto" w:cs="Century Gothic"/>
        </w:rPr>
      </w:pPr>
      <w:r w:rsidRPr="007E36D0">
        <w:rPr>
          <w:rFonts w:ascii="Roboto" w:eastAsia="Century Gothic" w:hAnsi="Roboto" w:cs="Century Gothic"/>
        </w:rPr>
        <w:t xml:space="preserve">I am a woman with </w:t>
      </w:r>
      <w:r w:rsidR="00CC1EB9">
        <w:rPr>
          <w:rFonts w:ascii="Roboto" w:eastAsia="Century Gothic" w:hAnsi="Roboto" w:cs="Century Gothic"/>
        </w:rPr>
        <w:t xml:space="preserve">a </w:t>
      </w:r>
      <w:r w:rsidRPr="007E36D0">
        <w:rPr>
          <w:rFonts w:ascii="Roboto" w:eastAsia="Century Gothic" w:hAnsi="Roboto" w:cs="Century Gothic"/>
        </w:rPr>
        <w:t xml:space="preserve">physical </w:t>
      </w:r>
      <w:r w:rsidR="00F65703">
        <w:rPr>
          <w:rFonts w:ascii="Roboto" w:eastAsia="Century Gothic" w:hAnsi="Roboto" w:cs="Century Gothic"/>
        </w:rPr>
        <w:t>disability</w:t>
      </w:r>
      <w:r w:rsidR="00CC1EB9" w:rsidRPr="007E36D0">
        <w:rPr>
          <w:rFonts w:ascii="Roboto" w:eastAsia="Century Gothic" w:hAnsi="Roboto" w:cs="Century Gothic"/>
        </w:rPr>
        <w:t xml:space="preserve"> </w:t>
      </w:r>
      <w:r w:rsidRPr="007E36D0">
        <w:rPr>
          <w:rFonts w:ascii="Roboto" w:eastAsia="Century Gothic" w:hAnsi="Roboto" w:cs="Century Gothic"/>
        </w:rPr>
        <w:t>from my birth</w:t>
      </w:r>
      <w:r w:rsidR="0020310E">
        <w:rPr>
          <w:rFonts w:ascii="Roboto" w:eastAsia="Century Gothic" w:hAnsi="Roboto" w:cs="Century Gothic"/>
        </w:rPr>
        <w:t xml:space="preserve"> and I live in </w:t>
      </w:r>
      <w:r w:rsidR="00F65703">
        <w:rPr>
          <w:rFonts w:ascii="Roboto" w:eastAsia="Century Gothic" w:hAnsi="Roboto" w:cs="Century Gothic"/>
        </w:rPr>
        <w:t xml:space="preserve">R. </w:t>
      </w:r>
      <w:r w:rsidR="0020310E">
        <w:rPr>
          <w:rFonts w:ascii="Roboto" w:eastAsia="Century Gothic" w:hAnsi="Roboto" w:cs="Century Gothic"/>
        </w:rPr>
        <w:t>N</w:t>
      </w:r>
      <w:r w:rsidR="00F65703">
        <w:rPr>
          <w:rFonts w:ascii="Roboto" w:eastAsia="Century Gothic" w:hAnsi="Roboto" w:cs="Century Gothic"/>
        </w:rPr>
        <w:t>.</w:t>
      </w:r>
      <w:r w:rsidR="0020310E">
        <w:rPr>
          <w:rFonts w:ascii="Roboto" w:eastAsia="Century Gothic" w:hAnsi="Roboto" w:cs="Century Gothic"/>
        </w:rPr>
        <w:t xml:space="preserve"> Macedonia, a country of 2 million people in Southeast Europe</w:t>
      </w:r>
      <w:r w:rsidRPr="007E36D0">
        <w:rPr>
          <w:rFonts w:ascii="Roboto" w:eastAsia="Century Gothic" w:hAnsi="Roboto" w:cs="Century Gothic"/>
        </w:rPr>
        <w:t xml:space="preserve">. </w:t>
      </w:r>
      <w:r w:rsidR="00DC6C3F" w:rsidRPr="007E36D0">
        <w:rPr>
          <w:rFonts w:ascii="Roboto" w:eastAsia="Century Gothic" w:hAnsi="Roboto" w:cs="Century Gothic"/>
        </w:rPr>
        <w:t xml:space="preserve">I have always </w:t>
      </w:r>
      <w:r w:rsidR="007E36D0" w:rsidRPr="007E36D0">
        <w:rPr>
          <w:rFonts w:ascii="Roboto" w:eastAsia="Century Gothic" w:hAnsi="Roboto" w:cs="Century Gothic"/>
        </w:rPr>
        <w:t>strived</w:t>
      </w:r>
      <w:r w:rsidR="00DC6C3F" w:rsidRPr="007E36D0">
        <w:rPr>
          <w:rFonts w:ascii="Roboto" w:eastAsia="Century Gothic" w:hAnsi="Roboto" w:cs="Century Gothic"/>
        </w:rPr>
        <w:t xml:space="preserve"> to live a life with dignity, </w:t>
      </w:r>
      <w:r w:rsidR="00CC1EB9">
        <w:rPr>
          <w:rFonts w:ascii="Roboto" w:eastAsia="Century Gothic" w:hAnsi="Roboto" w:cs="Century Gothic"/>
        </w:rPr>
        <w:t xml:space="preserve">to </w:t>
      </w:r>
      <w:r w:rsidR="00DC6C3F" w:rsidRPr="007E36D0">
        <w:rPr>
          <w:rFonts w:ascii="Roboto" w:eastAsia="Century Gothic" w:hAnsi="Roboto" w:cs="Century Gothic"/>
        </w:rPr>
        <w:t xml:space="preserve">fully enjoy </w:t>
      </w:r>
      <w:r w:rsidR="00CC1EB9">
        <w:rPr>
          <w:rFonts w:ascii="Roboto" w:eastAsia="Century Gothic" w:hAnsi="Roboto" w:cs="Century Gothic"/>
        </w:rPr>
        <w:t>my</w:t>
      </w:r>
      <w:r w:rsidR="00CC1EB9" w:rsidRPr="007E36D0">
        <w:rPr>
          <w:rFonts w:ascii="Roboto" w:eastAsia="Century Gothic" w:hAnsi="Roboto" w:cs="Century Gothic"/>
        </w:rPr>
        <w:t xml:space="preserve"> </w:t>
      </w:r>
      <w:r w:rsidR="00DC6C3F" w:rsidRPr="007E36D0">
        <w:rPr>
          <w:rFonts w:ascii="Roboto" w:eastAsia="Century Gothic" w:hAnsi="Roboto" w:cs="Century Gothic"/>
        </w:rPr>
        <w:t xml:space="preserve">rights and </w:t>
      </w:r>
      <w:r w:rsidR="00CC1EB9">
        <w:rPr>
          <w:rFonts w:ascii="Roboto" w:eastAsia="Century Gothic" w:hAnsi="Roboto" w:cs="Century Gothic"/>
        </w:rPr>
        <w:t xml:space="preserve">to </w:t>
      </w:r>
      <w:r w:rsidR="00DC6C3F" w:rsidRPr="007E36D0">
        <w:rPr>
          <w:rFonts w:ascii="Roboto" w:eastAsia="Century Gothic" w:hAnsi="Roboto" w:cs="Century Gothic"/>
        </w:rPr>
        <w:t xml:space="preserve">actively </w:t>
      </w:r>
      <w:r w:rsidR="00C01268">
        <w:rPr>
          <w:rFonts w:ascii="Roboto" w:eastAsia="Century Gothic" w:hAnsi="Roboto" w:cs="Century Gothic"/>
        </w:rPr>
        <w:t xml:space="preserve">and independently </w:t>
      </w:r>
      <w:r w:rsidR="00DC6C3F" w:rsidRPr="007E36D0">
        <w:rPr>
          <w:rFonts w:ascii="Roboto" w:eastAsia="Century Gothic" w:hAnsi="Roboto" w:cs="Century Gothic"/>
        </w:rPr>
        <w:t xml:space="preserve">participate in public, social and political life. I have been engaged personally and professionally in promoting inclusive equality, making </w:t>
      </w:r>
      <w:r w:rsidR="00CC1EB9">
        <w:rPr>
          <w:rFonts w:ascii="Roboto" w:eastAsia="Century Gothic" w:hAnsi="Roboto" w:cs="Century Gothic"/>
        </w:rPr>
        <w:t xml:space="preserve">sure that </w:t>
      </w:r>
      <w:r w:rsidR="00DC6C3F" w:rsidRPr="007E36D0">
        <w:rPr>
          <w:rFonts w:ascii="Roboto" w:eastAsia="Century Gothic" w:hAnsi="Roboto" w:cs="Century Gothic"/>
        </w:rPr>
        <w:t>the voice</w:t>
      </w:r>
      <w:r w:rsidR="00CC1EB9">
        <w:rPr>
          <w:rFonts w:ascii="Roboto" w:eastAsia="Century Gothic" w:hAnsi="Roboto" w:cs="Century Gothic"/>
        </w:rPr>
        <w:t>s</w:t>
      </w:r>
      <w:r w:rsidR="00DC6C3F" w:rsidRPr="007E36D0">
        <w:rPr>
          <w:rFonts w:ascii="Roboto" w:eastAsia="Century Gothic" w:hAnsi="Roboto" w:cs="Century Gothic"/>
        </w:rPr>
        <w:t xml:space="preserve"> of my fellow </w:t>
      </w:r>
      <w:r w:rsidR="00C01268" w:rsidRPr="007E36D0">
        <w:rPr>
          <w:rFonts w:ascii="Roboto" w:eastAsia="Century Gothic" w:hAnsi="Roboto" w:cs="Century Gothic"/>
        </w:rPr>
        <w:t>citizens</w:t>
      </w:r>
      <w:r w:rsidR="00CC1EB9">
        <w:rPr>
          <w:rFonts w:ascii="Roboto" w:eastAsia="Century Gothic" w:hAnsi="Roboto" w:cs="Century Gothic"/>
        </w:rPr>
        <w:t xml:space="preserve"> are</w:t>
      </w:r>
      <w:r w:rsidR="00DC6C3F" w:rsidRPr="007E36D0">
        <w:rPr>
          <w:rFonts w:ascii="Roboto" w:eastAsia="Century Gothic" w:hAnsi="Roboto" w:cs="Century Gothic"/>
        </w:rPr>
        <w:t xml:space="preserve"> heard, thus making</w:t>
      </w:r>
      <w:r w:rsidR="00CC1EB9">
        <w:rPr>
          <w:rFonts w:ascii="Roboto" w:eastAsia="Century Gothic" w:hAnsi="Roboto" w:cs="Century Gothic"/>
        </w:rPr>
        <w:t xml:space="preserve"> an</w:t>
      </w:r>
      <w:r w:rsidR="00DC6C3F" w:rsidRPr="007E36D0">
        <w:rPr>
          <w:rFonts w:ascii="Roboto" w:eastAsia="Century Gothic" w:hAnsi="Roboto" w:cs="Century Gothic"/>
        </w:rPr>
        <w:t xml:space="preserve"> </w:t>
      </w:r>
      <w:r w:rsidR="007E36D0" w:rsidRPr="007E36D0">
        <w:rPr>
          <w:rFonts w:ascii="Roboto" w:eastAsia="Century Gothic" w:hAnsi="Roboto" w:cs="Century Gothic"/>
        </w:rPr>
        <w:t>impact</w:t>
      </w:r>
      <w:r w:rsidR="00DC6C3F" w:rsidRPr="007E36D0">
        <w:rPr>
          <w:rFonts w:ascii="Roboto" w:eastAsia="Century Gothic" w:hAnsi="Roboto" w:cs="Century Gothic"/>
        </w:rPr>
        <w:t xml:space="preserve"> on the lives of people, especially girls and women across the </w:t>
      </w:r>
      <w:r w:rsidR="0020310E">
        <w:rPr>
          <w:rFonts w:ascii="Roboto" w:eastAsia="Century Gothic" w:hAnsi="Roboto" w:cs="Century Gothic"/>
        </w:rPr>
        <w:t xml:space="preserve">disability </w:t>
      </w:r>
      <w:r w:rsidR="00DC6C3F" w:rsidRPr="007E36D0">
        <w:rPr>
          <w:rFonts w:ascii="Roboto" w:eastAsia="Century Gothic" w:hAnsi="Roboto" w:cs="Century Gothic"/>
        </w:rPr>
        <w:t>spectrum</w:t>
      </w:r>
      <w:r w:rsidR="0020310E">
        <w:rPr>
          <w:rFonts w:ascii="Roboto" w:eastAsia="Century Gothic" w:hAnsi="Roboto" w:cs="Century Gothic"/>
        </w:rPr>
        <w:t>,</w:t>
      </w:r>
      <w:r w:rsidR="00C01268">
        <w:rPr>
          <w:rFonts w:ascii="Roboto" w:eastAsia="Century Gothic" w:hAnsi="Roboto" w:cs="Century Gothic"/>
        </w:rPr>
        <w:t xml:space="preserve"> and</w:t>
      </w:r>
      <w:r w:rsidR="0020310E">
        <w:rPr>
          <w:rFonts w:ascii="Roboto" w:eastAsia="Century Gothic" w:hAnsi="Roboto" w:cs="Century Gothic"/>
        </w:rPr>
        <w:t xml:space="preserve"> contributing to a more</w:t>
      </w:r>
      <w:r w:rsidR="00C01268">
        <w:rPr>
          <w:rFonts w:ascii="Roboto" w:eastAsia="Century Gothic" w:hAnsi="Roboto" w:cs="Century Gothic"/>
        </w:rPr>
        <w:t xml:space="preserve"> effective implementation of the CRPD</w:t>
      </w:r>
      <w:r w:rsidR="00DC6C3F" w:rsidRPr="007E36D0">
        <w:rPr>
          <w:rFonts w:ascii="Roboto" w:eastAsia="Century Gothic" w:hAnsi="Roboto" w:cs="Century Gothic"/>
        </w:rPr>
        <w:t xml:space="preserve">. </w:t>
      </w:r>
    </w:p>
    <w:p w14:paraId="69BAAE4E" w14:textId="7B90C430" w:rsidR="00912C7D" w:rsidRPr="007E36D0" w:rsidRDefault="00EA681F" w:rsidP="00912C7D">
      <w:pPr>
        <w:jc w:val="both"/>
        <w:rPr>
          <w:rFonts w:ascii="Roboto" w:eastAsia="Century Gothic" w:hAnsi="Roboto" w:cs="Century Gothic"/>
        </w:rPr>
      </w:pPr>
      <w:r w:rsidRPr="007E36D0">
        <w:rPr>
          <w:rFonts w:ascii="Roboto" w:eastAsia="Century Gothic" w:hAnsi="Roboto" w:cs="Century Gothic"/>
        </w:rPr>
        <w:t>4</w:t>
      </w:r>
      <w:r w:rsidR="00912C7D" w:rsidRPr="007E36D0">
        <w:rPr>
          <w:rFonts w:ascii="Roboto" w:eastAsia="Century Gothic" w:hAnsi="Roboto" w:cs="Century Gothic"/>
        </w:rPr>
        <w:t xml:space="preserve">. Please indicate areas of your expertise and experience relevant to </w:t>
      </w:r>
      <w:r w:rsidR="00103809" w:rsidRPr="007E36D0">
        <w:rPr>
          <w:rFonts w:ascii="Roboto" w:eastAsia="Century Gothic" w:hAnsi="Roboto" w:cs="Century Gothic"/>
        </w:rPr>
        <w:t>CRPD and the work of the CRPD Committee</w:t>
      </w:r>
      <w:r w:rsidR="00912C7D" w:rsidRPr="007E36D0">
        <w:rPr>
          <w:rFonts w:ascii="Roboto" w:eastAsia="Century Gothic" w:hAnsi="Roboto" w:cs="Century Gothic"/>
        </w:rPr>
        <w:t>.</w:t>
      </w:r>
      <w:r w:rsidR="001F35C4" w:rsidRPr="007E36D0">
        <w:rPr>
          <w:rFonts w:ascii="Roboto" w:eastAsia="Century Gothic" w:hAnsi="Roboto" w:cs="Century Gothic"/>
        </w:rPr>
        <w:t xml:space="preserve"> </w:t>
      </w:r>
      <w:r w:rsidR="00912C7D" w:rsidRPr="007E36D0">
        <w:rPr>
          <w:rFonts w:ascii="Roboto" w:eastAsia="Century Gothic" w:hAnsi="Roboto" w:cs="Century Gothic"/>
        </w:rPr>
        <w:t xml:space="preserve">What would be </w:t>
      </w:r>
      <w:r w:rsidR="00912C7D" w:rsidRPr="007E36D0">
        <w:rPr>
          <w:rFonts w:ascii="Roboto" w:eastAsia="Century Gothic" w:hAnsi="Roboto" w:cs="Century Gothic"/>
          <w:b/>
          <w:bCs/>
        </w:rPr>
        <w:t>particular values</w:t>
      </w:r>
      <w:r w:rsidR="00912C7D" w:rsidRPr="007E36D0">
        <w:rPr>
          <w:rFonts w:ascii="Roboto" w:eastAsia="Century Gothic" w:hAnsi="Roboto" w:cs="Century Gothic"/>
        </w:rPr>
        <w:t xml:space="preserve"> that you can add / bring as a member of the Committee?</w:t>
      </w:r>
      <w:r w:rsidR="00103809" w:rsidRPr="007E36D0">
        <w:rPr>
          <w:rFonts w:ascii="Roboto" w:eastAsia="Century Gothic" w:hAnsi="Roboto" w:cs="Century Gothic"/>
        </w:rPr>
        <w:t xml:space="preserve"> </w:t>
      </w:r>
      <w:r w:rsidR="00F04E7C" w:rsidRPr="007E36D0">
        <w:rPr>
          <w:rFonts w:ascii="Roboto" w:eastAsia="Century Gothic" w:hAnsi="Roboto" w:cs="Century Gothic"/>
        </w:rPr>
        <w:t>I</w:t>
      </w:r>
      <w:r w:rsidR="001F35C4" w:rsidRPr="007E36D0">
        <w:rPr>
          <w:rFonts w:ascii="Roboto" w:eastAsia="Century Gothic" w:hAnsi="Roboto" w:cs="Century Gothic"/>
        </w:rPr>
        <w:t xml:space="preserve">n which areas of the CRPD do you feel you have the strongest understanding or expertise? Please describe. </w:t>
      </w:r>
      <w:r w:rsidR="00103809" w:rsidRPr="007E36D0">
        <w:rPr>
          <w:rFonts w:ascii="Roboto" w:eastAsia="Century Gothic" w:hAnsi="Roboto" w:cs="Century Gothic"/>
          <w:b/>
        </w:rPr>
        <w:t>(video option)</w:t>
      </w:r>
    </w:p>
    <w:p w14:paraId="22D511E3" w14:textId="7B519CEE" w:rsidR="00F65703" w:rsidRPr="0097112B" w:rsidRDefault="00E35333" w:rsidP="00F65703">
      <w:pPr>
        <w:jc w:val="both"/>
        <w:rPr>
          <w:rFonts w:ascii="Roboto" w:hAnsi="Roboto"/>
        </w:rPr>
      </w:pPr>
      <w:r>
        <w:rPr>
          <w:rFonts w:ascii="Roboto" w:hAnsi="Roboto"/>
        </w:rPr>
        <w:t>As an</w:t>
      </w:r>
      <w:r w:rsidR="00BA11AE" w:rsidRPr="00E3533E">
        <w:rPr>
          <w:rFonts w:ascii="Roboto" w:hAnsi="Roboto"/>
        </w:rPr>
        <w:t xml:space="preserve"> economist and </w:t>
      </w:r>
      <w:r>
        <w:rPr>
          <w:rFonts w:ascii="Roboto" w:hAnsi="Roboto"/>
        </w:rPr>
        <w:t xml:space="preserve">my </w:t>
      </w:r>
      <w:r w:rsidR="00BA11AE" w:rsidRPr="00E3533E">
        <w:rPr>
          <w:rFonts w:ascii="Roboto" w:hAnsi="Roboto"/>
        </w:rPr>
        <w:t xml:space="preserve">legal background, I have more than 23 years of experience </w:t>
      </w:r>
      <w:r w:rsidR="00D27D1E" w:rsidRPr="00E3533E">
        <w:rPr>
          <w:rFonts w:ascii="Roboto" w:hAnsi="Roboto"/>
        </w:rPr>
        <w:t xml:space="preserve">as a human right defender and </w:t>
      </w:r>
      <w:r w:rsidR="00C01268" w:rsidRPr="00E3533E">
        <w:rPr>
          <w:rFonts w:ascii="Roboto" w:hAnsi="Roboto"/>
        </w:rPr>
        <w:t>advoca</w:t>
      </w:r>
      <w:r w:rsidR="0020310E">
        <w:rPr>
          <w:rFonts w:ascii="Roboto" w:hAnsi="Roboto"/>
        </w:rPr>
        <w:t>te</w:t>
      </w:r>
      <w:r w:rsidR="00C01268" w:rsidRPr="00E3533E">
        <w:rPr>
          <w:rFonts w:ascii="Roboto" w:hAnsi="Roboto"/>
        </w:rPr>
        <w:t xml:space="preserve"> </w:t>
      </w:r>
      <w:r w:rsidR="00D27D1E" w:rsidRPr="00E3533E">
        <w:rPr>
          <w:rFonts w:ascii="Roboto" w:hAnsi="Roboto"/>
        </w:rPr>
        <w:t xml:space="preserve">for </w:t>
      </w:r>
      <w:r w:rsidR="00C01268" w:rsidRPr="00E3533E">
        <w:rPr>
          <w:rFonts w:ascii="Roboto" w:hAnsi="Roboto"/>
        </w:rPr>
        <w:t xml:space="preserve">policy and legislative reform. All my work is grounded in the vision of </w:t>
      </w:r>
      <w:r w:rsidR="00D27D1E" w:rsidRPr="00E3533E">
        <w:rPr>
          <w:rFonts w:ascii="Roboto" w:hAnsi="Roboto"/>
        </w:rPr>
        <w:t xml:space="preserve">inclusive </w:t>
      </w:r>
      <w:r w:rsidR="00C01268" w:rsidRPr="00E3533E">
        <w:rPr>
          <w:rFonts w:ascii="Roboto" w:hAnsi="Roboto"/>
        </w:rPr>
        <w:t xml:space="preserve">equality enshrined in the CRPD, advocating for the elimination of </w:t>
      </w:r>
      <w:r w:rsidR="00F65703">
        <w:rPr>
          <w:rFonts w:ascii="Roboto" w:hAnsi="Roboto"/>
        </w:rPr>
        <w:t xml:space="preserve">intersectional </w:t>
      </w:r>
      <w:r w:rsidR="00C01268" w:rsidRPr="00E3533E">
        <w:rPr>
          <w:rFonts w:ascii="Roboto" w:hAnsi="Roboto"/>
        </w:rPr>
        <w:t>discrimination; independent living and the empowerment of disability community; the achievement of inclusive equality</w:t>
      </w:r>
      <w:r w:rsidR="0020310E">
        <w:rPr>
          <w:rFonts w:ascii="Roboto" w:hAnsi="Roboto"/>
        </w:rPr>
        <w:t>,</w:t>
      </w:r>
      <w:r w:rsidR="00C01268" w:rsidRPr="00E3533E">
        <w:rPr>
          <w:rFonts w:ascii="Roboto" w:hAnsi="Roboto"/>
        </w:rPr>
        <w:t xml:space="preserve"> as well as participation and inclusion of disability community as</w:t>
      </w:r>
      <w:r w:rsidR="0020310E">
        <w:rPr>
          <w:rFonts w:ascii="Roboto" w:hAnsi="Roboto"/>
        </w:rPr>
        <w:t xml:space="preserve"> </w:t>
      </w:r>
      <w:r w:rsidR="00C01268" w:rsidRPr="00E3533E">
        <w:rPr>
          <w:rFonts w:ascii="Roboto" w:hAnsi="Roboto"/>
        </w:rPr>
        <w:t>partners and beneficiaries of development, humanitarian action</w:t>
      </w:r>
      <w:r w:rsidR="00E56A98">
        <w:rPr>
          <w:rFonts w:ascii="Roboto" w:hAnsi="Roboto"/>
        </w:rPr>
        <w:t>,</w:t>
      </w:r>
      <w:r w:rsidR="00C01268" w:rsidRPr="00E3533E">
        <w:rPr>
          <w:rFonts w:ascii="Roboto" w:hAnsi="Roboto"/>
        </w:rPr>
        <w:t xml:space="preserve"> and peace and security. </w:t>
      </w:r>
      <w:r w:rsidR="00D27D1E" w:rsidRPr="00E3533E">
        <w:rPr>
          <w:rFonts w:ascii="Roboto" w:hAnsi="Roboto"/>
        </w:rPr>
        <w:t>As a woman with disability</w:t>
      </w:r>
      <w:r w:rsidR="0020310E">
        <w:rPr>
          <w:rFonts w:ascii="Roboto" w:hAnsi="Roboto"/>
        </w:rPr>
        <w:t>,</w:t>
      </w:r>
      <w:r w:rsidR="00D27D1E" w:rsidRPr="00E3533E">
        <w:rPr>
          <w:rFonts w:ascii="Roboto" w:hAnsi="Roboto"/>
        </w:rPr>
        <w:t xml:space="preserve"> I am also </w:t>
      </w:r>
      <w:r w:rsidR="0020310E">
        <w:rPr>
          <w:rFonts w:ascii="Roboto" w:hAnsi="Roboto"/>
        </w:rPr>
        <w:t xml:space="preserve">a </w:t>
      </w:r>
      <w:r w:rsidR="00D27D1E" w:rsidRPr="00E3533E">
        <w:rPr>
          <w:rFonts w:ascii="Roboto" w:hAnsi="Roboto"/>
        </w:rPr>
        <w:t xml:space="preserve">very active member of </w:t>
      </w:r>
      <w:r w:rsidR="0020310E">
        <w:rPr>
          <w:rFonts w:ascii="Roboto" w:hAnsi="Roboto"/>
        </w:rPr>
        <w:t xml:space="preserve">the </w:t>
      </w:r>
      <w:r w:rsidR="00D27D1E" w:rsidRPr="00E3533E">
        <w:rPr>
          <w:rFonts w:ascii="Roboto" w:hAnsi="Roboto"/>
        </w:rPr>
        <w:t>disability community on international</w:t>
      </w:r>
      <w:r w:rsidR="00F65703">
        <w:rPr>
          <w:rFonts w:ascii="Roboto" w:hAnsi="Roboto"/>
        </w:rPr>
        <w:t>, regional</w:t>
      </w:r>
      <w:r w:rsidR="00D27D1E" w:rsidRPr="00E3533E">
        <w:rPr>
          <w:rFonts w:ascii="Roboto" w:hAnsi="Roboto"/>
        </w:rPr>
        <w:t xml:space="preserve"> and national level. </w:t>
      </w:r>
      <w:r w:rsidR="0020310E">
        <w:rPr>
          <w:rFonts w:ascii="Roboto" w:hAnsi="Roboto"/>
        </w:rPr>
        <w:t xml:space="preserve">For </w:t>
      </w:r>
      <w:r w:rsidR="00D27D1E" w:rsidRPr="00E3533E">
        <w:rPr>
          <w:rFonts w:ascii="Roboto" w:hAnsi="Roboto"/>
        </w:rPr>
        <w:t>10 years</w:t>
      </w:r>
      <w:r w:rsidR="0020310E">
        <w:rPr>
          <w:rFonts w:ascii="Roboto" w:hAnsi="Roboto"/>
        </w:rPr>
        <w:t>,</w:t>
      </w:r>
      <w:r w:rsidR="00D27D1E" w:rsidRPr="00E3533E">
        <w:rPr>
          <w:rFonts w:ascii="Roboto" w:hAnsi="Roboto"/>
        </w:rPr>
        <w:t xml:space="preserve"> I was</w:t>
      </w:r>
      <w:r w:rsidR="0020310E">
        <w:rPr>
          <w:rFonts w:ascii="Roboto" w:hAnsi="Roboto"/>
        </w:rPr>
        <w:t xml:space="preserve"> the</w:t>
      </w:r>
      <w:r w:rsidR="00D27D1E" w:rsidRPr="00E3533E">
        <w:rPr>
          <w:rFonts w:ascii="Roboto" w:hAnsi="Roboto"/>
        </w:rPr>
        <w:t xml:space="preserve"> </w:t>
      </w:r>
      <w:r w:rsidR="0020310E">
        <w:rPr>
          <w:rFonts w:ascii="Roboto" w:hAnsi="Roboto"/>
        </w:rPr>
        <w:t>t</w:t>
      </w:r>
      <w:r w:rsidR="00D27D1E" w:rsidRPr="00E3533E">
        <w:rPr>
          <w:rFonts w:ascii="Roboto" w:hAnsi="Roboto"/>
        </w:rPr>
        <w:t xml:space="preserve">echnical coordinator of the Inter </w:t>
      </w:r>
      <w:r w:rsidR="0020310E">
        <w:rPr>
          <w:rFonts w:ascii="Roboto" w:hAnsi="Roboto"/>
        </w:rPr>
        <w:t>P</w:t>
      </w:r>
      <w:r w:rsidR="00D27D1E" w:rsidRPr="00E3533E">
        <w:rPr>
          <w:rFonts w:ascii="Roboto" w:hAnsi="Roboto"/>
        </w:rPr>
        <w:t xml:space="preserve">arty </w:t>
      </w:r>
      <w:r w:rsidR="0020310E">
        <w:rPr>
          <w:rFonts w:ascii="Roboto" w:hAnsi="Roboto"/>
        </w:rPr>
        <w:t>P</w:t>
      </w:r>
      <w:r w:rsidR="00D27D1E" w:rsidRPr="00E3533E">
        <w:rPr>
          <w:rFonts w:ascii="Roboto" w:hAnsi="Roboto"/>
        </w:rPr>
        <w:t>arliamentary lobby group for the rights of persons with disabilities. Currently</w:t>
      </w:r>
      <w:r w:rsidR="0020310E">
        <w:rPr>
          <w:rFonts w:ascii="Roboto" w:hAnsi="Roboto"/>
        </w:rPr>
        <w:t>,</w:t>
      </w:r>
      <w:r w:rsidR="00D27D1E" w:rsidRPr="00E3533E">
        <w:rPr>
          <w:rFonts w:ascii="Roboto" w:hAnsi="Roboto"/>
        </w:rPr>
        <w:t xml:space="preserve"> on international level</w:t>
      </w:r>
      <w:r w:rsidR="0020310E">
        <w:rPr>
          <w:rFonts w:ascii="Roboto" w:hAnsi="Roboto"/>
        </w:rPr>
        <w:t>,</w:t>
      </w:r>
      <w:r w:rsidR="00D27D1E" w:rsidRPr="00E3533E">
        <w:rPr>
          <w:rFonts w:ascii="Roboto" w:hAnsi="Roboto"/>
        </w:rPr>
        <w:t xml:space="preserve"> I am member of </w:t>
      </w:r>
      <w:r w:rsidR="0020310E">
        <w:rPr>
          <w:rFonts w:ascii="Roboto" w:hAnsi="Roboto"/>
        </w:rPr>
        <w:t>the</w:t>
      </w:r>
      <w:r w:rsidR="0020310E" w:rsidRPr="00E3533E">
        <w:rPr>
          <w:rFonts w:ascii="Roboto" w:hAnsi="Roboto"/>
        </w:rPr>
        <w:t xml:space="preserve"> </w:t>
      </w:r>
      <w:r w:rsidR="0020310E">
        <w:rPr>
          <w:rFonts w:ascii="Roboto" w:hAnsi="Roboto"/>
        </w:rPr>
        <w:t>B</w:t>
      </w:r>
      <w:r w:rsidR="00D27D1E" w:rsidRPr="00E3533E">
        <w:rPr>
          <w:rFonts w:ascii="Roboto" w:hAnsi="Roboto"/>
        </w:rPr>
        <w:t>oard</w:t>
      </w:r>
      <w:r w:rsidR="0020310E">
        <w:rPr>
          <w:rFonts w:ascii="Roboto" w:hAnsi="Roboto"/>
        </w:rPr>
        <w:t xml:space="preserve"> of the European Network on Independent Living - ENIL</w:t>
      </w:r>
      <w:r w:rsidR="00D27D1E" w:rsidRPr="00E3533E">
        <w:rPr>
          <w:rFonts w:ascii="Roboto" w:hAnsi="Roboto"/>
        </w:rPr>
        <w:t xml:space="preserve">. </w:t>
      </w:r>
      <w:r w:rsidR="0020310E">
        <w:rPr>
          <w:rFonts w:ascii="Roboto" w:hAnsi="Roboto"/>
        </w:rPr>
        <w:t>At the</w:t>
      </w:r>
      <w:r w:rsidR="00D27D1E" w:rsidRPr="00E3533E">
        <w:rPr>
          <w:rFonts w:ascii="Roboto" w:hAnsi="Roboto"/>
        </w:rPr>
        <w:t xml:space="preserve"> national level</w:t>
      </w:r>
      <w:r w:rsidR="0020310E">
        <w:rPr>
          <w:rFonts w:ascii="Roboto" w:hAnsi="Roboto"/>
        </w:rPr>
        <w:t>,</w:t>
      </w:r>
      <w:r w:rsidR="00D27D1E" w:rsidRPr="00E3533E">
        <w:rPr>
          <w:rFonts w:ascii="Roboto" w:hAnsi="Roboto"/>
        </w:rPr>
        <w:t xml:space="preserve"> I am </w:t>
      </w:r>
      <w:r w:rsidR="0020310E">
        <w:rPr>
          <w:rFonts w:ascii="Roboto" w:hAnsi="Roboto"/>
        </w:rPr>
        <w:t>the</w:t>
      </w:r>
      <w:r w:rsidR="00D27D1E" w:rsidRPr="00E3533E">
        <w:rPr>
          <w:rFonts w:ascii="Roboto" w:hAnsi="Roboto"/>
        </w:rPr>
        <w:t xml:space="preserve"> </w:t>
      </w:r>
      <w:r w:rsidR="0020310E">
        <w:rPr>
          <w:rFonts w:ascii="Roboto" w:hAnsi="Roboto"/>
        </w:rPr>
        <w:t>C</w:t>
      </w:r>
      <w:r w:rsidR="00D27D1E" w:rsidRPr="00E3533E">
        <w:rPr>
          <w:rFonts w:ascii="Roboto" w:hAnsi="Roboto"/>
        </w:rPr>
        <w:t xml:space="preserve">hairperson of the Macedonian Center for International Cooperation </w:t>
      </w:r>
      <w:r w:rsidR="0020310E">
        <w:rPr>
          <w:rFonts w:ascii="Roboto" w:hAnsi="Roboto"/>
        </w:rPr>
        <w:t>B</w:t>
      </w:r>
      <w:r w:rsidR="000D48FA">
        <w:rPr>
          <w:rFonts w:ascii="Roboto" w:hAnsi="Roboto"/>
        </w:rPr>
        <w:t xml:space="preserve">oard, and </w:t>
      </w:r>
      <w:r w:rsidR="001D4ECE">
        <w:rPr>
          <w:rFonts w:ascii="Roboto" w:hAnsi="Roboto"/>
        </w:rPr>
        <w:t xml:space="preserve">a </w:t>
      </w:r>
      <w:r w:rsidR="000D48FA">
        <w:rPr>
          <w:rFonts w:ascii="Roboto" w:hAnsi="Roboto"/>
        </w:rPr>
        <w:t>consultant to many OPDs</w:t>
      </w:r>
      <w:r w:rsidR="001D4ECE">
        <w:rPr>
          <w:rFonts w:ascii="Roboto" w:hAnsi="Roboto"/>
        </w:rPr>
        <w:t xml:space="preserve">, </w:t>
      </w:r>
      <w:r w:rsidR="000D48FA">
        <w:rPr>
          <w:rFonts w:ascii="Roboto" w:hAnsi="Roboto"/>
        </w:rPr>
        <w:t>service providers</w:t>
      </w:r>
      <w:r w:rsidR="001D4ECE">
        <w:rPr>
          <w:rFonts w:ascii="Roboto" w:hAnsi="Roboto"/>
        </w:rPr>
        <w:t xml:space="preserve">, </w:t>
      </w:r>
      <w:r w:rsidR="000D48FA">
        <w:rPr>
          <w:rFonts w:ascii="Roboto" w:hAnsi="Roboto"/>
        </w:rPr>
        <w:t xml:space="preserve">international organizations and Embassies on </w:t>
      </w:r>
      <w:r w:rsidR="00F65703">
        <w:rPr>
          <w:rFonts w:ascii="Roboto" w:hAnsi="Roboto"/>
        </w:rPr>
        <w:t xml:space="preserve">regional </w:t>
      </w:r>
      <w:r w:rsidR="000D48FA">
        <w:rPr>
          <w:rFonts w:ascii="Roboto" w:hAnsi="Roboto"/>
        </w:rPr>
        <w:t xml:space="preserve">national and local level </w:t>
      </w:r>
      <w:r w:rsidR="00F65703">
        <w:rPr>
          <w:rFonts w:ascii="Roboto" w:hAnsi="Roboto"/>
        </w:rPr>
        <w:t xml:space="preserve">helping them to mainstream CRPD within their programs and actions. Through those years I am also closely working with the national monitoring mechanisms in the country.  </w:t>
      </w:r>
    </w:p>
    <w:p w14:paraId="38A68FE8" w14:textId="417AF2ED" w:rsidR="00C01268" w:rsidRPr="00E3533E" w:rsidRDefault="00C01268" w:rsidP="007E1127">
      <w:pPr>
        <w:jc w:val="both"/>
        <w:rPr>
          <w:rFonts w:ascii="Roboto" w:hAnsi="Roboto"/>
        </w:rPr>
      </w:pPr>
      <w:r w:rsidRPr="00E3533E">
        <w:rPr>
          <w:rFonts w:ascii="Roboto" w:hAnsi="Roboto" w:cs="Arial"/>
        </w:rPr>
        <w:t>Beside my experiences</w:t>
      </w:r>
      <w:r w:rsidR="00E3533E" w:rsidRPr="00E3533E">
        <w:rPr>
          <w:rFonts w:ascii="Roboto" w:hAnsi="Roboto" w:cs="Arial"/>
        </w:rPr>
        <w:t xml:space="preserve"> and knowledge o</w:t>
      </w:r>
      <w:r w:rsidR="0020310E">
        <w:rPr>
          <w:rFonts w:ascii="Roboto" w:hAnsi="Roboto" w:cs="Arial"/>
        </w:rPr>
        <w:t>f</w:t>
      </w:r>
      <w:r w:rsidR="00E3533E" w:rsidRPr="00E3533E">
        <w:rPr>
          <w:rFonts w:ascii="Roboto" w:hAnsi="Roboto" w:cs="Arial"/>
        </w:rPr>
        <w:t xml:space="preserve"> international, regional </w:t>
      </w:r>
      <w:r w:rsidRPr="00E3533E">
        <w:rPr>
          <w:rFonts w:ascii="Roboto" w:hAnsi="Roboto" w:cs="Arial"/>
        </w:rPr>
        <w:t xml:space="preserve">and national legislation, I have extensive experience and professional knowledge in </w:t>
      </w:r>
      <w:r w:rsidR="0020310E">
        <w:rPr>
          <w:rFonts w:ascii="Roboto" w:hAnsi="Roboto" w:cs="Arial"/>
        </w:rPr>
        <w:t xml:space="preserve">the area of </w:t>
      </w:r>
      <w:r w:rsidRPr="00E3533E">
        <w:rPr>
          <w:rFonts w:ascii="Roboto" w:hAnsi="Roboto" w:cs="Arial"/>
        </w:rPr>
        <w:t>monitoring of laws, participation and inclusion</w:t>
      </w:r>
      <w:r w:rsidR="0020310E">
        <w:rPr>
          <w:rFonts w:ascii="Roboto" w:hAnsi="Roboto" w:cs="Arial"/>
        </w:rPr>
        <w:t>,</w:t>
      </w:r>
      <w:r w:rsidRPr="00E3533E">
        <w:rPr>
          <w:rFonts w:ascii="Roboto" w:hAnsi="Roboto" w:cs="Arial"/>
        </w:rPr>
        <w:t xml:space="preserve"> drafting and policy creation for disability and gender equality, minority rights</w:t>
      </w:r>
      <w:r w:rsidR="0020310E">
        <w:rPr>
          <w:rFonts w:ascii="Roboto" w:hAnsi="Roboto" w:cs="Arial"/>
        </w:rPr>
        <w:t>,</w:t>
      </w:r>
      <w:r w:rsidRPr="00E3533E">
        <w:rPr>
          <w:rFonts w:ascii="Roboto" w:hAnsi="Roboto" w:cs="Arial"/>
        </w:rPr>
        <w:t xml:space="preserve"> including gender responsive policy making and budgeting. </w:t>
      </w:r>
    </w:p>
    <w:p w14:paraId="21BC9490" w14:textId="2C79E1FE" w:rsidR="000043FA" w:rsidRPr="00E3533E" w:rsidRDefault="00DC6C3F" w:rsidP="007E1127">
      <w:pPr>
        <w:jc w:val="both"/>
        <w:rPr>
          <w:rFonts w:ascii="Roboto" w:hAnsi="Roboto"/>
        </w:rPr>
      </w:pPr>
      <w:r w:rsidRPr="00E3533E">
        <w:rPr>
          <w:rFonts w:ascii="Roboto" w:hAnsi="Roboto"/>
        </w:rPr>
        <w:t>My key areas of expertise</w:t>
      </w:r>
      <w:r w:rsidR="00E3533E" w:rsidRPr="00E3533E">
        <w:rPr>
          <w:rFonts w:ascii="Roboto" w:hAnsi="Roboto"/>
        </w:rPr>
        <w:t xml:space="preserve"> as a human right disability defender</w:t>
      </w:r>
      <w:r w:rsidRPr="00E3533E">
        <w:rPr>
          <w:rFonts w:ascii="Roboto" w:hAnsi="Roboto"/>
        </w:rPr>
        <w:t xml:space="preserve"> include advocacy</w:t>
      </w:r>
      <w:r w:rsidR="00E3533E" w:rsidRPr="00E3533E">
        <w:rPr>
          <w:rFonts w:ascii="Roboto" w:hAnsi="Roboto"/>
        </w:rPr>
        <w:t>, empowerment</w:t>
      </w:r>
      <w:r w:rsidR="000043FA" w:rsidRPr="00E3533E">
        <w:rPr>
          <w:rFonts w:ascii="Roboto" w:hAnsi="Roboto"/>
        </w:rPr>
        <w:t xml:space="preserve"> of </w:t>
      </w:r>
      <w:r w:rsidRPr="00E3533E">
        <w:rPr>
          <w:rFonts w:ascii="Roboto" w:hAnsi="Roboto"/>
        </w:rPr>
        <w:t xml:space="preserve">right holders and </w:t>
      </w:r>
      <w:r w:rsidR="000043FA" w:rsidRPr="00E3533E">
        <w:rPr>
          <w:rFonts w:ascii="Roboto" w:hAnsi="Roboto"/>
        </w:rPr>
        <w:t xml:space="preserve">capacity building of </w:t>
      </w:r>
      <w:r w:rsidR="00020DD8">
        <w:rPr>
          <w:rFonts w:ascii="Roboto" w:hAnsi="Roboto"/>
        </w:rPr>
        <w:t xml:space="preserve">OPDs, persons with disabilities, </w:t>
      </w:r>
      <w:r w:rsidRPr="00E3533E">
        <w:rPr>
          <w:rFonts w:ascii="Roboto" w:hAnsi="Roboto"/>
        </w:rPr>
        <w:t xml:space="preserve">duty </w:t>
      </w:r>
      <w:r w:rsidR="002A2409" w:rsidRPr="00E3533E">
        <w:rPr>
          <w:rFonts w:ascii="Roboto" w:hAnsi="Roboto"/>
        </w:rPr>
        <w:t>barriers</w:t>
      </w:r>
      <w:r w:rsidR="000D48FA">
        <w:rPr>
          <w:rFonts w:ascii="Roboto" w:hAnsi="Roboto"/>
        </w:rPr>
        <w:t xml:space="preserve">, </w:t>
      </w:r>
      <w:r w:rsidR="000D48FA" w:rsidRPr="00E3533E">
        <w:rPr>
          <w:rFonts w:ascii="Roboto" w:hAnsi="Roboto"/>
        </w:rPr>
        <w:t>research</w:t>
      </w:r>
      <w:r w:rsidRPr="00E3533E">
        <w:rPr>
          <w:rFonts w:ascii="Roboto" w:hAnsi="Roboto"/>
        </w:rPr>
        <w:t xml:space="preserve"> and </w:t>
      </w:r>
      <w:r w:rsidR="000043FA" w:rsidRPr="00E3533E">
        <w:rPr>
          <w:rFonts w:ascii="Roboto" w:hAnsi="Roboto"/>
        </w:rPr>
        <w:t xml:space="preserve">policy making on advancing </w:t>
      </w:r>
      <w:r w:rsidRPr="00E3533E">
        <w:rPr>
          <w:rFonts w:ascii="Roboto" w:hAnsi="Roboto"/>
        </w:rPr>
        <w:t xml:space="preserve">the </w:t>
      </w:r>
      <w:r w:rsidR="00E401F9" w:rsidRPr="00E3533E">
        <w:rPr>
          <w:rFonts w:ascii="Roboto" w:hAnsi="Roboto"/>
        </w:rPr>
        <w:t xml:space="preserve">rights of persons with disabilities and CRPD implementation </w:t>
      </w:r>
      <w:r w:rsidR="00BA11AE" w:rsidRPr="00E3533E">
        <w:rPr>
          <w:rFonts w:ascii="Roboto" w:hAnsi="Roboto"/>
        </w:rPr>
        <w:t xml:space="preserve">at </w:t>
      </w:r>
      <w:r w:rsidR="00C01268" w:rsidRPr="00E3533E">
        <w:rPr>
          <w:rFonts w:ascii="Roboto" w:hAnsi="Roboto"/>
        </w:rPr>
        <w:t xml:space="preserve">national, regional and </w:t>
      </w:r>
      <w:r w:rsidR="00BA11AE" w:rsidRPr="00E3533E">
        <w:rPr>
          <w:rFonts w:ascii="Roboto" w:hAnsi="Roboto"/>
        </w:rPr>
        <w:t>i</w:t>
      </w:r>
      <w:r w:rsidR="00E401F9" w:rsidRPr="00E3533E">
        <w:rPr>
          <w:rFonts w:ascii="Roboto" w:hAnsi="Roboto"/>
        </w:rPr>
        <w:t>nternationa</w:t>
      </w:r>
      <w:r w:rsidR="00BA11AE" w:rsidRPr="00E3533E">
        <w:rPr>
          <w:rFonts w:ascii="Roboto" w:hAnsi="Roboto"/>
        </w:rPr>
        <w:t>l level</w:t>
      </w:r>
      <w:r w:rsidR="00E3533E" w:rsidRPr="00E3533E">
        <w:rPr>
          <w:rFonts w:ascii="Roboto" w:hAnsi="Roboto"/>
        </w:rPr>
        <w:t xml:space="preserve">. </w:t>
      </w:r>
      <w:r w:rsidR="00BA11AE" w:rsidRPr="00E3533E">
        <w:rPr>
          <w:rFonts w:ascii="Roboto" w:hAnsi="Roboto"/>
        </w:rPr>
        <w:t>I have been e</w:t>
      </w:r>
      <w:r w:rsidR="00E3533E" w:rsidRPr="00E3533E">
        <w:rPr>
          <w:rFonts w:ascii="Roboto" w:hAnsi="Roboto"/>
        </w:rPr>
        <w:t xml:space="preserve">ngaged and worked </w:t>
      </w:r>
      <w:r w:rsidR="000043FA" w:rsidRPr="00E3533E">
        <w:rPr>
          <w:rFonts w:ascii="Roboto" w:hAnsi="Roboto"/>
        </w:rPr>
        <w:t xml:space="preserve">with </w:t>
      </w:r>
      <w:r w:rsidR="00D27D1E" w:rsidRPr="00E3533E">
        <w:rPr>
          <w:rFonts w:ascii="Roboto" w:hAnsi="Roboto"/>
        </w:rPr>
        <w:t xml:space="preserve">national, regional and </w:t>
      </w:r>
      <w:r w:rsidR="000043FA" w:rsidRPr="00E3533E">
        <w:rPr>
          <w:rFonts w:ascii="Roboto" w:hAnsi="Roboto"/>
        </w:rPr>
        <w:t xml:space="preserve">international human </w:t>
      </w:r>
      <w:r w:rsidR="00BA11AE" w:rsidRPr="00E3533E">
        <w:rPr>
          <w:rFonts w:ascii="Roboto" w:hAnsi="Roboto"/>
        </w:rPr>
        <w:t xml:space="preserve">rights </w:t>
      </w:r>
      <w:r w:rsidR="000043FA" w:rsidRPr="00E3533E">
        <w:rPr>
          <w:rFonts w:ascii="Roboto" w:hAnsi="Roboto"/>
        </w:rPr>
        <w:t>mechanism</w:t>
      </w:r>
      <w:r w:rsidR="00BA11AE" w:rsidRPr="00E3533E">
        <w:rPr>
          <w:rFonts w:ascii="Roboto" w:hAnsi="Roboto"/>
        </w:rPr>
        <w:t>s, submitted report</w:t>
      </w:r>
      <w:r w:rsidR="0020310E">
        <w:rPr>
          <w:rFonts w:ascii="Roboto" w:hAnsi="Roboto"/>
        </w:rPr>
        <w:t>s</w:t>
      </w:r>
      <w:r w:rsidR="00BA11AE" w:rsidRPr="00E3533E">
        <w:rPr>
          <w:rFonts w:ascii="Roboto" w:hAnsi="Roboto"/>
        </w:rPr>
        <w:t xml:space="preserve"> and </w:t>
      </w:r>
      <w:r w:rsidR="002A2409" w:rsidRPr="00E3533E">
        <w:rPr>
          <w:rFonts w:ascii="Roboto" w:hAnsi="Roboto"/>
        </w:rPr>
        <w:t>supported</w:t>
      </w:r>
      <w:r w:rsidR="00BA11AE" w:rsidRPr="00E3533E">
        <w:rPr>
          <w:rFonts w:ascii="Roboto" w:hAnsi="Roboto"/>
        </w:rPr>
        <w:t xml:space="preserve"> implementation of their recommendations. </w:t>
      </w:r>
      <w:r w:rsidR="001D4ECE">
        <w:rPr>
          <w:rFonts w:ascii="Roboto" w:hAnsi="Roboto"/>
        </w:rPr>
        <w:t>On the other hand, m</w:t>
      </w:r>
      <w:r w:rsidR="00E020A2">
        <w:rPr>
          <w:rFonts w:ascii="Roboto" w:hAnsi="Roboto"/>
        </w:rPr>
        <w:t xml:space="preserve">y </w:t>
      </w:r>
      <w:r w:rsidR="000D48FA">
        <w:rPr>
          <w:rFonts w:ascii="Roboto" w:hAnsi="Roboto"/>
        </w:rPr>
        <w:t xml:space="preserve">backgrounds as </w:t>
      </w:r>
      <w:r w:rsidR="001D4ECE">
        <w:rPr>
          <w:rFonts w:ascii="Roboto" w:hAnsi="Roboto"/>
        </w:rPr>
        <w:t xml:space="preserve">an </w:t>
      </w:r>
      <w:r w:rsidR="000D48FA">
        <w:rPr>
          <w:rFonts w:ascii="Roboto" w:hAnsi="Roboto"/>
        </w:rPr>
        <w:t xml:space="preserve">economist </w:t>
      </w:r>
      <w:r w:rsidR="001D4ECE">
        <w:rPr>
          <w:rFonts w:ascii="Roboto" w:hAnsi="Roboto"/>
        </w:rPr>
        <w:t>comes with</w:t>
      </w:r>
      <w:r w:rsidR="00E020A2">
        <w:rPr>
          <w:rFonts w:ascii="Roboto" w:hAnsi="Roboto"/>
        </w:rPr>
        <w:t xml:space="preserve"> </w:t>
      </w:r>
      <w:r w:rsidR="000D48FA">
        <w:rPr>
          <w:rFonts w:ascii="Roboto" w:hAnsi="Roboto"/>
        </w:rPr>
        <w:t xml:space="preserve">expertise in </w:t>
      </w:r>
      <w:r w:rsidR="001D4ECE">
        <w:rPr>
          <w:rFonts w:ascii="Roboto" w:hAnsi="Roboto"/>
        </w:rPr>
        <w:t>financial issues</w:t>
      </w:r>
      <w:r w:rsidR="000D48FA">
        <w:rPr>
          <w:rFonts w:ascii="Roboto" w:hAnsi="Roboto"/>
        </w:rPr>
        <w:t xml:space="preserve"> and advocating for </w:t>
      </w:r>
      <w:r w:rsidR="001D4ECE">
        <w:rPr>
          <w:rFonts w:ascii="Roboto" w:hAnsi="Roboto"/>
        </w:rPr>
        <w:t xml:space="preserve">an </w:t>
      </w:r>
      <w:r w:rsidR="000D48FA">
        <w:rPr>
          <w:rFonts w:ascii="Roboto" w:hAnsi="Roboto"/>
        </w:rPr>
        <w:t>open and sustainable economy</w:t>
      </w:r>
      <w:r w:rsidR="001D4ECE">
        <w:rPr>
          <w:rFonts w:ascii="Roboto" w:hAnsi="Roboto"/>
        </w:rPr>
        <w:t>,</w:t>
      </w:r>
      <w:r w:rsidR="000D48FA">
        <w:rPr>
          <w:rFonts w:ascii="Roboto" w:hAnsi="Roboto"/>
        </w:rPr>
        <w:t xml:space="preserve"> advancing the rights of people with disabilities in the </w:t>
      </w:r>
      <w:r w:rsidR="001D4ECE">
        <w:rPr>
          <w:rFonts w:ascii="Roboto" w:hAnsi="Roboto"/>
        </w:rPr>
        <w:t>l</w:t>
      </w:r>
      <w:r w:rsidR="000D48FA">
        <w:rPr>
          <w:rFonts w:ascii="Roboto" w:hAnsi="Roboto"/>
        </w:rPr>
        <w:t xml:space="preserve">abor market, implementing disability budgeting </w:t>
      </w:r>
      <w:r w:rsidR="001D4ECE">
        <w:rPr>
          <w:rFonts w:ascii="Roboto" w:hAnsi="Roboto"/>
        </w:rPr>
        <w:t xml:space="preserve">at the </w:t>
      </w:r>
      <w:r w:rsidR="000D48FA">
        <w:rPr>
          <w:rFonts w:ascii="Roboto" w:hAnsi="Roboto"/>
        </w:rPr>
        <w:t>national and local level by different actors, as well as regulating the relationships among different stakeholders and service providers following the CRPD principles.</w:t>
      </w:r>
    </w:p>
    <w:p w14:paraId="29DCDE19" w14:textId="3D7A1D12" w:rsidR="002A2409" w:rsidRPr="00E3533E" w:rsidRDefault="00BA11AE" w:rsidP="002A2409">
      <w:pPr>
        <w:jc w:val="both"/>
        <w:rPr>
          <w:rFonts w:ascii="Roboto" w:hAnsi="Roboto"/>
        </w:rPr>
      </w:pPr>
      <w:r w:rsidRPr="00E3533E">
        <w:rPr>
          <w:rFonts w:ascii="Roboto" w:hAnsi="Roboto"/>
        </w:rPr>
        <w:t xml:space="preserve">In the last years, my professional </w:t>
      </w:r>
      <w:r w:rsidR="002A2409" w:rsidRPr="00E3533E">
        <w:rPr>
          <w:rFonts w:ascii="Roboto" w:hAnsi="Roboto"/>
        </w:rPr>
        <w:t>focus has</w:t>
      </w:r>
      <w:r w:rsidRPr="00E3533E">
        <w:rPr>
          <w:rFonts w:ascii="Roboto" w:hAnsi="Roboto"/>
        </w:rPr>
        <w:t xml:space="preserve"> been on political and civi</w:t>
      </w:r>
      <w:r w:rsidR="0020310E">
        <w:rPr>
          <w:rFonts w:ascii="Roboto" w:hAnsi="Roboto"/>
        </w:rPr>
        <w:t>l</w:t>
      </w:r>
      <w:r w:rsidRPr="00E3533E">
        <w:rPr>
          <w:rFonts w:ascii="Roboto" w:hAnsi="Roboto"/>
        </w:rPr>
        <w:t xml:space="preserve"> </w:t>
      </w:r>
      <w:r w:rsidR="002A2409" w:rsidRPr="00E3533E">
        <w:rPr>
          <w:rFonts w:ascii="Roboto" w:hAnsi="Roboto"/>
        </w:rPr>
        <w:t>rights</w:t>
      </w:r>
      <w:r w:rsidR="0020310E">
        <w:rPr>
          <w:rFonts w:ascii="Roboto" w:hAnsi="Roboto"/>
        </w:rPr>
        <w:t>, political participation</w:t>
      </w:r>
      <w:r w:rsidR="002A2409" w:rsidRPr="00E3533E">
        <w:rPr>
          <w:rFonts w:ascii="Roboto" w:hAnsi="Roboto"/>
        </w:rPr>
        <w:t xml:space="preserve"> and access to justice</w:t>
      </w:r>
      <w:r w:rsidR="0020310E">
        <w:rPr>
          <w:rFonts w:ascii="Roboto" w:hAnsi="Roboto"/>
        </w:rPr>
        <w:t>,</w:t>
      </w:r>
      <w:r w:rsidR="002A2409" w:rsidRPr="00E3533E">
        <w:rPr>
          <w:rFonts w:ascii="Roboto" w:hAnsi="Roboto"/>
        </w:rPr>
        <w:t xml:space="preserve"> </w:t>
      </w:r>
      <w:r w:rsidRPr="00E3533E">
        <w:rPr>
          <w:rFonts w:ascii="Roboto" w:hAnsi="Roboto"/>
        </w:rPr>
        <w:t xml:space="preserve">through the lens of the right </w:t>
      </w:r>
      <w:r w:rsidR="0020310E">
        <w:rPr>
          <w:rFonts w:ascii="Roboto" w:hAnsi="Roboto"/>
        </w:rPr>
        <w:t>to live</w:t>
      </w:r>
      <w:r w:rsidRPr="00E3533E">
        <w:rPr>
          <w:rFonts w:ascii="Roboto" w:hAnsi="Roboto"/>
        </w:rPr>
        <w:t xml:space="preserve"> independent</w:t>
      </w:r>
      <w:r w:rsidR="0020310E">
        <w:rPr>
          <w:rFonts w:ascii="Roboto" w:hAnsi="Roboto"/>
        </w:rPr>
        <w:t>ly and being included</w:t>
      </w:r>
      <w:r w:rsidRPr="00E3533E">
        <w:rPr>
          <w:rFonts w:ascii="Roboto" w:hAnsi="Roboto"/>
        </w:rPr>
        <w:t xml:space="preserve"> in the community</w:t>
      </w:r>
      <w:r w:rsidR="0020310E">
        <w:rPr>
          <w:rFonts w:ascii="Roboto" w:hAnsi="Roboto"/>
        </w:rPr>
        <w:t>,</w:t>
      </w:r>
      <w:r w:rsidRPr="00E3533E">
        <w:rPr>
          <w:rFonts w:ascii="Roboto" w:hAnsi="Roboto"/>
        </w:rPr>
        <w:t xml:space="preserve"> with</w:t>
      </w:r>
      <w:r w:rsidR="0020310E">
        <w:rPr>
          <w:rFonts w:ascii="Roboto" w:hAnsi="Roboto"/>
        </w:rPr>
        <w:t xml:space="preserve"> an</w:t>
      </w:r>
      <w:r w:rsidRPr="00E3533E">
        <w:rPr>
          <w:rFonts w:ascii="Roboto" w:hAnsi="Roboto"/>
        </w:rPr>
        <w:t xml:space="preserve"> intersection</w:t>
      </w:r>
      <w:r w:rsidR="0020310E">
        <w:rPr>
          <w:rFonts w:ascii="Roboto" w:hAnsi="Roboto"/>
        </w:rPr>
        <w:t>al</w:t>
      </w:r>
      <w:r w:rsidRPr="00E3533E">
        <w:rPr>
          <w:rFonts w:ascii="Roboto" w:hAnsi="Roboto"/>
        </w:rPr>
        <w:t xml:space="preserve"> approach</w:t>
      </w:r>
      <w:r w:rsidR="00332184" w:rsidRPr="00E3533E">
        <w:rPr>
          <w:rFonts w:ascii="Roboto" w:hAnsi="Roboto"/>
        </w:rPr>
        <w:t>.</w:t>
      </w:r>
      <w:r w:rsidR="00C01268" w:rsidRPr="00E3533E">
        <w:rPr>
          <w:rFonts w:ascii="Roboto" w:hAnsi="Roboto"/>
        </w:rPr>
        <w:t xml:space="preserve"> Therefor</w:t>
      </w:r>
      <w:r w:rsidR="0020310E">
        <w:rPr>
          <w:rFonts w:ascii="Roboto" w:hAnsi="Roboto"/>
        </w:rPr>
        <w:t>e,</w:t>
      </w:r>
      <w:r w:rsidR="00C01268" w:rsidRPr="00E3533E">
        <w:rPr>
          <w:rFonts w:ascii="Roboto" w:hAnsi="Roboto"/>
        </w:rPr>
        <w:t xml:space="preserve"> </w:t>
      </w:r>
      <w:r w:rsidR="00345380" w:rsidRPr="00E3533E">
        <w:rPr>
          <w:rFonts w:ascii="Roboto" w:eastAsia="Century Gothic" w:hAnsi="Roboto" w:cs="Century Gothic"/>
        </w:rPr>
        <w:t>as a member of the Committee</w:t>
      </w:r>
      <w:r w:rsidR="0020310E">
        <w:rPr>
          <w:rFonts w:ascii="Roboto" w:eastAsia="Century Gothic" w:hAnsi="Roboto" w:cs="Century Gothic"/>
        </w:rPr>
        <w:t>,</w:t>
      </w:r>
      <w:r w:rsidR="00345380" w:rsidRPr="00E3533E">
        <w:rPr>
          <w:rFonts w:ascii="Roboto" w:hAnsi="Roboto"/>
          <w:color w:val="000000"/>
          <w:shd w:val="clear" w:color="auto" w:fill="FFFFFF"/>
        </w:rPr>
        <w:t xml:space="preserve"> </w:t>
      </w:r>
      <w:r w:rsidR="002A2409" w:rsidRPr="00E3533E">
        <w:rPr>
          <w:rFonts w:ascii="Roboto" w:hAnsi="Roboto"/>
          <w:color w:val="000000"/>
          <w:shd w:val="clear" w:color="auto" w:fill="FFFFFF"/>
        </w:rPr>
        <w:t>I can contribute (1) to strengthening the legal quality of the Committee’s work and (2) to deepening the coordination of working methods among the many UN treaty bodies</w:t>
      </w:r>
      <w:r w:rsidR="00153955">
        <w:rPr>
          <w:rFonts w:ascii="Roboto" w:hAnsi="Roboto"/>
          <w:color w:val="000000"/>
          <w:shd w:val="clear" w:color="auto" w:fill="FFFFFF"/>
          <w:lang w:val="mk-MK"/>
        </w:rPr>
        <w:t xml:space="preserve">, </w:t>
      </w:r>
      <w:r w:rsidR="00153955">
        <w:rPr>
          <w:rFonts w:ascii="Roboto" w:hAnsi="Roboto"/>
          <w:color w:val="000000"/>
          <w:shd w:val="clear" w:color="auto" w:fill="FFFFFF"/>
        </w:rPr>
        <w:t>International organizations, CSOs</w:t>
      </w:r>
      <w:r w:rsidR="00E56A98">
        <w:rPr>
          <w:rFonts w:ascii="Roboto" w:hAnsi="Roboto"/>
          <w:color w:val="000000"/>
          <w:shd w:val="clear" w:color="auto" w:fill="FFFFFF"/>
        </w:rPr>
        <w:t xml:space="preserve"> and OPDs</w:t>
      </w:r>
      <w:r w:rsidR="00153955">
        <w:rPr>
          <w:rFonts w:ascii="Roboto" w:hAnsi="Roboto"/>
          <w:color w:val="000000"/>
          <w:shd w:val="clear" w:color="auto" w:fill="FFFFFF"/>
        </w:rPr>
        <w:t xml:space="preserve"> and Empowerment of persons with disabilities. </w:t>
      </w:r>
      <w:r w:rsidR="002A2409" w:rsidRPr="00E3533E">
        <w:rPr>
          <w:rFonts w:ascii="Roboto" w:hAnsi="Roboto"/>
          <w:color w:val="000000"/>
          <w:shd w:val="clear" w:color="auto" w:fill="FFFFFF"/>
        </w:rPr>
        <w:t xml:space="preserve">I will put (3) a particular emphasis on the right </w:t>
      </w:r>
      <w:r w:rsidR="0020310E">
        <w:rPr>
          <w:rFonts w:ascii="Roboto" w:hAnsi="Roboto"/>
          <w:color w:val="000000"/>
          <w:shd w:val="clear" w:color="auto" w:fill="FFFFFF"/>
        </w:rPr>
        <w:t>to</w:t>
      </w:r>
      <w:r w:rsidR="0020310E" w:rsidRPr="00E3533E">
        <w:rPr>
          <w:rFonts w:ascii="Roboto" w:hAnsi="Roboto"/>
          <w:color w:val="000000"/>
          <w:shd w:val="clear" w:color="auto" w:fill="FFFFFF"/>
        </w:rPr>
        <w:t xml:space="preserve"> </w:t>
      </w:r>
      <w:r w:rsidR="002A2409" w:rsidRPr="00E3533E">
        <w:rPr>
          <w:rFonts w:ascii="Roboto" w:hAnsi="Roboto"/>
          <w:color w:val="000000"/>
          <w:shd w:val="clear" w:color="auto" w:fill="FFFFFF"/>
        </w:rPr>
        <w:t>access to justice</w:t>
      </w:r>
      <w:r w:rsidR="007E5716">
        <w:rPr>
          <w:rFonts w:ascii="Roboto" w:hAnsi="Roboto"/>
          <w:color w:val="000000"/>
          <w:shd w:val="clear" w:color="auto" w:fill="FFFFFF"/>
        </w:rPr>
        <w:t xml:space="preserve"> and political participation</w:t>
      </w:r>
      <w:r w:rsidR="002A2409" w:rsidRPr="00E3533E">
        <w:rPr>
          <w:rFonts w:ascii="Roboto" w:hAnsi="Roboto"/>
          <w:color w:val="000000"/>
          <w:shd w:val="clear" w:color="auto" w:fill="FFFFFF"/>
        </w:rPr>
        <w:t xml:space="preserve"> as an essential prerequisite for an effective protection of </w:t>
      </w:r>
      <w:r w:rsidR="00345380" w:rsidRPr="00E3533E">
        <w:rPr>
          <w:rFonts w:ascii="Roboto" w:hAnsi="Roboto"/>
          <w:color w:val="000000"/>
          <w:shd w:val="clear" w:color="auto" w:fill="FFFFFF"/>
        </w:rPr>
        <w:t xml:space="preserve">our right </w:t>
      </w:r>
      <w:r w:rsidR="0020310E">
        <w:rPr>
          <w:rFonts w:ascii="Roboto" w:hAnsi="Roboto"/>
          <w:color w:val="000000"/>
          <w:shd w:val="clear" w:color="auto" w:fill="FFFFFF"/>
        </w:rPr>
        <w:t>to</w:t>
      </w:r>
      <w:r w:rsidR="0020310E" w:rsidRPr="00E3533E">
        <w:rPr>
          <w:rFonts w:ascii="Roboto" w:hAnsi="Roboto"/>
          <w:color w:val="000000"/>
          <w:shd w:val="clear" w:color="auto" w:fill="FFFFFF"/>
        </w:rPr>
        <w:t xml:space="preserve"> </w:t>
      </w:r>
      <w:r w:rsidR="00345380" w:rsidRPr="00E3533E">
        <w:rPr>
          <w:rFonts w:ascii="Roboto" w:hAnsi="Roboto"/>
          <w:color w:val="000000"/>
          <w:shd w:val="clear" w:color="auto" w:fill="FFFFFF"/>
        </w:rPr>
        <w:t xml:space="preserve">independent living. </w:t>
      </w:r>
    </w:p>
    <w:p w14:paraId="4C0C5548" w14:textId="3D16F8BD" w:rsidR="00103809" w:rsidRDefault="00EA681F" w:rsidP="00562045">
      <w:pPr>
        <w:spacing w:after="0"/>
        <w:jc w:val="both"/>
        <w:rPr>
          <w:rFonts w:ascii="Roboto" w:hAnsi="Roboto"/>
        </w:rPr>
      </w:pPr>
      <w:r w:rsidRPr="002F56A9">
        <w:rPr>
          <w:rFonts w:ascii="Roboto" w:hAnsi="Roboto"/>
        </w:rPr>
        <w:t>5</w:t>
      </w:r>
      <w:r w:rsidR="00F25557" w:rsidRPr="002F56A9">
        <w:rPr>
          <w:rFonts w:ascii="Roboto" w:hAnsi="Roboto"/>
        </w:rPr>
        <w:t>.</w:t>
      </w:r>
      <w:r w:rsidR="00103809" w:rsidRPr="007E36D0">
        <w:rPr>
          <w:rFonts w:ascii="Roboto" w:hAnsi="Roboto"/>
        </w:rPr>
        <w:t xml:space="preserve"> Have you had the opportunity to use or apply the CRPD and/or other human rights instruments in your work?  </w:t>
      </w:r>
      <w:r w:rsidR="00103809" w:rsidRPr="00345380">
        <w:rPr>
          <w:rFonts w:ascii="Roboto" w:hAnsi="Roboto"/>
        </w:rPr>
        <w:t>Please describe your experience and direct us to any documents that evidence this application.</w:t>
      </w:r>
    </w:p>
    <w:p w14:paraId="2AB94DB7" w14:textId="77777777" w:rsidR="0020310E" w:rsidRPr="007E36D0" w:rsidRDefault="0020310E" w:rsidP="00562045">
      <w:pPr>
        <w:spacing w:after="0"/>
        <w:jc w:val="both"/>
        <w:rPr>
          <w:rFonts w:ascii="Roboto" w:hAnsi="Roboto"/>
        </w:rPr>
      </w:pPr>
    </w:p>
    <w:p w14:paraId="634AC010" w14:textId="238ED36D" w:rsidR="007E36D0" w:rsidRPr="00B428A2" w:rsidRDefault="000B2DE1" w:rsidP="00360292">
      <w:pPr>
        <w:spacing w:after="0" w:line="240" w:lineRule="auto"/>
        <w:jc w:val="both"/>
        <w:rPr>
          <w:rFonts w:ascii="Roboto" w:hAnsi="Roboto"/>
        </w:rPr>
      </w:pPr>
      <w:r w:rsidRPr="002F56A9">
        <w:rPr>
          <w:rFonts w:ascii="Roboto" w:hAnsi="Roboto"/>
        </w:rPr>
        <w:t xml:space="preserve">All of my work is </w:t>
      </w:r>
      <w:r w:rsidR="00345380">
        <w:rPr>
          <w:rFonts w:ascii="Roboto" w:hAnsi="Roboto"/>
        </w:rPr>
        <w:t>grounded</w:t>
      </w:r>
      <w:r w:rsidRPr="002F56A9">
        <w:rPr>
          <w:rFonts w:ascii="Roboto" w:hAnsi="Roboto"/>
        </w:rPr>
        <w:t xml:space="preserve"> on the CRPD principles. </w:t>
      </w:r>
      <w:r w:rsidR="0020310E">
        <w:rPr>
          <w:rFonts w:ascii="Roboto" w:hAnsi="Roboto"/>
        </w:rPr>
        <w:t>My</w:t>
      </w:r>
      <w:r w:rsidR="007E36D0" w:rsidRPr="00B428A2">
        <w:rPr>
          <w:rFonts w:ascii="Roboto" w:hAnsi="Roboto"/>
        </w:rPr>
        <w:t xml:space="preserve"> most important accomplishments</w:t>
      </w:r>
      <w:r w:rsidR="00E3533E">
        <w:rPr>
          <w:rFonts w:ascii="Roboto" w:hAnsi="Roboto"/>
        </w:rPr>
        <w:t xml:space="preserve"> include: </w:t>
      </w:r>
    </w:p>
    <w:p w14:paraId="447389EC" w14:textId="222CB2D7" w:rsidR="00E3533E" w:rsidRPr="00360292" w:rsidRDefault="00E3533E" w:rsidP="00E3533E">
      <w:pPr>
        <w:pStyle w:val="ListParagraph"/>
        <w:numPr>
          <w:ilvl w:val="0"/>
          <w:numId w:val="23"/>
        </w:numPr>
        <w:spacing w:after="0" w:line="240" w:lineRule="auto"/>
        <w:rPr>
          <w:rFonts w:ascii="Roboto" w:hAnsi="Roboto"/>
        </w:rPr>
      </w:pPr>
      <w:r>
        <w:rPr>
          <w:rFonts w:ascii="Roboto" w:hAnsi="Roboto"/>
        </w:rPr>
        <w:t>Publication</w:t>
      </w:r>
      <w:r>
        <w:t xml:space="preserve"> </w:t>
      </w:r>
      <w:hyperlink r:id="rId12" w:history="1">
        <w:r w:rsidRPr="00360292">
          <w:rPr>
            <w:rStyle w:val="Hyperlink"/>
            <w:rFonts w:ascii="Roboto" w:hAnsi="Roboto"/>
          </w:rPr>
          <w:t>Assessment of gender and diversity dimension in the work of the Academy for Judges and Public Prosecutors,</w:t>
        </w:r>
      </w:hyperlink>
      <w:r w:rsidRPr="00360292">
        <w:rPr>
          <w:rFonts w:ascii="Roboto" w:hAnsi="Roboto"/>
        </w:rPr>
        <w:t xml:space="preserve"> OSCE, 2023 </w:t>
      </w:r>
    </w:p>
    <w:p w14:paraId="7D7A0846" w14:textId="4D9C59A5" w:rsidR="00E3533E" w:rsidRPr="002F56A9" w:rsidRDefault="00E3533E" w:rsidP="00E3533E">
      <w:pPr>
        <w:pStyle w:val="ListParagraph"/>
        <w:numPr>
          <w:ilvl w:val="0"/>
          <w:numId w:val="23"/>
        </w:numPr>
        <w:spacing w:after="0" w:line="240" w:lineRule="auto"/>
        <w:rPr>
          <w:rFonts w:ascii="Roboto" w:hAnsi="Roboto"/>
        </w:rPr>
      </w:pPr>
      <w:r w:rsidRPr="007E36D0">
        <w:rPr>
          <w:rFonts w:ascii="Roboto" w:hAnsi="Roboto"/>
        </w:rPr>
        <w:t>Monitoring Report of the Process of Deinstitutionalization 2020 – 2023 and report about the Independent living of persons with disabilities for the Ombudsman</w:t>
      </w:r>
      <w:r>
        <w:rPr>
          <w:rFonts w:ascii="Roboto" w:hAnsi="Roboto"/>
        </w:rPr>
        <w:t xml:space="preserve"> 2023 - 2024</w:t>
      </w:r>
    </w:p>
    <w:p w14:paraId="0B789C7D" w14:textId="4C67524B" w:rsidR="00E3533E" w:rsidRPr="00360292" w:rsidRDefault="00E3533E" w:rsidP="00E3533E">
      <w:pPr>
        <w:pStyle w:val="ListParagraph"/>
        <w:numPr>
          <w:ilvl w:val="0"/>
          <w:numId w:val="23"/>
        </w:numPr>
        <w:spacing w:after="0" w:line="240" w:lineRule="auto"/>
        <w:rPr>
          <w:rFonts w:ascii="Roboto" w:hAnsi="Roboto"/>
        </w:rPr>
      </w:pPr>
      <w:r>
        <w:rPr>
          <w:rFonts w:ascii="Roboto" w:hAnsi="Roboto"/>
        </w:rPr>
        <w:t>Publication</w:t>
      </w:r>
      <w:r>
        <w:t xml:space="preserve"> </w:t>
      </w:r>
      <w:hyperlink r:id="rId13" w:history="1">
        <w:r w:rsidRPr="00360292">
          <w:rPr>
            <w:rStyle w:val="Hyperlink"/>
            <w:rFonts w:ascii="Roboto" w:hAnsi="Roboto"/>
          </w:rPr>
          <w:t>Participation of women and girls with disabilities in political and public life</w:t>
        </w:r>
      </w:hyperlink>
      <w:r w:rsidRPr="00360292">
        <w:rPr>
          <w:rFonts w:ascii="Roboto" w:hAnsi="Roboto"/>
        </w:rPr>
        <w:t xml:space="preserve">”. </w:t>
      </w:r>
      <w:r>
        <w:rPr>
          <w:rFonts w:ascii="Roboto" w:hAnsi="Roboto"/>
        </w:rPr>
        <w:t>2023</w:t>
      </w:r>
    </w:p>
    <w:p w14:paraId="4420BAA4" w14:textId="2841164D" w:rsidR="002F56A9" w:rsidRPr="007E36D0" w:rsidRDefault="00E3533E" w:rsidP="007E36D0">
      <w:pPr>
        <w:pStyle w:val="ListParagraph"/>
        <w:numPr>
          <w:ilvl w:val="0"/>
          <w:numId w:val="23"/>
        </w:numPr>
        <w:spacing w:after="0" w:line="240" w:lineRule="auto"/>
        <w:rPr>
          <w:rFonts w:ascii="Roboto" w:hAnsi="Roboto"/>
        </w:rPr>
      </w:pPr>
      <w:r>
        <w:rPr>
          <w:rFonts w:ascii="Roboto" w:hAnsi="Roboto"/>
        </w:rPr>
        <w:t>Main expert in the report</w:t>
      </w:r>
      <w:r w:rsidRPr="007E36D0">
        <w:rPr>
          <w:rFonts w:ascii="Roboto" w:hAnsi="Roboto"/>
        </w:rPr>
        <w:t xml:space="preserve"> </w:t>
      </w:r>
      <w:r w:rsidR="00442A10" w:rsidRPr="007E36D0">
        <w:rPr>
          <w:rFonts w:ascii="Roboto" w:hAnsi="Roboto"/>
        </w:rPr>
        <w:t>“</w:t>
      </w:r>
      <w:hyperlink r:id="rId14" w:history="1">
        <w:r w:rsidR="007E36D0" w:rsidRPr="00066F6E">
          <w:rPr>
            <w:rStyle w:val="Hyperlink"/>
            <w:rFonts w:ascii="Roboto" w:hAnsi="Roboto"/>
          </w:rPr>
          <w:t>Situational Analysis on the Issue of Disability</w:t>
        </w:r>
      </w:hyperlink>
      <w:r w:rsidR="00442A10" w:rsidRPr="007E36D0">
        <w:rPr>
          <w:rFonts w:ascii="Roboto" w:hAnsi="Roboto"/>
        </w:rPr>
        <w:t xml:space="preserve">” </w:t>
      </w:r>
      <w:r>
        <w:rPr>
          <w:rFonts w:ascii="Roboto" w:hAnsi="Roboto"/>
        </w:rPr>
        <w:t>2021</w:t>
      </w:r>
    </w:p>
    <w:p w14:paraId="7FACAB24" w14:textId="77777777" w:rsidR="00E3533E" w:rsidRPr="00E3533E" w:rsidRDefault="00E3533E" w:rsidP="007E36D0">
      <w:pPr>
        <w:pStyle w:val="ListParagraph"/>
        <w:numPr>
          <w:ilvl w:val="0"/>
          <w:numId w:val="23"/>
        </w:numPr>
        <w:spacing w:after="0" w:line="240" w:lineRule="auto"/>
        <w:rPr>
          <w:rStyle w:val="Hyperlink"/>
          <w:rFonts w:ascii="Roboto" w:hAnsi="Roboto"/>
          <w:color w:val="auto"/>
          <w:u w:val="none"/>
        </w:rPr>
      </w:pPr>
      <w:r>
        <w:rPr>
          <w:rFonts w:ascii="Roboto" w:hAnsi="Roboto"/>
        </w:rPr>
        <w:t xml:space="preserve">Publication </w:t>
      </w:r>
      <w:r w:rsidRPr="00360292">
        <w:rPr>
          <w:rFonts w:ascii="Roboto" w:hAnsi="Roboto"/>
        </w:rPr>
        <w:t>“</w:t>
      </w:r>
      <w:hyperlink r:id="rId15" w:history="1">
        <w:r w:rsidRPr="00360292">
          <w:rPr>
            <w:rStyle w:val="Hyperlink"/>
            <w:rFonts w:ascii="Roboto" w:hAnsi="Roboto"/>
          </w:rPr>
          <w:t>Gender and Diversity Analyses of t</w:t>
        </w:r>
        <w:r>
          <w:rPr>
            <w:rStyle w:val="Hyperlink"/>
            <w:rFonts w:ascii="Roboto" w:hAnsi="Roboto"/>
          </w:rPr>
          <w:t>he impact of Covid – SARS – 19” 20</w:t>
        </w:r>
        <w:r w:rsidRPr="00360292">
          <w:rPr>
            <w:rStyle w:val="Hyperlink"/>
            <w:rFonts w:ascii="Roboto" w:hAnsi="Roboto"/>
          </w:rPr>
          <w:t>21</w:t>
        </w:r>
      </w:hyperlink>
    </w:p>
    <w:p w14:paraId="2A88BF0F" w14:textId="642D67D9" w:rsidR="002F56A9" w:rsidRPr="007E36D0" w:rsidRDefault="00E3533E" w:rsidP="007E36D0">
      <w:pPr>
        <w:pStyle w:val="ListParagraph"/>
        <w:numPr>
          <w:ilvl w:val="0"/>
          <w:numId w:val="23"/>
        </w:numPr>
        <w:spacing w:after="0" w:line="240" w:lineRule="auto"/>
        <w:rPr>
          <w:rFonts w:ascii="Roboto" w:hAnsi="Roboto"/>
        </w:rPr>
      </w:pPr>
      <w:r>
        <w:rPr>
          <w:rFonts w:ascii="Roboto" w:hAnsi="Roboto"/>
        </w:rPr>
        <w:t>Disability</w:t>
      </w:r>
      <w:r w:rsidR="009A4537" w:rsidRPr="007E36D0">
        <w:rPr>
          <w:rFonts w:ascii="Roboto" w:hAnsi="Roboto"/>
        </w:rPr>
        <w:t xml:space="preserve"> expert in the </w:t>
      </w:r>
      <w:hyperlink r:id="rId16" w:history="1">
        <w:r w:rsidR="007E36D0" w:rsidRPr="00066F6E">
          <w:rPr>
            <w:rStyle w:val="Hyperlink"/>
            <w:rFonts w:ascii="Roboto" w:hAnsi="Roboto"/>
          </w:rPr>
          <w:t xml:space="preserve">Fundamental Rights Report for </w:t>
        </w:r>
        <w:r w:rsidR="007E36D0">
          <w:rPr>
            <w:rStyle w:val="Hyperlink"/>
            <w:rFonts w:ascii="Roboto" w:hAnsi="Roboto"/>
          </w:rPr>
          <w:t xml:space="preserve">North </w:t>
        </w:r>
        <w:r w:rsidR="007E36D0" w:rsidRPr="00066F6E">
          <w:rPr>
            <w:rStyle w:val="Hyperlink"/>
            <w:rFonts w:ascii="Roboto" w:hAnsi="Roboto"/>
          </w:rPr>
          <w:t>Macedonia</w:t>
        </w:r>
      </w:hyperlink>
      <w:r w:rsidR="007E36D0">
        <w:rPr>
          <w:rStyle w:val="Hyperlink"/>
          <w:rFonts w:ascii="Roboto" w:hAnsi="Roboto"/>
        </w:rPr>
        <w:t xml:space="preserve"> </w:t>
      </w:r>
      <w:r w:rsidR="008C6284" w:rsidRPr="007E36D0">
        <w:rPr>
          <w:rFonts w:ascii="Roboto" w:hAnsi="Roboto"/>
        </w:rPr>
        <w:t xml:space="preserve"> </w:t>
      </w:r>
      <w:r>
        <w:rPr>
          <w:rFonts w:ascii="Roboto" w:hAnsi="Roboto"/>
        </w:rPr>
        <w:t>2020-2023</w:t>
      </w:r>
    </w:p>
    <w:p w14:paraId="3335D25C" w14:textId="77777777" w:rsidR="00153955" w:rsidRPr="00153955" w:rsidRDefault="00153955" w:rsidP="00E3533E">
      <w:pPr>
        <w:pStyle w:val="ListParagraph"/>
        <w:numPr>
          <w:ilvl w:val="0"/>
          <w:numId w:val="23"/>
        </w:numPr>
        <w:spacing w:after="0" w:line="240" w:lineRule="auto"/>
        <w:rPr>
          <w:rFonts w:ascii="Roboto" w:hAnsi="Roboto"/>
        </w:rPr>
      </w:pPr>
      <w:r>
        <w:rPr>
          <w:rFonts w:ascii="Roboto" w:hAnsi="Roboto"/>
        </w:rPr>
        <w:t>Publication</w:t>
      </w:r>
      <w:r w:rsidRPr="00153955">
        <w:t xml:space="preserve"> </w:t>
      </w:r>
      <w:r w:rsidRPr="00153955">
        <w:rPr>
          <w:rFonts w:ascii="Roboto" w:hAnsi="Roboto"/>
        </w:rPr>
        <w:t>Analysis of the situation of Roma with disabilities through intersectional lenses</w:t>
      </w:r>
      <w:r>
        <w:rPr>
          <w:rFonts w:ascii="Roboto" w:hAnsi="Roboto"/>
          <w:lang w:val="mk-MK"/>
        </w:rPr>
        <w:t xml:space="preserve"> (2022)</w:t>
      </w:r>
    </w:p>
    <w:p w14:paraId="0E055D1C" w14:textId="32D3E6BE" w:rsidR="00E3533E" w:rsidRDefault="00E3533E" w:rsidP="00E3533E">
      <w:pPr>
        <w:pStyle w:val="ListParagraph"/>
        <w:numPr>
          <w:ilvl w:val="0"/>
          <w:numId w:val="23"/>
        </w:numPr>
        <w:spacing w:after="0" w:line="240" w:lineRule="auto"/>
        <w:rPr>
          <w:rFonts w:ascii="Roboto" w:hAnsi="Roboto"/>
        </w:rPr>
      </w:pPr>
      <w:r>
        <w:rPr>
          <w:rFonts w:ascii="Roboto" w:hAnsi="Roboto"/>
        </w:rPr>
        <w:t xml:space="preserve">Publication </w:t>
      </w:r>
      <w:hyperlink r:id="rId17" w:history="1">
        <w:r w:rsidRPr="00360292">
          <w:rPr>
            <w:rStyle w:val="Hyperlink"/>
            <w:rFonts w:ascii="Roboto" w:hAnsi="Roboto"/>
          </w:rPr>
          <w:t>Guidebook for Reasonable Accommodation</w:t>
        </w:r>
      </w:hyperlink>
      <w:r w:rsidRPr="00360292">
        <w:rPr>
          <w:rFonts w:ascii="Roboto" w:hAnsi="Roboto"/>
        </w:rPr>
        <w:t xml:space="preserve"> </w:t>
      </w:r>
      <w:r>
        <w:rPr>
          <w:rFonts w:ascii="Roboto" w:hAnsi="Roboto"/>
        </w:rPr>
        <w:t>2021</w:t>
      </w:r>
    </w:p>
    <w:p w14:paraId="5E9A23CD" w14:textId="4E87A46F" w:rsidR="00E3533E" w:rsidRPr="00360292" w:rsidRDefault="00E3533E" w:rsidP="00E3533E">
      <w:pPr>
        <w:pStyle w:val="ListParagraph"/>
        <w:numPr>
          <w:ilvl w:val="0"/>
          <w:numId w:val="23"/>
        </w:numPr>
        <w:spacing w:after="0" w:line="240" w:lineRule="auto"/>
        <w:rPr>
          <w:rFonts w:ascii="Roboto" w:hAnsi="Roboto"/>
        </w:rPr>
      </w:pPr>
      <w:r>
        <w:rPr>
          <w:rFonts w:ascii="Roboto" w:hAnsi="Roboto"/>
        </w:rPr>
        <w:t>Publication</w:t>
      </w:r>
      <w:r>
        <w:t xml:space="preserve"> </w:t>
      </w:r>
      <w:hyperlink r:id="rId18" w:history="1">
        <w:r w:rsidRPr="00360292">
          <w:rPr>
            <w:rStyle w:val="Hyperlink"/>
            <w:rFonts w:ascii="Roboto" w:hAnsi="Roboto"/>
            <w:lang w:val="mk-MK"/>
          </w:rPr>
          <w:t>Analasis of the Political participation of people with disabilities</w:t>
        </w:r>
      </w:hyperlink>
      <w:r w:rsidRPr="00360292">
        <w:rPr>
          <w:rFonts w:ascii="Roboto" w:hAnsi="Roboto"/>
          <w:lang w:val="mk-MK"/>
        </w:rPr>
        <w:t xml:space="preserve">, OSCE </w:t>
      </w:r>
      <w:r>
        <w:rPr>
          <w:rFonts w:ascii="Roboto" w:hAnsi="Roboto"/>
        </w:rPr>
        <w:t>2019</w:t>
      </w:r>
    </w:p>
    <w:p w14:paraId="2DF093FD" w14:textId="7DED421E" w:rsidR="00E3533E" w:rsidRPr="00360292" w:rsidRDefault="00E3533E" w:rsidP="00E3533E">
      <w:pPr>
        <w:pStyle w:val="ListParagraph"/>
        <w:numPr>
          <w:ilvl w:val="0"/>
          <w:numId w:val="23"/>
        </w:numPr>
        <w:spacing w:after="0" w:line="240" w:lineRule="auto"/>
        <w:rPr>
          <w:rFonts w:ascii="Roboto" w:hAnsi="Roboto"/>
        </w:rPr>
      </w:pPr>
      <w:r>
        <w:rPr>
          <w:rFonts w:ascii="Roboto" w:hAnsi="Roboto"/>
        </w:rPr>
        <w:t>Publication</w:t>
      </w:r>
      <w:r>
        <w:t xml:space="preserve"> </w:t>
      </w:r>
      <w:hyperlink r:id="rId19" w:history="1">
        <w:r w:rsidRPr="00360292">
          <w:rPr>
            <w:rStyle w:val="Hyperlink"/>
            <w:rFonts w:ascii="Roboto" w:hAnsi="Roboto"/>
          </w:rPr>
          <w:t>Parliamentary practices for CRPD implementation (201</w:t>
        </w:r>
        <w:r>
          <w:rPr>
            <w:rStyle w:val="Hyperlink"/>
            <w:rFonts w:ascii="Roboto" w:hAnsi="Roboto"/>
          </w:rPr>
          <w:t>9</w:t>
        </w:r>
        <w:r w:rsidRPr="00360292">
          <w:rPr>
            <w:rStyle w:val="Hyperlink"/>
            <w:rFonts w:ascii="Roboto" w:hAnsi="Roboto"/>
          </w:rPr>
          <w:t>).</w:t>
        </w:r>
      </w:hyperlink>
      <w:r w:rsidRPr="00360292">
        <w:rPr>
          <w:rFonts w:ascii="Roboto" w:hAnsi="Roboto"/>
        </w:rPr>
        <w:t xml:space="preserve"> </w:t>
      </w:r>
    </w:p>
    <w:p w14:paraId="75D5A343" w14:textId="383514B2" w:rsidR="007E36D0" w:rsidRDefault="008C6284" w:rsidP="002F56A9">
      <w:pPr>
        <w:pStyle w:val="ListParagraph"/>
        <w:numPr>
          <w:ilvl w:val="0"/>
          <w:numId w:val="23"/>
        </w:numPr>
        <w:spacing w:after="0" w:line="240" w:lineRule="auto"/>
        <w:rPr>
          <w:rFonts w:ascii="Roboto" w:hAnsi="Roboto"/>
        </w:rPr>
      </w:pPr>
      <w:r w:rsidRPr="007E36D0">
        <w:rPr>
          <w:rFonts w:ascii="Roboto" w:hAnsi="Roboto"/>
        </w:rPr>
        <w:t xml:space="preserve">Writing the </w:t>
      </w:r>
      <w:hyperlink r:id="rId20" w:history="1">
        <w:r w:rsidR="007E36D0" w:rsidRPr="00066F6E">
          <w:rPr>
            <w:rStyle w:val="Hyperlink"/>
            <w:rFonts w:ascii="Roboto" w:hAnsi="Roboto"/>
          </w:rPr>
          <w:t xml:space="preserve">Shadow report for the </w:t>
        </w:r>
        <w:r w:rsidR="007E36D0">
          <w:rPr>
            <w:rStyle w:val="Hyperlink"/>
            <w:rFonts w:ascii="Roboto" w:hAnsi="Roboto"/>
          </w:rPr>
          <w:t xml:space="preserve">implementation the </w:t>
        </w:r>
        <w:r w:rsidR="007E36D0" w:rsidRPr="00066F6E">
          <w:rPr>
            <w:rStyle w:val="Hyperlink"/>
            <w:rFonts w:ascii="Roboto" w:hAnsi="Roboto"/>
          </w:rPr>
          <w:t>CRPD in Macedonia</w:t>
        </w:r>
      </w:hyperlink>
      <w:r w:rsidRPr="007E36D0">
        <w:rPr>
          <w:rFonts w:ascii="Roboto" w:hAnsi="Roboto"/>
        </w:rPr>
        <w:t xml:space="preserve">. </w:t>
      </w:r>
      <w:r w:rsidR="00E3533E">
        <w:rPr>
          <w:rFonts w:ascii="Roboto" w:hAnsi="Roboto"/>
        </w:rPr>
        <w:t>2018</w:t>
      </w:r>
    </w:p>
    <w:p w14:paraId="76F60369" w14:textId="51B5BBB1" w:rsidR="002F56A9" w:rsidRPr="00360292" w:rsidRDefault="00E3533E" w:rsidP="007E36D0">
      <w:pPr>
        <w:pStyle w:val="ListParagraph"/>
        <w:numPr>
          <w:ilvl w:val="0"/>
          <w:numId w:val="23"/>
        </w:numPr>
        <w:tabs>
          <w:tab w:val="left" w:pos="709"/>
        </w:tabs>
        <w:spacing w:after="0" w:line="240" w:lineRule="auto"/>
        <w:rPr>
          <w:rFonts w:ascii="Roboto" w:hAnsi="Roboto"/>
        </w:rPr>
      </w:pPr>
      <w:r>
        <w:rPr>
          <w:rFonts w:ascii="Roboto" w:hAnsi="Roboto"/>
        </w:rPr>
        <w:t>Publication</w:t>
      </w:r>
      <w:r>
        <w:t xml:space="preserve"> </w:t>
      </w:r>
      <w:hyperlink r:id="rId21" w:history="1">
        <w:r w:rsidR="00442A10" w:rsidRPr="00360292">
          <w:rPr>
            <w:rStyle w:val="Hyperlink"/>
            <w:rFonts w:ascii="Roboto" w:hAnsi="Roboto"/>
          </w:rPr>
          <w:t>Analysis of the situation of people with physical disabilities</w:t>
        </w:r>
      </w:hyperlink>
      <w:r w:rsidR="00442A10" w:rsidRPr="00360292">
        <w:rPr>
          <w:rFonts w:ascii="Roboto" w:hAnsi="Roboto"/>
        </w:rPr>
        <w:t xml:space="preserve"> 2017</w:t>
      </w:r>
    </w:p>
    <w:p w14:paraId="61CD1DC9" w14:textId="2A5BB2DC" w:rsidR="00360292" w:rsidRDefault="00E3533E" w:rsidP="00360292">
      <w:pPr>
        <w:pStyle w:val="ListParagraph"/>
        <w:numPr>
          <w:ilvl w:val="0"/>
          <w:numId w:val="23"/>
        </w:numPr>
        <w:spacing w:after="0" w:line="240" w:lineRule="auto"/>
        <w:rPr>
          <w:rFonts w:ascii="Roboto" w:hAnsi="Roboto"/>
        </w:rPr>
      </w:pPr>
      <w:r>
        <w:rPr>
          <w:rFonts w:ascii="Roboto" w:hAnsi="Roboto"/>
        </w:rPr>
        <w:t>Publication</w:t>
      </w:r>
      <w:r>
        <w:t xml:space="preserve"> </w:t>
      </w:r>
      <w:hyperlink r:id="rId22" w:history="1">
        <w:r w:rsidR="00442A10" w:rsidRPr="00360292">
          <w:rPr>
            <w:rStyle w:val="Hyperlink"/>
            <w:rFonts w:ascii="Roboto" w:hAnsi="Roboto"/>
          </w:rPr>
          <w:t>Holistic report on persons with disabilities in the Republic of Macedonia</w:t>
        </w:r>
      </w:hyperlink>
      <w:r w:rsidR="00442A10" w:rsidRPr="007E36D0">
        <w:rPr>
          <w:rFonts w:ascii="Roboto" w:hAnsi="Roboto"/>
        </w:rPr>
        <w:t xml:space="preserve">” (2015) </w:t>
      </w:r>
    </w:p>
    <w:p w14:paraId="2C96EA08" w14:textId="070AC8B8" w:rsidR="00360292" w:rsidRPr="00360292" w:rsidRDefault="00360292" w:rsidP="00360292">
      <w:pPr>
        <w:pStyle w:val="ListParagraph"/>
        <w:numPr>
          <w:ilvl w:val="0"/>
          <w:numId w:val="26"/>
        </w:numPr>
        <w:spacing w:after="0" w:line="240" w:lineRule="auto"/>
        <w:ind w:left="709"/>
        <w:rPr>
          <w:rFonts w:ascii="Roboto" w:hAnsi="Roboto"/>
        </w:rPr>
      </w:pPr>
      <w:r w:rsidRPr="00360292">
        <w:rPr>
          <w:rFonts w:ascii="Roboto" w:hAnsi="Roboto"/>
        </w:rPr>
        <w:t xml:space="preserve">National </w:t>
      </w:r>
      <w:hyperlink r:id="rId23" w:history="1">
        <w:r w:rsidRPr="00360292">
          <w:rPr>
            <w:rStyle w:val="Hyperlink"/>
            <w:rFonts w:ascii="Roboto" w:hAnsi="Roboto"/>
          </w:rPr>
          <w:t>strategy for the rights of persons with disabilities 2024 – 2030</w:t>
        </w:r>
      </w:hyperlink>
      <w:r w:rsidRPr="00360292">
        <w:rPr>
          <w:rFonts w:ascii="Roboto" w:hAnsi="Roboto"/>
        </w:rPr>
        <w:t xml:space="preserve"> </w:t>
      </w:r>
    </w:p>
    <w:p w14:paraId="071AE046" w14:textId="35402D77" w:rsidR="00360292" w:rsidRPr="00E3533E" w:rsidRDefault="00360292" w:rsidP="00360292">
      <w:pPr>
        <w:pStyle w:val="ListParagraph"/>
        <w:numPr>
          <w:ilvl w:val="0"/>
          <w:numId w:val="26"/>
        </w:numPr>
        <w:spacing w:after="0" w:line="240" w:lineRule="auto"/>
        <w:ind w:left="709"/>
        <w:rPr>
          <w:rFonts w:ascii="Roboto" w:hAnsi="Roboto"/>
        </w:rPr>
      </w:pPr>
      <w:r w:rsidRPr="00E3533E">
        <w:rPr>
          <w:rFonts w:ascii="Roboto" w:hAnsi="Roboto"/>
        </w:rPr>
        <w:t xml:space="preserve">Publication  </w:t>
      </w:r>
      <w:hyperlink r:id="rId24" w:history="1">
        <w:r w:rsidRPr="00E3533E">
          <w:rPr>
            <w:rStyle w:val="Hyperlink"/>
            <w:rFonts w:ascii="Roboto" w:hAnsi="Roboto"/>
            <w:lang w:val="mk-MK"/>
          </w:rPr>
          <w:t>Prevention of Gender-Based Violence Against Women And Girls With Disabilities</w:t>
        </w:r>
      </w:hyperlink>
      <w:r w:rsidRPr="00E3533E">
        <w:rPr>
          <w:rFonts w:ascii="Roboto" w:hAnsi="Roboto"/>
          <w:lang w:val="mk-MK"/>
        </w:rPr>
        <w:t xml:space="preserve">, </w:t>
      </w:r>
      <w:r w:rsidR="00E3533E">
        <w:rPr>
          <w:rFonts w:ascii="Roboto" w:hAnsi="Roboto"/>
        </w:rPr>
        <w:t>2019</w:t>
      </w:r>
    </w:p>
    <w:p w14:paraId="2D1A8794" w14:textId="7A1CED3E" w:rsidR="00360292" w:rsidRPr="00360292" w:rsidRDefault="00360292" w:rsidP="00360292">
      <w:pPr>
        <w:pStyle w:val="ListParagraph"/>
        <w:numPr>
          <w:ilvl w:val="0"/>
          <w:numId w:val="26"/>
        </w:numPr>
        <w:spacing w:after="0" w:line="240" w:lineRule="auto"/>
        <w:ind w:left="709"/>
        <w:rPr>
          <w:rFonts w:ascii="Roboto" w:hAnsi="Roboto"/>
        </w:rPr>
      </w:pPr>
      <w:r>
        <w:rPr>
          <w:rFonts w:ascii="Roboto" w:hAnsi="Roboto"/>
        </w:rPr>
        <w:t xml:space="preserve">Publication  </w:t>
      </w:r>
      <w:r w:rsidRPr="00360292">
        <w:rPr>
          <w:rFonts w:ascii="Roboto" w:hAnsi="Roboto"/>
        </w:rPr>
        <w:t>"</w:t>
      </w:r>
      <w:hyperlink r:id="rId25" w:history="1">
        <w:r w:rsidRPr="00360292">
          <w:rPr>
            <w:rStyle w:val="Hyperlink"/>
            <w:rFonts w:ascii="Roboto" w:hAnsi="Roboto"/>
          </w:rPr>
          <w:t>Corruption and persons with disabilities through the lens of employment</w:t>
        </w:r>
      </w:hyperlink>
      <w:r w:rsidRPr="00360292">
        <w:rPr>
          <w:rFonts w:ascii="Roboto" w:hAnsi="Roboto"/>
        </w:rPr>
        <w:t xml:space="preserve">" </w:t>
      </w:r>
      <w:r w:rsidR="00E3533E">
        <w:rPr>
          <w:rFonts w:ascii="Roboto" w:hAnsi="Roboto"/>
        </w:rPr>
        <w:t>2017</w:t>
      </w:r>
    </w:p>
    <w:p w14:paraId="6DD0060D" w14:textId="42C65A82" w:rsidR="00360292" w:rsidRDefault="00360292" w:rsidP="00360292">
      <w:pPr>
        <w:pStyle w:val="ListParagraph"/>
        <w:numPr>
          <w:ilvl w:val="0"/>
          <w:numId w:val="26"/>
        </w:numPr>
        <w:spacing w:after="0" w:line="240" w:lineRule="auto"/>
        <w:ind w:left="709"/>
        <w:rPr>
          <w:rFonts w:ascii="Roboto" w:hAnsi="Roboto"/>
        </w:rPr>
      </w:pPr>
      <w:r>
        <w:rPr>
          <w:rFonts w:ascii="Roboto" w:hAnsi="Roboto"/>
        </w:rPr>
        <w:t xml:space="preserve">Publication  </w:t>
      </w:r>
      <w:hyperlink r:id="rId26" w:history="1">
        <w:r w:rsidRPr="00360292">
          <w:rPr>
            <w:rStyle w:val="Hyperlink"/>
            <w:rFonts w:ascii="Roboto" w:hAnsi="Roboto"/>
          </w:rPr>
          <w:t xml:space="preserve">Gender budgeting analyses from the perspective of disability community </w:t>
        </w:r>
      </w:hyperlink>
      <w:r w:rsidRPr="00360292">
        <w:rPr>
          <w:rFonts w:ascii="Roboto" w:hAnsi="Roboto"/>
          <w:lang w:val="mk-MK"/>
        </w:rPr>
        <w:t xml:space="preserve"> </w:t>
      </w:r>
      <w:r w:rsidR="00E3533E">
        <w:rPr>
          <w:rFonts w:ascii="Roboto" w:hAnsi="Roboto"/>
        </w:rPr>
        <w:t>2016</w:t>
      </w:r>
    </w:p>
    <w:p w14:paraId="64200308" w14:textId="77777777" w:rsidR="00360292" w:rsidRPr="00360292" w:rsidRDefault="00360292" w:rsidP="00360292">
      <w:pPr>
        <w:spacing w:after="0" w:line="240" w:lineRule="auto"/>
        <w:ind w:left="349"/>
        <w:rPr>
          <w:rFonts w:ascii="Roboto" w:hAnsi="Roboto"/>
        </w:rPr>
      </w:pPr>
    </w:p>
    <w:p w14:paraId="10307663" w14:textId="3951B0F9" w:rsidR="00103809" w:rsidRPr="007E36D0" w:rsidRDefault="00EA681F" w:rsidP="00103809">
      <w:pPr>
        <w:jc w:val="both"/>
        <w:rPr>
          <w:rFonts w:ascii="Roboto" w:hAnsi="Roboto"/>
        </w:rPr>
      </w:pPr>
      <w:r w:rsidRPr="007E36D0">
        <w:rPr>
          <w:rFonts w:ascii="Roboto" w:hAnsi="Roboto"/>
        </w:rPr>
        <w:t>6</w:t>
      </w:r>
      <w:r w:rsidR="00F25557" w:rsidRPr="007E36D0">
        <w:rPr>
          <w:rFonts w:ascii="Roboto" w:hAnsi="Roboto"/>
        </w:rPr>
        <w:t>.</w:t>
      </w:r>
      <w:r w:rsidR="00103809" w:rsidRPr="007E36D0">
        <w:rPr>
          <w:rFonts w:ascii="Roboto" w:hAnsi="Roboto"/>
        </w:rPr>
        <w:t xml:space="preserve"> Have you advocated for the adoption and/or implementation of the CRPD or other human rights instruments in your work? Please describe your experience, referring in particular to activities to </w:t>
      </w:r>
      <w:r w:rsidR="007E36D0" w:rsidRPr="007E36D0">
        <w:rPr>
          <w:rFonts w:ascii="Roboto" w:hAnsi="Roboto"/>
        </w:rPr>
        <w:t>publicize</w:t>
      </w:r>
      <w:r w:rsidR="00103809" w:rsidRPr="007E36D0">
        <w:rPr>
          <w:rFonts w:ascii="Roboto" w:hAnsi="Roboto"/>
        </w:rPr>
        <w:t>, defend or strengthen the CRPD implementation at the national, regional or international level.</w:t>
      </w:r>
    </w:p>
    <w:p w14:paraId="28A181D0" w14:textId="427B988E" w:rsidR="006B5134" w:rsidRDefault="000B2DE1" w:rsidP="00345380">
      <w:pPr>
        <w:spacing w:after="0"/>
        <w:jc w:val="both"/>
        <w:rPr>
          <w:rFonts w:ascii="Roboto" w:hAnsi="Roboto"/>
        </w:rPr>
      </w:pPr>
      <w:r w:rsidRPr="007E36D0">
        <w:rPr>
          <w:rFonts w:ascii="Roboto" w:hAnsi="Roboto"/>
        </w:rPr>
        <w:t>As a result of my advoca</w:t>
      </w:r>
      <w:r w:rsidR="005E420E">
        <w:rPr>
          <w:rFonts w:ascii="Roboto" w:hAnsi="Roboto"/>
        </w:rPr>
        <w:t>cy</w:t>
      </w:r>
      <w:r w:rsidRPr="007E36D0">
        <w:rPr>
          <w:rFonts w:ascii="Roboto" w:hAnsi="Roboto"/>
        </w:rPr>
        <w:t xml:space="preserve"> and pressure through the </w:t>
      </w:r>
      <w:r w:rsidR="00B428A2">
        <w:rPr>
          <w:rFonts w:ascii="Roboto" w:hAnsi="Roboto"/>
        </w:rPr>
        <w:t>OPD</w:t>
      </w:r>
      <w:r w:rsidR="005E420E">
        <w:rPr>
          <w:rFonts w:ascii="Roboto" w:hAnsi="Roboto"/>
        </w:rPr>
        <w:t>s</w:t>
      </w:r>
      <w:r w:rsidRPr="007E36D0">
        <w:rPr>
          <w:rFonts w:ascii="Roboto" w:hAnsi="Roboto"/>
        </w:rPr>
        <w:t xml:space="preserve"> and</w:t>
      </w:r>
      <w:r w:rsidR="005E420E">
        <w:rPr>
          <w:rFonts w:ascii="Roboto" w:hAnsi="Roboto"/>
        </w:rPr>
        <w:t xml:space="preserve"> the</w:t>
      </w:r>
      <w:r w:rsidRPr="007E36D0">
        <w:rPr>
          <w:rFonts w:ascii="Roboto" w:hAnsi="Roboto"/>
        </w:rPr>
        <w:t xml:space="preserve"> Inter </w:t>
      </w:r>
      <w:r w:rsidR="005E420E">
        <w:rPr>
          <w:rFonts w:ascii="Roboto" w:hAnsi="Roboto"/>
        </w:rPr>
        <w:t>P</w:t>
      </w:r>
      <w:r w:rsidRPr="007E36D0">
        <w:rPr>
          <w:rFonts w:ascii="Roboto" w:hAnsi="Roboto"/>
        </w:rPr>
        <w:t xml:space="preserve">arty </w:t>
      </w:r>
      <w:r w:rsidR="005E420E">
        <w:rPr>
          <w:rFonts w:ascii="Roboto" w:hAnsi="Roboto"/>
        </w:rPr>
        <w:t>P</w:t>
      </w:r>
      <w:r w:rsidRPr="007E36D0">
        <w:rPr>
          <w:rFonts w:ascii="Roboto" w:hAnsi="Roboto"/>
        </w:rPr>
        <w:t xml:space="preserve">arliamentary </w:t>
      </w:r>
      <w:r w:rsidR="005E420E">
        <w:rPr>
          <w:rFonts w:ascii="Roboto" w:hAnsi="Roboto"/>
        </w:rPr>
        <w:t>G</w:t>
      </w:r>
      <w:r w:rsidRPr="007E36D0">
        <w:rPr>
          <w:rFonts w:ascii="Roboto" w:hAnsi="Roboto"/>
        </w:rPr>
        <w:t xml:space="preserve">roup for the rights of persons with disabilities (I was </w:t>
      </w:r>
      <w:r w:rsidR="005E420E">
        <w:rPr>
          <w:rFonts w:ascii="Roboto" w:hAnsi="Roboto"/>
        </w:rPr>
        <w:t>the</w:t>
      </w:r>
      <w:r w:rsidRPr="007E36D0">
        <w:rPr>
          <w:rFonts w:ascii="Roboto" w:hAnsi="Roboto"/>
        </w:rPr>
        <w:t xml:space="preserve"> coordinator of this group from 2008</w:t>
      </w:r>
      <w:r w:rsidR="005E420E">
        <w:rPr>
          <w:rFonts w:ascii="Roboto" w:hAnsi="Roboto"/>
        </w:rPr>
        <w:t xml:space="preserve"> until </w:t>
      </w:r>
      <w:r w:rsidRPr="007E36D0">
        <w:rPr>
          <w:rFonts w:ascii="Roboto" w:hAnsi="Roboto"/>
        </w:rPr>
        <w:t>2023)</w:t>
      </w:r>
      <w:r w:rsidR="005E420E">
        <w:rPr>
          <w:rFonts w:ascii="Roboto" w:hAnsi="Roboto"/>
        </w:rPr>
        <w:t>,</w:t>
      </w:r>
      <w:r w:rsidRPr="007E36D0">
        <w:rPr>
          <w:rFonts w:ascii="Roboto" w:hAnsi="Roboto"/>
        </w:rPr>
        <w:t xml:space="preserve"> in 2011 the Government </w:t>
      </w:r>
      <w:r w:rsidR="005E420E">
        <w:rPr>
          <w:rFonts w:ascii="Roboto" w:hAnsi="Roboto"/>
        </w:rPr>
        <w:t xml:space="preserve">agreed to </w:t>
      </w:r>
      <w:r w:rsidRPr="007E36D0">
        <w:rPr>
          <w:rFonts w:ascii="Roboto" w:hAnsi="Roboto"/>
        </w:rPr>
        <w:t>ratif</w:t>
      </w:r>
      <w:r w:rsidR="005E420E">
        <w:rPr>
          <w:rFonts w:ascii="Roboto" w:hAnsi="Roboto"/>
        </w:rPr>
        <w:t>y</w:t>
      </w:r>
      <w:r w:rsidRPr="007E36D0">
        <w:rPr>
          <w:rFonts w:ascii="Roboto" w:hAnsi="Roboto"/>
        </w:rPr>
        <w:t xml:space="preserve"> the CRPD without any reservation</w:t>
      </w:r>
      <w:r w:rsidR="008C6284" w:rsidRPr="007E36D0">
        <w:rPr>
          <w:rFonts w:ascii="Roboto" w:hAnsi="Roboto"/>
        </w:rPr>
        <w:t xml:space="preserve">. </w:t>
      </w:r>
      <w:r w:rsidR="006C56BC">
        <w:rPr>
          <w:rFonts w:ascii="Roboto" w:hAnsi="Roboto"/>
        </w:rPr>
        <w:t xml:space="preserve"> </w:t>
      </w:r>
      <w:r w:rsidR="00345380">
        <w:rPr>
          <w:rFonts w:ascii="Roboto" w:hAnsi="Roboto"/>
        </w:rPr>
        <w:t xml:space="preserve">I have </w:t>
      </w:r>
      <w:r w:rsidR="00E3533E">
        <w:rPr>
          <w:rFonts w:ascii="Roboto" w:hAnsi="Roboto"/>
        </w:rPr>
        <w:t xml:space="preserve">initiated </w:t>
      </w:r>
      <w:r w:rsidR="00E3533E" w:rsidRPr="007E36D0">
        <w:rPr>
          <w:rFonts w:ascii="Roboto" w:hAnsi="Roboto"/>
        </w:rPr>
        <w:t>and</w:t>
      </w:r>
      <w:r w:rsidR="005E420E">
        <w:rPr>
          <w:rFonts w:ascii="Roboto" w:hAnsi="Roboto"/>
        </w:rPr>
        <w:t xml:space="preserve"> </w:t>
      </w:r>
      <w:r w:rsidR="00345380">
        <w:rPr>
          <w:rFonts w:ascii="Roboto" w:hAnsi="Roboto"/>
        </w:rPr>
        <w:t>prepa</w:t>
      </w:r>
      <w:r w:rsidR="006C56BC">
        <w:rPr>
          <w:rFonts w:ascii="Roboto" w:hAnsi="Roboto"/>
        </w:rPr>
        <w:t>red</w:t>
      </w:r>
      <w:r w:rsidR="00562045" w:rsidRPr="007E36D0">
        <w:rPr>
          <w:rFonts w:ascii="Roboto" w:hAnsi="Roboto"/>
        </w:rPr>
        <w:t xml:space="preserve"> the text of th</w:t>
      </w:r>
      <w:hyperlink r:id="rId27" w:history="1">
        <w:r w:rsidR="00562045" w:rsidRPr="007E36D0">
          <w:rPr>
            <w:rStyle w:val="Hyperlink"/>
            <w:rFonts w:ascii="Roboto" w:hAnsi="Roboto"/>
          </w:rPr>
          <w:t>e Declaration for the political participation of people with disabilities</w:t>
        </w:r>
      </w:hyperlink>
      <w:r w:rsidR="00562045" w:rsidRPr="007E36D0">
        <w:rPr>
          <w:rFonts w:ascii="Roboto" w:hAnsi="Roboto"/>
        </w:rPr>
        <w:t xml:space="preserve"> (the Declaration was enacted on 23.12.2019)</w:t>
      </w:r>
      <w:r w:rsidR="005E420E">
        <w:rPr>
          <w:rFonts w:ascii="Roboto" w:hAnsi="Roboto"/>
        </w:rPr>
        <w:t>.</w:t>
      </w:r>
      <w:r w:rsidR="00A11381">
        <w:rPr>
          <w:rFonts w:ascii="Roboto" w:hAnsi="Roboto"/>
        </w:rPr>
        <w:t xml:space="preserve"> </w:t>
      </w:r>
      <w:r w:rsidR="00345380">
        <w:rPr>
          <w:rFonts w:ascii="Roboto" w:hAnsi="Roboto"/>
        </w:rPr>
        <w:t xml:space="preserve">I was part of the </w:t>
      </w:r>
      <w:r w:rsidR="00B428A2">
        <w:rPr>
          <w:rFonts w:ascii="Roboto" w:hAnsi="Roboto"/>
        </w:rPr>
        <w:t>working group</w:t>
      </w:r>
      <w:r w:rsidR="00345380">
        <w:rPr>
          <w:rFonts w:ascii="Roboto" w:hAnsi="Roboto"/>
        </w:rPr>
        <w:t>s</w:t>
      </w:r>
      <w:r w:rsidR="00B428A2">
        <w:rPr>
          <w:rFonts w:ascii="Roboto" w:hAnsi="Roboto"/>
        </w:rPr>
        <w:t xml:space="preserve"> for the</w:t>
      </w:r>
      <w:r w:rsidR="00345380">
        <w:rPr>
          <w:rFonts w:ascii="Roboto" w:hAnsi="Roboto"/>
        </w:rPr>
        <w:t xml:space="preserve"> preparation of the </w:t>
      </w:r>
      <w:hyperlink r:id="rId28" w:history="1">
        <w:r w:rsidR="00B428A2" w:rsidRPr="00345380">
          <w:rPr>
            <w:rStyle w:val="Hyperlink"/>
            <w:rFonts w:ascii="Roboto" w:hAnsi="Roboto"/>
          </w:rPr>
          <w:t>Law for pr</w:t>
        </w:r>
        <w:r w:rsidR="00345380" w:rsidRPr="00345380">
          <w:rPr>
            <w:rStyle w:val="Hyperlink"/>
            <w:rFonts w:ascii="Roboto" w:hAnsi="Roboto"/>
          </w:rPr>
          <w:t>evention and protection from discrimination</w:t>
        </w:r>
      </w:hyperlink>
      <w:r w:rsidR="00345380">
        <w:rPr>
          <w:rFonts w:ascii="Roboto" w:hAnsi="Roboto"/>
        </w:rPr>
        <w:t>. The Law include</w:t>
      </w:r>
      <w:r w:rsidR="005E420E">
        <w:rPr>
          <w:rFonts w:ascii="Roboto" w:hAnsi="Roboto"/>
        </w:rPr>
        <w:t>s</w:t>
      </w:r>
      <w:r w:rsidR="00345380">
        <w:rPr>
          <w:rFonts w:ascii="Roboto" w:hAnsi="Roboto"/>
        </w:rPr>
        <w:t xml:space="preserve"> the definition of disability and has recognized the intersectional discrimination against</w:t>
      </w:r>
      <w:r w:rsidR="005E420E">
        <w:rPr>
          <w:rFonts w:ascii="Roboto" w:hAnsi="Roboto"/>
        </w:rPr>
        <w:t xml:space="preserve"> the</w:t>
      </w:r>
      <w:r w:rsidR="00345380">
        <w:rPr>
          <w:rFonts w:ascii="Roboto" w:hAnsi="Roboto"/>
        </w:rPr>
        <w:t xml:space="preserve"> disability community, including </w:t>
      </w:r>
      <w:r w:rsidR="005E420E">
        <w:rPr>
          <w:rFonts w:ascii="Roboto" w:hAnsi="Roboto"/>
        </w:rPr>
        <w:t xml:space="preserve">the obligation to provide </w:t>
      </w:r>
      <w:r w:rsidR="00345380">
        <w:rPr>
          <w:rFonts w:ascii="Roboto" w:hAnsi="Roboto"/>
        </w:rPr>
        <w:t xml:space="preserve">reasonable accommodation. </w:t>
      </w:r>
      <w:r w:rsidR="00A11381">
        <w:rPr>
          <w:rFonts w:ascii="Roboto" w:hAnsi="Roboto"/>
        </w:rPr>
        <w:t xml:space="preserve"> </w:t>
      </w:r>
      <w:r w:rsidR="00E3533E">
        <w:rPr>
          <w:rFonts w:ascii="Roboto" w:hAnsi="Roboto"/>
        </w:rPr>
        <w:t>With ENIL</w:t>
      </w:r>
      <w:r w:rsidR="005E420E">
        <w:rPr>
          <w:rFonts w:ascii="Roboto" w:hAnsi="Roboto"/>
        </w:rPr>
        <w:t>,</w:t>
      </w:r>
      <w:r w:rsidR="00E3533E">
        <w:rPr>
          <w:rFonts w:ascii="Roboto" w:hAnsi="Roboto"/>
        </w:rPr>
        <w:t xml:space="preserve"> I was involved in the process </w:t>
      </w:r>
      <w:r w:rsidR="00F1439B">
        <w:rPr>
          <w:rFonts w:ascii="Roboto" w:hAnsi="Roboto"/>
        </w:rPr>
        <w:t xml:space="preserve">of giving </w:t>
      </w:r>
      <w:r w:rsidR="00E3533E" w:rsidRPr="00E3533E">
        <w:rPr>
          <w:rFonts w:ascii="Roboto" w:hAnsi="Roboto"/>
        </w:rPr>
        <w:t xml:space="preserve">input in the preparation of the European Disability Forum's Manifesto on the European </w:t>
      </w:r>
      <w:r w:rsidR="00A11381" w:rsidRPr="00E3533E">
        <w:rPr>
          <w:rFonts w:ascii="Roboto" w:hAnsi="Roboto"/>
        </w:rPr>
        <w:t>Elections</w:t>
      </w:r>
      <w:r w:rsidR="00A11381">
        <w:rPr>
          <w:rFonts w:ascii="Roboto" w:hAnsi="Roboto"/>
        </w:rPr>
        <w:t>. In 2024</w:t>
      </w:r>
      <w:r w:rsidR="001D4ECE">
        <w:rPr>
          <w:rFonts w:ascii="Roboto" w:hAnsi="Roboto"/>
        </w:rPr>
        <w:t>,</w:t>
      </w:r>
      <w:r w:rsidR="00A11381">
        <w:rPr>
          <w:rFonts w:ascii="Roboto" w:hAnsi="Roboto"/>
        </w:rPr>
        <w:t xml:space="preserve"> I have</w:t>
      </w:r>
      <w:r w:rsidR="001D4ECE">
        <w:rPr>
          <w:rFonts w:ascii="Roboto" w:hAnsi="Roboto"/>
        </w:rPr>
        <w:t xml:space="preserve"> started an initiative and lobbied for the establishment</w:t>
      </w:r>
      <w:r w:rsidR="00A11381">
        <w:rPr>
          <w:rFonts w:ascii="Roboto" w:hAnsi="Roboto"/>
        </w:rPr>
        <w:t xml:space="preserve"> </w:t>
      </w:r>
      <w:r w:rsidR="001D4ECE">
        <w:rPr>
          <w:rFonts w:ascii="Roboto" w:hAnsi="Roboto"/>
        </w:rPr>
        <w:t xml:space="preserve">of </w:t>
      </w:r>
      <w:r w:rsidR="00A11381">
        <w:rPr>
          <w:rFonts w:ascii="Roboto" w:hAnsi="Roboto"/>
        </w:rPr>
        <w:t>the first</w:t>
      </w:r>
      <w:r w:rsidR="001D4ECE">
        <w:rPr>
          <w:rFonts w:ascii="Roboto" w:hAnsi="Roboto"/>
        </w:rPr>
        <w:t xml:space="preserve"> in</w:t>
      </w:r>
      <w:r w:rsidR="00A11381">
        <w:rPr>
          <w:rFonts w:ascii="Roboto" w:hAnsi="Roboto"/>
        </w:rPr>
        <w:t xml:space="preserve">formal </w:t>
      </w:r>
      <w:r w:rsidR="001D4ECE">
        <w:rPr>
          <w:rFonts w:ascii="Roboto" w:hAnsi="Roboto"/>
        </w:rPr>
        <w:t>c</w:t>
      </w:r>
      <w:r w:rsidR="00A11381">
        <w:rPr>
          <w:rFonts w:ascii="Roboto" w:hAnsi="Roboto"/>
        </w:rPr>
        <w:t xml:space="preserve">ouncil of persons with disabilities in </w:t>
      </w:r>
      <w:r w:rsidR="001D4ECE">
        <w:rPr>
          <w:rFonts w:ascii="Roboto" w:hAnsi="Roboto"/>
        </w:rPr>
        <w:t>my</w:t>
      </w:r>
      <w:r w:rsidR="00A11381">
        <w:rPr>
          <w:rFonts w:ascii="Roboto" w:hAnsi="Roboto"/>
        </w:rPr>
        <w:t xml:space="preserve"> municipality. </w:t>
      </w:r>
      <w:r w:rsidR="00F1439B">
        <w:rPr>
          <w:rFonts w:ascii="Roboto" w:hAnsi="Roboto"/>
        </w:rPr>
        <w:t>With my experience through</w:t>
      </w:r>
      <w:r w:rsidR="005E420E">
        <w:rPr>
          <w:rFonts w:ascii="Roboto" w:hAnsi="Roboto"/>
        </w:rPr>
        <w:t>out</w:t>
      </w:r>
      <w:r w:rsidR="00F1439B">
        <w:rPr>
          <w:rFonts w:ascii="Roboto" w:hAnsi="Roboto"/>
        </w:rPr>
        <w:t xml:space="preserve"> </w:t>
      </w:r>
      <w:r w:rsidR="005E420E">
        <w:rPr>
          <w:rFonts w:ascii="Roboto" w:hAnsi="Roboto"/>
        </w:rPr>
        <w:t xml:space="preserve">all these </w:t>
      </w:r>
      <w:r w:rsidR="00F1439B">
        <w:rPr>
          <w:rFonts w:ascii="Roboto" w:hAnsi="Roboto"/>
        </w:rPr>
        <w:t>years</w:t>
      </w:r>
      <w:r w:rsidR="005E420E">
        <w:rPr>
          <w:rFonts w:ascii="Roboto" w:hAnsi="Roboto"/>
        </w:rPr>
        <w:t>,</w:t>
      </w:r>
      <w:r w:rsidR="00F1439B">
        <w:rPr>
          <w:rFonts w:ascii="Roboto" w:hAnsi="Roboto"/>
        </w:rPr>
        <w:t xml:space="preserve"> I have been involved in many process</w:t>
      </w:r>
      <w:r w:rsidR="005E420E">
        <w:rPr>
          <w:rFonts w:ascii="Roboto" w:hAnsi="Roboto"/>
        </w:rPr>
        <w:t>es</w:t>
      </w:r>
      <w:r w:rsidR="00A11381">
        <w:rPr>
          <w:rFonts w:ascii="Roboto" w:hAnsi="Roboto"/>
        </w:rPr>
        <w:t xml:space="preserve"> and activities on national</w:t>
      </w:r>
      <w:r w:rsidR="00A11381">
        <w:rPr>
          <w:rStyle w:val="FootnoteReference"/>
          <w:rFonts w:ascii="Roboto" w:hAnsi="Roboto"/>
        </w:rPr>
        <w:footnoteReference w:id="2"/>
      </w:r>
      <w:r w:rsidR="00A11381">
        <w:rPr>
          <w:rFonts w:ascii="Roboto" w:hAnsi="Roboto"/>
        </w:rPr>
        <w:t xml:space="preserve"> and international level</w:t>
      </w:r>
      <w:r w:rsidR="00F1439B">
        <w:rPr>
          <w:rFonts w:ascii="Roboto" w:hAnsi="Roboto"/>
        </w:rPr>
        <w:t xml:space="preserve"> advocating </w:t>
      </w:r>
      <w:r w:rsidR="004C1763">
        <w:rPr>
          <w:rFonts w:ascii="Roboto" w:hAnsi="Roboto"/>
        </w:rPr>
        <w:t xml:space="preserve">for disability </w:t>
      </w:r>
      <w:r w:rsidR="005E420E">
        <w:rPr>
          <w:rFonts w:ascii="Roboto" w:hAnsi="Roboto"/>
        </w:rPr>
        <w:t xml:space="preserve">rights </w:t>
      </w:r>
      <w:r w:rsidR="004C1763">
        <w:rPr>
          <w:rFonts w:ascii="Roboto" w:hAnsi="Roboto"/>
        </w:rPr>
        <w:t>to be mainstreamed</w:t>
      </w:r>
      <w:r w:rsidR="005E420E">
        <w:rPr>
          <w:rFonts w:ascii="Roboto" w:hAnsi="Roboto"/>
        </w:rPr>
        <w:t xml:space="preserve"> across all areas of policy and life</w:t>
      </w:r>
      <w:r w:rsidR="004C1763">
        <w:rPr>
          <w:rFonts w:ascii="Roboto" w:hAnsi="Roboto"/>
        </w:rPr>
        <w:t xml:space="preserve">. </w:t>
      </w:r>
      <w:r w:rsidR="000D48FA">
        <w:rPr>
          <w:rFonts w:ascii="Roboto" w:hAnsi="Roboto"/>
        </w:rPr>
        <w:t xml:space="preserve">I have conducted </w:t>
      </w:r>
      <w:r w:rsidR="00E34F7C">
        <w:rPr>
          <w:rFonts w:ascii="Roboto" w:hAnsi="Roboto"/>
        </w:rPr>
        <w:t xml:space="preserve">a series </w:t>
      </w:r>
      <w:r w:rsidR="000D48FA">
        <w:rPr>
          <w:rFonts w:ascii="Roboto" w:hAnsi="Roboto"/>
        </w:rPr>
        <w:t>o</w:t>
      </w:r>
      <w:r w:rsidR="00E34F7C">
        <w:rPr>
          <w:rFonts w:ascii="Roboto" w:hAnsi="Roboto"/>
        </w:rPr>
        <w:t>f</w:t>
      </w:r>
      <w:r w:rsidR="000D48FA">
        <w:rPr>
          <w:rFonts w:ascii="Roboto" w:hAnsi="Roboto"/>
        </w:rPr>
        <w:t xml:space="preserve"> trainings for understanding the Istanbul </w:t>
      </w:r>
      <w:r w:rsidR="00E34F7C">
        <w:rPr>
          <w:rFonts w:ascii="Roboto" w:hAnsi="Roboto"/>
        </w:rPr>
        <w:t>C</w:t>
      </w:r>
      <w:r w:rsidR="000D48FA">
        <w:rPr>
          <w:rFonts w:ascii="Roboto" w:hAnsi="Roboto"/>
        </w:rPr>
        <w:t xml:space="preserve">onvention through CRPD. </w:t>
      </w:r>
    </w:p>
    <w:p w14:paraId="2DEAC0CB" w14:textId="77777777" w:rsidR="00A11381" w:rsidRDefault="00A11381" w:rsidP="00345380">
      <w:pPr>
        <w:spacing w:after="0"/>
        <w:jc w:val="both"/>
        <w:rPr>
          <w:rFonts w:ascii="Roboto" w:hAnsi="Roboto"/>
        </w:rPr>
      </w:pPr>
    </w:p>
    <w:p w14:paraId="4F066CD2" w14:textId="2B232B88" w:rsidR="00EA681F" w:rsidRPr="007E36D0" w:rsidRDefault="00EA681F" w:rsidP="00912C7D">
      <w:pPr>
        <w:jc w:val="both"/>
        <w:rPr>
          <w:rFonts w:ascii="Roboto" w:hAnsi="Roboto"/>
        </w:rPr>
      </w:pPr>
      <w:r w:rsidRPr="007E36D0">
        <w:rPr>
          <w:rFonts w:ascii="Roboto" w:hAnsi="Roboto"/>
          <w:b/>
          <w:i/>
        </w:rPr>
        <w:t>Committee on the Rights of Persons with Disabilities: challenges ahead</w:t>
      </w:r>
    </w:p>
    <w:p w14:paraId="0CE1DA47" w14:textId="643D1C4E" w:rsidR="00EA681F" w:rsidRPr="007E36D0" w:rsidRDefault="00EA681F" w:rsidP="00912C7D">
      <w:pPr>
        <w:jc w:val="both"/>
        <w:rPr>
          <w:rFonts w:ascii="Roboto" w:eastAsia="Century Gothic" w:hAnsi="Roboto" w:cs="Century Gothic"/>
          <w:b/>
        </w:rPr>
      </w:pPr>
      <w:r w:rsidRPr="004C1763">
        <w:rPr>
          <w:rFonts w:ascii="Roboto" w:eastAsia="Century Gothic" w:hAnsi="Roboto" w:cs="Century Gothic"/>
        </w:rPr>
        <w:t>7</w:t>
      </w:r>
      <w:r w:rsidR="00912C7D" w:rsidRPr="004C1763">
        <w:rPr>
          <w:rFonts w:ascii="Roboto" w:eastAsia="Century Gothic" w:hAnsi="Roboto" w:cs="Century Gothic"/>
        </w:rPr>
        <w:t xml:space="preserve">. What do you think are the major issues and challenges </w:t>
      </w:r>
      <w:r w:rsidR="00227376" w:rsidRPr="004C1763">
        <w:rPr>
          <w:rFonts w:ascii="Roboto" w:eastAsia="Century Gothic" w:hAnsi="Roboto" w:cs="Century Gothic"/>
        </w:rPr>
        <w:t xml:space="preserve">in </w:t>
      </w:r>
      <w:r w:rsidR="00912C7D" w:rsidRPr="004C1763">
        <w:rPr>
          <w:rFonts w:ascii="Roboto" w:eastAsia="Century Gothic" w:hAnsi="Roboto" w:cs="Century Gothic"/>
        </w:rPr>
        <w:t xml:space="preserve">the implementation of the </w:t>
      </w:r>
      <w:r w:rsidR="00103809" w:rsidRPr="004C1763">
        <w:rPr>
          <w:rFonts w:ascii="Roboto" w:eastAsia="Century Gothic" w:hAnsi="Roboto" w:cs="Century Gothic"/>
        </w:rPr>
        <w:t>CRPD</w:t>
      </w:r>
      <w:r w:rsidR="004C0FE6" w:rsidRPr="004C1763">
        <w:rPr>
          <w:rFonts w:ascii="Roboto" w:eastAsia="Century Gothic" w:hAnsi="Roboto" w:cs="Century Gothic"/>
        </w:rPr>
        <w:t xml:space="preserve"> and</w:t>
      </w:r>
      <w:r w:rsidR="004C0FE6" w:rsidRPr="007E36D0">
        <w:rPr>
          <w:rFonts w:ascii="Roboto" w:eastAsia="Century Gothic" w:hAnsi="Roboto" w:cs="Century Gothic"/>
        </w:rPr>
        <w:t xml:space="preserve"> its Optional Protocol</w:t>
      </w:r>
      <w:r w:rsidR="00912C7D" w:rsidRPr="007E36D0">
        <w:rPr>
          <w:rFonts w:ascii="Roboto" w:eastAsia="Century Gothic" w:hAnsi="Roboto" w:cs="Century Gothic"/>
        </w:rPr>
        <w:t xml:space="preserve">, globally as well as in your country/region? </w:t>
      </w:r>
      <w:r w:rsidR="00103809" w:rsidRPr="007E36D0">
        <w:rPr>
          <w:rFonts w:ascii="Roboto" w:eastAsia="Century Gothic" w:hAnsi="Roboto" w:cs="Century Gothic"/>
          <w:b/>
        </w:rPr>
        <w:t>(video option)</w:t>
      </w:r>
    </w:p>
    <w:p w14:paraId="07B30BEC" w14:textId="77777777" w:rsidR="004C1763" w:rsidRDefault="007E36D0" w:rsidP="004C1763">
      <w:pPr>
        <w:spacing w:after="0"/>
        <w:jc w:val="both"/>
        <w:rPr>
          <w:rFonts w:ascii="Roboto" w:eastAsia="Century Gothic" w:hAnsi="Roboto" w:cs="Century Gothic"/>
          <w:lang w:val="en-GB"/>
        </w:rPr>
      </w:pPr>
      <w:r w:rsidRPr="004C1763">
        <w:rPr>
          <w:rFonts w:ascii="Roboto" w:eastAsia="Century Gothic" w:hAnsi="Roboto" w:cs="Century Gothic"/>
          <w:lang w:val="en-GB"/>
        </w:rPr>
        <w:t xml:space="preserve">The big challenges are: </w:t>
      </w:r>
    </w:p>
    <w:p w14:paraId="63003961" w14:textId="77777777" w:rsidR="00B914CE" w:rsidRPr="00B914CE" w:rsidRDefault="007E36D0" w:rsidP="004C1763">
      <w:pPr>
        <w:pStyle w:val="ListParagraph"/>
        <w:numPr>
          <w:ilvl w:val="0"/>
          <w:numId w:val="27"/>
        </w:numPr>
        <w:spacing w:after="0"/>
        <w:jc w:val="both"/>
        <w:rPr>
          <w:rFonts w:ascii="Roboto" w:hAnsi="Roboto"/>
        </w:rPr>
      </w:pPr>
      <w:r w:rsidRPr="004C1763">
        <w:rPr>
          <w:rFonts w:ascii="Roboto" w:eastAsia="Century Gothic" w:hAnsi="Roboto" w:cs="Century Gothic"/>
          <w:lang w:val="en-GB"/>
        </w:rPr>
        <w:t xml:space="preserve">Low awareness about </w:t>
      </w:r>
      <w:r w:rsidR="00D75802">
        <w:rPr>
          <w:rFonts w:ascii="Roboto" w:eastAsia="Century Gothic" w:hAnsi="Roboto" w:cs="Century Gothic"/>
          <w:lang w:val="en-GB"/>
        </w:rPr>
        <w:t xml:space="preserve">the </w:t>
      </w:r>
      <w:r w:rsidRPr="004C1763">
        <w:rPr>
          <w:rFonts w:ascii="Roboto" w:eastAsia="Century Gothic" w:hAnsi="Roboto" w:cs="Century Gothic"/>
          <w:lang w:val="en-GB"/>
        </w:rPr>
        <w:t xml:space="preserve">CRPD among all stakeholders in all areas. The international community has not made enough publicity </w:t>
      </w:r>
      <w:r w:rsidR="00D75802">
        <w:rPr>
          <w:rFonts w:ascii="Roboto" w:eastAsia="Century Gothic" w:hAnsi="Roboto" w:cs="Century Gothic"/>
          <w:lang w:val="en-GB"/>
        </w:rPr>
        <w:t>about the</w:t>
      </w:r>
      <w:r w:rsidR="00D75802" w:rsidRPr="004C1763">
        <w:rPr>
          <w:rFonts w:ascii="Roboto" w:eastAsia="Century Gothic" w:hAnsi="Roboto" w:cs="Century Gothic"/>
          <w:lang w:val="en-GB"/>
        </w:rPr>
        <w:t xml:space="preserve"> </w:t>
      </w:r>
      <w:r w:rsidRPr="004C1763">
        <w:rPr>
          <w:rFonts w:ascii="Roboto" w:eastAsia="Century Gothic" w:hAnsi="Roboto" w:cs="Century Gothic"/>
          <w:lang w:val="en-GB"/>
        </w:rPr>
        <w:t xml:space="preserve">CRPD. </w:t>
      </w:r>
    </w:p>
    <w:p w14:paraId="4336327A" w14:textId="77777777" w:rsidR="00E56A98" w:rsidRDefault="007E36D0" w:rsidP="00E56A98">
      <w:pPr>
        <w:pStyle w:val="ListParagraph"/>
        <w:numPr>
          <w:ilvl w:val="0"/>
          <w:numId w:val="27"/>
        </w:numPr>
        <w:spacing w:after="0"/>
        <w:jc w:val="both"/>
        <w:rPr>
          <w:rFonts w:ascii="Roboto" w:hAnsi="Roboto"/>
        </w:rPr>
      </w:pPr>
      <w:r w:rsidRPr="00A11381">
        <w:rPr>
          <w:rFonts w:ascii="Roboto" w:hAnsi="Roboto"/>
        </w:rPr>
        <w:t xml:space="preserve">Uneven implementation and understanding of the CRPD and the paradigm shift has not yet been effectively </w:t>
      </w:r>
      <w:r w:rsidR="00D75802" w:rsidRPr="00A11381">
        <w:rPr>
          <w:rFonts w:ascii="Roboto" w:hAnsi="Roboto"/>
        </w:rPr>
        <w:t>achieved</w:t>
      </w:r>
      <w:r w:rsidR="00B914CE" w:rsidRPr="00A11381">
        <w:rPr>
          <w:rFonts w:ascii="Roboto" w:hAnsi="Roboto"/>
        </w:rPr>
        <w:t xml:space="preserve"> globally</w:t>
      </w:r>
      <w:r w:rsidR="00300117" w:rsidRPr="00A11381">
        <w:rPr>
          <w:rFonts w:ascii="Roboto" w:hAnsi="Roboto"/>
        </w:rPr>
        <w:t>.</w:t>
      </w:r>
      <w:r w:rsidR="00A11381">
        <w:rPr>
          <w:rFonts w:ascii="Roboto" w:hAnsi="Roboto"/>
        </w:rPr>
        <w:t xml:space="preserve"> </w:t>
      </w:r>
      <w:r w:rsidRPr="00A11381">
        <w:rPr>
          <w:rFonts w:ascii="Roboto" w:hAnsi="Roboto"/>
        </w:rPr>
        <w:t xml:space="preserve">There is limited application and understanding of inclusive equality and nondiscrimination, lack of laws addressing inter-sectional discrimination, and limited material scope. </w:t>
      </w:r>
    </w:p>
    <w:p w14:paraId="65532EC5" w14:textId="715957FA" w:rsidR="00E56A98" w:rsidRPr="00A11381" w:rsidRDefault="00E56A98" w:rsidP="00E56A98">
      <w:pPr>
        <w:pStyle w:val="ListParagraph"/>
        <w:numPr>
          <w:ilvl w:val="0"/>
          <w:numId w:val="27"/>
        </w:numPr>
        <w:spacing w:after="0"/>
        <w:jc w:val="both"/>
        <w:rPr>
          <w:rFonts w:ascii="Roboto" w:hAnsi="Roboto"/>
        </w:rPr>
      </w:pPr>
      <w:r w:rsidRPr="008D1051">
        <w:rPr>
          <w:rFonts w:ascii="Roboto" w:hAnsi="Roboto"/>
        </w:rPr>
        <w:t>Existing and continuous discrimination on grounds of disability and stigma that the community is surviving</w:t>
      </w:r>
      <w:r>
        <w:rPr>
          <w:rFonts w:ascii="Roboto" w:hAnsi="Roboto"/>
        </w:rPr>
        <w:t>;</w:t>
      </w:r>
      <w:r w:rsidR="00461B70" w:rsidRPr="00461B70">
        <w:rPr>
          <w:rFonts w:ascii="Roboto" w:hAnsi="Roboto"/>
        </w:rPr>
        <w:t xml:space="preserve"> </w:t>
      </w:r>
      <w:r w:rsidR="00461B70" w:rsidRPr="00A11381">
        <w:rPr>
          <w:rFonts w:ascii="Roboto" w:hAnsi="Roboto"/>
        </w:rPr>
        <w:t>The use of disability within the term of vulnerability is an additional barrier and there is misinterpretation of the CRPD.</w:t>
      </w:r>
    </w:p>
    <w:p w14:paraId="5194F637" w14:textId="431F9087" w:rsidR="00A11381" w:rsidRPr="004C1763" w:rsidRDefault="00A11381" w:rsidP="00A11381">
      <w:pPr>
        <w:pStyle w:val="ListParagraph"/>
        <w:numPr>
          <w:ilvl w:val="0"/>
          <w:numId w:val="27"/>
        </w:numPr>
        <w:spacing w:after="0"/>
        <w:jc w:val="both"/>
        <w:rPr>
          <w:rFonts w:ascii="Roboto" w:hAnsi="Roboto"/>
        </w:rPr>
      </w:pPr>
      <w:r w:rsidRPr="004C1763">
        <w:rPr>
          <w:rFonts w:ascii="Roboto" w:hAnsi="Roboto"/>
        </w:rPr>
        <w:t>Independent living and political and civi</w:t>
      </w:r>
      <w:r>
        <w:rPr>
          <w:rFonts w:ascii="Roboto" w:hAnsi="Roboto"/>
        </w:rPr>
        <w:t>l</w:t>
      </w:r>
      <w:r w:rsidRPr="004C1763">
        <w:rPr>
          <w:rFonts w:ascii="Roboto" w:hAnsi="Roboto"/>
        </w:rPr>
        <w:t xml:space="preserve"> rights</w:t>
      </w:r>
      <w:r>
        <w:rPr>
          <w:rFonts w:ascii="Roboto" w:hAnsi="Roboto"/>
        </w:rPr>
        <w:t xml:space="preserve"> are not sufficiently understood and implemented.</w:t>
      </w:r>
      <w:r w:rsidRPr="004C1763">
        <w:rPr>
          <w:rFonts w:ascii="Roboto" w:hAnsi="Roboto"/>
        </w:rPr>
        <w:t xml:space="preserve"> The laws still permit institutionalization of persons with disabilities</w:t>
      </w:r>
      <w:r>
        <w:rPr>
          <w:rFonts w:ascii="Roboto" w:hAnsi="Roboto"/>
        </w:rPr>
        <w:t>,</w:t>
      </w:r>
      <w:r w:rsidRPr="004C1763">
        <w:rPr>
          <w:rFonts w:ascii="Roboto" w:hAnsi="Roboto"/>
        </w:rPr>
        <w:t xml:space="preserve"> </w:t>
      </w:r>
      <w:r w:rsidR="008D1051">
        <w:rPr>
          <w:rFonts w:ascii="Roboto" w:hAnsi="Roboto"/>
        </w:rPr>
        <w:t>depriving the legal capacity not respecting our autonomy a</w:t>
      </w:r>
      <w:r>
        <w:rPr>
          <w:rFonts w:ascii="Roboto" w:hAnsi="Roboto"/>
        </w:rPr>
        <w:t xml:space="preserve">nd </w:t>
      </w:r>
      <w:r w:rsidRPr="004C1763">
        <w:rPr>
          <w:rFonts w:ascii="Roboto" w:hAnsi="Roboto"/>
        </w:rPr>
        <w:t xml:space="preserve">hamper significantly </w:t>
      </w:r>
      <w:r w:rsidR="008D1051">
        <w:rPr>
          <w:rFonts w:ascii="Roboto" w:hAnsi="Roboto"/>
        </w:rPr>
        <w:t xml:space="preserve">our </w:t>
      </w:r>
      <w:r w:rsidRPr="004C1763">
        <w:rPr>
          <w:rFonts w:ascii="Roboto" w:hAnsi="Roboto"/>
        </w:rPr>
        <w:t>political and civi</w:t>
      </w:r>
      <w:r>
        <w:rPr>
          <w:rFonts w:ascii="Roboto" w:hAnsi="Roboto"/>
        </w:rPr>
        <w:t>l</w:t>
      </w:r>
      <w:r w:rsidRPr="004C1763">
        <w:rPr>
          <w:rFonts w:ascii="Roboto" w:hAnsi="Roboto"/>
        </w:rPr>
        <w:t xml:space="preserve"> right</w:t>
      </w:r>
      <w:r>
        <w:rPr>
          <w:rFonts w:ascii="Roboto" w:hAnsi="Roboto"/>
        </w:rPr>
        <w:t>s</w:t>
      </w:r>
      <w:r w:rsidRPr="004C1763">
        <w:rPr>
          <w:rFonts w:ascii="Roboto" w:hAnsi="Roboto"/>
        </w:rPr>
        <w:t xml:space="preserve"> </w:t>
      </w:r>
      <w:r>
        <w:rPr>
          <w:rFonts w:ascii="Roboto" w:hAnsi="Roboto"/>
        </w:rPr>
        <w:t>to</w:t>
      </w:r>
      <w:r w:rsidRPr="004C1763">
        <w:rPr>
          <w:rFonts w:ascii="Roboto" w:hAnsi="Roboto"/>
        </w:rPr>
        <w:t xml:space="preserve"> independenc</w:t>
      </w:r>
      <w:r>
        <w:rPr>
          <w:rFonts w:ascii="Roboto" w:hAnsi="Roboto"/>
        </w:rPr>
        <w:t>e</w:t>
      </w:r>
      <w:r w:rsidRPr="004C1763">
        <w:rPr>
          <w:rFonts w:ascii="Roboto" w:hAnsi="Roboto"/>
        </w:rPr>
        <w:t xml:space="preserve">. The States </w:t>
      </w:r>
      <w:r w:rsidR="00E34F7C">
        <w:rPr>
          <w:rFonts w:ascii="Roboto" w:hAnsi="Roboto"/>
        </w:rPr>
        <w:t xml:space="preserve">are </w:t>
      </w:r>
      <w:r w:rsidRPr="004C1763">
        <w:rPr>
          <w:rFonts w:ascii="Roboto" w:hAnsi="Roboto"/>
        </w:rPr>
        <w:t xml:space="preserve">still not recognizing disability as part of the human diversity. </w:t>
      </w:r>
    </w:p>
    <w:p w14:paraId="32FBBC14" w14:textId="10BF911C" w:rsidR="005E4920" w:rsidRPr="00B914CE" w:rsidRDefault="005E4920" w:rsidP="005E4920">
      <w:pPr>
        <w:pStyle w:val="ListParagraph"/>
        <w:numPr>
          <w:ilvl w:val="0"/>
          <w:numId w:val="27"/>
        </w:numPr>
        <w:spacing w:after="0"/>
        <w:jc w:val="both"/>
        <w:rPr>
          <w:rFonts w:ascii="Roboto" w:hAnsi="Roboto"/>
        </w:rPr>
      </w:pPr>
      <w:r w:rsidRPr="00B914CE">
        <w:rPr>
          <w:rFonts w:ascii="Roboto" w:hAnsi="Roboto"/>
        </w:rPr>
        <w:t xml:space="preserve">The </w:t>
      </w:r>
      <w:r w:rsidR="00E34F7C">
        <w:rPr>
          <w:rFonts w:ascii="Roboto" w:hAnsi="Roboto"/>
        </w:rPr>
        <w:t>absence</w:t>
      </w:r>
      <w:r w:rsidR="00E34F7C" w:rsidRPr="00B914CE">
        <w:rPr>
          <w:rFonts w:ascii="Roboto" w:hAnsi="Roboto"/>
        </w:rPr>
        <w:t xml:space="preserve"> </w:t>
      </w:r>
      <w:r w:rsidRPr="00B914CE">
        <w:rPr>
          <w:rFonts w:ascii="Roboto" w:hAnsi="Roboto"/>
        </w:rPr>
        <w:t xml:space="preserve">of disability focal points in the </w:t>
      </w:r>
      <w:r w:rsidR="00B914CE" w:rsidRPr="00B914CE">
        <w:rPr>
          <w:rFonts w:ascii="Roboto" w:hAnsi="Roboto"/>
        </w:rPr>
        <w:t xml:space="preserve">UN entities and other bodies on national and international level </w:t>
      </w:r>
      <w:r w:rsidRPr="00B914CE">
        <w:rPr>
          <w:rFonts w:ascii="Roboto" w:hAnsi="Roboto"/>
        </w:rPr>
        <w:t xml:space="preserve">lead </w:t>
      </w:r>
      <w:r w:rsidR="00E34F7C">
        <w:rPr>
          <w:rFonts w:ascii="Roboto" w:hAnsi="Roboto"/>
        </w:rPr>
        <w:t xml:space="preserve">to </w:t>
      </w:r>
      <w:r w:rsidRPr="00B914CE">
        <w:rPr>
          <w:rFonts w:ascii="Roboto" w:hAnsi="Roboto"/>
        </w:rPr>
        <w:t xml:space="preserve">CRPD </w:t>
      </w:r>
      <w:r w:rsidR="00B914CE" w:rsidRPr="00B914CE">
        <w:rPr>
          <w:rFonts w:ascii="Roboto" w:hAnsi="Roboto"/>
        </w:rPr>
        <w:t xml:space="preserve">not </w:t>
      </w:r>
      <w:r w:rsidR="00E34F7C">
        <w:rPr>
          <w:rFonts w:ascii="Roboto" w:hAnsi="Roboto"/>
        </w:rPr>
        <w:t>being</w:t>
      </w:r>
      <w:r w:rsidR="00B914CE" w:rsidRPr="00B914CE">
        <w:rPr>
          <w:rFonts w:ascii="Roboto" w:hAnsi="Roboto"/>
        </w:rPr>
        <w:t xml:space="preserve"> </w:t>
      </w:r>
      <w:r w:rsidRPr="00B914CE">
        <w:rPr>
          <w:rFonts w:ascii="Roboto" w:hAnsi="Roboto"/>
        </w:rPr>
        <w:t>implement</w:t>
      </w:r>
      <w:r w:rsidR="00B914CE" w:rsidRPr="00B914CE">
        <w:rPr>
          <w:rFonts w:ascii="Roboto" w:hAnsi="Roboto"/>
        </w:rPr>
        <w:t xml:space="preserve">ed </w:t>
      </w:r>
      <w:r w:rsidR="00E34F7C">
        <w:rPr>
          <w:rFonts w:ascii="Roboto" w:hAnsi="Roboto"/>
        </w:rPr>
        <w:t xml:space="preserve">in a </w:t>
      </w:r>
      <w:r w:rsidRPr="00B914CE">
        <w:rPr>
          <w:rFonts w:ascii="Roboto" w:hAnsi="Roboto"/>
        </w:rPr>
        <w:t xml:space="preserve">cross </w:t>
      </w:r>
      <w:r w:rsidR="00B914CE" w:rsidRPr="00B914CE">
        <w:rPr>
          <w:rFonts w:ascii="Roboto" w:hAnsi="Roboto"/>
        </w:rPr>
        <w:t>sectorial</w:t>
      </w:r>
      <w:r w:rsidR="00E34F7C">
        <w:rPr>
          <w:rFonts w:ascii="Roboto" w:hAnsi="Roboto"/>
        </w:rPr>
        <w:t xml:space="preserve"> way</w:t>
      </w:r>
      <w:r w:rsidR="00B914CE" w:rsidRPr="00B914CE">
        <w:rPr>
          <w:rFonts w:ascii="Roboto" w:hAnsi="Roboto"/>
        </w:rPr>
        <w:t>.</w:t>
      </w:r>
      <w:r w:rsidR="00D74841" w:rsidRPr="00D74841">
        <w:rPr>
          <w:rFonts w:ascii="Roboto" w:hAnsi="Roboto"/>
        </w:rPr>
        <w:t xml:space="preserve"> </w:t>
      </w:r>
      <w:r w:rsidR="00D74841" w:rsidRPr="004C1763">
        <w:rPr>
          <w:rFonts w:ascii="Roboto" w:hAnsi="Roboto"/>
        </w:rPr>
        <w:t xml:space="preserve">The existing structures </w:t>
      </w:r>
      <w:r w:rsidR="00D74841">
        <w:rPr>
          <w:rFonts w:ascii="Roboto" w:hAnsi="Roboto"/>
        </w:rPr>
        <w:t xml:space="preserve">within </w:t>
      </w:r>
      <w:r w:rsidR="00D74841" w:rsidRPr="004C1763">
        <w:rPr>
          <w:rFonts w:ascii="Roboto" w:hAnsi="Roboto"/>
        </w:rPr>
        <w:t xml:space="preserve">the States for </w:t>
      </w:r>
      <w:r w:rsidR="00D74841">
        <w:rPr>
          <w:rFonts w:ascii="Roboto" w:hAnsi="Roboto"/>
        </w:rPr>
        <w:t>c</w:t>
      </w:r>
      <w:r w:rsidR="00D74841" w:rsidRPr="004C1763">
        <w:rPr>
          <w:rFonts w:ascii="Roboto" w:hAnsi="Roboto"/>
        </w:rPr>
        <w:t xml:space="preserve">oordination, participation and implementation do not fulfill </w:t>
      </w:r>
      <w:r w:rsidR="00D74841">
        <w:rPr>
          <w:rFonts w:ascii="Roboto" w:hAnsi="Roboto"/>
        </w:rPr>
        <w:t>the CRPD requirements</w:t>
      </w:r>
      <w:r w:rsidR="00D74841" w:rsidRPr="004C1763">
        <w:rPr>
          <w:rFonts w:ascii="Roboto" w:hAnsi="Roboto"/>
        </w:rPr>
        <w:t>.</w:t>
      </w:r>
      <w:r w:rsidR="00D74841">
        <w:rPr>
          <w:rFonts w:ascii="Roboto" w:hAnsi="Roboto"/>
        </w:rPr>
        <w:t xml:space="preserve"> There is</w:t>
      </w:r>
      <w:r w:rsidR="00E34F7C">
        <w:rPr>
          <w:rFonts w:ascii="Roboto" w:hAnsi="Roboto"/>
        </w:rPr>
        <w:t xml:space="preserve"> a</w:t>
      </w:r>
      <w:r w:rsidR="00D74841">
        <w:rPr>
          <w:rFonts w:ascii="Roboto" w:hAnsi="Roboto"/>
        </w:rPr>
        <w:t xml:space="preserve"> lack of participation and involvement of persons with disabilities in the structure and </w:t>
      </w:r>
      <w:r w:rsidR="008D1051">
        <w:rPr>
          <w:rFonts w:ascii="Roboto" w:hAnsi="Roboto"/>
        </w:rPr>
        <w:t>as members</w:t>
      </w:r>
      <w:r w:rsidR="00D74841">
        <w:rPr>
          <w:rFonts w:ascii="Roboto" w:hAnsi="Roboto"/>
        </w:rPr>
        <w:t xml:space="preserve"> in other UN Committee</w:t>
      </w:r>
      <w:r w:rsidR="00E34F7C">
        <w:rPr>
          <w:rFonts w:ascii="Roboto" w:hAnsi="Roboto"/>
        </w:rPr>
        <w:t>s.</w:t>
      </w:r>
    </w:p>
    <w:p w14:paraId="4B076641" w14:textId="7003B50A" w:rsidR="007E36D0" w:rsidRPr="00D74841" w:rsidRDefault="007E36D0" w:rsidP="004C1763">
      <w:pPr>
        <w:pStyle w:val="ListParagraph"/>
        <w:numPr>
          <w:ilvl w:val="0"/>
          <w:numId w:val="27"/>
        </w:numPr>
        <w:spacing w:after="0"/>
        <w:jc w:val="both"/>
        <w:rPr>
          <w:rFonts w:ascii="Roboto" w:hAnsi="Roboto"/>
        </w:rPr>
      </w:pPr>
      <w:r w:rsidRPr="00D74841">
        <w:rPr>
          <w:rFonts w:ascii="Roboto" w:hAnsi="Roboto"/>
        </w:rPr>
        <w:t xml:space="preserve">The excuse of </w:t>
      </w:r>
      <w:r w:rsidR="00D75802" w:rsidRPr="00D74841">
        <w:rPr>
          <w:rFonts w:ascii="Roboto" w:hAnsi="Roboto"/>
        </w:rPr>
        <w:t xml:space="preserve">not having </w:t>
      </w:r>
      <w:r w:rsidRPr="00D74841">
        <w:rPr>
          <w:rFonts w:ascii="Roboto" w:hAnsi="Roboto"/>
        </w:rPr>
        <w:t xml:space="preserve">funds </w:t>
      </w:r>
      <w:r w:rsidR="00D75802" w:rsidRPr="00D74841">
        <w:rPr>
          <w:rFonts w:ascii="Roboto" w:hAnsi="Roboto"/>
        </w:rPr>
        <w:t>is</w:t>
      </w:r>
      <w:r w:rsidRPr="00D74841">
        <w:rPr>
          <w:rFonts w:ascii="Roboto" w:hAnsi="Roboto"/>
        </w:rPr>
        <w:t xml:space="preserve"> used by the State</w:t>
      </w:r>
      <w:r w:rsidR="00D75802" w:rsidRPr="00D74841">
        <w:rPr>
          <w:rFonts w:ascii="Roboto" w:hAnsi="Roboto"/>
        </w:rPr>
        <w:t>s</w:t>
      </w:r>
      <w:r w:rsidR="00E34F7C">
        <w:rPr>
          <w:rFonts w:ascii="Roboto" w:hAnsi="Roboto"/>
        </w:rPr>
        <w:t>, d</w:t>
      </w:r>
      <w:r w:rsidR="00D74841">
        <w:rPr>
          <w:rFonts w:ascii="Roboto" w:hAnsi="Roboto"/>
        </w:rPr>
        <w:t xml:space="preserve">onors and UN entities </w:t>
      </w:r>
      <w:r w:rsidRPr="00D74841">
        <w:rPr>
          <w:rFonts w:ascii="Roboto" w:hAnsi="Roboto"/>
        </w:rPr>
        <w:t>to not implement the CRPD, even</w:t>
      </w:r>
      <w:r w:rsidR="00D75802" w:rsidRPr="00D74841">
        <w:rPr>
          <w:rFonts w:ascii="Roboto" w:hAnsi="Roboto"/>
        </w:rPr>
        <w:t xml:space="preserve"> though</w:t>
      </w:r>
      <w:r w:rsidRPr="00D74841">
        <w:rPr>
          <w:rFonts w:ascii="Roboto" w:hAnsi="Roboto"/>
        </w:rPr>
        <w:t xml:space="preserve"> they are </w:t>
      </w:r>
      <w:r w:rsidR="00D75802" w:rsidRPr="00D74841">
        <w:rPr>
          <w:rFonts w:ascii="Roboto" w:hAnsi="Roboto"/>
        </w:rPr>
        <w:t xml:space="preserve">obliged </w:t>
      </w:r>
      <w:r w:rsidRPr="00D74841">
        <w:rPr>
          <w:rFonts w:ascii="Roboto" w:hAnsi="Roboto"/>
        </w:rPr>
        <w:t>to implement disability budgeting</w:t>
      </w:r>
      <w:r w:rsidR="00D74841">
        <w:rPr>
          <w:rFonts w:ascii="Roboto" w:hAnsi="Roboto"/>
        </w:rPr>
        <w:t>, to mainstream disability and CRPD obligations</w:t>
      </w:r>
      <w:r w:rsidRPr="00D74841">
        <w:rPr>
          <w:rFonts w:ascii="Roboto" w:hAnsi="Roboto"/>
        </w:rPr>
        <w:t xml:space="preserve">.  </w:t>
      </w:r>
    </w:p>
    <w:p w14:paraId="799804BD" w14:textId="1A5349A5" w:rsidR="00D74841" w:rsidRDefault="00D74841" w:rsidP="00D74841">
      <w:pPr>
        <w:pStyle w:val="ListParagraph"/>
        <w:numPr>
          <w:ilvl w:val="0"/>
          <w:numId w:val="27"/>
        </w:numPr>
        <w:spacing w:after="0"/>
        <w:jc w:val="both"/>
        <w:rPr>
          <w:rFonts w:ascii="Roboto" w:hAnsi="Roboto"/>
        </w:rPr>
      </w:pPr>
      <w:r w:rsidRPr="00D74841">
        <w:rPr>
          <w:rFonts w:ascii="Roboto" w:hAnsi="Roboto"/>
        </w:rPr>
        <w:t xml:space="preserve">The involvement of OPDs and advocates with disability is crucial, but they are not recognized by the State and </w:t>
      </w:r>
      <w:r w:rsidR="00E34F7C">
        <w:rPr>
          <w:rFonts w:ascii="Roboto" w:hAnsi="Roboto"/>
        </w:rPr>
        <w:t>d</w:t>
      </w:r>
      <w:r w:rsidRPr="00D74841">
        <w:rPr>
          <w:rFonts w:ascii="Roboto" w:hAnsi="Roboto"/>
        </w:rPr>
        <w:t>onors</w:t>
      </w:r>
      <w:r w:rsidR="00E34F7C">
        <w:rPr>
          <w:rFonts w:ascii="Roboto" w:hAnsi="Roboto"/>
        </w:rPr>
        <w:t xml:space="preserve">; </w:t>
      </w:r>
      <w:r w:rsidRPr="00D74841">
        <w:rPr>
          <w:rFonts w:ascii="Roboto" w:hAnsi="Roboto"/>
        </w:rPr>
        <w:t>disability is</w:t>
      </w:r>
      <w:r w:rsidR="00E34F7C">
        <w:rPr>
          <w:rFonts w:ascii="Roboto" w:hAnsi="Roboto"/>
        </w:rPr>
        <w:t xml:space="preserve"> still</w:t>
      </w:r>
      <w:r w:rsidRPr="00D74841">
        <w:rPr>
          <w:rFonts w:ascii="Roboto" w:hAnsi="Roboto"/>
        </w:rPr>
        <w:t xml:space="preserve"> missing from their programs and </w:t>
      </w:r>
      <w:r w:rsidR="00E34F7C">
        <w:rPr>
          <w:rFonts w:ascii="Roboto" w:hAnsi="Roboto"/>
        </w:rPr>
        <w:t xml:space="preserve">policies, </w:t>
      </w:r>
      <w:r>
        <w:rPr>
          <w:rFonts w:ascii="Roboto" w:hAnsi="Roboto"/>
        </w:rPr>
        <w:t xml:space="preserve">and our involvement is not on </w:t>
      </w:r>
      <w:r w:rsidR="00E34F7C">
        <w:rPr>
          <w:rFonts w:ascii="Roboto" w:hAnsi="Roboto"/>
        </w:rPr>
        <w:t xml:space="preserve">a </w:t>
      </w:r>
      <w:r>
        <w:rPr>
          <w:rFonts w:ascii="Roboto" w:hAnsi="Roboto"/>
        </w:rPr>
        <w:t>satisfactory level.</w:t>
      </w:r>
    </w:p>
    <w:p w14:paraId="03DC7CBD" w14:textId="61961637" w:rsidR="00D74841" w:rsidRDefault="00D74841" w:rsidP="00D74841">
      <w:pPr>
        <w:pStyle w:val="ListParagraph"/>
        <w:numPr>
          <w:ilvl w:val="0"/>
          <w:numId w:val="27"/>
        </w:numPr>
        <w:spacing w:after="0"/>
        <w:jc w:val="both"/>
        <w:rPr>
          <w:rFonts w:ascii="Roboto" w:hAnsi="Roboto"/>
        </w:rPr>
      </w:pPr>
      <w:r>
        <w:rPr>
          <w:rFonts w:ascii="Roboto" w:hAnsi="Roboto"/>
        </w:rPr>
        <w:t xml:space="preserve">The CRPD </w:t>
      </w:r>
      <w:r w:rsidR="00E34F7C">
        <w:rPr>
          <w:rFonts w:ascii="Roboto" w:hAnsi="Roboto"/>
        </w:rPr>
        <w:t>C</w:t>
      </w:r>
      <w:r>
        <w:rPr>
          <w:rFonts w:ascii="Roboto" w:hAnsi="Roboto"/>
        </w:rPr>
        <w:t xml:space="preserve">ommittee and its </w:t>
      </w:r>
      <w:r w:rsidR="00E34F7C">
        <w:rPr>
          <w:rFonts w:ascii="Roboto" w:hAnsi="Roboto"/>
        </w:rPr>
        <w:t>S</w:t>
      </w:r>
      <w:r>
        <w:rPr>
          <w:rFonts w:ascii="Roboto" w:hAnsi="Roboto"/>
        </w:rPr>
        <w:t>ecretariat are understaffed</w:t>
      </w:r>
      <w:r w:rsidR="00E34F7C">
        <w:rPr>
          <w:rFonts w:ascii="Roboto" w:hAnsi="Roboto"/>
        </w:rPr>
        <w:t>, which</w:t>
      </w:r>
      <w:r>
        <w:rPr>
          <w:rFonts w:ascii="Roboto" w:hAnsi="Roboto"/>
        </w:rPr>
        <w:t xml:space="preserve"> leads to</w:t>
      </w:r>
      <w:r w:rsidR="00E34F7C">
        <w:rPr>
          <w:rFonts w:ascii="Roboto" w:hAnsi="Roboto"/>
        </w:rPr>
        <w:t xml:space="preserve"> delays in reviewing States’ implementation of the CRPD and</w:t>
      </w:r>
      <w:r>
        <w:rPr>
          <w:rFonts w:ascii="Roboto" w:hAnsi="Roboto"/>
        </w:rPr>
        <w:t xml:space="preserve"> limited </w:t>
      </w:r>
      <w:r w:rsidR="00E34F7C">
        <w:rPr>
          <w:rFonts w:ascii="Roboto" w:hAnsi="Roboto"/>
        </w:rPr>
        <w:t>ability to do</w:t>
      </w:r>
      <w:r>
        <w:rPr>
          <w:rFonts w:ascii="Roboto" w:hAnsi="Roboto"/>
        </w:rPr>
        <w:t xml:space="preserve"> research</w:t>
      </w:r>
      <w:r w:rsidR="00E34F7C">
        <w:rPr>
          <w:rFonts w:ascii="Roboto" w:hAnsi="Roboto"/>
        </w:rPr>
        <w:t xml:space="preserve"> and create new guidance and general comments.</w:t>
      </w:r>
      <w:r>
        <w:rPr>
          <w:rFonts w:ascii="Roboto" w:hAnsi="Roboto"/>
        </w:rPr>
        <w:t xml:space="preserve">   </w:t>
      </w:r>
      <w:r w:rsidRPr="00D74841">
        <w:rPr>
          <w:rFonts w:ascii="Roboto" w:hAnsi="Roboto"/>
        </w:rPr>
        <w:t xml:space="preserve"> </w:t>
      </w:r>
      <w:r>
        <w:rPr>
          <w:rFonts w:ascii="Roboto" w:hAnsi="Roboto"/>
        </w:rPr>
        <w:t xml:space="preserve"> </w:t>
      </w:r>
    </w:p>
    <w:p w14:paraId="7FE9898E" w14:textId="77777777" w:rsidR="004C1763" w:rsidRPr="004C1763" w:rsidRDefault="004C1763" w:rsidP="004C1763">
      <w:pPr>
        <w:pStyle w:val="ListParagraph"/>
        <w:spacing w:after="0"/>
        <w:jc w:val="both"/>
        <w:rPr>
          <w:rFonts w:ascii="Roboto" w:hAnsi="Roboto"/>
        </w:rPr>
      </w:pPr>
    </w:p>
    <w:p w14:paraId="47DA254F" w14:textId="1D3F7687" w:rsidR="00912C7D" w:rsidRPr="007E36D0" w:rsidRDefault="00EA681F" w:rsidP="00912C7D">
      <w:pPr>
        <w:jc w:val="both"/>
        <w:rPr>
          <w:rFonts w:ascii="Roboto" w:hAnsi="Roboto"/>
        </w:rPr>
      </w:pPr>
      <w:r w:rsidRPr="007E36D0">
        <w:rPr>
          <w:rFonts w:ascii="Roboto" w:eastAsia="Century Gothic" w:hAnsi="Roboto" w:cs="Century Gothic"/>
        </w:rPr>
        <w:t>8</w:t>
      </w:r>
      <w:r w:rsidR="00912C7D" w:rsidRPr="007E36D0">
        <w:rPr>
          <w:rFonts w:ascii="Roboto" w:eastAsia="Century Gothic" w:hAnsi="Roboto" w:cs="Century Gothic"/>
        </w:rPr>
        <w:t xml:space="preserve">. What do you think are the areas where the Committee needs to </w:t>
      </w:r>
      <w:r w:rsidR="00912C7D" w:rsidRPr="007E36D0">
        <w:rPr>
          <w:rFonts w:ascii="Roboto" w:hAnsi="Roboto"/>
        </w:rPr>
        <w:t xml:space="preserve">strengthen its capacity and/or improve its work to advance implementation of </w:t>
      </w:r>
      <w:r w:rsidR="00103809" w:rsidRPr="007E36D0">
        <w:rPr>
          <w:rFonts w:ascii="Roboto" w:hAnsi="Roboto"/>
        </w:rPr>
        <w:t>the CRPD</w:t>
      </w:r>
      <w:r w:rsidR="00912C7D" w:rsidRPr="007E36D0">
        <w:rPr>
          <w:rFonts w:ascii="Roboto" w:hAnsi="Roboto"/>
        </w:rPr>
        <w:t>?</w:t>
      </w:r>
      <w:r w:rsidR="00227376" w:rsidRPr="007E36D0">
        <w:rPr>
          <w:rFonts w:ascii="Roboto" w:hAnsi="Roboto"/>
        </w:rPr>
        <w:t xml:space="preserve"> What would you say is the biggest challenge the CRPD Committee faces currently?</w:t>
      </w:r>
    </w:p>
    <w:p w14:paraId="13A3C24E" w14:textId="77777777" w:rsidR="005E4920" w:rsidRPr="006C56BC" w:rsidRDefault="007E36D0" w:rsidP="006C56BC">
      <w:pPr>
        <w:pStyle w:val="ListParagraph"/>
        <w:numPr>
          <w:ilvl w:val="0"/>
          <w:numId w:val="30"/>
        </w:numPr>
        <w:spacing w:after="0" w:line="240" w:lineRule="auto"/>
        <w:jc w:val="both"/>
        <w:rPr>
          <w:rFonts w:ascii="Roboto" w:hAnsi="Roboto"/>
          <w:lang w:val="en-GB"/>
        </w:rPr>
      </w:pPr>
      <w:r w:rsidRPr="006C56BC">
        <w:rPr>
          <w:rFonts w:ascii="Roboto" w:hAnsi="Roboto"/>
          <w:lang w:val="en-GB"/>
        </w:rPr>
        <w:t xml:space="preserve">There is no link and coordination between reporting to international monitoring bodies and the regional monitoring bodies. The challenge of overlapping is compounded when treaty bodies have different approaches to identical human rights challenges in their recommendations that are not in line with the CRPD approach. </w:t>
      </w:r>
    </w:p>
    <w:p w14:paraId="74667610" w14:textId="1FAEA918" w:rsidR="00D75802" w:rsidRPr="006C56BC" w:rsidRDefault="00E34F7C" w:rsidP="006C56BC">
      <w:pPr>
        <w:pStyle w:val="ListParagraph"/>
        <w:numPr>
          <w:ilvl w:val="0"/>
          <w:numId w:val="30"/>
        </w:numPr>
        <w:spacing w:after="0" w:line="240" w:lineRule="auto"/>
        <w:jc w:val="both"/>
        <w:rPr>
          <w:rFonts w:ascii="Roboto" w:hAnsi="Roboto"/>
          <w:lang w:val="en-GB"/>
        </w:rPr>
      </w:pPr>
      <w:r>
        <w:rPr>
          <w:rFonts w:ascii="Roboto" w:hAnsi="Roboto"/>
          <w:lang w:val="en-GB"/>
        </w:rPr>
        <w:t>D</w:t>
      </w:r>
      <w:r w:rsidR="00FA434A" w:rsidRPr="006C56BC">
        <w:rPr>
          <w:rFonts w:ascii="Roboto" w:hAnsi="Roboto"/>
          <w:lang w:val="en-GB"/>
        </w:rPr>
        <w:t>elay</w:t>
      </w:r>
      <w:r>
        <w:rPr>
          <w:rFonts w:ascii="Roboto" w:hAnsi="Roboto"/>
          <w:lang w:val="en-GB"/>
        </w:rPr>
        <w:t>s</w:t>
      </w:r>
      <w:r w:rsidR="00FA434A" w:rsidRPr="006C56BC">
        <w:rPr>
          <w:rFonts w:ascii="Roboto" w:hAnsi="Roboto"/>
          <w:lang w:val="en-GB"/>
        </w:rPr>
        <w:t xml:space="preserve"> in </w:t>
      </w:r>
      <w:r>
        <w:rPr>
          <w:rFonts w:ascii="Roboto" w:hAnsi="Roboto"/>
          <w:lang w:val="en-GB"/>
        </w:rPr>
        <w:t xml:space="preserve">reviewing state </w:t>
      </w:r>
      <w:r w:rsidR="00FA434A" w:rsidRPr="006C56BC">
        <w:rPr>
          <w:rFonts w:ascii="Roboto" w:hAnsi="Roboto"/>
          <w:lang w:val="en-GB"/>
        </w:rPr>
        <w:t>report</w:t>
      </w:r>
      <w:r>
        <w:rPr>
          <w:rFonts w:ascii="Roboto" w:hAnsi="Roboto"/>
          <w:lang w:val="en-GB"/>
        </w:rPr>
        <w:t>s</w:t>
      </w:r>
      <w:r w:rsidR="00FA434A" w:rsidRPr="006C56BC">
        <w:rPr>
          <w:rFonts w:ascii="Roboto" w:hAnsi="Roboto"/>
          <w:lang w:val="en-GB"/>
        </w:rPr>
        <w:t xml:space="preserve"> allow state parties t</w:t>
      </w:r>
      <w:r w:rsidR="005E4920" w:rsidRPr="006C56BC">
        <w:rPr>
          <w:rFonts w:ascii="Roboto" w:hAnsi="Roboto"/>
          <w:lang w:val="en-GB"/>
        </w:rPr>
        <w:t xml:space="preserve">o </w:t>
      </w:r>
      <w:r>
        <w:rPr>
          <w:rFonts w:ascii="Roboto" w:hAnsi="Roboto"/>
          <w:lang w:val="en-GB"/>
        </w:rPr>
        <w:t>slow</w:t>
      </w:r>
      <w:r w:rsidRPr="006C56BC">
        <w:rPr>
          <w:rFonts w:ascii="Roboto" w:hAnsi="Roboto"/>
          <w:lang w:val="en-GB"/>
        </w:rPr>
        <w:t xml:space="preserve"> </w:t>
      </w:r>
      <w:r w:rsidR="005E4920" w:rsidRPr="006C56BC">
        <w:rPr>
          <w:rFonts w:ascii="Roboto" w:hAnsi="Roboto"/>
          <w:lang w:val="en-GB"/>
        </w:rPr>
        <w:t>down the implementation. Additionally</w:t>
      </w:r>
      <w:r>
        <w:rPr>
          <w:rFonts w:ascii="Roboto" w:hAnsi="Roboto"/>
          <w:lang w:val="en-GB"/>
        </w:rPr>
        <w:t>,</w:t>
      </w:r>
      <w:r w:rsidR="00FA434A" w:rsidRPr="006C56BC">
        <w:rPr>
          <w:rFonts w:ascii="Roboto" w:hAnsi="Roboto"/>
          <w:lang w:val="en-GB"/>
        </w:rPr>
        <w:t xml:space="preserve"> </w:t>
      </w:r>
      <w:r w:rsidR="005E4920" w:rsidRPr="006C56BC">
        <w:rPr>
          <w:rFonts w:ascii="Roboto" w:hAnsi="Roboto"/>
          <w:lang w:val="en-GB"/>
        </w:rPr>
        <w:t>just</w:t>
      </w:r>
      <w:r>
        <w:rPr>
          <w:rFonts w:ascii="Roboto" w:hAnsi="Roboto"/>
          <w:lang w:val="en-GB"/>
        </w:rPr>
        <w:t xml:space="preserve"> focusing</w:t>
      </w:r>
      <w:r w:rsidR="005E4920" w:rsidRPr="006C56BC">
        <w:rPr>
          <w:rFonts w:ascii="Roboto" w:hAnsi="Roboto"/>
          <w:lang w:val="en-GB"/>
        </w:rPr>
        <w:t xml:space="preserve"> </w:t>
      </w:r>
      <w:r w:rsidR="00FA434A" w:rsidRPr="006C56BC">
        <w:rPr>
          <w:rFonts w:ascii="Roboto" w:hAnsi="Roboto"/>
          <w:lang w:val="en-GB"/>
        </w:rPr>
        <w:t xml:space="preserve">on </w:t>
      </w:r>
      <w:r w:rsidR="005E4920" w:rsidRPr="006C56BC">
        <w:rPr>
          <w:rFonts w:ascii="Roboto" w:hAnsi="Roboto"/>
          <w:lang w:val="en-GB"/>
        </w:rPr>
        <w:t>the</w:t>
      </w:r>
      <w:r w:rsidR="00FA434A" w:rsidRPr="006C56BC">
        <w:rPr>
          <w:rFonts w:ascii="Roboto" w:hAnsi="Roboto"/>
          <w:lang w:val="en-GB"/>
        </w:rPr>
        <w:t xml:space="preserve"> </w:t>
      </w:r>
      <w:r w:rsidR="005E4920" w:rsidRPr="006C56BC">
        <w:rPr>
          <w:rFonts w:ascii="Roboto" w:hAnsi="Roboto"/>
          <w:lang w:val="en-GB"/>
        </w:rPr>
        <w:t>progress</w:t>
      </w:r>
      <w:r w:rsidR="00FA434A" w:rsidRPr="006C56BC">
        <w:rPr>
          <w:rFonts w:ascii="Roboto" w:hAnsi="Roboto"/>
          <w:lang w:val="en-GB"/>
        </w:rPr>
        <w:t xml:space="preserve"> of </w:t>
      </w:r>
      <w:r w:rsidR="005E4920" w:rsidRPr="006C56BC">
        <w:rPr>
          <w:rFonts w:ascii="Roboto" w:hAnsi="Roboto"/>
          <w:lang w:val="en-GB"/>
        </w:rPr>
        <w:t>implementation</w:t>
      </w:r>
      <w:r w:rsidR="00FA434A" w:rsidRPr="006C56BC">
        <w:rPr>
          <w:rFonts w:ascii="Roboto" w:hAnsi="Roboto"/>
          <w:lang w:val="en-GB"/>
        </w:rPr>
        <w:t xml:space="preserve"> </w:t>
      </w:r>
      <w:r w:rsidR="005E4920" w:rsidRPr="006C56BC">
        <w:rPr>
          <w:rFonts w:ascii="Roboto" w:hAnsi="Roboto"/>
          <w:lang w:val="en-GB"/>
        </w:rPr>
        <w:t>through the</w:t>
      </w:r>
      <w:r w:rsidR="00FA434A" w:rsidRPr="006C56BC">
        <w:rPr>
          <w:rFonts w:ascii="Roboto" w:hAnsi="Roboto"/>
          <w:lang w:val="en-GB"/>
        </w:rPr>
        <w:t xml:space="preserve"> list of issues can ignore many others violations</w:t>
      </w:r>
      <w:r w:rsidR="005E4920" w:rsidRPr="006C56BC">
        <w:rPr>
          <w:rFonts w:ascii="Roboto" w:hAnsi="Roboto"/>
          <w:lang w:val="en-GB"/>
        </w:rPr>
        <w:t xml:space="preserve"> that are facing persons with disabilities.</w:t>
      </w:r>
    </w:p>
    <w:p w14:paraId="6CE9D71F" w14:textId="4E3A11EC" w:rsidR="00D75802" w:rsidRPr="006C56BC" w:rsidRDefault="007E36D0" w:rsidP="006C56BC">
      <w:pPr>
        <w:pStyle w:val="ListParagraph"/>
        <w:numPr>
          <w:ilvl w:val="0"/>
          <w:numId w:val="30"/>
        </w:numPr>
        <w:spacing w:after="0" w:line="240" w:lineRule="auto"/>
        <w:jc w:val="both"/>
        <w:rPr>
          <w:rFonts w:ascii="Roboto" w:hAnsi="Roboto"/>
          <w:lang w:val="en-GB"/>
        </w:rPr>
      </w:pPr>
      <w:r w:rsidRPr="006C56BC">
        <w:rPr>
          <w:rFonts w:ascii="Roboto" w:hAnsi="Roboto"/>
          <w:lang w:val="en-GB"/>
        </w:rPr>
        <w:t xml:space="preserve">It is equally important </w:t>
      </w:r>
      <w:r w:rsidR="00D75802" w:rsidRPr="006C56BC">
        <w:rPr>
          <w:rFonts w:ascii="Roboto" w:hAnsi="Roboto"/>
          <w:lang w:val="en-GB"/>
        </w:rPr>
        <w:t xml:space="preserve">for </w:t>
      </w:r>
      <w:r w:rsidRPr="006C56BC">
        <w:rPr>
          <w:rFonts w:ascii="Roboto" w:hAnsi="Roboto"/>
          <w:lang w:val="en-GB"/>
        </w:rPr>
        <w:t>the Committee</w:t>
      </w:r>
      <w:r w:rsidR="00D75802" w:rsidRPr="006C56BC">
        <w:rPr>
          <w:rFonts w:ascii="Roboto" w:hAnsi="Roboto"/>
          <w:lang w:val="en-GB"/>
        </w:rPr>
        <w:t xml:space="preserve"> to</w:t>
      </w:r>
      <w:r w:rsidRPr="006C56BC">
        <w:rPr>
          <w:rFonts w:ascii="Roboto" w:hAnsi="Roboto"/>
          <w:lang w:val="en-GB"/>
        </w:rPr>
        <w:t xml:space="preserve"> be able to work hand in hand with the special procedures of the Human Rights Council, with the understanding that more monitoring and cooperation among </w:t>
      </w:r>
      <w:r w:rsidR="00D75802" w:rsidRPr="006C56BC">
        <w:rPr>
          <w:rFonts w:ascii="Roboto" w:hAnsi="Roboto"/>
          <w:lang w:val="en-GB"/>
        </w:rPr>
        <w:t xml:space="preserve">the </w:t>
      </w:r>
      <w:r w:rsidRPr="006C56BC">
        <w:rPr>
          <w:rFonts w:ascii="Roboto" w:hAnsi="Roboto"/>
          <w:lang w:val="en-GB"/>
        </w:rPr>
        <w:t>UN bodies</w:t>
      </w:r>
      <w:r w:rsidR="00D75802" w:rsidRPr="006C56BC">
        <w:rPr>
          <w:rFonts w:ascii="Roboto" w:hAnsi="Roboto"/>
          <w:lang w:val="en-GB"/>
        </w:rPr>
        <w:t xml:space="preserve"> there is</w:t>
      </w:r>
      <w:r w:rsidRPr="006C56BC">
        <w:rPr>
          <w:rFonts w:ascii="Roboto" w:hAnsi="Roboto"/>
          <w:lang w:val="en-GB"/>
        </w:rPr>
        <w:t xml:space="preserve">, the greater the chance of obtaining justice for </w:t>
      </w:r>
      <w:r w:rsidR="00D75802" w:rsidRPr="006C56BC">
        <w:rPr>
          <w:rFonts w:ascii="Roboto" w:hAnsi="Roboto"/>
          <w:lang w:val="en-GB"/>
        </w:rPr>
        <w:t xml:space="preserve">the </w:t>
      </w:r>
      <w:r w:rsidRPr="006C56BC">
        <w:rPr>
          <w:rFonts w:ascii="Roboto" w:hAnsi="Roboto"/>
          <w:lang w:val="en-GB"/>
        </w:rPr>
        <w:t xml:space="preserve">disability community. This can be achieved by advancing strong proposals that promote human rights protections and serve as mechanisms to </w:t>
      </w:r>
      <w:r w:rsidR="00D75802" w:rsidRPr="006C56BC">
        <w:rPr>
          <w:rFonts w:ascii="Roboto" w:hAnsi="Roboto"/>
          <w:lang w:val="en-GB"/>
        </w:rPr>
        <w:t xml:space="preserve">create </w:t>
      </w:r>
      <w:r w:rsidRPr="006C56BC">
        <w:rPr>
          <w:rFonts w:ascii="Roboto" w:hAnsi="Roboto"/>
          <w:lang w:val="en-GB"/>
        </w:rPr>
        <w:t xml:space="preserve">pressure for the compliance </w:t>
      </w:r>
      <w:r w:rsidR="00D75802" w:rsidRPr="006C56BC">
        <w:rPr>
          <w:rFonts w:ascii="Roboto" w:hAnsi="Roboto"/>
          <w:lang w:val="en-GB"/>
        </w:rPr>
        <w:t xml:space="preserve">with </w:t>
      </w:r>
      <w:r w:rsidRPr="006C56BC">
        <w:rPr>
          <w:rFonts w:ascii="Roboto" w:hAnsi="Roboto"/>
          <w:lang w:val="en-GB"/>
        </w:rPr>
        <w:t xml:space="preserve">both </w:t>
      </w:r>
      <w:r w:rsidR="00D75802" w:rsidRPr="006C56BC">
        <w:rPr>
          <w:rFonts w:ascii="Roboto" w:hAnsi="Roboto"/>
          <w:lang w:val="en-GB"/>
        </w:rPr>
        <w:t xml:space="preserve">the CRPD </w:t>
      </w:r>
      <w:r w:rsidRPr="006C56BC">
        <w:rPr>
          <w:rFonts w:ascii="Roboto" w:hAnsi="Roboto"/>
          <w:lang w:val="en-GB"/>
        </w:rPr>
        <w:t xml:space="preserve">obligations and </w:t>
      </w:r>
      <w:r w:rsidR="00D75802" w:rsidRPr="006C56BC">
        <w:rPr>
          <w:rFonts w:ascii="Roboto" w:hAnsi="Roboto"/>
          <w:lang w:val="en-GB"/>
        </w:rPr>
        <w:t xml:space="preserve">the Committees’ </w:t>
      </w:r>
      <w:r w:rsidRPr="006C56BC">
        <w:rPr>
          <w:rFonts w:ascii="Roboto" w:hAnsi="Roboto"/>
          <w:lang w:val="en-GB"/>
        </w:rPr>
        <w:t>observations/recommendations</w:t>
      </w:r>
      <w:r w:rsidR="00D75802" w:rsidRPr="006C56BC">
        <w:rPr>
          <w:rFonts w:ascii="Roboto" w:hAnsi="Roboto"/>
          <w:lang w:val="en-GB"/>
        </w:rPr>
        <w:t>; f</w:t>
      </w:r>
      <w:r w:rsidRPr="006C56BC">
        <w:rPr>
          <w:rFonts w:ascii="Roboto" w:hAnsi="Roboto"/>
          <w:lang w:val="en-GB"/>
        </w:rPr>
        <w:t xml:space="preserve">or example, by uniting voices in joint communiqués on general situations that fall within the mandates of both treaty bodies and special procedures. </w:t>
      </w:r>
    </w:p>
    <w:p w14:paraId="69DF6EB7" w14:textId="0A99CF78" w:rsidR="007E36D0" w:rsidRPr="006C56BC" w:rsidRDefault="007E36D0" w:rsidP="006C56BC">
      <w:pPr>
        <w:pStyle w:val="ListParagraph"/>
        <w:numPr>
          <w:ilvl w:val="0"/>
          <w:numId w:val="30"/>
        </w:numPr>
        <w:spacing w:after="0" w:line="240" w:lineRule="auto"/>
        <w:jc w:val="both"/>
        <w:rPr>
          <w:rFonts w:ascii="Roboto" w:hAnsi="Roboto"/>
          <w:lang w:val="en-GB"/>
        </w:rPr>
      </w:pPr>
      <w:r w:rsidRPr="006C56BC">
        <w:rPr>
          <w:rFonts w:ascii="Roboto" w:hAnsi="Roboto"/>
          <w:lang w:val="en-GB"/>
        </w:rPr>
        <w:t>The other challenge is the promotion and recognition of th</w:t>
      </w:r>
      <w:r w:rsidR="00D75802" w:rsidRPr="006C56BC">
        <w:rPr>
          <w:rFonts w:ascii="Roboto" w:hAnsi="Roboto"/>
          <w:lang w:val="en-GB"/>
        </w:rPr>
        <w:t>e CRPD Committee and its jurisprudence</w:t>
      </w:r>
      <w:r w:rsidRPr="006C56BC">
        <w:rPr>
          <w:rFonts w:ascii="Roboto" w:hAnsi="Roboto"/>
          <w:lang w:val="en-GB"/>
        </w:rPr>
        <w:t xml:space="preserve"> within the States and by the relevant stakeholders. </w:t>
      </w:r>
    </w:p>
    <w:p w14:paraId="07647558" w14:textId="0BDF92FD" w:rsidR="007E36D0" w:rsidRPr="006C56BC" w:rsidRDefault="00D75802" w:rsidP="006C56BC">
      <w:pPr>
        <w:pStyle w:val="ListParagraph"/>
        <w:numPr>
          <w:ilvl w:val="0"/>
          <w:numId w:val="30"/>
        </w:numPr>
        <w:spacing w:line="240" w:lineRule="auto"/>
        <w:jc w:val="both"/>
        <w:rPr>
          <w:rFonts w:ascii="Roboto" w:hAnsi="Roboto"/>
        </w:rPr>
      </w:pPr>
      <w:r w:rsidRPr="006C56BC">
        <w:rPr>
          <w:rFonts w:ascii="Roboto" w:hAnsi="Roboto"/>
          <w:color w:val="000000"/>
          <w:shd w:val="clear" w:color="auto" w:fill="FFFFFF"/>
        </w:rPr>
        <w:t>Finally, t</w:t>
      </w:r>
      <w:r w:rsidR="007E36D0" w:rsidRPr="006C56BC">
        <w:rPr>
          <w:rFonts w:ascii="Roboto" w:hAnsi="Roboto"/>
          <w:color w:val="000000"/>
          <w:shd w:val="clear" w:color="auto" w:fill="FFFFFF"/>
        </w:rPr>
        <w:t xml:space="preserve">he Committee should </w:t>
      </w:r>
      <w:r w:rsidRPr="006C56BC">
        <w:rPr>
          <w:rFonts w:ascii="Roboto" w:hAnsi="Roboto"/>
          <w:color w:val="000000"/>
          <w:shd w:val="clear" w:color="auto" w:fill="FFFFFF"/>
        </w:rPr>
        <w:t xml:space="preserve">put a </w:t>
      </w:r>
      <w:r w:rsidR="007E36D0" w:rsidRPr="006C56BC">
        <w:rPr>
          <w:rFonts w:ascii="Roboto" w:hAnsi="Roboto"/>
          <w:color w:val="000000"/>
          <w:shd w:val="clear" w:color="auto" w:fill="FFFFFF"/>
        </w:rPr>
        <w:t xml:space="preserve">particular emphasis on </w:t>
      </w:r>
      <w:r w:rsidRPr="006C56BC">
        <w:rPr>
          <w:rFonts w:ascii="Roboto" w:hAnsi="Roboto"/>
          <w:color w:val="000000"/>
          <w:shd w:val="clear" w:color="auto" w:fill="FFFFFF"/>
        </w:rPr>
        <w:t xml:space="preserve">political participation and </w:t>
      </w:r>
      <w:r w:rsidR="007E36D0" w:rsidRPr="006C56BC">
        <w:rPr>
          <w:rFonts w:ascii="Roboto" w:hAnsi="Roboto"/>
          <w:color w:val="000000"/>
          <w:shd w:val="clear" w:color="auto" w:fill="FFFFFF"/>
        </w:rPr>
        <w:t>the right of access to justice as essential prerequisite</w:t>
      </w:r>
      <w:r w:rsidRPr="006C56BC">
        <w:rPr>
          <w:rFonts w:ascii="Roboto" w:hAnsi="Roboto"/>
          <w:color w:val="000000"/>
          <w:shd w:val="clear" w:color="auto" w:fill="FFFFFF"/>
        </w:rPr>
        <w:t>s</w:t>
      </w:r>
      <w:r w:rsidR="007E36D0" w:rsidRPr="006C56BC">
        <w:rPr>
          <w:rFonts w:ascii="Roboto" w:hAnsi="Roboto"/>
          <w:color w:val="000000"/>
          <w:shd w:val="clear" w:color="auto" w:fill="FFFFFF"/>
        </w:rPr>
        <w:t xml:space="preserve"> for an effective protection of the rights of persons with disabilities. </w:t>
      </w:r>
    </w:p>
    <w:p w14:paraId="33F65F5A" w14:textId="77777777" w:rsidR="007E36D0" w:rsidRDefault="007E36D0" w:rsidP="007E36D0">
      <w:pPr>
        <w:jc w:val="both"/>
        <w:rPr>
          <w:rFonts w:ascii="Roboto" w:hAnsi="Roboto"/>
          <w:lang w:val="en-GB"/>
        </w:rPr>
      </w:pPr>
      <w:r w:rsidRPr="00534D2F">
        <w:rPr>
          <w:rFonts w:ascii="Roboto" w:hAnsi="Roboto"/>
          <w:lang w:val="en-GB"/>
        </w:rPr>
        <w:t>10. How do you envision the role of the CRPD Committee with respect to the Sustainable Development Goals?</w:t>
      </w:r>
    </w:p>
    <w:p w14:paraId="0DB4C3E2" w14:textId="38873488" w:rsidR="007E36D0" w:rsidRDefault="007E36D0" w:rsidP="007E36D0">
      <w:pPr>
        <w:jc w:val="both"/>
        <w:rPr>
          <w:rFonts w:ascii="Roboto" w:hAnsi="Roboto"/>
        </w:rPr>
      </w:pPr>
      <w:r w:rsidRPr="00840136">
        <w:rPr>
          <w:rFonts w:ascii="Roboto" w:hAnsi="Roboto"/>
        </w:rPr>
        <w:t>The sustainable development concept provided significant ways of addressing the concern</w:t>
      </w:r>
      <w:r w:rsidR="00D75802">
        <w:rPr>
          <w:rFonts w:ascii="Roboto" w:hAnsi="Roboto"/>
        </w:rPr>
        <w:t>s</w:t>
      </w:r>
      <w:r w:rsidRPr="00840136">
        <w:rPr>
          <w:rFonts w:ascii="Roboto" w:hAnsi="Roboto"/>
        </w:rPr>
        <w:t xml:space="preserve"> and effort</w:t>
      </w:r>
      <w:r w:rsidR="00D75802">
        <w:rPr>
          <w:rFonts w:ascii="Roboto" w:hAnsi="Roboto"/>
        </w:rPr>
        <w:t>s</w:t>
      </w:r>
      <w:r w:rsidRPr="00840136">
        <w:rPr>
          <w:rFonts w:ascii="Roboto" w:hAnsi="Roboto"/>
        </w:rPr>
        <w:t xml:space="preserve"> to end the discrimination </w:t>
      </w:r>
      <w:r w:rsidR="00D75802">
        <w:rPr>
          <w:rFonts w:ascii="Roboto" w:hAnsi="Roboto"/>
        </w:rPr>
        <w:t>experienced by</w:t>
      </w:r>
      <w:r w:rsidR="00D75802" w:rsidRPr="00840136">
        <w:rPr>
          <w:rFonts w:ascii="Roboto" w:hAnsi="Roboto"/>
        </w:rPr>
        <w:t xml:space="preserve"> </w:t>
      </w:r>
      <w:r w:rsidR="00D75802">
        <w:rPr>
          <w:rFonts w:ascii="Roboto" w:hAnsi="Roboto"/>
        </w:rPr>
        <w:t xml:space="preserve">the </w:t>
      </w:r>
      <w:r w:rsidRPr="00840136">
        <w:rPr>
          <w:rFonts w:ascii="Roboto" w:hAnsi="Roboto"/>
        </w:rPr>
        <w:t>disabled community. Despite this achievement, much effort still need</w:t>
      </w:r>
      <w:r w:rsidR="002815DF">
        <w:rPr>
          <w:rFonts w:ascii="Roboto" w:hAnsi="Roboto"/>
        </w:rPr>
        <w:t>s</w:t>
      </w:r>
      <w:r w:rsidRPr="00840136">
        <w:rPr>
          <w:rFonts w:ascii="Roboto" w:hAnsi="Roboto"/>
        </w:rPr>
        <w:t xml:space="preserve"> to be made in addressing the concern</w:t>
      </w:r>
      <w:r w:rsidR="00D75802">
        <w:rPr>
          <w:rFonts w:ascii="Roboto" w:hAnsi="Roboto"/>
        </w:rPr>
        <w:t>s</w:t>
      </w:r>
      <w:r w:rsidRPr="00840136">
        <w:rPr>
          <w:rFonts w:ascii="Roboto" w:hAnsi="Roboto"/>
        </w:rPr>
        <w:t xml:space="preserve"> involving</w:t>
      </w:r>
      <w:r w:rsidR="00D75802">
        <w:rPr>
          <w:rFonts w:ascii="Roboto" w:hAnsi="Roboto"/>
        </w:rPr>
        <w:t xml:space="preserve"> the</w:t>
      </w:r>
      <w:r w:rsidRPr="00840136">
        <w:rPr>
          <w:rFonts w:ascii="Roboto" w:hAnsi="Roboto"/>
        </w:rPr>
        <w:t xml:space="preserve"> rights of persons with disabilities within other goals</w:t>
      </w:r>
      <w:r w:rsidR="002815DF">
        <w:rPr>
          <w:rFonts w:ascii="Roboto" w:hAnsi="Roboto"/>
        </w:rPr>
        <w:t>;</w:t>
      </w:r>
      <w:r w:rsidRPr="00840136">
        <w:rPr>
          <w:rFonts w:ascii="Roboto" w:hAnsi="Roboto"/>
        </w:rPr>
        <w:t xml:space="preserve"> not just focusing on health, gender equality, reduced inequalities, but </w:t>
      </w:r>
      <w:r w:rsidR="00D75802">
        <w:rPr>
          <w:rFonts w:ascii="Roboto" w:hAnsi="Roboto"/>
        </w:rPr>
        <w:t>using a</w:t>
      </w:r>
      <w:r w:rsidRPr="00840136">
        <w:rPr>
          <w:rFonts w:ascii="Roboto" w:hAnsi="Roboto"/>
        </w:rPr>
        <w:t xml:space="preserve"> holistic</w:t>
      </w:r>
      <w:r w:rsidR="00D75802">
        <w:rPr>
          <w:rFonts w:ascii="Roboto" w:hAnsi="Roboto"/>
        </w:rPr>
        <w:t xml:space="preserve"> approach and covering also</w:t>
      </w:r>
      <w:r w:rsidRPr="00840136">
        <w:rPr>
          <w:rFonts w:ascii="Roboto" w:hAnsi="Roboto"/>
        </w:rPr>
        <w:t xml:space="preserve"> access to justice in promoting the rights of people with disabilities and protect</w:t>
      </w:r>
      <w:r w:rsidR="00D75802">
        <w:rPr>
          <w:rFonts w:ascii="Roboto" w:hAnsi="Roboto"/>
        </w:rPr>
        <w:t>ing</w:t>
      </w:r>
      <w:r w:rsidRPr="00840136">
        <w:rPr>
          <w:rFonts w:ascii="Roboto" w:hAnsi="Roboto"/>
        </w:rPr>
        <w:t xml:space="preserve"> them from being discriminated. There is still </w:t>
      </w:r>
      <w:r w:rsidR="00D75802">
        <w:rPr>
          <w:rFonts w:ascii="Roboto" w:hAnsi="Roboto"/>
        </w:rPr>
        <w:t xml:space="preserve">a </w:t>
      </w:r>
      <w:r w:rsidRPr="00840136">
        <w:rPr>
          <w:rFonts w:ascii="Roboto" w:hAnsi="Roboto"/>
        </w:rPr>
        <w:t>large gap between the policy and assessment tools, due to neglecting the CRPD obligations. Therefor</w:t>
      </w:r>
      <w:r w:rsidR="00353942">
        <w:rPr>
          <w:rFonts w:ascii="Roboto" w:hAnsi="Roboto"/>
        </w:rPr>
        <w:t>e,</w:t>
      </w:r>
      <w:r w:rsidRPr="00840136">
        <w:rPr>
          <w:rFonts w:ascii="Roboto" w:hAnsi="Roboto"/>
        </w:rPr>
        <w:t xml:space="preserve"> the Committ</w:t>
      </w:r>
      <w:r>
        <w:rPr>
          <w:rFonts w:ascii="Roboto" w:hAnsi="Roboto"/>
        </w:rPr>
        <w:t>e</w:t>
      </w:r>
      <w:r w:rsidRPr="00840136">
        <w:rPr>
          <w:rFonts w:ascii="Roboto" w:hAnsi="Roboto"/>
        </w:rPr>
        <w:t>e</w:t>
      </w:r>
      <w:r w:rsidR="00353942">
        <w:rPr>
          <w:rFonts w:ascii="Roboto" w:hAnsi="Roboto"/>
        </w:rPr>
        <w:t>’s</w:t>
      </w:r>
      <w:r w:rsidRPr="00840136">
        <w:rPr>
          <w:rFonts w:ascii="Roboto" w:hAnsi="Roboto"/>
        </w:rPr>
        <w:t xml:space="preserve"> role is in the process of monitoring and </w:t>
      </w:r>
      <w:r w:rsidR="00613F31">
        <w:rPr>
          <w:rFonts w:ascii="Roboto" w:hAnsi="Roboto"/>
        </w:rPr>
        <w:t>providing recommendations</w:t>
      </w:r>
      <w:r w:rsidR="00613F31" w:rsidRPr="00840136">
        <w:rPr>
          <w:rFonts w:ascii="Roboto" w:hAnsi="Roboto"/>
        </w:rPr>
        <w:t xml:space="preserve"> </w:t>
      </w:r>
      <w:r w:rsidRPr="00840136">
        <w:rPr>
          <w:rFonts w:ascii="Roboto" w:hAnsi="Roboto"/>
        </w:rPr>
        <w:t xml:space="preserve">to enhance the implementation of CRPD together with SDG goals, but also vice versa. </w:t>
      </w:r>
      <w:r w:rsidR="00300117">
        <w:rPr>
          <w:rFonts w:ascii="Roboto" w:hAnsi="Roboto"/>
        </w:rPr>
        <w:t xml:space="preserve">The reporting process is completely on </w:t>
      </w:r>
      <w:r w:rsidR="00613F31">
        <w:rPr>
          <w:rFonts w:ascii="Roboto" w:hAnsi="Roboto"/>
        </w:rPr>
        <w:t xml:space="preserve">voluntary </w:t>
      </w:r>
      <w:r w:rsidR="00300117">
        <w:rPr>
          <w:rFonts w:ascii="Roboto" w:hAnsi="Roboto"/>
        </w:rPr>
        <w:t xml:space="preserve">base and in this process OPDs are not involved, </w:t>
      </w:r>
      <w:r w:rsidR="00613F31">
        <w:rPr>
          <w:rFonts w:ascii="Roboto" w:hAnsi="Roboto"/>
        </w:rPr>
        <w:t>which is why we are</w:t>
      </w:r>
      <w:r w:rsidR="00300117">
        <w:rPr>
          <w:rFonts w:ascii="Roboto" w:hAnsi="Roboto"/>
        </w:rPr>
        <w:t xml:space="preserve"> “left behind”. To overcome this, </w:t>
      </w:r>
      <w:r w:rsidR="00613F31">
        <w:rPr>
          <w:rFonts w:ascii="Roboto" w:hAnsi="Roboto"/>
        </w:rPr>
        <w:t>it would be</w:t>
      </w:r>
      <w:r w:rsidR="00300117">
        <w:rPr>
          <w:rFonts w:ascii="Roboto" w:hAnsi="Roboto"/>
        </w:rPr>
        <w:t xml:space="preserve"> good to have a component </w:t>
      </w:r>
      <w:r w:rsidR="00300117" w:rsidRPr="00300117">
        <w:rPr>
          <w:rFonts w:ascii="Roboto" w:hAnsi="Roboto"/>
        </w:rPr>
        <w:t xml:space="preserve">in the State reporting about the SDG </w:t>
      </w:r>
      <w:r w:rsidR="005E4920" w:rsidRPr="00300117">
        <w:rPr>
          <w:rFonts w:ascii="Roboto" w:hAnsi="Roboto"/>
        </w:rPr>
        <w:t xml:space="preserve">implementation trough the </w:t>
      </w:r>
      <w:r w:rsidR="00300117" w:rsidRPr="00300117">
        <w:rPr>
          <w:rFonts w:ascii="Roboto" w:hAnsi="Roboto"/>
        </w:rPr>
        <w:t>CRPD</w:t>
      </w:r>
      <w:r w:rsidR="00300117">
        <w:rPr>
          <w:rFonts w:ascii="Roboto" w:hAnsi="Roboto"/>
        </w:rPr>
        <w:t xml:space="preserve"> and vice versa</w:t>
      </w:r>
      <w:r w:rsidR="005E4920" w:rsidRPr="00300117">
        <w:rPr>
          <w:rFonts w:ascii="Roboto" w:hAnsi="Roboto"/>
        </w:rPr>
        <w:t>.</w:t>
      </w:r>
    </w:p>
    <w:p w14:paraId="6ACB73D0" w14:textId="77777777" w:rsidR="007E36D0" w:rsidRPr="00534D2F" w:rsidRDefault="007E36D0" w:rsidP="007E36D0">
      <w:pPr>
        <w:jc w:val="both"/>
        <w:rPr>
          <w:rFonts w:ascii="Roboto" w:hAnsi="Roboto"/>
          <w:lang w:val="en-GB"/>
        </w:rPr>
      </w:pPr>
      <w:r w:rsidRPr="00534D2F">
        <w:rPr>
          <w:rFonts w:ascii="Roboto" w:hAnsi="Roboto"/>
          <w:b/>
          <w:i/>
          <w:lang w:val="en-GB"/>
        </w:rPr>
        <w:t>Interaction with other key stake-holders</w:t>
      </w:r>
    </w:p>
    <w:p w14:paraId="1A26F40B" w14:textId="77777777" w:rsidR="007E36D0" w:rsidRDefault="007E36D0" w:rsidP="007E36D0">
      <w:pPr>
        <w:jc w:val="both"/>
        <w:rPr>
          <w:rFonts w:ascii="Roboto" w:eastAsia="Century Gothic" w:hAnsi="Roboto" w:cs="Century Gothic"/>
          <w:lang w:val="en-GB"/>
        </w:rPr>
      </w:pPr>
      <w:r w:rsidRPr="00534D2F">
        <w:rPr>
          <w:rFonts w:ascii="Roboto" w:hAnsi="Roboto"/>
          <w:lang w:val="en-GB"/>
        </w:rPr>
        <w:t xml:space="preserve">11. Who are the relevant stakeholders, apart from State parties, with whom you think the Committee needs to strengthen its engagement e.g. </w:t>
      </w:r>
      <w:r w:rsidRPr="00534D2F">
        <w:rPr>
          <w:rFonts w:ascii="Roboto" w:eastAsia="Century Gothic" w:hAnsi="Roboto" w:cs="Century Gothic"/>
          <w:lang w:val="en-GB"/>
        </w:rPr>
        <w:t xml:space="preserve">civil society, NHRIs, UN agencies, members of the Parliament, judicial actors? And how? </w:t>
      </w:r>
    </w:p>
    <w:p w14:paraId="636CF8AD" w14:textId="381A678D" w:rsidR="007E36D0" w:rsidRDefault="007E36D0" w:rsidP="007E36D0">
      <w:pPr>
        <w:jc w:val="both"/>
        <w:rPr>
          <w:rFonts w:ascii="Roboto" w:eastAsia="Century Gothic" w:hAnsi="Roboto" w:cs="Century Gothic"/>
          <w:lang w:val="en-GB"/>
        </w:rPr>
      </w:pPr>
      <w:r w:rsidRPr="00534D2F">
        <w:rPr>
          <w:rFonts w:ascii="Roboto" w:hAnsi="Roboto"/>
          <w:lang w:val="en-GB"/>
        </w:rPr>
        <w:t xml:space="preserve">The Committee needs to strengthen its engagement </w:t>
      </w:r>
      <w:r>
        <w:rPr>
          <w:rFonts w:ascii="Roboto" w:hAnsi="Roboto"/>
          <w:lang w:val="en-GB"/>
        </w:rPr>
        <w:t>with all actors</w:t>
      </w:r>
      <w:r w:rsidR="00353942">
        <w:rPr>
          <w:rFonts w:ascii="Roboto" w:hAnsi="Roboto"/>
          <w:lang w:val="en-GB"/>
        </w:rPr>
        <w:t>, such as the</w:t>
      </w:r>
      <w:r w:rsidRPr="00534D2F">
        <w:rPr>
          <w:rFonts w:ascii="Roboto" w:hAnsi="Roboto"/>
          <w:lang w:val="en-GB"/>
        </w:rPr>
        <w:t xml:space="preserve"> </w:t>
      </w:r>
      <w:r w:rsidRPr="00534D2F">
        <w:rPr>
          <w:rFonts w:ascii="Roboto" w:eastAsia="Century Gothic" w:hAnsi="Roboto" w:cs="Century Gothic"/>
          <w:lang w:val="en-GB"/>
        </w:rPr>
        <w:t>civil society,</w:t>
      </w:r>
      <w:r>
        <w:rPr>
          <w:rFonts w:ascii="Roboto" w:eastAsia="Century Gothic" w:hAnsi="Roboto" w:cs="Century Gothic"/>
          <w:lang w:val="en-GB"/>
        </w:rPr>
        <w:t xml:space="preserve"> including OPDs and disability networks, </w:t>
      </w:r>
      <w:r w:rsidRPr="00534D2F">
        <w:rPr>
          <w:rFonts w:ascii="Roboto" w:eastAsia="Century Gothic" w:hAnsi="Roboto" w:cs="Century Gothic"/>
          <w:lang w:val="en-GB"/>
        </w:rPr>
        <w:t>NHRIs, UN agencies, members of the Parliament, judicial actors</w:t>
      </w:r>
      <w:r>
        <w:rPr>
          <w:rFonts w:ascii="Roboto" w:eastAsia="Century Gothic" w:hAnsi="Roboto" w:cs="Century Gothic"/>
          <w:lang w:val="en-GB"/>
        </w:rPr>
        <w:t xml:space="preserve">, </w:t>
      </w:r>
      <w:r w:rsidR="00353942">
        <w:rPr>
          <w:rFonts w:ascii="Roboto" w:eastAsia="Century Gothic" w:hAnsi="Roboto" w:cs="Century Gothic"/>
          <w:lang w:val="en-GB"/>
        </w:rPr>
        <w:t>as well as</w:t>
      </w:r>
      <w:r>
        <w:rPr>
          <w:rFonts w:ascii="Roboto" w:eastAsia="Century Gothic" w:hAnsi="Roboto" w:cs="Century Gothic"/>
          <w:lang w:val="en-GB"/>
        </w:rPr>
        <w:t xml:space="preserve"> the media. Th</w:t>
      </w:r>
      <w:r w:rsidR="00353942">
        <w:rPr>
          <w:rFonts w:ascii="Roboto" w:eastAsia="Century Gothic" w:hAnsi="Roboto" w:cs="Century Gothic"/>
          <w:lang w:val="en-GB"/>
        </w:rPr>
        <w:t>is</w:t>
      </w:r>
      <w:r>
        <w:rPr>
          <w:rFonts w:ascii="Roboto" w:eastAsia="Century Gothic" w:hAnsi="Roboto" w:cs="Century Gothic"/>
          <w:lang w:val="en-GB"/>
        </w:rPr>
        <w:t xml:space="preserve"> can be done by</w:t>
      </w:r>
      <w:r w:rsidR="00353942">
        <w:rPr>
          <w:rFonts w:ascii="Roboto" w:eastAsia="Century Gothic" w:hAnsi="Roboto" w:cs="Century Gothic"/>
          <w:lang w:val="en-GB"/>
        </w:rPr>
        <w:t xml:space="preserve"> doing</w:t>
      </w:r>
      <w:r>
        <w:rPr>
          <w:rFonts w:ascii="Roboto" w:eastAsia="Century Gothic" w:hAnsi="Roboto" w:cs="Century Gothic"/>
          <w:lang w:val="en-GB"/>
        </w:rPr>
        <w:t xml:space="preserve"> joint trainings, workshops on different issues, network</w:t>
      </w:r>
      <w:r w:rsidR="00353942">
        <w:rPr>
          <w:rFonts w:ascii="Roboto" w:eastAsia="Century Gothic" w:hAnsi="Roboto" w:cs="Century Gothic"/>
          <w:lang w:val="en-GB"/>
        </w:rPr>
        <w:t>ing</w:t>
      </w:r>
      <w:r>
        <w:rPr>
          <w:rFonts w:ascii="Roboto" w:eastAsia="Century Gothic" w:hAnsi="Roboto" w:cs="Century Gothic"/>
          <w:lang w:val="en-GB"/>
        </w:rPr>
        <w:t xml:space="preserve"> for exchange of good practices and more participation and visibility of the Committee on important global </w:t>
      </w:r>
      <w:r w:rsidR="006D00CA">
        <w:rPr>
          <w:rFonts w:ascii="Roboto" w:eastAsia="Century Gothic" w:hAnsi="Roboto" w:cs="Century Gothic"/>
          <w:lang w:val="en-GB"/>
        </w:rPr>
        <w:t xml:space="preserve">worldwide </w:t>
      </w:r>
      <w:r>
        <w:rPr>
          <w:rFonts w:ascii="Roboto" w:eastAsia="Century Gothic" w:hAnsi="Roboto" w:cs="Century Gothic"/>
          <w:lang w:val="en-GB"/>
        </w:rPr>
        <w:t>challenges</w:t>
      </w:r>
      <w:r w:rsidR="00353942">
        <w:rPr>
          <w:rFonts w:ascii="Roboto" w:eastAsia="Century Gothic" w:hAnsi="Roboto" w:cs="Century Gothic"/>
          <w:lang w:val="en-GB"/>
        </w:rPr>
        <w:t>,</w:t>
      </w:r>
      <w:r w:rsidR="006D00CA">
        <w:rPr>
          <w:rFonts w:ascii="Roboto" w:eastAsia="Century Gothic" w:hAnsi="Roboto" w:cs="Century Gothic"/>
          <w:lang w:val="en-GB"/>
        </w:rPr>
        <w:t xml:space="preserve"> placing the disability on the political </w:t>
      </w:r>
      <w:r w:rsidR="00300117">
        <w:rPr>
          <w:rFonts w:ascii="Roboto" w:eastAsia="Century Gothic" w:hAnsi="Roboto" w:cs="Century Gothic"/>
          <w:lang w:val="en-GB"/>
        </w:rPr>
        <w:t xml:space="preserve">and economic </w:t>
      </w:r>
      <w:r w:rsidR="006D00CA">
        <w:rPr>
          <w:rFonts w:ascii="Roboto" w:eastAsia="Century Gothic" w:hAnsi="Roboto" w:cs="Century Gothic"/>
          <w:lang w:val="en-GB"/>
        </w:rPr>
        <w:t>agenda</w:t>
      </w:r>
      <w:r w:rsidR="00300117">
        <w:rPr>
          <w:rFonts w:ascii="Roboto" w:eastAsia="Century Gothic" w:hAnsi="Roboto" w:cs="Century Gothic"/>
          <w:lang w:val="en-GB"/>
        </w:rPr>
        <w:t xml:space="preserve">. </w:t>
      </w:r>
      <w:r w:rsidRPr="00534D2F">
        <w:rPr>
          <w:rFonts w:ascii="Roboto" w:eastAsia="Century Gothic" w:hAnsi="Roboto" w:cs="Century Gothic"/>
          <w:lang w:val="en-GB"/>
        </w:rPr>
        <w:t xml:space="preserve"> </w:t>
      </w:r>
    </w:p>
    <w:p w14:paraId="668CE4E7" w14:textId="77777777" w:rsidR="007E36D0" w:rsidRPr="00534D2F" w:rsidRDefault="007E36D0" w:rsidP="007E36D0">
      <w:pPr>
        <w:jc w:val="both"/>
        <w:rPr>
          <w:rFonts w:ascii="Roboto" w:hAnsi="Roboto"/>
          <w:lang w:val="en-GB"/>
        </w:rPr>
      </w:pPr>
      <w:r w:rsidRPr="00534D2F">
        <w:rPr>
          <w:rFonts w:ascii="Roboto" w:hAnsi="Roboto"/>
          <w:lang w:val="en-GB"/>
        </w:rPr>
        <w:t xml:space="preserve">12.NGOs, particularly organisations of persons with disabilities (OPDs), had an important participatory role in the negotiations of the CRPD. </w:t>
      </w:r>
    </w:p>
    <w:p w14:paraId="46366CE0" w14:textId="77777777" w:rsidR="007E36D0" w:rsidRDefault="007E36D0" w:rsidP="007E36D0">
      <w:pPr>
        <w:jc w:val="both"/>
        <w:rPr>
          <w:rFonts w:ascii="Roboto" w:hAnsi="Roboto"/>
          <w:lang w:val="en-GB"/>
        </w:rPr>
      </w:pPr>
      <w:r w:rsidRPr="00534D2F">
        <w:rPr>
          <w:rFonts w:ascii="Roboto" w:hAnsi="Roboto"/>
          <w:lang w:val="en-GB"/>
        </w:rPr>
        <w:t xml:space="preserve">a) What is your experience working within or with the disability rights movement?  </w:t>
      </w:r>
    </w:p>
    <w:p w14:paraId="30FBA9FD" w14:textId="30DE8C95" w:rsidR="007E36D0" w:rsidRPr="00534D2F" w:rsidRDefault="007E36D0" w:rsidP="007E36D0">
      <w:pPr>
        <w:jc w:val="both"/>
        <w:rPr>
          <w:rFonts w:ascii="Roboto" w:hAnsi="Roboto"/>
          <w:lang w:val="en-GB"/>
        </w:rPr>
      </w:pPr>
      <w:r>
        <w:rPr>
          <w:rFonts w:ascii="Roboto" w:hAnsi="Roboto"/>
          <w:lang w:val="en-GB"/>
        </w:rPr>
        <w:t>As a woman with disabilit</w:t>
      </w:r>
      <w:r w:rsidR="00353942">
        <w:rPr>
          <w:rFonts w:ascii="Roboto" w:hAnsi="Roboto"/>
          <w:lang w:val="en-GB"/>
        </w:rPr>
        <w:t>ies,</w:t>
      </w:r>
      <w:r>
        <w:rPr>
          <w:rFonts w:ascii="Roboto" w:hAnsi="Roboto"/>
          <w:lang w:val="en-GB"/>
        </w:rPr>
        <w:t xml:space="preserve"> </w:t>
      </w:r>
      <w:r w:rsidR="00353942">
        <w:rPr>
          <w:rFonts w:ascii="Roboto" w:hAnsi="Roboto"/>
          <w:lang w:val="en-GB"/>
        </w:rPr>
        <w:t>I</w:t>
      </w:r>
      <w:r>
        <w:rPr>
          <w:rFonts w:ascii="Roboto" w:hAnsi="Roboto"/>
          <w:lang w:val="en-GB"/>
        </w:rPr>
        <w:t xml:space="preserve"> am part of the disability right</w:t>
      </w:r>
      <w:r w:rsidR="00353942">
        <w:rPr>
          <w:rFonts w:ascii="Roboto" w:hAnsi="Roboto"/>
          <w:lang w:val="en-GB"/>
        </w:rPr>
        <w:t>s</w:t>
      </w:r>
      <w:r>
        <w:rPr>
          <w:rFonts w:ascii="Roboto" w:hAnsi="Roboto"/>
          <w:lang w:val="en-GB"/>
        </w:rPr>
        <w:t xml:space="preserve"> movement. Personally and professionally</w:t>
      </w:r>
      <w:r w:rsidR="00353942">
        <w:rPr>
          <w:rFonts w:ascii="Roboto" w:hAnsi="Roboto"/>
          <w:lang w:val="en-GB"/>
        </w:rPr>
        <w:t>,</w:t>
      </w:r>
      <w:r>
        <w:rPr>
          <w:rFonts w:ascii="Roboto" w:hAnsi="Roboto"/>
          <w:lang w:val="en-GB"/>
        </w:rPr>
        <w:t xml:space="preserve"> I am engaged and involved in the process of empowerment of</w:t>
      </w:r>
      <w:r w:rsidR="00353942">
        <w:rPr>
          <w:rFonts w:ascii="Roboto" w:hAnsi="Roboto"/>
          <w:lang w:val="en-GB"/>
        </w:rPr>
        <w:t xml:space="preserve"> persons with disabilities</w:t>
      </w:r>
      <w:r>
        <w:rPr>
          <w:rFonts w:ascii="Roboto" w:hAnsi="Roboto"/>
          <w:lang w:val="en-GB"/>
        </w:rPr>
        <w:t xml:space="preserve"> in the region </w:t>
      </w:r>
      <w:r w:rsidR="00353942">
        <w:rPr>
          <w:rFonts w:ascii="Roboto" w:hAnsi="Roboto"/>
          <w:lang w:val="en-GB"/>
        </w:rPr>
        <w:t xml:space="preserve">(particularly Western Balkans and Central and Eastern Europe), </w:t>
      </w:r>
      <w:r>
        <w:rPr>
          <w:rFonts w:ascii="Roboto" w:hAnsi="Roboto"/>
          <w:lang w:val="en-GB"/>
        </w:rPr>
        <w:t xml:space="preserve">and </w:t>
      </w:r>
      <w:r w:rsidR="00353942">
        <w:rPr>
          <w:rFonts w:ascii="Roboto" w:hAnsi="Roboto"/>
          <w:lang w:val="en-GB"/>
        </w:rPr>
        <w:t xml:space="preserve">at </w:t>
      </w:r>
      <w:r>
        <w:rPr>
          <w:rFonts w:ascii="Roboto" w:hAnsi="Roboto"/>
          <w:lang w:val="en-GB"/>
        </w:rPr>
        <w:t>the international level. Currently</w:t>
      </w:r>
      <w:r w:rsidR="00353942">
        <w:rPr>
          <w:rFonts w:ascii="Roboto" w:hAnsi="Roboto"/>
          <w:lang w:val="en-GB"/>
        </w:rPr>
        <w:t>,</w:t>
      </w:r>
      <w:r>
        <w:rPr>
          <w:rFonts w:ascii="Roboto" w:hAnsi="Roboto"/>
          <w:lang w:val="en-GB"/>
        </w:rPr>
        <w:t xml:space="preserve"> I am part of the </w:t>
      </w:r>
      <w:r w:rsidR="00353942">
        <w:rPr>
          <w:rFonts w:ascii="Roboto" w:hAnsi="Roboto"/>
          <w:lang w:val="en-GB"/>
        </w:rPr>
        <w:t>B</w:t>
      </w:r>
      <w:r>
        <w:rPr>
          <w:rFonts w:ascii="Roboto" w:hAnsi="Roboto"/>
          <w:lang w:val="en-GB"/>
        </w:rPr>
        <w:t xml:space="preserve">oard </w:t>
      </w:r>
      <w:r w:rsidR="00353942">
        <w:rPr>
          <w:rFonts w:ascii="Roboto" w:hAnsi="Roboto"/>
          <w:lang w:val="en-GB"/>
        </w:rPr>
        <w:t>of the European Network on Independent Living –</w:t>
      </w:r>
      <w:r>
        <w:rPr>
          <w:rFonts w:ascii="Roboto" w:hAnsi="Roboto"/>
          <w:lang w:val="en-GB"/>
        </w:rPr>
        <w:t xml:space="preserve"> ENIL</w:t>
      </w:r>
      <w:r w:rsidR="00353942">
        <w:rPr>
          <w:rFonts w:ascii="Roboto" w:hAnsi="Roboto"/>
          <w:lang w:val="en-GB"/>
        </w:rPr>
        <w:t xml:space="preserve">, a user-led network of people </w:t>
      </w:r>
      <w:r w:rsidR="00BA473D">
        <w:rPr>
          <w:rFonts w:ascii="Roboto" w:hAnsi="Roboto"/>
          <w:lang w:val="en-GB"/>
        </w:rPr>
        <w:t xml:space="preserve">with disability </w:t>
      </w:r>
      <w:r w:rsidR="00353942">
        <w:rPr>
          <w:rFonts w:ascii="Roboto" w:hAnsi="Roboto"/>
          <w:lang w:val="en-GB"/>
        </w:rPr>
        <w:t>working at the European and international level</w:t>
      </w:r>
      <w:r>
        <w:rPr>
          <w:rFonts w:ascii="Roboto" w:hAnsi="Roboto"/>
          <w:lang w:val="en-GB"/>
        </w:rPr>
        <w:t xml:space="preserve">. </w:t>
      </w:r>
    </w:p>
    <w:p w14:paraId="41B515DE" w14:textId="77777777" w:rsidR="007E36D0" w:rsidRDefault="007E36D0" w:rsidP="007E36D0">
      <w:pPr>
        <w:jc w:val="both"/>
        <w:rPr>
          <w:rFonts w:ascii="Roboto" w:hAnsi="Roboto"/>
          <w:lang w:val="en-GB"/>
        </w:rPr>
      </w:pPr>
      <w:r w:rsidRPr="00534D2F">
        <w:rPr>
          <w:rFonts w:ascii="Roboto" w:hAnsi="Roboto"/>
          <w:lang w:val="en-GB"/>
        </w:rPr>
        <w:t xml:space="preserve">b) How do you envision the interaction of civil society with the Committee?  </w:t>
      </w:r>
    </w:p>
    <w:p w14:paraId="5B14C003" w14:textId="4C0D4147" w:rsidR="007E36D0" w:rsidRPr="0048473B" w:rsidRDefault="007E36D0" w:rsidP="007E36D0">
      <w:pPr>
        <w:jc w:val="both"/>
        <w:rPr>
          <w:rFonts w:ascii="Roboto" w:hAnsi="Roboto"/>
          <w:lang w:val="en-GB"/>
        </w:rPr>
      </w:pPr>
      <w:r w:rsidRPr="0048473B">
        <w:rPr>
          <w:rFonts w:ascii="Roboto" w:hAnsi="Roboto"/>
          <w:lang w:val="en-GB"/>
        </w:rPr>
        <w:t xml:space="preserve">The </w:t>
      </w:r>
      <w:r w:rsidR="00353942">
        <w:rPr>
          <w:rFonts w:ascii="Roboto" w:hAnsi="Roboto"/>
          <w:lang w:val="en-GB"/>
        </w:rPr>
        <w:t>C</w:t>
      </w:r>
      <w:r w:rsidRPr="0048473B">
        <w:rPr>
          <w:rFonts w:ascii="Roboto" w:hAnsi="Roboto"/>
          <w:lang w:val="en-GB"/>
        </w:rPr>
        <w:t xml:space="preserve">ommittee can and should interact with the OPDs and CSOs through </w:t>
      </w:r>
      <w:r w:rsidR="003A68AF" w:rsidRPr="0048473B">
        <w:rPr>
          <w:rFonts w:ascii="Roboto" w:hAnsi="Roboto"/>
        </w:rPr>
        <w:t>information</w:t>
      </w:r>
      <w:r w:rsidRPr="0048473B">
        <w:rPr>
          <w:rFonts w:ascii="Roboto" w:hAnsi="Roboto"/>
        </w:rPr>
        <w:t xml:space="preserve"> and awareness building, where OPDs </w:t>
      </w:r>
      <w:r w:rsidR="003A68AF" w:rsidRPr="0048473B">
        <w:rPr>
          <w:rFonts w:ascii="Roboto" w:hAnsi="Roboto"/>
        </w:rPr>
        <w:t>and the</w:t>
      </w:r>
      <w:r w:rsidRPr="0048473B">
        <w:rPr>
          <w:rFonts w:ascii="Roboto" w:hAnsi="Roboto"/>
        </w:rPr>
        <w:t xml:space="preserve"> network</w:t>
      </w:r>
      <w:r w:rsidR="00353942">
        <w:rPr>
          <w:rFonts w:ascii="Roboto" w:hAnsi="Roboto"/>
        </w:rPr>
        <w:t>s</w:t>
      </w:r>
      <w:r w:rsidRPr="0048473B">
        <w:rPr>
          <w:rFonts w:ascii="Roboto" w:hAnsi="Roboto"/>
        </w:rPr>
        <w:t xml:space="preserve"> of OPDs can be </w:t>
      </w:r>
      <w:r>
        <w:rPr>
          <w:rFonts w:ascii="Roboto" w:hAnsi="Roboto"/>
        </w:rPr>
        <w:t xml:space="preserve">a </w:t>
      </w:r>
      <w:r w:rsidRPr="0048473B">
        <w:rPr>
          <w:rFonts w:ascii="Roboto" w:hAnsi="Roboto"/>
        </w:rPr>
        <w:t>good channel for reaching citizens with disabilities and without</w:t>
      </w:r>
      <w:r>
        <w:rPr>
          <w:rFonts w:ascii="Roboto" w:hAnsi="Roboto"/>
        </w:rPr>
        <w:t xml:space="preserve"> disabilities</w:t>
      </w:r>
      <w:r w:rsidR="00353942">
        <w:rPr>
          <w:rFonts w:ascii="Roboto" w:hAnsi="Roboto"/>
        </w:rPr>
        <w:t>.</w:t>
      </w:r>
      <w:r>
        <w:rPr>
          <w:rFonts w:ascii="Roboto" w:hAnsi="Roboto"/>
        </w:rPr>
        <w:t xml:space="preserve"> </w:t>
      </w:r>
    </w:p>
    <w:p w14:paraId="46170F2D" w14:textId="77777777" w:rsidR="007E36D0" w:rsidRDefault="007E36D0" w:rsidP="007E36D0">
      <w:pPr>
        <w:jc w:val="both"/>
        <w:rPr>
          <w:rFonts w:ascii="Roboto" w:hAnsi="Roboto"/>
          <w:lang w:val="en-GB"/>
        </w:rPr>
      </w:pPr>
      <w:r w:rsidRPr="00534D2F">
        <w:rPr>
          <w:rFonts w:ascii="Roboto" w:hAnsi="Roboto"/>
          <w:lang w:val="en-GB"/>
        </w:rPr>
        <w:t>c) How do you think the Committee could work more effectively with civil society?</w:t>
      </w:r>
    </w:p>
    <w:p w14:paraId="0506F173" w14:textId="4EB9AC89" w:rsidR="007E1127" w:rsidRPr="00534D2F" w:rsidRDefault="007E36D0" w:rsidP="00B82143">
      <w:pPr>
        <w:jc w:val="both"/>
        <w:rPr>
          <w:rFonts w:ascii="Roboto" w:hAnsi="Roboto"/>
          <w:lang w:val="en-GB"/>
        </w:rPr>
      </w:pPr>
      <w:r>
        <w:rPr>
          <w:rFonts w:ascii="Roboto" w:hAnsi="Roboto"/>
          <w:lang w:val="en-GB"/>
        </w:rPr>
        <w:t xml:space="preserve">The Committee </w:t>
      </w:r>
      <w:r w:rsidRPr="00534D2F">
        <w:rPr>
          <w:rFonts w:ascii="Roboto" w:hAnsi="Roboto"/>
          <w:lang w:val="en-GB"/>
        </w:rPr>
        <w:t>could work more effectively</w:t>
      </w:r>
      <w:r>
        <w:rPr>
          <w:rFonts w:ascii="Roboto" w:hAnsi="Roboto"/>
          <w:lang w:val="en-GB"/>
        </w:rPr>
        <w:t xml:space="preserve"> with CSOs</w:t>
      </w:r>
      <w:r w:rsidR="0029332C">
        <w:rPr>
          <w:rFonts w:ascii="Roboto" w:hAnsi="Roboto"/>
          <w:lang w:val="en-GB"/>
        </w:rPr>
        <w:t xml:space="preserve"> and OPDs</w:t>
      </w:r>
      <w:r>
        <w:rPr>
          <w:rFonts w:ascii="Roboto" w:hAnsi="Roboto"/>
          <w:lang w:val="en-GB"/>
        </w:rPr>
        <w:t xml:space="preserve"> through partnership and dialogue </w:t>
      </w:r>
      <w:r w:rsidRPr="00066F6E">
        <w:rPr>
          <w:rFonts w:ascii="Roboto" w:hAnsi="Roboto"/>
          <w:lang w:val="en-GB"/>
        </w:rPr>
        <w:t xml:space="preserve">by sharing information on the review process </w:t>
      </w:r>
      <w:r>
        <w:rPr>
          <w:rFonts w:ascii="Roboto" w:hAnsi="Roboto"/>
          <w:lang w:val="en-GB"/>
        </w:rPr>
        <w:t xml:space="preserve">with </w:t>
      </w:r>
      <w:r w:rsidR="0029332C">
        <w:rPr>
          <w:rFonts w:ascii="Roboto" w:hAnsi="Roboto"/>
          <w:lang w:val="en-GB"/>
        </w:rPr>
        <w:t xml:space="preserve">OPDs </w:t>
      </w:r>
      <w:r>
        <w:rPr>
          <w:rFonts w:ascii="Roboto" w:hAnsi="Roboto"/>
          <w:lang w:val="en-GB"/>
        </w:rPr>
        <w:t xml:space="preserve">and creating a platform where </w:t>
      </w:r>
      <w:r w:rsidR="00353942">
        <w:rPr>
          <w:rFonts w:ascii="Roboto" w:hAnsi="Roboto"/>
          <w:lang w:val="en-GB"/>
        </w:rPr>
        <w:t>CSOs</w:t>
      </w:r>
      <w:r>
        <w:rPr>
          <w:rFonts w:ascii="Roboto" w:hAnsi="Roboto"/>
          <w:lang w:val="en-GB"/>
        </w:rPr>
        <w:t xml:space="preserve"> and individuals with disabilities</w:t>
      </w:r>
      <w:r w:rsidR="00353942">
        <w:rPr>
          <w:rFonts w:ascii="Roboto" w:hAnsi="Roboto"/>
          <w:lang w:val="en-GB"/>
        </w:rPr>
        <w:t>, and allies,</w:t>
      </w:r>
      <w:r>
        <w:rPr>
          <w:rFonts w:ascii="Roboto" w:hAnsi="Roboto"/>
          <w:lang w:val="en-GB"/>
        </w:rPr>
        <w:t xml:space="preserve"> can participate and provide</w:t>
      </w:r>
      <w:r w:rsidRPr="00066F6E">
        <w:rPr>
          <w:rFonts w:ascii="Roboto" w:hAnsi="Roboto"/>
          <w:lang w:val="en-GB"/>
        </w:rPr>
        <w:t xml:space="preserve"> comments and suggestions to </w:t>
      </w:r>
      <w:r w:rsidR="00353942">
        <w:rPr>
          <w:rFonts w:ascii="Roboto" w:hAnsi="Roboto"/>
          <w:lang w:val="en-GB"/>
        </w:rPr>
        <w:t>the Committee and to disseminate the results of its work among governments, the media and the general public</w:t>
      </w:r>
      <w:r>
        <w:rPr>
          <w:rFonts w:ascii="Roboto" w:hAnsi="Roboto"/>
          <w:lang w:val="en-GB"/>
        </w:rPr>
        <w:t xml:space="preserve">. </w:t>
      </w:r>
    </w:p>
    <w:sectPr w:rsidR="007E1127" w:rsidRPr="00534D2F" w:rsidSect="00300276">
      <w:headerReference w:type="default" r:id="rId29"/>
      <w:footerReference w:type="even" r:id="rId30"/>
      <w:footerReference w:type="default" r:id="rId31"/>
      <w:pgSz w:w="11906" w:h="16838"/>
      <w:pgMar w:top="1701" w:right="1134" w:bottom="1701" w:left="1134"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B1CDA78" w15:done="0"/>
  <w15:commentEx w15:paraId="164E89C9" w15:done="0"/>
  <w15:commentEx w15:paraId="2815AC8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CCAA14" w16cex:dateUtc="2024-04-19T06:30:00Z"/>
  <w16cex:commentExtensible w16cex:durableId="29CCCFE7" w16cex:dateUtc="2024-04-19T09:11:00Z"/>
  <w16cex:commentExtensible w16cex:durableId="29CCD034" w16cex:dateUtc="2024-04-19T09: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B1CDA78" w16cid:durableId="29CCAA14"/>
  <w16cid:commentId w16cid:paraId="164E89C9" w16cid:durableId="29CCCFE7"/>
  <w16cid:commentId w16cid:paraId="2815AC80" w16cid:durableId="29CCD03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F7E5CC" w14:textId="77777777" w:rsidR="00106F2A" w:rsidRPr="002F56A9" w:rsidRDefault="00106F2A" w:rsidP="009478F3">
      <w:pPr>
        <w:spacing w:after="0" w:line="240" w:lineRule="auto"/>
      </w:pPr>
      <w:r w:rsidRPr="002F56A9">
        <w:separator/>
      </w:r>
    </w:p>
  </w:endnote>
  <w:endnote w:type="continuationSeparator" w:id="0">
    <w:p w14:paraId="25F48ECE" w14:textId="77777777" w:rsidR="00106F2A" w:rsidRPr="002F56A9" w:rsidRDefault="00106F2A" w:rsidP="009478F3">
      <w:pPr>
        <w:spacing w:after="0" w:line="240" w:lineRule="auto"/>
      </w:pPr>
      <w:r w:rsidRPr="002F56A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Liberation Serif">
    <w:altName w:val="MS PMincho"/>
    <w:charset w:val="80"/>
    <w:family w:val="roman"/>
    <w:pitch w:val="variable"/>
  </w:font>
  <w:font w:name="Droid Sans Fallback">
    <w:altName w:val="Times New Roman"/>
    <w:charset w:val="00"/>
    <w:family w:val="auto"/>
    <w:pitch w:val="variable"/>
  </w:font>
  <w:font w:name="FreeSans">
    <w:altName w:val="Arial"/>
    <w:charset w:val="00"/>
    <w:family w:val="swiss"/>
    <w:pitch w:val="default"/>
  </w:font>
  <w:font w:name="Tahoma">
    <w:panose1 w:val="020B0604030504040204"/>
    <w:charset w:val="CC"/>
    <w:family w:val="swiss"/>
    <w:pitch w:val="variable"/>
    <w:sig w:usb0="E1002EFF" w:usb1="C000605B" w:usb2="00000029" w:usb3="00000000" w:csb0="000101FF" w:csb1="00000000"/>
  </w:font>
  <w:font w:name="Century Gothic,Times New Roman,">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288038729"/>
      <w:docPartObj>
        <w:docPartGallery w:val="Page Numbers (Bottom of Page)"/>
        <w:docPartUnique/>
      </w:docPartObj>
    </w:sdtPr>
    <w:sdtEndPr>
      <w:rPr>
        <w:rStyle w:val="PageNumber"/>
      </w:rPr>
    </w:sdtEndPr>
    <w:sdtContent>
      <w:p w14:paraId="714F93BD" w14:textId="0018FC8E" w:rsidR="00300117" w:rsidRPr="002F56A9" w:rsidRDefault="00300117" w:rsidP="00442A10">
        <w:pPr>
          <w:pStyle w:val="Footer"/>
          <w:framePr w:wrap="none" w:vAnchor="text" w:hAnchor="margin" w:xAlign="right" w:y="1"/>
          <w:rPr>
            <w:rStyle w:val="PageNumber"/>
          </w:rPr>
        </w:pPr>
        <w:r w:rsidRPr="002F56A9">
          <w:rPr>
            <w:rStyle w:val="PageNumber"/>
          </w:rPr>
          <w:fldChar w:fldCharType="begin"/>
        </w:r>
        <w:r w:rsidRPr="002F56A9">
          <w:rPr>
            <w:rStyle w:val="PageNumber"/>
          </w:rPr>
          <w:instrText xml:space="preserve"> PAGE </w:instrText>
        </w:r>
        <w:r w:rsidRPr="002F56A9">
          <w:rPr>
            <w:rStyle w:val="PageNumber"/>
          </w:rPr>
          <w:fldChar w:fldCharType="end"/>
        </w:r>
      </w:p>
    </w:sdtContent>
  </w:sdt>
  <w:p w14:paraId="57E11781" w14:textId="77777777" w:rsidR="00300117" w:rsidRPr="002F56A9" w:rsidRDefault="00300117" w:rsidP="0093474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066103054"/>
      <w:docPartObj>
        <w:docPartGallery w:val="Page Numbers (Bottom of Page)"/>
        <w:docPartUnique/>
      </w:docPartObj>
    </w:sdtPr>
    <w:sdtEndPr>
      <w:rPr>
        <w:rStyle w:val="PageNumber"/>
      </w:rPr>
    </w:sdtEndPr>
    <w:sdtContent>
      <w:p w14:paraId="0F38D0F9" w14:textId="7CDFB482" w:rsidR="00300117" w:rsidRPr="002F56A9" w:rsidRDefault="00300117" w:rsidP="00442A10">
        <w:pPr>
          <w:pStyle w:val="Footer"/>
          <w:framePr w:wrap="none" w:vAnchor="text" w:hAnchor="margin" w:xAlign="right" w:y="1"/>
          <w:rPr>
            <w:rStyle w:val="PageNumber"/>
          </w:rPr>
        </w:pPr>
        <w:r w:rsidRPr="002F56A9">
          <w:rPr>
            <w:rStyle w:val="PageNumber"/>
          </w:rPr>
          <w:fldChar w:fldCharType="begin"/>
        </w:r>
        <w:r w:rsidRPr="002F56A9">
          <w:rPr>
            <w:rStyle w:val="PageNumber"/>
          </w:rPr>
          <w:instrText xml:space="preserve"> PAGE </w:instrText>
        </w:r>
        <w:r w:rsidRPr="002F56A9">
          <w:rPr>
            <w:rStyle w:val="PageNumber"/>
          </w:rPr>
          <w:fldChar w:fldCharType="separate"/>
        </w:r>
        <w:r w:rsidR="00C16638">
          <w:rPr>
            <w:rStyle w:val="PageNumber"/>
            <w:noProof/>
          </w:rPr>
          <w:t>4</w:t>
        </w:r>
        <w:r w:rsidRPr="002F56A9">
          <w:rPr>
            <w:rStyle w:val="PageNumber"/>
          </w:rPr>
          <w:fldChar w:fldCharType="end"/>
        </w:r>
      </w:p>
    </w:sdtContent>
  </w:sdt>
  <w:p w14:paraId="45E577FC" w14:textId="77777777" w:rsidR="00300117" w:rsidRPr="002F56A9" w:rsidRDefault="00300117" w:rsidP="0093474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82BEC8" w14:textId="77777777" w:rsidR="00106F2A" w:rsidRPr="002F56A9" w:rsidRDefault="00106F2A" w:rsidP="009478F3">
      <w:pPr>
        <w:spacing w:after="0" w:line="240" w:lineRule="auto"/>
      </w:pPr>
      <w:r w:rsidRPr="002F56A9">
        <w:separator/>
      </w:r>
    </w:p>
  </w:footnote>
  <w:footnote w:type="continuationSeparator" w:id="0">
    <w:p w14:paraId="7650F4A7" w14:textId="77777777" w:rsidR="00106F2A" w:rsidRPr="002F56A9" w:rsidRDefault="00106F2A" w:rsidP="009478F3">
      <w:pPr>
        <w:spacing w:after="0" w:line="240" w:lineRule="auto"/>
      </w:pPr>
      <w:r w:rsidRPr="002F56A9">
        <w:continuationSeparator/>
      </w:r>
    </w:p>
  </w:footnote>
  <w:footnote w:id="1">
    <w:p w14:paraId="34D323D5" w14:textId="79FA28DF" w:rsidR="00300117" w:rsidRPr="00411815" w:rsidRDefault="00300117" w:rsidP="00A11381">
      <w:pPr>
        <w:pStyle w:val="FootnoteText"/>
        <w:rPr>
          <w:sz w:val="14"/>
          <w:szCs w:val="14"/>
        </w:rPr>
      </w:pPr>
      <w:r>
        <w:rPr>
          <w:rStyle w:val="FootnoteReference"/>
        </w:rPr>
        <w:footnoteRef/>
      </w:r>
      <w:r>
        <w:t xml:space="preserve"> </w:t>
      </w:r>
      <w:r w:rsidRPr="00411815">
        <w:rPr>
          <w:sz w:val="14"/>
          <w:szCs w:val="14"/>
        </w:rPr>
        <w:t xml:space="preserve">For my nomination, I had a support from </w:t>
      </w:r>
      <w:r w:rsidR="007E5716" w:rsidRPr="00411815">
        <w:rPr>
          <w:sz w:val="14"/>
          <w:szCs w:val="14"/>
        </w:rPr>
        <w:t xml:space="preserve">Union of physical disability </w:t>
      </w:r>
      <w:r w:rsidRPr="00411815">
        <w:rPr>
          <w:sz w:val="14"/>
          <w:szCs w:val="14"/>
        </w:rPr>
        <w:t xml:space="preserve">Mobilnost Skopje, </w:t>
      </w:r>
      <w:r w:rsidR="007E5716" w:rsidRPr="00411815">
        <w:rPr>
          <w:sz w:val="14"/>
          <w:szCs w:val="14"/>
        </w:rPr>
        <w:t xml:space="preserve">Union of physical disability Mobilnost Strumica, </w:t>
      </w:r>
      <w:r w:rsidRPr="00411815">
        <w:rPr>
          <w:sz w:val="14"/>
          <w:szCs w:val="14"/>
        </w:rPr>
        <w:t xml:space="preserve">Hendikep Plus – Kriva Palanka, Resursen Center - Parent organization of children with disabilities, Youth sing – organization of deaf people, </w:t>
      </w:r>
      <w:r w:rsidR="007E5716" w:rsidRPr="00411815">
        <w:rPr>
          <w:sz w:val="14"/>
          <w:szCs w:val="14"/>
        </w:rPr>
        <w:t xml:space="preserve">Dajte ni kralja – organization of rear </w:t>
      </w:r>
      <w:r w:rsidR="00411815" w:rsidRPr="00411815">
        <w:rPr>
          <w:sz w:val="14"/>
          <w:szCs w:val="14"/>
        </w:rPr>
        <w:t>rare diseases</w:t>
      </w:r>
      <w:r w:rsidR="007E5716" w:rsidRPr="00411815">
        <w:rPr>
          <w:sz w:val="14"/>
          <w:szCs w:val="14"/>
        </w:rPr>
        <w:t xml:space="preserve">, </w:t>
      </w:r>
      <w:r w:rsidRPr="00411815">
        <w:rPr>
          <w:sz w:val="14"/>
          <w:szCs w:val="14"/>
        </w:rPr>
        <w:t>Union of bl</w:t>
      </w:r>
      <w:bookmarkStart w:id="0" w:name="_GoBack"/>
      <w:bookmarkEnd w:id="0"/>
      <w:r w:rsidRPr="00411815">
        <w:rPr>
          <w:sz w:val="14"/>
          <w:szCs w:val="14"/>
        </w:rPr>
        <w:t xml:space="preserve">ind, </w:t>
      </w:r>
      <w:r w:rsidR="007E5716" w:rsidRPr="00411815">
        <w:rPr>
          <w:sz w:val="14"/>
          <w:szCs w:val="14"/>
        </w:rPr>
        <w:t xml:space="preserve">Union of deaf, </w:t>
      </w:r>
      <w:r w:rsidRPr="00411815">
        <w:rPr>
          <w:sz w:val="14"/>
          <w:szCs w:val="14"/>
        </w:rPr>
        <w:t>European Institute for Policy, Macedonian Center for international cooperation, Hera</w:t>
      </w:r>
      <w:r w:rsidR="007F20F1" w:rsidRPr="00411815">
        <w:rPr>
          <w:sz w:val="14"/>
          <w:szCs w:val="14"/>
        </w:rPr>
        <w:t>, Members of the Inter party parliamentary group 2021 – 2023)</w:t>
      </w:r>
    </w:p>
  </w:footnote>
  <w:footnote w:id="2">
    <w:p w14:paraId="38C2F9F5" w14:textId="104C54D6" w:rsidR="00A11381" w:rsidRPr="00020DD8" w:rsidRDefault="00A11381" w:rsidP="00020DD8">
      <w:pPr>
        <w:spacing w:after="0"/>
        <w:jc w:val="both"/>
        <w:rPr>
          <w:rFonts w:ascii="Roboto" w:hAnsi="Roboto"/>
          <w:sz w:val="12"/>
          <w:szCs w:val="12"/>
        </w:rPr>
      </w:pPr>
      <w:r w:rsidRPr="00020DD8">
        <w:rPr>
          <w:rStyle w:val="FootnoteReference"/>
          <w:rFonts w:ascii="Roboto" w:hAnsi="Roboto"/>
          <w:sz w:val="12"/>
          <w:szCs w:val="12"/>
        </w:rPr>
        <w:footnoteRef/>
      </w:r>
      <w:r w:rsidRPr="00020DD8">
        <w:rPr>
          <w:rFonts w:ascii="Roboto" w:hAnsi="Roboto"/>
          <w:sz w:val="12"/>
          <w:szCs w:val="12"/>
        </w:rPr>
        <w:t xml:space="preserve"> I was part of the technical working group within the UN agency for implementation of the UNPRPD (2023)</w:t>
      </w:r>
      <w:r w:rsidR="001D4ECE">
        <w:rPr>
          <w:rFonts w:ascii="Roboto" w:hAnsi="Roboto"/>
          <w:sz w:val="12"/>
          <w:szCs w:val="12"/>
        </w:rPr>
        <w:t>.</w:t>
      </w:r>
      <w:r w:rsidRPr="00020DD8">
        <w:rPr>
          <w:rFonts w:ascii="Roboto" w:hAnsi="Roboto"/>
          <w:sz w:val="12"/>
          <w:szCs w:val="12"/>
        </w:rPr>
        <w:t xml:space="preserve"> I was part of the national coordinative body for the implementation of the law for prevention and protection against discrimination (2020 – 2023), the working group for changes in the Elect</w:t>
      </w:r>
      <w:r w:rsidR="001D4ECE">
        <w:rPr>
          <w:rFonts w:ascii="Roboto" w:hAnsi="Roboto"/>
          <w:sz w:val="12"/>
          <w:szCs w:val="12"/>
        </w:rPr>
        <w:t>oral C</w:t>
      </w:r>
      <w:r w:rsidRPr="00020DD8">
        <w:rPr>
          <w:rFonts w:ascii="Roboto" w:hAnsi="Roboto"/>
          <w:sz w:val="12"/>
          <w:szCs w:val="12"/>
        </w:rPr>
        <w:t>ode (2023).</w:t>
      </w:r>
      <w:r w:rsidR="00020DD8" w:rsidRPr="00020DD8">
        <w:rPr>
          <w:rFonts w:ascii="Roboto" w:hAnsi="Roboto"/>
          <w:sz w:val="12"/>
          <w:szCs w:val="12"/>
        </w:rPr>
        <w:t xml:space="preserve"> I am continually consulted by the USAID and </w:t>
      </w:r>
      <w:r w:rsidR="001D4ECE">
        <w:rPr>
          <w:rFonts w:ascii="Roboto" w:hAnsi="Roboto"/>
          <w:sz w:val="12"/>
          <w:szCs w:val="12"/>
        </w:rPr>
        <w:t>o</w:t>
      </w:r>
      <w:r w:rsidR="00020DD8" w:rsidRPr="00020DD8">
        <w:rPr>
          <w:rFonts w:ascii="Roboto" w:hAnsi="Roboto"/>
          <w:sz w:val="12"/>
          <w:szCs w:val="12"/>
        </w:rPr>
        <w:t xml:space="preserve">ther international </w:t>
      </w:r>
      <w:r w:rsidR="001D4ECE">
        <w:rPr>
          <w:rFonts w:ascii="Roboto" w:hAnsi="Roboto"/>
          <w:sz w:val="12"/>
          <w:szCs w:val="12"/>
        </w:rPr>
        <w:t>a</w:t>
      </w:r>
      <w:r w:rsidR="00020DD8" w:rsidRPr="00020DD8">
        <w:rPr>
          <w:rFonts w:ascii="Roboto" w:hAnsi="Roboto"/>
          <w:sz w:val="12"/>
          <w:szCs w:val="12"/>
        </w:rPr>
        <w:t>genc</w:t>
      </w:r>
      <w:r w:rsidR="001D4ECE">
        <w:rPr>
          <w:rFonts w:ascii="Roboto" w:hAnsi="Roboto"/>
          <w:sz w:val="12"/>
          <w:szCs w:val="12"/>
        </w:rPr>
        <w:t>ies</w:t>
      </w:r>
      <w:r w:rsidR="00E34F7C">
        <w:rPr>
          <w:rFonts w:ascii="Roboto" w:hAnsi="Roboto"/>
          <w:sz w:val="12"/>
          <w:szCs w:val="12"/>
        </w:rPr>
        <w:t xml:space="preserve"> about</w:t>
      </w:r>
      <w:r w:rsidR="00020DD8" w:rsidRPr="00020DD8">
        <w:rPr>
          <w:rFonts w:ascii="Roboto" w:hAnsi="Roboto"/>
          <w:sz w:val="12"/>
          <w:szCs w:val="12"/>
        </w:rPr>
        <w:t xml:space="preserve"> incorporating CRPD in their or annual work program</w:t>
      </w:r>
      <w:r w:rsidR="00E34F7C">
        <w:rPr>
          <w:rFonts w:ascii="Roboto" w:hAnsi="Roboto"/>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07142" w14:textId="0DD5F926" w:rsidR="00300117" w:rsidRPr="007E36D0" w:rsidRDefault="00300117" w:rsidP="006F68CC">
    <w:pPr>
      <w:pStyle w:val="Header"/>
      <w:jc w:val="center"/>
    </w:pPr>
    <w:r w:rsidRPr="007E36D0">
      <w:rPr>
        <w:noProof/>
        <w:lang w:val="mk-MK" w:eastAsia="mk-MK"/>
      </w:rPr>
      <w:drawing>
        <wp:inline distT="0" distB="0" distL="0" distR="0" wp14:anchorId="1AFD33E4" wp14:editId="5F359E6A">
          <wp:extent cx="1952057" cy="732020"/>
          <wp:effectExtent l="0" t="0" r="381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04338" cy="751625"/>
                  </a:xfrm>
                  <a:prstGeom prst="rect">
                    <a:avLst/>
                  </a:prstGeom>
                </pic:spPr>
              </pic:pic>
            </a:graphicData>
          </a:graphic>
        </wp:inline>
      </w:drawing>
    </w:r>
    <w:r w:rsidRPr="007E36D0">
      <w:t xml:space="preserve">- </w:t>
    </w:r>
    <w:r w:rsidRPr="007E36D0">
      <w:rPr>
        <w:noProof/>
        <w:lang w:val="mk-MK" w:eastAsia="mk-MK"/>
      </w:rPr>
      <w:drawing>
        <wp:inline distT="0" distB="0" distL="0" distR="0" wp14:anchorId="64C3E8D1" wp14:editId="4AC774BD">
          <wp:extent cx="1449977" cy="728025"/>
          <wp:effectExtent l="0" t="0" r="0" b="0"/>
          <wp:docPr id="1716729486" name="Picture 1" descr="A logo with blue circl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29486" name="Picture 1" descr="A logo with blue circles and text&#10;&#10;Description automatically generated"/>
                  <pic:cNvPicPr/>
                </pic:nvPicPr>
                <pic:blipFill>
                  <a:blip r:embed="rId2"/>
                  <a:stretch>
                    <a:fillRect/>
                  </a:stretch>
                </pic:blipFill>
                <pic:spPr>
                  <a:xfrm>
                    <a:off x="0" y="0"/>
                    <a:ext cx="1535695" cy="77106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51056"/>
    <w:multiLevelType w:val="hybridMultilevel"/>
    <w:tmpl w:val="CD9446BA"/>
    <w:lvl w:ilvl="0" w:tplc="2912E3AC">
      <w:start w:val="1"/>
      <w:numFmt w:val="bullet"/>
      <w:lvlText w:val=""/>
      <w:lvlJc w:val="left"/>
      <w:pPr>
        <w:ind w:left="720" w:hanging="360"/>
      </w:pPr>
      <w:rPr>
        <w:rFonts w:ascii="Symbol" w:hAnsi="Symbol" w:cs="Symbo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E920B0"/>
    <w:multiLevelType w:val="hybridMultilevel"/>
    <w:tmpl w:val="5758496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337253"/>
    <w:multiLevelType w:val="hybridMultilevel"/>
    <w:tmpl w:val="44D89FF8"/>
    <w:lvl w:ilvl="0" w:tplc="6AA0E3E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B41182"/>
    <w:multiLevelType w:val="hybridMultilevel"/>
    <w:tmpl w:val="833CF88A"/>
    <w:lvl w:ilvl="0" w:tplc="8BA81F8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484A72"/>
    <w:multiLevelType w:val="hybridMultilevel"/>
    <w:tmpl w:val="71BCA090"/>
    <w:lvl w:ilvl="0" w:tplc="0409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5">
    <w:nsid w:val="1C867EB8"/>
    <w:multiLevelType w:val="hybridMultilevel"/>
    <w:tmpl w:val="7700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2749C2"/>
    <w:multiLevelType w:val="hybridMultilevel"/>
    <w:tmpl w:val="4F32973A"/>
    <w:lvl w:ilvl="0" w:tplc="6DF498F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9304173"/>
    <w:multiLevelType w:val="hybridMultilevel"/>
    <w:tmpl w:val="C108DB02"/>
    <w:lvl w:ilvl="0" w:tplc="042F0001">
      <w:start w:val="1"/>
      <w:numFmt w:val="bullet"/>
      <w:lvlText w:val=""/>
      <w:lvlJc w:val="left"/>
      <w:pPr>
        <w:ind w:left="1440" w:hanging="360"/>
      </w:pPr>
      <w:rPr>
        <w:rFonts w:ascii="Symbol" w:hAnsi="Symbol"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8">
    <w:nsid w:val="2A8917D3"/>
    <w:multiLevelType w:val="hybridMultilevel"/>
    <w:tmpl w:val="39BAF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B1A2D63"/>
    <w:multiLevelType w:val="hybridMultilevel"/>
    <w:tmpl w:val="F0CAF91A"/>
    <w:lvl w:ilvl="0" w:tplc="50C8981E">
      <w:numFmt w:val="bullet"/>
      <w:lvlText w:val="-"/>
      <w:lvlJc w:val="left"/>
      <w:pPr>
        <w:ind w:left="720" w:hanging="360"/>
      </w:pPr>
      <w:rPr>
        <w:rFonts w:ascii="Roboto" w:eastAsia="Century Gothic" w:hAnsi="Roboto" w:cs="Century Gothic"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
    <w:nsid w:val="2B255478"/>
    <w:multiLevelType w:val="hybridMultilevel"/>
    <w:tmpl w:val="15769EEA"/>
    <w:lvl w:ilvl="0" w:tplc="E6700AC2">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4D203E"/>
    <w:multiLevelType w:val="hybridMultilevel"/>
    <w:tmpl w:val="25D4BABE"/>
    <w:lvl w:ilvl="0" w:tplc="50C8981E">
      <w:numFmt w:val="bullet"/>
      <w:lvlText w:val="-"/>
      <w:lvlJc w:val="left"/>
      <w:pPr>
        <w:ind w:left="720" w:hanging="360"/>
      </w:pPr>
      <w:rPr>
        <w:rFonts w:ascii="Roboto" w:eastAsia="Century Gothic" w:hAnsi="Roboto" w:cs="Century Gothic"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2">
    <w:nsid w:val="38874B54"/>
    <w:multiLevelType w:val="hybridMultilevel"/>
    <w:tmpl w:val="DC8A1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A47924"/>
    <w:multiLevelType w:val="hybridMultilevel"/>
    <w:tmpl w:val="F2B221CE"/>
    <w:lvl w:ilvl="0" w:tplc="6AA0E3E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B502AA"/>
    <w:multiLevelType w:val="hybridMultilevel"/>
    <w:tmpl w:val="AC2A57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3DD97534"/>
    <w:multiLevelType w:val="hybridMultilevel"/>
    <w:tmpl w:val="60588376"/>
    <w:lvl w:ilvl="0" w:tplc="9E521756">
      <w:start w:val="1"/>
      <w:numFmt w:val="bullet"/>
      <w:lvlText w:val="-"/>
      <w:lvlJc w:val="left"/>
      <w:pPr>
        <w:ind w:left="1440" w:hanging="360"/>
      </w:pPr>
      <w:rPr>
        <w:rFonts w:ascii="Times New Roman" w:hAnsi="Times New Roman" w:cs="Times New Roman" w:hint="default"/>
        <w:b/>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410D3F9D"/>
    <w:multiLevelType w:val="hybridMultilevel"/>
    <w:tmpl w:val="6EB44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8B38B4"/>
    <w:multiLevelType w:val="hybridMultilevel"/>
    <w:tmpl w:val="269A3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A5E3F7C"/>
    <w:multiLevelType w:val="hybridMultilevel"/>
    <w:tmpl w:val="97F293EC"/>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DC6636"/>
    <w:multiLevelType w:val="hybridMultilevel"/>
    <w:tmpl w:val="E46EFF90"/>
    <w:lvl w:ilvl="0" w:tplc="08090001">
      <w:start w:val="1"/>
      <w:numFmt w:val="bullet"/>
      <w:lvlText w:val=""/>
      <w:lvlJc w:val="left"/>
      <w:pPr>
        <w:ind w:left="720" w:hanging="360"/>
      </w:pPr>
      <w:rPr>
        <w:rFonts w:ascii="Symbol" w:hAnsi="Symbol" w:hint="default"/>
      </w:rPr>
    </w:lvl>
    <w:lvl w:ilvl="1" w:tplc="9E521756">
      <w:start w:val="1"/>
      <w:numFmt w:val="bullet"/>
      <w:lvlText w:val="-"/>
      <w:lvlJc w:val="left"/>
      <w:pPr>
        <w:ind w:left="1440" w:hanging="360"/>
      </w:pPr>
      <w:rPr>
        <w:rFonts w:ascii="Times New Roman" w:hAnsi="Times New Roman" w:cs="Times New Roman" w:hint="default"/>
        <w:b/>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EE57B73"/>
    <w:multiLevelType w:val="hybridMultilevel"/>
    <w:tmpl w:val="7780EB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F33278F"/>
    <w:multiLevelType w:val="hybridMultilevel"/>
    <w:tmpl w:val="C6FC5EAE"/>
    <w:lvl w:ilvl="0" w:tplc="08090001">
      <w:start w:val="1"/>
      <w:numFmt w:val="bullet"/>
      <w:lvlText w:val=""/>
      <w:lvlJc w:val="left"/>
      <w:pPr>
        <w:ind w:left="720" w:hanging="360"/>
      </w:pPr>
      <w:rPr>
        <w:rFonts w:ascii="Symbol" w:hAnsi="Symbol" w:hint="default"/>
      </w:rPr>
    </w:lvl>
    <w:lvl w:ilvl="1" w:tplc="9E521756">
      <w:start w:val="1"/>
      <w:numFmt w:val="bullet"/>
      <w:lvlText w:val="-"/>
      <w:lvlJc w:val="left"/>
      <w:pPr>
        <w:ind w:left="1440" w:hanging="360"/>
      </w:pPr>
      <w:rPr>
        <w:rFonts w:ascii="Times New Roman" w:hAnsi="Times New Roman" w:cs="Times New Roman" w:hint="default"/>
        <w:b/>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BCC7621"/>
    <w:multiLevelType w:val="hybridMultilevel"/>
    <w:tmpl w:val="65B8B26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3">
    <w:nsid w:val="5C045932"/>
    <w:multiLevelType w:val="hybridMultilevel"/>
    <w:tmpl w:val="4E9873E4"/>
    <w:lvl w:ilvl="0" w:tplc="29002EDC">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4">
    <w:nsid w:val="5C091A63"/>
    <w:multiLevelType w:val="hybridMultilevel"/>
    <w:tmpl w:val="F4E6C5BA"/>
    <w:lvl w:ilvl="0" w:tplc="08090001">
      <w:start w:val="1"/>
      <w:numFmt w:val="bullet"/>
      <w:lvlText w:val=""/>
      <w:lvlJc w:val="left"/>
      <w:pPr>
        <w:ind w:left="720" w:hanging="360"/>
      </w:pPr>
      <w:rPr>
        <w:rFonts w:ascii="Symbol" w:hAnsi="Symbol" w:hint="default"/>
      </w:rPr>
    </w:lvl>
    <w:lvl w:ilvl="1" w:tplc="F6581E98">
      <w:start w:val="10"/>
      <w:numFmt w:val="bullet"/>
      <w:lvlText w:val="-"/>
      <w:lvlJc w:val="left"/>
      <w:pPr>
        <w:ind w:left="1440" w:hanging="360"/>
      </w:pPr>
      <w:rPr>
        <w:rFonts w:ascii="Garamond" w:eastAsia="Times New Roman" w:hAnsi="Garamond" w:cs="Times New Roman" w:hint="default"/>
        <w:b/>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21B6094"/>
    <w:multiLevelType w:val="hybridMultilevel"/>
    <w:tmpl w:val="8E12B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3BE1E16"/>
    <w:multiLevelType w:val="hybridMultilevel"/>
    <w:tmpl w:val="B4FE2B7A"/>
    <w:lvl w:ilvl="0" w:tplc="50C8981E">
      <w:numFmt w:val="bullet"/>
      <w:lvlText w:val="-"/>
      <w:lvlJc w:val="left"/>
      <w:pPr>
        <w:ind w:left="720" w:hanging="360"/>
      </w:pPr>
      <w:rPr>
        <w:rFonts w:ascii="Roboto" w:eastAsia="Century Gothic" w:hAnsi="Roboto" w:cs="Century Gothic"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7">
    <w:nsid w:val="73D45EDA"/>
    <w:multiLevelType w:val="hybridMultilevel"/>
    <w:tmpl w:val="51BC04D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8">
    <w:nsid w:val="73D877FF"/>
    <w:multiLevelType w:val="hybridMultilevel"/>
    <w:tmpl w:val="63D8F35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9">
    <w:nsid w:val="7548289C"/>
    <w:multiLevelType w:val="hybridMultilevel"/>
    <w:tmpl w:val="793A332C"/>
    <w:lvl w:ilvl="0" w:tplc="AC7210B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8081518"/>
    <w:multiLevelType w:val="hybridMultilevel"/>
    <w:tmpl w:val="E5E2AC7A"/>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abstractNumId w:val="25"/>
  </w:num>
  <w:num w:numId="2">
    <w:abstractNumId w:val="14"/>
  </w:num>
  <w:num w:numId="3">
    <w:abstractNumId w:val="17"/>
  </w:num>
  <w:num w:numId="4">
    <w:abstractNumId w:val="8"/>
  </w:num>
  <w:num w:numId="5">
    <w:abstractNumId w:val="20"/>
  </w:num>
  <w:num w:numId="6">
    <w:abstractNumId w:val="13"/>
  </w:num>
  <w:num w:numId="7">
    <w:abstractNumId w:val="2"/>
  </w:num>
  <w:num w:numId="8">
    <w:abstractNumId w:val="12"/>
  </w:num>
  <w:num w:numId="9">
    <w:abstractNumId w:val="10"/>
  </w:num>
  <w:num w:numId="10">
    <w:abstractNumId w:val="1"/>
  </w:num>
  <w:num w:numId="11">
    <w:abstractNumId w:val="19"/>
  </w:num>
  <w:num w:numId="12">
    <w:abstractNumId w:val="24"/>
  </w:num>
  <w:num w:numId="13">
    <w:abstractNumId w:val="21"/>
  </w:num>
  <w:num w:numId="14">
    <w:abstractNumId w:val="18"/>
  </w:num>
  <w:num w:numId="15">
    <w:abstractNumId w:val="15"/>
  </w:num>
  <w:num w:numId="16">
    <w:abstractNumId w:val="6"/>
  </w:num>
  <w:num w:numId="17">
    <w:abstractNumId w:val="3"/>
  </w:num>
  <w:num w:numId="18">
    <w:abstractNumId w:val="30"/>
  </w:num>
  <w:num w:numId="19">
    <w:abstractNumId w:val="28"/>
  </w:num>
  <w:num w:numId="20">
    <w:abstractNumId w:val="27"/>
  </w:num>
  <w:num w:numId="21">
    <w:abstractNumId w:val="11"/>
  </w:num>
  <w:num w:numId="22">
    <w:abstractNumId w:val="4"/>
  </w:num>
  <w:num w:numId="23">
    <w:abstractNumId w:val="16"/>
  </w:num>
  <w:num w:numId="24">
    <w:abstractNumId w:val="5"/>
  </w:num>
  <w:num w:numId="25">
    <w:abstractNumId w:val="0"/>
  </w:num>
  <w:num w:numId="26">
    <w:abstractNumId w:val="7"/>
  </w:num>
  <w:num w:numId="27">
    <w:abstractNumId w:val="22"/>
  </w:num>
  <w:num w:numId="28">
    <w:abstractNumId w:val="26"/>
  </w:num>
  <w:num w:numId="29">
    <w:abstractNumId w:val="23"/>
  </w:num>
  <w:num w:numId="30">
    <w:abstractNumId w:val="9"/>
  </w:num>
  <w:num w:numId="31">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haneta Poposka">
    <w15:presenceInfo w15:providerId="AD" w15:userId="S-1-5-21-1266096746-2251311851-848151605-64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fr-FR" w:vendorID="64" w:dllVersion="6" w:nlCheck="1" w:checkStyle="1"/>
  <w:activeWritingStyle w:appName="MSWord" w:lang="en-GB" w:vendorID="64" w:dllVersion="0" w:nlCheck="1" w:checkStyle="0"/>
  <w:activeWritingStyle w:appName="MSWord" w:lang="da-DK" w:vendorID="64" w:dllVersion="0" w:nlCheck="1" w:checkStyle="0"/>
  <w:activeWritingStyle w:appName="MSWord" w:lang="es-ES" w:vendorID="64" w:dllVersion="0" w:nlCheck="1" w:checkStyle="0"/>
  <w:activeWritingStyle w:appName="MSWord" w:lang="en-US" w:vendorID="64" w:dllVersion="0" w:nlCheck="1" w:checkStyle="0"/>
  <w:activeWritingStyle w:appName="MSWord" w:lang="da-DK" w:vendorID="64" w:dllVersion="4096" w:nlCheck="1" w:checkStyle="0"/>
  <w:activeWritingStyle w:appName="MSWord" w:lang="fr-FR" w:vendorID="64" w:dllVersion="0"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4F1"/>
    <w:rsid w:val="000043FA"/>
    <w:rsid w:val="000106A5"/>
    <w:rsid w:val="00020DD8"/>
    <w:rsid w:val="00021307"/>
    <w:rsid w:val="00050760"/>
    <w:rsid w:val="00065BF1"/>
    <w:rsid w:val="00065C92"/>
    <w:rsid w:val="0008109F"/>
    <w:rsid w:val="00087470"/>
    <w:rsid w:val="00087C39"/>
    <w:rsid w:val="00092694"/>
    <w:rsid w:val="000B2DE1"/>
    <w:rsid w:val="000C04C5"/>
    <w:rsid w:val="000C194A"/>
    <w:rsid w:val="000C5FF3"/>
    <w:rsid w:val="000D1252"/>
    <w:rsid w:val="000D3D70"/>
    <w:rsid w:val="000D48FA"/>
    <w:rsid w:val="000D6354"/>
    <w:rsid w:val="000E1399"/>
    <w:rsid w:val="000E1629"/>
    <w:rsid w:val="000E3E86"/>
    <w:rsid w:val="000E6D37"/>
    <w:rsid w:val="000E6DFF"/>
    <w:rsid w:val="000F791E"/>
    <w:rsid w:val="00101E97"/>
    <w:rsid w:val="00103809"/>
    <w:rsid w:val="00106C12"/>
    <w:rsid w:val="00106F2A"/>
    <w:rsid w:val="0011332C"/>
    <w:rsid w:val="00113714"/>
    <w:rsid w:val="0011371C"/>
    <w:rsid w:val="00123C6F"/>
    <w:rsid w:val="001467E4"/>
    <w:rsid w:val="001505E7"/>
    <w:rsid w:val="00153405"/>
    <w:rsid w:val="00153955"/>
    <w:rsid w:val="001A236A"/>
    <w:rsid w:val="001A42EE"/>
    <w:rsid w:val="001A58FE"/>
    <w:rsid w:val="001B00FD"/>
    <w:rsid w:val="001D1BC9"/>
    <w:rsid w:val="001D4ECE"/>
    <w:rsid w:val="001F35C4"/>
    <w:rsid w:val="0020310E"/>
    <w:rsid w:val="002033B0"/>
    <w:rsid w:val="002055A9"/>
    <w:rsid w:val="0022664D"/>
    <w:rsid w:val="00227376"/>
    <w:rsid w:val="00263919"/>
    <w:rsid w:val="002674F3"/>
    <w:rsid w:val="002815DF"/>
    <w:rsid w:val="0029332C"/>
    <w:rsid w:val="00293682"/>
    <w:rsid w:val="002937BA"/>
    <w:rsid w:val="002A093F"/>
    <w:rsid w:val="002A2409"/>
    <w:rsid w:val="002A651A"/>
    <w:rsid w:val="002B0143"/>
    <w:rsid w:val="002B12F8"/>
    <w:rsid w:val="002B7342"/>
    <w:rsid w:val="002C1E91"/>
    <w:rsid w:val="002C3020"/>
    <w:rsid w:val="002C4176"/>
    <w:rsid w:val="002D5EBF"/>
    <w:rsid w:val="002F56A9"/>
    <w:rsid w:val="00300117"/>
    <w:rsid w:val="00300276"/>
    <w:rsid w:val="00313378"/>
    <w:rsid w:val="00325D11"/>
    <w:rsid w:val="00327D9B"/>
    <w:rsid w:val="00332184"/>
    <w:rsid w:val="00335815"/>
    <w:rsid w:val="00337C4E"/>
    <w:rsid w:val="00345380"/>
    <w:rsid w:val="0035370E"/>
    <w:rsid w:val="00353942"/>
    <w:rsid w:val="00356ECD"/>
    <w:rsid w:val="00357635"/>
    <w:rsid w:val="00360292"/>
    <w:rsid w:val="00360D5E"/>
    <w:rsid w:val="003653B6"/>
    <w:rsid w:val="00377116"/>
    <w:rsid w:val="003825B3"/>
    <w:rsid w:val="00387468"/>
    <w:rsid w:val="00391B2B"/>
    <w:rsid w:val="0039279A"/>
    <w:rsid w:val="003A1C19"/>
    <w:rsid w:val="003A58EC"/>
    <w:rsid w:val="003A68AF"/>
    <w:rsid w:val="003A7EF2"/>
    <w:rsid w:val="003B2744"/>
    <w:rsid w:val="003C2FCB"/>
    <w:rsid w:val="003C40D7"/>
    <w:rsid w:val="003C7B51"/>
    <w:rsid w:val="003D1DDE"/>
    <w:rsid w:val="003D2CAD"/>
    <w:rsid w:val="003D2DC2"/>
    <w:rsid w:val="003D48FC"/>
    <w:rsid w:val="003D49DE"/>
    <w:rsid w:val="003E5D3A"/>
    <w:rsid w:val="003F061C"/>
    <w:rsid w:val="00411815"/>
    <w:rsid w:val="00434E19"/>
    <w:rsid w:val="00442A10"/>
    <w:rsid w:val="004512F9"/>
    <w:rsid w:val="00457277"/>
    <w:rsid w:val="00461B70"/>
    <w:rsid w:val="00471926"/>
    <w:rsid w:val="00492E16"/>
    <w:rsid w:val="004B2AD2"/>
    <w:rsid w:val="004B3BFA"/>
    <w:rsid w:val="004C0FE6"/>
    <w:rsid w:val="004C1763"/>
    <w:rsid w:val="004D4193"/>
    <w:rsid w:val="004D65CB"/>
    <w:rsid w:val="004D70F2"/>
    <w:rsid w:val="004D7788"/>
    <w:rsid w:val="004E4FD6"/>
    <w:rsid w:val="004F53C9"/>
    <w:rsid w:val="00503FDF"/>
    <w:rsid w:val="00514230"/>
    <w:rsid w:val="00524900"/>
    <w:rsid w:val="00534D2F"/>
    <w:rsid w:val="005403FB"/>
    <w:rsid w:val="005408F1"/>
    <w:rsid w:val="005462A3"/>
    <w:rsid w:val="00562045"/>
    <w:rsid w:val="00580729"/>
    <w:rsid w:val="00591EE5"/>
    <w:rsid w:val="005A622A"/>
    <w:rsid w:val="005B0974"/>
    <w:rsid w:val="005B6B59"/>
    <w:rsid w:val="005C70A5"/>
    <w:rsid w:val="005E30E0"/>
    <w:rsid w:val="005E3233"/>
    <w:rsid w:val="005E420E"/>
    <w:rsid w:val="005E4920"/>
    <w:rsid w:val="005E6BA3"/>
    <w:rsid w:val="005F342D"/>
    <w:rsid w:val="006055FE"/>
    <w:rsid w:val="0060655C"/>
    <w:rsid w:val="00613F31"/>
    <w:rsid w:val="006160C7"/>
    <w:rsid w:val="00616BDD"/>
    <w:rsid w:val="0062372E"/>
    <w:rsid w:val="006261D5"/>
    <w:rsid w:val="006318D7"/>
    <w:rsid w:val="0064030F"/>
    <w:rsid w:val="006434E2"/>
    <w:rsid w:val="0066212C"/>
    <w:rsid w:val="006630A5"/>
    <w:rsid w:val="00683460"/>
    <w:rsid w:val="006874AC"/>
    <w:rsid w:val="006973A7"/>
    <w:rsid w:val="006A03DE"/>
    <w:rsid w:val="006B39B0"/>
    <w:rsid w:val="006B4CB5"/>
    <w:rsid w:val="006B5134"/>
    <w:rsid w:val="006C56BC"/>
    <w:rsid w:val="006D00CA"/>
    <w:rsid w:val="006D0816"/>
    <w:rsid w:val="006E2762"/>
    <w:rsid w:val="006E59E3"/>
    <w:rsid w:val="006F68CC"/>
    <w:rsid w:val="006F7548"/>
    <w:rsid w:val="00704F1C"/>
    <w:rsid w:val="0071150D"/>
    <w:rsid w:val="00725673"/>
    <w:rsid w:val="00732AF3"/>
    <w:rsid w:val="00735308"/>
    <w:rsid w:val="00740B49"/>
    <w:rsid w:val="00745301"/>
    <w:rsid w:val="00772DB1"/>
    <w:rsid w:val="0077484E"/>
    <w:rsid w:val="00783C11"/>
    <w:rsid w:val="007B2DF2"/>
    <w:rsid w:val="007B727D"/>
    <w:rsid w:val="007C4954"/>
    <w:rsid w:val="007E1127"/>
    <w:rsid w:val="007E2FB2"/>
    <w:rsid w:val="007E36D0"/>
    <w:rsid w:val="007E5716"/>
    <w:rsid w:val="007F20F1"/>
    <w:rsid w:val="00800438"/>
    <w:rsid w:val="008137EA"/>
    <w:rsid w:val="00824BEF"/>
    <w:rsid w:val="0083535C"/>
    <w:rsid w:val="00861A67"/>
    <w:rsid w:val="00862F02"/>
    <w:rsid w:val="0086321B"/>
    <w:rsid w:val="008A04A2"/>
    <w:rsid w:val="008B41D6"/>
    <w:rsid w:val="008C36F7"/>
    <w:rsid w:val="008C6284"/>
    <w:rsid w:val="008D1051"/>
    <w:rsid w:val="008E1CE8"/>
    <w:rsid w:val="008E21BD"/>
    <w:rsid w:val="008E34E0"/>
    <w:rsid w:val="008E5C94"/>
    <w:rsid w:val="008F226A"/>
    <w:rsid w:val="008F5EEE"/>
    <w:rsid w:val="008F7902"/>
    <w:rsid w:val="0090369E"/>
    <w:rsid w:val="00912C7D"/>
    <w:rsid w:val="00922E45"/>
    <w:rsid w:val="009261A4"/>
    <w:rsid w:val="00934749"/>
    <w:rsid w:val="00936F78"/>
    <w:rsid w:val="0094270E"/>
    <w:rsid w:val="00944FA1"/>
    <w:rsid w:val="009478F3"/>
    <w:rsid w:val="00960307"/>
    <w:rsid w:val="00967197"/>
    <w:rsid w:val="0097436E"/>
    <w:rsid w:val="00984513"/>
    <w:rsid w:val="00994D9F"/>
    <w:rsid w:val="00994EA3"/>
    <w:rsid w:val="009A4537"/>
    <w:rsid w:val="009B1128"/>
    <w:rsid w:val="009B6366"/>
    <w:rsid w:val="009C1217"/>
    <w:rsid w:val="009C30E8"/>
    <w:rsid w:val="009C756E"/>
    <w:rsid w:val="009C7C89"/>
    <w:rsid w:val="009D36B7"/>
    <w:rsid w:val="009F1BE8"/>
    <w:rsid w:val="00A00564"/>
    <w:rsid w:val="00A11381"/>
    <w:rsid w:val="00A15DD4"/>
    <w:rsid w:val="00A16764"/>
    <w:rsid w:val="00A21344"/>
    <w:rsid w:val="00A245B0"/>
    <w:rsid w:val="00A82962"/>
    <w:rsid w:val="00A86A35"/>
    <w:rsid w:val="00A96459"/>
    <w:rsid w:val="00A97899"/>
    <w:rsid w:val="00AA1353"/>
    <w:rsid w:val="00AA3371"/>
    <w:rsid w:val="00AB0287"/>
    <w:rsid w:val="00AB1936"/>
    <w:rsid w:val="00AB271D"/>
    <w:rsid w:val="00AF1685"/>
    <w:rsid w:val="00AF5C81"/>
    <w:rsid w:val="00B00B9D"/>
    <w:rsid w:val="00B12484"/>
    <w:rsid w:val="00B42631"/>
    <w:rsid w:val="00B428A2"/>
    <w:rsid w:val="00B60E1D"/>
    <w:rsid w:val="00B728C1"/>
    <w:rsid w:val="00B778E8"/>
    <w:rsid w:val="00B80065"/>
    <w:rsid w:val="00B82143"/>
    <w:rsid w:val="00B83B22"/>
    <w:rsid w:val="00B914CE"/>
    <w:rsid w:val="00B9676A"/>
    <w:rsid w:val="00BA11AE"/>
    <w:rsid w:val="00BA288D"/>
    <w:rsid w:val="00BA473D"/>
    <w:rsid w:val="00BA6E5D"/>
    <w:rsid w:val="00BC1EB8"/>
    <w:rsid w:val="00BD09C1"/>
    <w:rsid w:val="00BD52C2"/>
    <w:rsid w:val="00BD618C"/>
    <w:rsid w:val="00BD64EF"/>
    <w:rsid w:val="00BE3966"/>
    <w:rsid w:val="00BF1D45"/>
    <w:rsid w:val="00BF70D4"/>
    <w:rsid w:val="00BF7AB4"/>
    <w:rsid w:val="00C01268"/>
    <w:rsid w:val="00C109AB"/>
    <w:rsid w:val="00C1522C"/>
    <w:rsid w:val="00C16638"/>
    <w:rsid w:val="00C17CF9"/>
    <w:rsid w:val="00C3079B"/>
    <w:rsid w:val="00C33F63"/>
    <w:rsid w:val="00C504F1"/>
    <w:rsid w:val="00C70AFE"/>
    <w:rsid w:val="00C7610F"/>
    <w:rsid w:val="00C7799A"/>
    <w:rsid w:val="00CB6CDE"/>
    <w:rsid w:val="00CB76F7"/>
    <w:rsid w:val="00CC1EB9"/>
    <w:rsid w:val="00CD10B0"/>
    <w:rsid w:val="00CD4B6B"/>
    <w:rsid w:val="00CE178D"/>
    <w:rsid w:val="00CF193E"/>
    <w:rsid w:val="00D125E3"/>
    <w:rsid w:val="00D203AA"/>
    <w:rsid w:val="00D24F55"/>
    <w:rsid w:val="00D25B5F"/>
    <w:rsid w:val="00D27D1E"/>
    <w:rsid w:val="00D46822"/>
    <w:rsid w:val="00D74841"/>
    <w:rsid w:val="00D74E5C"/>
    <w:rsid w:val="00D75802"/>
    <w:rsid w:val="00D83579"/>
    <w:rsid w:val="00D92F5C"/>
    <w:rsid w:val="00D937D1"/>
    <w:rsid w:val="00DC6C3F"/>
    <w:rsid w:val="00DD0C78"/>
    <w:rsid w:val="00DD4032"/>
    <w:rsid w:val="00DE4A42"/>
    <w:rsid w:val="00DE7986"/>
    <w:rsid w:val="00DF0085"/>
    <w:rsid w:val="00E020A2"/>
    <w:rsid w:val="00E34F7C"/>
    <w:rsid w:val="00E35333"/>
    <w:rsid w:val="00E3533E"/>
    <w:rsid w:val="00E401F9"/>
    <w:rsid w:val="00E442C3"/>
    <w:rsid w:val="00E452A1"/>
    <w:rsid w:val="00E517F9"/>
    <w:rsid w:val="00E5425A"/>
    <w:rsid w:val="00E56A98"/>
    <w:rsid w:val="00E610DC"/>
    <w:rsid w:val="00E67C08"/>
    <w:rsid w:val="00E84D66"/>
    <w:rsid w:val="00E859E5"/>
    <w:rsid w:val="00E877AB"/>
    <w:rsid w:val="00EA681F"/>
    <w:rsid w:val="00EC76F2"/>
    <w:rsid w:val="00ED759D"/>
    <w:rsid w:val="00ED75B0"/>
    <w:rsid w:val="00EE4480"/>
    <w:rsid w:val="00F00A3C"/>
    <w:rsid w:val="00F02CBA"/>
    <w:rsid w:val="00F04E7C"/>
    <w:rsid w:val="00F064CA"/>
    <w:rsid w:val="00F078D6"/>
    <w:rsid w:val="00F12FBC"/>
    <w:rsid w:val="00F1439B"/>
    <w:rsid w:val="00F16E1B"/>
    <w:rsid w:val="00F21B46"/>
    <w:rsid w:val="00F25557"/>
    <w:rsid w:val="00F30882"/>
    <w:rsid w:val="00F33E60"/>
    <w:rsid w:val="00F355C3"/>
    <w:rsid w:val="00F3706B"/>
    <w:rsid w:val="00F416CA"/>
    <w:rsid w:val="00F41A6F"/>
    <w:rsid w:val="00F55534"/>
    <w:rsid w:val="00F65703"/>
    <w:rsid w:val="00F67D62"/>
    <w:rsid w:val="00F760BB"/>
    <w:rsid w:val="00F8624A"/>
    <w:rsid w:val="00F924DE"/>
    <w:rsid w:val="00F92700"/>
    <w:rsid w:val="00F94895"/>
    <w:rsid w:val="00F94D52"/>
    <w:rsid w:val="00FA434A"/>
    <w:rsid w:val="00FA7368"/>
    <w:rsid w:val="00FB37E9"/>
    <w:rsid w:val="00FB5A7C"/>
    <w:rsid w:val="00FC305F"/>
    <w:rsid w:val="00FC6B75"/>
    <w:rsid w:val="00FD0FA7"/>
    <w:rsid w:val="00FD1C06"/>
    <w:rsid w:val="00FE5DFB"/>
    <w:rsid w:val="00FE721E"/>
    <w:rsid w:val="00FE75A3"/>
    <w:rsid w:val="03D8A6CB"/>
    <w:rsid w:val="32FAEF61"/>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8BC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522C"/>
    <w:rPr>
      <w:lang w:val="en-US"/>
    </w:rPr>
  </w:style>
  <w:style w:type="paragraph" w:styleId="Heading1">
    <w:name w:val="heading 1"/>
    <w:basedOn w:val="Normal"/>
    <w:next w:val="Normal"/>
    <w:link w:val="Heading1Char"/>
    <w:uiPriority w:val="9"/>
    <w:qFormat/>
    <w:rsid w:val="00C504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3079B"/>
    <w:pPr>
      <w:keepNext/>
      <w:keepLines/>
      <w:spacing w:before="40" w:after="0"/>
      <w:jc w:val="both"/>
      <w:outlineLvl w:val="1"/>
    </w:pPr>
    <w:rPr>
      <w:rFonts w:ascii="Century Gothic" w:eastAsiaTheme="majorEastAsia" w:hAnsi="Century Gothic" w:cstheme="majorBidi"/>
      <w:b/>
      <w:color w:val="2E74B5" w:themeColor="accent1" w:themeShade="BF"/>
      <w:sz w:val="26"/>
      <w:szCs w:val="26"/>
      <w:lang w:val="en-GB"/>
    </w:rPr>
  </w:style>
  <w:style w:type="paragraph" w:styleId="Heading3">
    <w:name w:val="heading 3"/>
    <w:basedOn w:val="Normal"/>
    <w:next w:val="Normal"/>
    <w:link w:val="Heading3Char"/>
    <w:uiPriority w:val="9"/>
    <w:unhideWhenUsed/>
    <w:qFormat/>
    <w:rsid w:val="00C3079B"/>
    <w:pPr>
      <w:keepNext/>
      <w:keepLines/>
      <w:spacing w:before="40" w:after="0"/>
      <w:jc w:val="both"/>
      <w:outlineLvl w:val="2"/>
    </w:pPr>
    <w:rPr>
      <w:rFonts w:ascii="Century Gothic" w:eastAsiaTheme="majorEastAsia" w:hAnsi="Century Gothic" w:cstheme="majorBidi"/>
      <w:color w:val="1F4D78" w:themeColor="accent1" w:themeShade="7F"/>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uiPriority w:val="99"/>
    <w:unhideWhenUsed/>
    <w:qFormat/>
    <w:rsid w:val="00A11381"/>
    <w:pPr>
      <w:spacing w:after="0" w:line="240" w:lineRule="auto"/>
      <w:jc w:val="both"/>
    </w:pPr>
    <w:rPr>
      <w:rFonts w:ascii="Verdana" w:hAnsi="Verdana"/>
      <w:sz w:val="16"/>
      <w:szCs w:val="16"/>
    </w:rPr>
  </w:style>
  <w:style w:type="character" w:customStyle="1" w:styleId="FootnoteTextChar">
    <w:name w:val="Footnote Text Char"/>
    <w:link w:val="FootnoteText"/>
    <w:uiPriority w:val="99"/>
    <w:rsid w:val="00A11381"/>
    <w:rPr>
      <w:rFonts w:ascii="Verdana" w:hAnsi="Verdana"/>
      <w:sz w:val="16"/>
      <w:szCs w:val="16"/>
      <w:lang w:val="en-US"/>
    </w:rPr>
  </w:style>
  <w:style w:type="character" w:customStyle="1" w:styleId="Heading1Char">
    <w:name w:val="Heading 1 Char"/>
    <w:basedOn w:val="DefaultParagraphFont"/>
    <w:link w:val="Heading1"/>
    <w:uiPriority w:val="9"/>
    <w:rsid w:val="00C504F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3079B"/>
    <w:rPr>
      <w:rFonts w:ascii="Century Gothic" w:eastAsiaTheme="majorEastAsia" w:hAnsi="Century Gothic" w:cstheme="majorBidi"/>
      <w:b/>
      <w:color w:val="2E74B5" w:themeColor="accent1" w:themeShade="BF"/>
      <w:sz w:val="26"/>
      <w:szCs w:val="26"/>
      <w:lang w:val="en-GB"/>
    </w:rPr>
  </w:style>
  <w:style w:type="paragraph" w:styleId="ListParagraph">
    <w:name w:val="List Paragraph"/>
    <w:basedOn w:val="Normal"/>
    <w:uiPriority w:val="34"/>
    <w:qFormat/>
    <w:rsid w:val="00C504F1"/>
    <w:pPr>
      <w:ind w:left="720"/>
      <w:contextualSpacing/>
    </w:pPr>
  </w:style>
  <w:style w:type="character" w:styleId="CommentReference">
    <w:name w:val="annotation reference"/>
    <w:basedOn w:val="DefaultParagraphFont"/>
    <w:uiPriority w:val="99"/>
    <w:semiHidden/>
    <w:unhideWhenUsed/>
    <w:rsid w:val="00C504F1"/>
    <w:rPr>
      <w:sz w:val="16"/>
      <w:szCs w:val="16"/>
    </w:rPr>
  </w:style>
  <w:style w:type="paragraph" w:styleId="CommentText">
    <w:name w:val="annotation text"/>
    <w:basedOn w:val="Normal"/>
    <w:link w:val="CommentTextChar"/>
    <w:uiPriority w:val="99"/>
    <w:unhideWhenUsed/>
    <w:rsid w:val="00C504F1"/>
    <w:pPr>
      <w:spacing w:line="240" w:lineRule="auto"/>
    </w:pPr>
    <w:rPr>
      <w:sz w:val="20"/>
      <w:szCs w:val="20"/>
    </w:rPr>
  </w:style>
  <w:style w:type="character" w:customStyle="1" w:styleId="CommentTextChar">
    <w:name w:val="Comment Text Char"/>
    <w:basedOn w:val="DefaultParagraphFont"/>
    <w:link w:val="CommentText"/>
    <w:uiPriority w:val="99"/>
    <w:rsid w:val="00C504F1"/>
    <w:rPr>
      <w:sz w:val="20"/>
      <w:szCs w:val="20"/>
    </w:rPr>
  </w:style>
  <w:style w:type="paragraph" w:styleId="CommentSubject">
    <w:name w:val="annotation subject"/>
    <w:basedOn w:val="CommentText"/>
    <w:next w:val="CommentText"/>
    <w:link w:val="CommentSubjectChar"/>
    <w:uiPriority w:val="99"/>
    <w:semiHidden/>
    <w:unhideWhenUsed/>
    <w:rsid w:val="00C504F1"/>
    <w:rPr>
      <w:b/>
      <w:bCs/>
    </w:rPr>
  </w:style>
  <w:style w:type="character" w:customStyle="1" w:styleId="CommentSubjectChar">
    <w:name w:val="Comment Subject Char"/>
    <w:basedOn w:val="CommentTextChar"/>
    <w:link w:val="CommentSubject"/>
    <w:uiPriority w:val="99"/>
    <w:semiHidden/>
    <w:rsid w:val="00C504F1"/>
    <w:rPr>
      <w:b/>
      <w:bCs/>
      <w:sz w:val="20"/>
      <w:szCs w:val="20"/>
    </w:rPr>
  </w:style>
  <w:style w:type="paragraph" w:styleId="BalloonText">
    <w:name w:val="Balloon Text"/>
    <w:basedOn w:val="Normal"/>
    <w:link w:val="BalloonTextChar"/>
    <w:uiPriority w:val="99"/>
    <w:semiHidden/>
    <w:unhideWhenUsed/>
    <w:rsid w:val="00C50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4F1"/>
    <w:rPr>
      <w:rFonts w:ascii="Segoe UI" w:hAnsi="Segoe UI" w:cs="Segoe UI"/>
      <w:sz w:val="18"/>
      <w:szCs w:val="18"/>
    </w:rPr>
  </w:style>
  <w:style w:type="paragraph" w:styleId="Revision">
    <w:name w:val="Revision"/>
    <w:hidden/>
    <w:uiPriority w:val="99"/>
    <w:semiHidden/>
    <w:rsid w:val="00D74E5C"/>
    <w:pPr>
      <w:spacing w:after="0" w:line="240" w:lineRule="auto"/>
    </w:pPr>
  </w:style>
  <w:style w:type="character" w:styleId="Hyperlink">
    <w:name w:val="Hyperlink"/>
    <w:basedOn w:val="DefaultParagraphFont"/>
    <w:uiPriority w:val="99"/>
    <w:unhideWhenUsed/>
    <w:rsid w:val="009478F3"/>
    <w:rPr>
      <w:color w:val="0563C1" w:themeColor="hyperlink"/>
      <w:u w:val="single"/>
    </w:rPr>
  </w:style>
  <w:style w:type="character" w:styleId="FootnoteReference">
    <w:name w:val="footnote reference"/>
    <w:basedOn w:val="DefaultParagraphFont"/>
    <w:uiPriority w:val="99"/>
    <w:unhideWhenUsed/>
    <w:rsid w:val="009478F3"/>
    <w:rPr>
      <w:vertAlign w:val="superscript"/>
    </w:rPr>
  </w:style>
  <w:style w:type="paragraph" w:styleId="NormalWeb">
    <w:name w:val="Normal (Web)"/>
    <w:basedOn w:val="Normal"/>
    <w:uiPriority w:val="99"/>
    <w:unhideWhenUsed/>
    <w:rsid w:val="000D1252"/>
    <w:pPr>
      <w:spacing w:before="100" w:beforeAutospacing="1" w:after="100" w:afterAutospacing="1" w:line="240" w:lineRule="auto"/>
    </w:pPr>
    <w:rPr>
      <w:rFonts w:ascii="Times" w:hAnsi="Times" w:cs="Times New Roman"/>
      <w:sz w:val="20"/>
      <w:szCs w:val="20"/>
    </w:rPr>
  </w:style>
  <w:style w:type="character" w:customStyle="1" w:styleId="Heading3Char">
    <w:name w:val="Heading 3 Char"/>
    <w:basedOn w:val="DefaultParagraphFont"/>
    <w:link w:val="Heading3"/>
    <w:uiPriority w:val="9"/>
    <w:rsid w:val="00C3079B"/>
    <w:rPr>
      <w:rFonts w:ascii="Century Gothic" w:eastAsiaTheme="majorEastAsia" w:hAnsi="Century Gothic" w:cstheme="majorBidi"/>
      <w:color w:val="1F4D78" w:themeColor="accent1" w:themeShade="7F"/>
      <w:sz w:val="24"/>
      <w:szCs w:val="24"/>
      <w:lang w:val="en-GB"/>
    </w:rPr>
  </w:style>
  <w:style w:type="paragraph" w:styleId="Subtitle">
    <w:name w:val="Subtitle"/>
    <w:basedOn w:val="Normal"/>
    <w:next w:val="Normal"/>
    <w:link w:val="SubtitleChar"/>
    <w:uiPriority w:val="11"/>
    <w:qFormat/>
    <w:rsid w:val="0066212C"/>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66212C"/>
    <w:rPr>
      <w:rFonts w:asciiTheme="majorHAnsi" w:eastAsiaTheme="majorEastAsia" w:hAnsiTheme="majorHAnsi" w:cstheme="majorBidi"/>
      <w:i/>
      <w:iCs/>
      <w:color w:val="5B9BD5" w:themeColor="accent1"/>
      <w:spacing w:val="15"/>
      <w:sz w:val="24"/>
      <w:szCs w:val="24"/>
    </w:rPr>
  </w:style>
  <w:style w:type="paragraph" w:customStyle="1" w:styleId="Standard">
    <w:name w:val="Standard"/>
    <w:rsid w:val="00E84D66"/>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val="fr-CH" w:eastAsia="zh-CN" w:bidi="hi-IN"/>
    </w:rPr>
  </w:style>
  <w:style w:type="character" w:customStyle="1" w:styleId="apple-converted-space">
    <w:name w:val="apple-converted-space"/>
    <w:basedOn w:val="DefaultParagraphFont"/>
    <w:rsid w:val="00AB1936"/>
  </w:style>
  <w:style w:type="table" w:styleId="TableGrid">
    <w:name w:val="Table Grid"/>
    <w:basedOn w:val="TableNormal"/>
    <w:uiPriority w:val="39"/>
    <w:rsid w:val="00C30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503FDF"/>
    <w:rPr>
      <w:color w:val="808080"/>
      <w:shd w:val="clear" w:color="auto" w:fill="E6E6E6"/>
    </w:rPr>
  </w:style>
  <w:style w:type="paragraph" w:styleId="Header">
    <w:name w:val="header"/>
    <w:basedOn w:val="Normal"/>
    <w:link w:val="HeaderChar"/>
    <w:uiPriority w:val="99"/>
    <w:unhideWhenUsed/>
    <w:rsid w:val="006403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30F"/>
  </w:style>
  <w:style w:type="paragraph" w:styleId="Footer">
    <w:name w:val="footer"/>
    <w:basedOn w:val="Normal"/>
    <w:link w:val="FooterChar"/>
    <w:uiPriority w:val="99"/>
    <w:unhideWhenUsed/>
    <w:rsid w:val="006403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30F"/>
  </w:style>
  <w:style w:type="character" w:styleId="PageNumber">
    <w:name w:val="page number"/>
    <w:basedOn w:val="DefaultParagraphFont"/>
    <w:uiPriority w:val="99"/>
    <w:semiHidden/>
    <w:unhideWhenUsed/>
    <w:rsid w:val="00934749"/>
  </w:style>
  <w:style w:type="paragraph" w:customStyle="1" w:styleId="CarCar1CharCharCarCar">
    <w:name w:val="Car Car1 Char Char Car Car"/>
    <w:basedOn w:val="Normal"/>
    <w:rsid w:val="000B2DE1"/>
    <w:pPr>
      <w:tabs>
        <w:tab w:val="left" w:pos="709"/>
      </w:tabs>
      <w:spacing w:after="0" w:line="240" w:lineRule="auto"/>
    </w:pPr>
    <w:rPr>
      <w:rFonts w:ascii="Tahoma" w:eastAsia="Times New Roman" w:hAnsi="Tahoma" w:cs="Times New Roman"/>
      <w:sz w:val="24"/>
      <w:szCs w:val="24"/>
      <w:lang w:val="pl-PL" w:eastAsia="pl-PL"/>
    </w:rPr>
  </w:style>
  <w:style w:type="character" w:customStyle="1" w:styleId="UnresolvedMention2">
    <w:name w:val="Unresolved Mention2"/>
    <w:basedOn w:val="DefaultParagraphFont"/>
    <w:uiPriority w:val="99"/>
    <w:semiHidden/>
    <w:unhideWhenUsed/>
    <w:rsid w:val="0011371C"/>
    <w:rPr>
      <w:color w:val="605E5C"/>
      <w:shd w:val="clear" w:color="auto" w:fill="E1DFDD"/>
    </w:rPr>
  </w:style>
  <w:style w:type="character" w:styleId="FollowedHyperlink">
    <w:name w:val="FollowedHyperlink"/>
    <w:basedOn w:val="DefaultParagraphFont"/>
    <w:uiPriority w:val="99"/>
    <w:semiHidden/>
    <w:unhideWhenUsed/>
    <w:rsid w:val="007E5716"/>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522C"/>
    <w:rPr>
      <w:lang w:val="en-US"/>
    </w:rPr>
  </w:style>
  <w:style w:type="paragraph" w:styleId="Heading1">
    <w:name w:val="heading 1"/>
    <w:basedOn w:val="Normal"/>
    <w:next w:val="Normal"/>
    <w:link w:val="Heading1Char"/>
    <w:uiPriority w:val="9"/>
    <w:qFormat/>
    <w:rsid w:val="00C504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3079B"/>
    <w:pPr>
      <w:keepNext/>
      <w:keepLines/>
      <w:spacing w:before="40" w:after="0"/>
      <w:jc w:val="both"/>
      <w:outlineLvl w:val="1"/>
    </w:pPr>
    <w:rPr>
      <w:rFonts w:ascii="Century Gothic" w:eastAsiaTheme="majorEastAsia" w:hAnsi="Century Gothic" w:cstheme="majorBidi"/>
      <w:b/>
      <w:color w:val="2E74B5" w:themeColor="accent1" w:themeShade="BF"/>
      <w:sz w:val="26"/>
      <w:szCs w:val="26"/>
      <w:lang w:val="en-GB"/>
    </w:rPr>
  </w:style>
  <w:style w:type="paragraph" w:styleId="Heading3">
    <w:name w:val="heading 3"/>
    <w:basedOn w:val="Normal"/>
    <w:next w:val="Normal"/>
    <w:link w:val="Heading3Char"/>
    <w:uiPriority w:val="9"/>
    <w:unhideWhenUsed/>
    <w:qFormat/>
    <w:rsid w:val="00C3079B"/>
    <w:pPr>
      <w:keepNext/>
      <w:keepLines/>
      <w:spacing w:before="40" w:after="0"/>
      <w:jc w:val="both"/>
      <w:outlineLvl w:val="2"/>
    </w:pPr>
    <w:rPr>
      <w:rFonts w:ascii="Century Gothic" w:eastAsiaTheme="majorEastAsia" w:hAnsi="Century Gothic" w:cstheme="majorBidi"/>
      <w:color w:val="1F4D78" w:themeColor="accent1" w:themeShade="7F"/>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uiPriority w:val="99"/>
    <w:unhideWhenUsed/>
    <w:qFormat/>
    <w:rsid w:val="00A11381"/>
    <w:pPr>
      <w:spacing w:after="0" w:line="240" w:lineRule="auto"/>
      <w:jc w:val="both"/>
    </w:pPr>
    <w:rPr>
      <w:rFonts w:ascii="Verdana" w:hAnsi="Verdana"/>
      <w:sz w:val="16"/>
      <w:szCs w:val="16"/>
    </w:rPr>
  </w:style>
  <w:style w:type="character" w:customStyle="1" w:styleId="FootnoteTextChar">
    <w:name w:val="Footnote Text Char"/>
    <w:link w:val="FootnoteText"/>
    <w:uiPriority w:val="99"/>
    <w:rsid w:val="00A11381"/>
    <w:rPr>
      <w:rFonts w:ascii="Verdana" w:hAnsi="Verdana"/>
      <w:sz w:val="16"/>
      <w:szCs w:val="16"/>
      <w:lang w:val="en-US"/>
    </w:rPr>
  </w:style>
  <w:style w:type="character" w:customStyle="1" w:styleId="Heading1Char">
    <w:name w:val="Heading 1 Char"/>
    <w:basedOn w:val="DefaultParagraphFont"/>
    <w:link w:val="Heading1"/>
    <w:uiPriority w:val="9"/>
    <w:rsid w:val="00C504F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3079B"/>
    <w:rPr>
      <w:rFonts w:ascii="Century Gothic" w:eastAsiaTheme="majorEastAsia" w:hAnsi="Century Gothic" w:cstheme="majorBidi"/>
      <w:b/>
      <w:color w:val="2E74B5" w:themeColor="accent1" w:themeShade="BF"/>
      <w:sz w:val="26"/>
      <w:szCs w:val="26"/>
      <w:lang w:val="en-GB"/>
    </w:rPr>
  </w:style>
  <w:style w:type="paragraph" w:styleId="ListParagraph">
    <w:name w:val="List Paragraph"/>
    <w:basedOn w:val="Normal"/>
    <w:uiPriority w:val="34"/>
    <w:qFormat/>
    <w:rsid w:val="00C504F1"/>
    <w:pPr>
      <w:ind w:left="720"/>
      <w:contextualSpacing/>
    </w:pPr>
  </w:style>
  <w:style w:type="character" w:styleId="CommentReference">
    <w:name w:val="annotation reference"/>
    <w:basedOn w:val="DefaultParagraphFont"/>
    <w:uiPriority w:val="99"/>
    <w:semiHidden/>
    <w:unhideWhenUsed/>
    <w:rsid w:val="00C504F1"/>
    <w:rPr>
      <w:sz w:val="16"/>
      <w:szCs w:val="16"/>
    </w:rPr>
  </w:style>
  <w:style w:type="paragraph" w:styleId="CommentText">
    <w:name w:val="annotation text"/>
    <w:basedOn w:val="Normal"/>
    <w:link w:val="CommentTextChar"/>
    <w:uiPriority w:val="99"/>
    <w:unhideWhenUsed/>
    <w:rsid w:val="00C504F1"/>
    <w:pPr>
      <w:spacing w:line="240" w:lineRule="auto"/>
    </w:pPr>
    <w:rPr>
      <w:sz w:val="20"/>
      <w:szCs w:val="20"/>
    </w:rPr>
  </w:style>
  <w:style w:type="character" w:customStyle="1" w:styleId="CommentTextChar">
    <w:name w:val="Comment Text Char"/>
    <w:basedOn w:val="DefaultParagraphFont"/>
    <w:link w:val="CommentText"/>
    <w:uiPriority w:val="99"/>
    <w:rsid w:val="00C504F1"/>
    <w:rPr>
      <w:sz w:val="20"/>
      <w:szCs w:val="20"/>
    </w:rPr>
  </w:style>
  <w:style w:type="paragraph" w:styleId="CommentSubject">
    <w:name w:val="annotation subject"/>
    <w:basedOn w:val="CommentText"/>
    <w:next w:val="CommentText"/>
    <w:link w:val="CommentSubjectChar"/>
    <w:uiPriority w:val="99"/>
    <w:semiHidden/>
    <w:unhideWhenUsed/>
    <w:rsid w:val="00C504F1"/>
    <w:rPr>
      <w:b/>
      <w:bCs/>
    </w:rPr>
  </w:style>
  <w:style w:type="character" w:customStyle="1" w:styleId="CommentSubjectChar">
    <w:name w:val="Comment Subject Char"/>
    <w:basedOn w:val="CommentTextChar"/>
    <w:link w:val="CommentSubject"/>
    <w:uiPriority w:val="99"/>
    <w:semiHidden/>
    <w:rsid w:val="00C504F1"/>
    <w:rPr>
      <w:b/>
      <w:bCs/>
      <w:sz w:val="20"/>
      <w:szCs w:val="20"/>
    </w:rPr>
  </w:style>
  <w:style w:type="paragraph" w:styleId="BalloonText">
    <w:name w:val="Balloon Text"/>
    <w:basedOn w:val="Normal"/>
    <w:link w:val="BalloonTextChar"/>
    <w:uiPriority w:val="99"/>
    <w:semiHidden/>
    <w:unhideWhenUsed/>
    <w:rsid w:val="00C50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4F1"/>
    <w:rPr>
      <w:rFonts w:ascii="Segoe UI" w:hAnsi="Segoe UI" w:cs="Segoe UI"/>
      <w:sz w:val="18"/>
      <w:szCs w:val="18"/>
    </w:rPr>
  </w:style>
  <w:style w:type="paragraph" w:styleId="Revision">
    <w:name w:val="Revision"/>
    <w:hidden/>
    <w:uiPriority w:val="99"/>
    <w:semiHidden/>
    <w:rsid w:val="00D74E5C"/>
    <w:pPr>
      <w:spacing w:after="0" w:line="240" w:lineRule="auto"/>
    </w:pPr>
  </w:style>
  <w:style w:type="character" w:styleId="Hyperlink">
    <w:name w:val="Hyperlink"/>
    <w:basedOn w:val="DefaultParagraphFont"/>
    <w:uiPriority w:val="99"/>
    <w:unhideWhenUsed/>
    <w:rsid w:val="009478F3"/>
    <w:rPr>
      <w:color w:val="0563C1" w:themeColor="hyperlink"/>
      <w:u w:val="single"/>
    </w:rPr>
  </w:style>
  <w:style w:type="character" w:styleId="FootnoteReference">
    <w:name w:val="footnote reference"/>
    <w:basedOn w:val="DefaultParagraphFont"/>
    <w:uiPriority w:val="99"/>
    <w:unhideWhenUsed/>
    <w:rsid w:val="009478F3"/>
    <w:rPr>
      <w:vertAlign w:val="superscript"/>
    </w:rPr>
  </w:style>
  <w:style w:type="paragraph" w:styleId="NormalWeb">
    <w:name w:val="Normal (Web)"/>
    <w:basedOn w:val="Normal"/>
    <w:uiPriority w:val="99"/>
    <w:unhideWhenUsed/>
    <w:rsid w:val="000D1252"/>
    <w:pPr>
      <w:spacing w:before="100" w:beforeAutospacing="1" w:after="100" w:afterAutospacing="1" w:line="240" w:lineRule="auto"/>
    </w:pPr>
    <w:rPr>
      <w:rFonts w:ascii="Times" w:hAnsi="Times" w:cs="Times New Roman"/>
      <w:sz w:val="20"/>
      <w:szCs w:val="20"/>
    </w:rPr>
  </w:style>
  <w:style w:type="character" w:customStyle="1" w:styleId="Heading3Char">
    <w:name w:val="Heading 3 Char"/>
    <w:basedOn w:val="DefaultParagraphFont"/>
    <w:link w:val="Heading3"/>
    <w:uiPriority w:val="9"/>
    <w:rsid w:val="00C3079B"/>
    <w:rPr>
      <w:rFonts w:ascii="Century Gothic" w:eastAsiaTheme="majorEastAsia" w:hAnsi="Century Gothic" w:cstheme="majorBidi"/>
      <w:color w:val="1F4D78" w:themeColor="accent1" w:themeShade="7F"/>
      <w:sz w:val="24"/>
      <w:szCs w:val="24"/>
      <w:lang w:val="en-GB"/>
    </w:rPr>
  </w:style>
  <w:style w:type="paragraph" w:styleId="Subtitle">
    <w:name w:val="Subtitle"/>
    <w:basedOn w:val="Normal"/>
    <w:next w:val="Normal"/>
    <w:link w:val="SubtitleChar"/>
    <w:uiPriority w:val="11"/>
    <w:qFormat/>
    <w:rsid w:val="0066212C"/>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66212C"/>
    <w:rPr>
      <w:rFonts w:asciiTheme="majorHAnsi" w:eastAsiaTheme="majorEastAsia" w:hAnsiTheme="majorHAnsi" w:cstheme="majorBidi"/>
      <w:i/>
      <w:iCs/>
      <w:color w:val="5B9BD5" w:themeColor="accent1"/>
      <w:spacing w:val="15"/>
      <w:sz w:val="24"/>
      <w:szCs w:val="24"/>
    </w:rPr>
  </w:style>
  <w:style w:type="paragraph" w:customStyle="1" w:styleId="Standard">
    <w:name w:val="Standard"/>
    <w:rsid w:val="00E84D66"/>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val="fr-CH" w:eastAsia="zh-CN" w:bidi="hi-IN"/>
    </w:rPr>
  </w:style>
  <w:style w:type="character" w:customStyle="1" w:styleId="apple-converted-space">
    <w:name w:val="apple-converted-space"/>
    <w:basedOn w:val="DefaultParagraphFont"/>
    <w:rsid w:val="00AB1936"/>
  </w:style>
  <w:style w:type="table" w:styleId="TableGrid">
    <w:name w:val="Table Grid"/>
    <w:basedOn w:val="TableNormal"/>
    <w:uiPriority w:val="39"/>
    <w:rsid w:val="00C30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503FDF"/>
    <w:rPr>
      <w:color w:val="808080"/>
      <w:shd w:val="clear" w:color="auto" w:fill="E6E6E6"/>
    </w:rPr>
  </w:style>
  <w:style w:type="paragraph" w:styleId="Header">
    <w:name w:val="header"/>
    <w:basedOn w:val="Normal"/>
    <w:link w:val="HeaderChar"/>
    <w:uiPriority w:val="99"/>
    <w:unhideWhenUsed/>
    <w:rsid w:val="006403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30F"/>
  </w:style>
  <w:style w:type="paragraph" w:styleId="Footer">
    <w:name w:val="footer"/>
    <w:basedOn w:val="Normal"/>
    <w:link w:val="FooterChar"/>
    <w:uiPriority w:val="99"/>
    <w:unhideWhenUsed/>
    <w:rsid w:val="006403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30F"/>
  </w:style>
  <w:style w:type="character" w:styleId="PageNumber">
    <w:name w:val="page number"/>
    <w:basedOn w:val="DefaultParagraphFont"/>
    <w:uiPriority w:val="99"/>
    <w:semiHidden/>
    <w:unhideWhenUsed/>
    <w:rsid w:val="00934749"/>
  </w:style>
  <w:style w:type="paragraph" w:customStyle="1" w:styleId="CarCar1CharCharCarCar">
    <w:name w:val="Car Car1 Char Char Car Car"/>
    <w:basedOn w:val="Normal"/>
    <w:rsid w:val="000B2DE1"/>
    <w:pPr>
      <w:tabs>
        <w:tab w:val="left" w:pos="709"/>
      </w:tabs>
      <w:spacing w:after="0" w:line="240" w:lineRule="auto"/>
    </w:pPr>
    <w:rPr>
      <w:rFonts w:ascii="Tahoma" w:eastAsia="Times New Roman" w:hAnsi="Tahoma" w:cs="Times New Roman"/>
      <w:sz w:val="24"/>
      <w:szCs w:val="24"/>
      <w:lang w:val="pl-PL" w:eastAsia="pl-PL"/>
    </w:rPr>
  </w:style>
  <w:style w:type="character" w:customStyle="1" w:styleId="UnresolvedMention2">
    <w:name w:val="Unresolved Mention2"/>
    <w:basedOn w:val="DefaultParagraphFont"/>
    <w:uiPriority w:val="99"/>
    <w:semiHidden/>
    <w:unhideWhenUsed/>
    <w:rsid w:val="0011371C"/>
    <w:rPr>
      <w:color w:val="605E5C"/>
      <w:shd w:val="clear" w:color="auto" w:fill="E1DFDD"/>
    </w:rPr>
  </w:style>
  <w:style w:type="character" w:styleId="FollowedHyperlink">
    <w:name w:val="FollowedHyperlink"/>
    <w:basedOn w:val="DefaultParagraphFont"/>
    <w:uiPriority w:val="99"/>
    <w:semiHidden/>
    <w:unhideWhenUsed/>
    <w:rsid w:val="007E57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396042">
      <w:bodyDiv w:val="1"/>
      <w:marLeft w:val="0"/>
      <w:marRight w:val="0"/>
      <w:marTop w:val="0"/>
      <w:marBottom w:val="0"/>
      <w:divBdr>
        <w:top w:val="none" w:sz="0" w:space="0" w:color="auto"/>
        <w:left w:val="none" w:sz="0" w:space="0" w:color="auto"/>
        <w:bottom w:val="none" w:sz="0" w:space="0" w:color="auto"/>
        <w:right w:val="none" w:sz="0" w:space="0" w:color="auto"/>
      </w:divBdr>
    </w:div>
    <w:div w:id="563684186">
      <w:bodyDiv w:val="1"/>
      <w:marLeft w:val="0"/>
      <w:marRight w:val="0"/>
      <w:marTop w:val="0"/>
      <w:marBottom w:val="0"/>
      <w:divBdr>
        <w:top w:val="none" w:sz="0" w:space="0" w:color="auto"/>
        <w:left w:val="none" w:sz="0" w:space="0" w:color="auto"/>
        <w:bottom w:val="none" w:sz="0" w:space="0" w:color="auto"/>
        <w:right w:val="none" w:sz="0" w:space="0" w:color="auto"/>
      </w:divBdr>
      <w:divsChild>
        <w:div w:id="1783376640">
          <w:marLeft w:val="0"/>
          <w:marRight w:val="0"/>
          <w:marTop w:val="0"/>
          <w:marBottom w:val="0"/>
          <w:divBdr>
            <w:top w:val="none" w:sz="0" w:space="0" w:color="auto"/>
            <w:left w:val="none" w:sz="0" w:space="0" w:color="auto"/>
            <w:bottom w:val="none" w:sz="0" w:space="0" w:color="auto"/>
            <w:right w:val="none" w:sz="0" w:space="0" w:color="auto"/>
          </w:divBdr>
          <w:divsChild>
            <w:div w:id="1436755193">
              <w:marLeft w:val="0"/>
              <w:marRight w:val="0"/>
              <w:marTop w:val="0"/>
              <w:marBottom w:val="0"/>
              <w:divBdr>
                <w:top w:val="none" w:sz="0" w:space="0" w:color="auto"/>
                <w:left w:val="none" w:sz="0" w:space="0" w:color="auto"/>
                <w:bottom w:val="none" w:sz="0" w:space="0" w:color="auto"/>
                <w:right w:val="none" w:sz="0" w:space="0" w:color="auto"/>
              </w:divBdr>
              <w:divsChild>
                <w:div w:id="100416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210943">
      <w:bodyDiv w:val="1"/>
      <w:marLeft w:val="0"/>
      <w:marRight w:val="0"/>
      <w:marTop w:val="0"/>
      <w:marBottom w:val="0"/>
      <w:divBdr>
        <w:top w:val="none" w:sz="0" w:space="0" w:color="auto"/>
        <w:left w:val="none" w:sz="0" w:space="0" w:color="auto"/>
        <w:bottom w:val="none" w:sz="0" w:space="0" w:color="auto"/>
        <w:right w:val="none" w:sz="0" w:space="0" w:color="auto"/>
      </w:divBdr>
    </w:div>
    <w:div w:id="1234242152">
      <w:bodyDiv w:val="1"/>
      <w:marLeft w:val="0"/>
      <w:marRight w:val="0"/>
      <w:marTop w:val="0"/>
      <w:marBottom w:val="0"/>
      <w:divBdr>
        <w:top w:val="none" w:sz="0" w:space="0" w:color="auto"/>
        <w:left w:val="none" w:sz="0" w:space="0" w:color="auto"/>
        <w:bottom w:val="none" w:sz="0" w:space="0" w:color="auto"/>
        <w:right w:val="none" w:sz="0" w:space="0" w:color="auto"/>
      </w:divBdr>
    </w:div>
    <w:div w:id="1511918466">
      <w:bodyDiv w:val="1"/>
      <w:marLeft w:val="0"/>
      <w:marRight w:val="0"/>
      <w:marTop w:val="0"/>
      <w:marBottom w:val="0"/>
      <w:divBdr>
        <w:top w:val="none" w:sz="0" w:space="0" w:color="auto"/>
        <w:left w:val="none" w:sz="0" w:space="0" w:color="auto"/>
        <w:bottom w:val="none" w:sz="0" w:space="0" w:color="auto"/>
        <w:right w:val="none" w:sz="0" w:space="0" w:color="auto"/>
      </w:divBdr>
      <w:divsChild>
        <w:div w:id="588126378">
          <w:marLeft w:val="0"/>
          <w:marRight w:val="0"/>
          <w:marTop w:val="0"/>
          <w:marBottom w:val="0"/>
          <w:divBdr>
            <w:top w:val="none" w:sz="0" w:space="0" w:color="auto"/>
            <w:left w:val="none" w:sz="0" w:space="0" w:color="auto"/>
            <w:bottom w:val="none" w:sz="0" w:space="0" w:color="auto"/>
            <w:right w:val="none" w:sz="0" w:space="0" w:color="auto"/>
          </w:divBdr>
        </w:div>
        <w:div w:id="885533501">
          <w:marLeft w:val="0"/>
          <w:marRight w:val="0"/>
          <w:marTop w:val="0"/>
          <w:marBottom w:val="0"/>
          <w:divBdr>
            <w:top w:val="none" w:sz="0" w:space="0" w:color="auto"/>
            <w:left w:val="none" w:sz="0" w:space="0" w:color="auto"/>
            <w:bottom w:val="none" w:sz="0" w:space="0" w:color="auto"/>
            <w:right w:val="none" w:sz="0" w:space="0" w:color="auto"/>
          </w:divBdr>
        </w:div>
        <w:div w:id="1671710890">
          <w:marLeft w:val="0"/>
          <w:marRight w:val="0"/>
          <w:marTop w:val="0"/>
          <w:marBottom w:val="0"/>
          <w:divBdr>
            <w:top w:val="none" w:sz="0" w:space="0" w:color="auto"/>
            <w:left w:val="none" w:sz="0" w:space="0" w:color="auto"/>
            <w:bottom w:val="none" w:sz="0" w:space="0" w:color="auto"/>
            <w:right w:val="none" w:sz="0" w:space="0" w:color="auto"/>
          </w:divBdr>
        </w:div>
        <w:div w:id="957835000">
          <w:marLeft w:val="0"/>
          <w:marRight w:val="0"/>
          <w:marTop w:val="0"/>
          <w:marBottom w:val="0"/>
          <w:divBdr>
            <w:top w:val="none" w:sz="0" w:space="0" w:color="auto"/>
            <w:left w:val="none" w:sz="0" w:space="0" w:color="auto"/>
            <w:bottom w:val="none" w:sz="0" w:space="0" w:color="auto"/>
            <w:right w:val="none" w:sz="0" w:space="0" w:color="auto"/>
          </w:divBdr>
        </w:div>
        <w:div w:id="1308316649">
          <w:marLeft w:val="0"/>
          <w:marRight w:val="0"/>
          <w:marTop w:val="0"/>
          <w:marBottom w:val="0"/>
          <w:divBdr>
            <w:top w:val="none" w:sz="0" w:space="0" w:color="auto"/>
            <w:left w:val="none" w:sz="0" w:space="0" w:color="auto"/>
            <w:bottom w:val="none" w:sz="0" w:space="0" w:color="auto"/>
            <w:right w:val="none" w:sz="0" w:space="0" w:color="auto"/>
          </w:divBdr>
        </w:div>
        <w:div w:id="954865741">
          <w:marLeft w:val="0"/>
          <w:marRight w:val="0"/>
          <w:marTop w:val="0"/>
          <w:marBottom w:val="0"/>
          <w:divBdr>
            <w:top w:val="none" w:sz="0" w:space="0" w:color="auto"/>
            <w:left w:val="none" w:sz="0" w:space="0" w:color="auto"/>
            <w:bottom w:val="none" w:sz="0" w:space="0" w:color="auto"/>
            <w:right w:val="none" w:sz="0" w:space="0" w:color="auto"/>
          </w:divBdr>
        </w:div>
        <w:div w:id="1585606311">
          <w:marLeft w:val="0"/>
          <w:marRight w:val="0"/>
          <w:marTop w:val="0"/>
          <w:marBottom w:val="0"/>
          <w:divBdr>
            <w:top w:val="none" w:sz="0" w:space="0" w:color="auto"/>
            <w:left w:val="none" w:sz="0" w:space="0" w:color="auto"/>
            <w:bottom w:val="none" w:sz="0" w:space="0" w:color="auto"/>
            <w:right w:val="none" w:sz="0" w:space="0" w:color="auto"/>
          </w:divBdr>
        </w:div>
        <w:div w:id="699208459">
          <w:marLeft w:val="0"/>
          <w:marRight w:val="0"/>
          <w:marTop w:val="0"/>
          <w:marBottom w:val="0"/>
          <w:divBdr>
            <w:top w:val="none" w:sz="0" w:space="0" w:color="auto"/>
            <w:left w:val="none" w:sz="0" w:space="0" w:color="auto"/>
            <w:bottom w:val="none" w:sz="0" w:space="0" w:color="auto"/>
            <w:right w:val="none" w:sz="0" w:space="0" w:color="auto"/>
          </w:divBdr>
        </w:div>
        <w:div w:id="186991848">
          <w:marLeft w:val="0"/>
          <w:marRight w:val="0"/>
          <w:marTop w:val="0"/>
          <w:marBottom w:val="0"/>
          <w:divBdr>
            <w:top w:val="none" w:sz="0" w:space="0" w:color="auto"/>
            <w:left w:val="none" w:sz="0" w:space="0" w:color="auto"/>
            <w:bottom w:val="none" w:sz="0" w:space="0" w:color="auto"/>
            <w:right w:val="none" w:sz="0" w:space="0" w:color="auto"/>
          </w:divBdr>
        </w:div>
        <w:div w:id="140197666">
          <w:marLeft w:val="0"/>
          <w:marRight w:val="0"/>
          <w:marTop w:val="0"/>
          <w:marBottom w:val="0"/>
          <w:divBdr>
            <w:top w:val="none" w:sz="0" w:space="0" w:color="auto"/>
            <w:left w:val="none" w:sz="0" w:space="0" w:color="auto"/>
            <w:bottom w:val="none" w:sz="0" w:space="0" w:color="auto"/>
            <w:right w:val="none" w:sz="0" w:space="0" w:color="auto"/>
          </w:divBdr>
        </w:div>
        <w:div w:id="478108954">
          <w:marLeft w:val="0"/>
          <w:marRight w:val="0"/>
          <w:marTop w:val="0"/>
          <w:marBottom w:val="0"/>
          <w:divBdr>
            <w:top w:val="none" w:sz="0" w:space="0" w:color="auto"/>
            <w:left w:val="none" w:sz="0" w:space="0" w:color="auto"/>
            <w:bottom w:val="none" w:sz="0" w:space="0" w:color="auto"/>
            <w:right w:val="none" w:sz="0" w:space="0" w:color="auto"/>
          </w:divBdr>
        </w:div>
        <w:div w:id="1110205578">
          <w:marLeft w:val="0"/>
          <w:marRight w:val="0"/>
          <w:marTop w:val="0"/>
          <w:marBottom w:val="0"/>
          <w:divBdr>
            <w:top w:val="none" w:sz="0" w:space="0" w:color="auto"/>
            <w:left w:val="none" w:sz="0" w:space="0" w:color="auto"/>
            <w:bottom w:val="none" w:sz="0" w:space="0" w:color="auto"/>
            <w:right w:val="none" w:sz="0" w:space="0" w:color="auto"/>
          </w:divBdr>
        </w:div>
        <w:div w:id="799693856">
          <w:marLeft w:val="0"/>
          <w:marRight w:val="0"/>
          <w:marTop w:val="0"/>
          <w:marBottom w:val="0"/>
          <w:divBdr>
            <w:top w:val="none" w:sz="0" w:space="0" w:color="auto"/>
            <w:left w:val="none" w:sz="0" w:space="0" w:color="auto"/>
            <w:bottom w:val="none" w:sz="0" w:space="0" w:color="auto"/>
            <w:right w:val="none" w:sz="0" w:space="0" w:color="auto"/>
          </w:divBdr>
        </w:div>
        <w:div w:id="1676766268">
          <w:marLeft w:val="0"/>
          <w:marRight w:val="0"/>
          <w:marTop w:val="0"/>
          <w:marBottom w:val="0"/>
          <w:divBdr>
            <w:top w:val="none" w:sz="0" w:space="0" w:color="auto"/>
            <w:left w:val="none" w:sz="0" w:space="0" w:color="auto"/>
            <w:bottom w:val="none" w:sz="0" w:space="0" w:color="auto"/>
            <w:right w:val="none" w:sz="0" w:space="0" w:color="auto"/>
          </w:divBdr>
        </w:div>
        <w:div w:id="1816411606">
          <w:marLeft w:val="0"/>
          <w:marRight w:val="0"/>
          <w:marTop w:val="0"/>
          <w:marBottom w:val="0"/>
          <w:divBdr>
            <w:top w:val="none" w:sz="0" w:space="0" w:color="auto"/>
            <w:left w:val="none" w:sz="0" w:space="0" w:color="auto"/>
            <w:bottom w:val="none" w:sz="0" w:space="0" w:color="auto"/>
            <w:right w:val="none" w:sz="0" w:space="0" w:color="auto"/>
          </w:divBdr>
        </w:div>
        <w:div w:id="1576206789">
          <w:marLeft w:val="0"/>
          <w:marRight w:val="0"/>
          <w:marTop w:val="0"/>
          <w:marBottom w:val="0"/>
          <w:divBdr>
            <w:top w:val="none" w:sz="0" w:space="0" w:color="auto"/>
            <w:left w:val="none" w:sz="0" w:space="0" w:color="auto"/>
            <w:bottom w:val="none" w:sz="0" w:space="0" w:color="auto"/>
            <w:right w:val="none" w:sz="0" w:space="0" w:color="auto"/>
          </w:divBdr>
        </w:div>
        <w:div w:id="1734354570">
          <w:marLeft w:val="0"/>
          <w:marRight w:val="0"/>
          <w:marTop w:val="0"/>
          <w:marBottom w:val="0"/>
          <w:divBdr>
            <w:top w:val="none" w:sz="0" w:space="0" w:color="auto"/>
            <w:left w:val="none" w:sz="0" w:space="0" w:color="auto"/>
            <w:bottom w:val="none" w:sz="0" w:space="0" w:color="auto"/>
            <w:right w:val="none" w:sz="0" w:space="0" w:color="auto"/>
          </w:divBdr>
        </w:div>
        <w:div w:id="8072995">
          <w:marLeft w:val="0"/>
          <w:marRight w:val="0"/>
          <w:marTop w:val="0"/>
          <w:marBottom w:val="0"/>
          <w:divBdr>
            <w:top w:val="none" w:sz="0" w:space="0" w:color="auto"/>
            <w:left w:val="none" w:sz="0" w:space="0" w:color="auto"/>
            <w:bottom w:val="none" w:sz="0" w:space="0" w:color="auto"/>
            <w:right w:val="none" w:sz="0" w:space="0" w:color="auto"/>
          </w:divBdr>
        </w:div>
        <w:div w:id="1528640155">
          <w:marLeft w:val="0"/>
          <w:marRight w:val="0"/>
          <w:marTop w:val="0"/>
          <w:marBottom w:val="0"/>
          <w:divBdr>
            <w:top w:val="none" w:sz="0" w:space="0" w:color="auto"/>
            <w:left w:val="none" w:sz="0" w:space="0" w:color="auto"/>
            <w:bottom w:val="none" w:sz="0" w:space="0" w:color="auto"/>
            <w:right w:val="none" w:sz="0" w:space="0" w:color="auto"/>
          </w:divBdr>
        </w:div>
        <w:div w:id="82655761">
          <w:marLeft w:val="0"/>
          <w:marRight w:val="0"/>
          <w:marTop w:val="0"/>
          <w:marBottom w:val="0"/>
          <w:divBdr>
            <w:top w:val="none" w:sz="0" w:space="0" w:color="auto"/>
            <w:left w:val="none" w:sz="0" w:space="0" w:color="auto"/>
            <w:bottom w:val="none" w:sz="0" w:space="0" w:color="auto"/>
            <w:right w:val="none" w:sz="0" w:space="0" w:color="auto"/>
          </w:divBdr>
        </w:div>
        <w:div w:id="1245530062">
          <w:marLeft w:val="0"/>
          <w:marRight w:val="0"/>
          <w:marTop w:val="0"/>
          <w:marBottom w:val="0"/>
          <w:divBdr>
            <w:top w:val="none" w:sz="0" w:space="0" w:color="auto"/>
            <w:left w:val="none" w:sz="0" w:space="0" w:color="auto"/>
            <w:bottom w:val="none" w:sz="0" w:space="0" w:color="auto"/>
            <w:right w:val="none" w:sz="0" w:space="0" w:color="auto"/>
          </w:divBdr>
        </w:div>
        <w:div w:id="1182664177">
          <w:marLeft w:val="0"/>
          <w:marRight w:val="0"/>
          <w:marTop w:val="0"/>
          <w:marBottom w:val="0"/>
          <w:divBdr>
            <w:top w:val="none" w:sz="0" w:space="0" w:color="auto"/>
            <w:left w:val="none" w:sz="0" w:space="0" w:color="auto"/>
            <w:bottom w:val="none" w:sz="0" w:space="0" w:color="auto"/>
            <w:right w:val="none" w:sz="0" w:space="0" w:color="auto"/>
          </w:divBdr>
        </w:div>
        <w:div w:id="2072843989">
          <w:marLeft w:val="0"/>
          <w:marRight w:val="0"/>
          <w:marTop w:val="0"/>
          <w:marBottom w:val="0"/>
          <w:divBdr>
            <w:top w:val="none" w:sz="0" w:space="0" w:color="auto"/>
            <w:left w:val="none" w:sz="0" w:space="0" w:color="auto"/>
            <w:bottom w:val="none" w:sz="0" w:space="0" w:color="auto"/>
            <w:right w:val="none" w:sz="0" w:space="0" w:color="auto"/>
          </w:divBdr>
        </w:div>
        <w:div w:id="1857039155">
          <w:marLeft w:val="0"/>
          <w:marRight w:val="0"/>
          <w:marTop w:val="0"/>
          <w:marBottom w:val="0"/>
          <w:divBdr>
            <w:top w:val="none" w:sz="0" w:space="0" w:color="auto"/>
            <w:left w:val="none" w:sz="0" w:space="0" w:color="auto"/>
            <w:bottom w:val="none" w:sz="0" w:space="0" w:color="auto"/>
            <w:right w:val="none" w:sz="0" w:space="0" w:color="auto"/>
          </w:divBdr>
        </w:div>
      </w:divsChild>
    </w:div>
    <w:div w:id="1701667253">
      <w:bodyDiv w:val="1"/>
      <w:marLeft w:val="0"/>
      <w:marRight w:val="0"/>
      <w:marTop w:val="0"/>
      <w:marBottom w:val="0"/>
      <w:divBdr>
        <w:top w:val="none" w:sz="0" w:space="0" w:color="auto"/>
        <w:left w:val="none" w:sz="0" w:space="0" w:color="auto"/>
        <w:bottom w:val="none" w:sz="0" w:space="0" w:color="auto"/>
        <w:right w:val="none" w:sz="0" w:space="0" w:color="auto"/>
      </w:divBdr>
    </w:div>
    <w:div w:id="1922983590">
      <w:bodyDiv w:val="1"/>
      <w:marLeft w:val="0"/>
      <w:marRight w:val="0"/>
      <w:marTop w:val="0"/>
      <w:marBottom w:val="0"/>
      <w:divBdr>
        <w:top w:val="none" w:sz="0" w:space="0" w:color="auto"/>
        <w:left w:val="none" w:sz="0" w:space="0" w:color="auto"/>
        <w:bottom w:val="none" w:sz="0" w:space="0" w:color="auto"/>
        <w:right w:val="none" w:sz="0" w:space="0" w:color="auto"/>
      </w:divBdr>
      <w:divsChild>
        <w:div w:id="924798553">
          <w:marLeft w:val="0"/>
          <w:marRight w:val="0"/>
          <w:marTop w:val="0"/>
          <w:marBottom w:val="0"/>
          <w:divBdr>
            <w:top w:val="none" w:sz="0" w:space="0" w:color="auto"/>
            <w:left w:val="none" w:sz="0" w:space="0" w:color="auto"/>
            <w:bottom w:val="none" w:sz="0" w:space="0" w:color="auto"/>
            <w:right w:val="none" w:sz="0" w:space="0" w:color="auto"/>
          </w:divBdr>
        </w:div>
        <w:div w:id="1257448158">
          <w:marLeft w:val="0"/>
          <w:marRight w:val="0"/>
          <w:marTop w:val="0"/>
          <w:marBottom w:val="0"/>
          <w:divBdr>
            <w:top w:val="none" w:sz="0" w:space="0" w:color="auto"/>
            <w:left w:val="none" w:sz="0" w:space="0" w:color="auto"/>
            <w:bottom w:val="none" w:sz="0" w:space="0" w:color="auto"/>
            <w:right w:val="none" w:sz="0" w:space="0" w:color="auto"/>
          </w:divBdr>
        </w:div>
        <w:div w:id="1032615501">
          <w:marLeft w:val="0"/>
          <w:marRight w:val="0"/>
          <w:marTop w:val="0"/>
          <w:marBottom w:val="0"/>
          <w:divBdr>
            <w:top w:val="none" w:sz="0" w:space="0" w:color="auto"/>
            <w:left w:val="none" w:sz="0" w:space="0" w:color="auto"/>
            <w:bottom w:val="none" w:sz="0" w:space="0" w:color="auto"/>
            <w:right w:val="none" w:sz="0" w:space="0" w:color="auto"/>
          </w:divBdr>
        </w:div>
        <w:div w:id="543255731">
          <w:marLeft w:val="0"/>
          <w:marRight w:val="0"/>
          <w:marTop w:val="0"/>
          <w:marBottom w:val="0"/>
          <w:divBdr>
            <w:top w:val="none" w:sz="0" w:space="0" w:color="auto"/>
            <w:left w:val="none" w:sz="0" w:space="0" w:color="auto"/>
            <w:bottom w:val="none" w:sz="0" w:space="0" w:color="auto"/>
            <w:right w:val="none" w:sz="0" w:space="0" w:color="auto"/>
          </w:divBdr>
        </w:div>
        <w:div w:id="989217110">
          <w:marLeft w:val="0"/>
          <w:marRight w:val="0"/>
          <w:marTop w:val="0"/>
          <w:marBottom w:val="0"/>
          <w:divBdr>
            <w:top w:val="none" w:sz="0" w:space="0" w:color="auto"/>
            <w:left w:val="none" w:sz="0" w:space="0" w:color="auto"/>
            <w:bottom w:val="none" w:sz="0" w:space="0" w:color="auto"/>
            <w:right w:val="none" w:sz="0" w:space="0" w:color="auto"/>
          </w:divBdr>
        </w:div>
        <w:div w:id="468128804">
          <w:marLeft w:val="0"/>
          <w:marRight w:val="0"/>
          <w:marTop w:val="0"/>
          <w:marBottom w:val="0"/>
          <w:divBdr>
            <w:top w:val="none" w:sz="0" w:space="0" w:color="auto"/>
            <w:left w:val="none" w:sz="0" w:space="0" w:color="auto"/>
            <w:bottom w:val="none" w:sz="0" w:space="0" w:color="auto"/>
            <w:right w:val="none" w:sz="0" w:space="0" w:color="auto"/>
          </w:divBdr>
        </w:div>
        <w:div w:id="1101143189">
          <w:marLeft w:val="0"/>
          <w:marRight w:val="0"/>
          <w:marTop w:val="0"/>
          <w:marBottom w:val="0"/>
          <w:divBdr>
            <w:top w:val="none" w:sz="0" w:space="0" w:color="auto"/>
            <w:left w:val="none" w:sz="0" w:space="0" w:color="auto"/>
            <w:bottom w:val="none" w:sz="0" w:space="0" w:color="auto"/>
            <w:right w:val="none" w:sz="0" w:space="0" w:color="auto"/>
          </w:divBdr>
        </w:div>
        <w:div w:id="496918640">
          <w:marLeft w:val="0"/>
          <w:marRight w:val="0"/>
          <w:marTop w:val="0"/>
          <w:marBottom w:val="0"/>
          <w:divBdr>
            <w:top w:val="none" w:sz="0" w:space="0" w:color="auto"/>
            <w:left w:val="none" w:sz="0" w:space="0" w:color="auto"/>
            <w:bottom w:val="none" w:sz="0" w:space="0" w:color="auto"/>
            <w:right w:val="none" w:sz="0" w:space="0" w:color="auto"/>
          </w:divBdr>
        </w:div>
        <w:div w:id="1485505939">
          <w:marLeft w:val="0"/>
          <w:marRight w:val="0"/>
          <w:marTop w:val="0"/>
          <w:marBottom w:val="0"/>
          <w:divBdr>
            <w:top w:val="none" w:sz="0" w:space="0" w:color="auto"/>
            <w:left w:val="none" w:sz="0" w:space="0" w:color="auto"/>
            <w:bottom w:val="none" w:sz="0" w:space="0" w:color="auto"/>
            <w:right w:val="none" w:sz="0" w:space="0" w:color="auto"/>
          </w:divBdr>
        </w:div>
        <w:div w:id="1927839608">
          <w:marLeft w:val="0"/>
          <w:marRight w:val="0"/>
          <w:marTop w:val="0"/>
          <w:marBottom w:val="0"/>
          <w:divBdr>
            <w:top w:val="none" w:sz="0" w:space="0" w:color="auto"/>
            <w:left w:val="none" w:sz="0" w:space="0" w:color="auto"/>
            <w:bottom w:val="none" w:sz="0" w:space="0" w:color="auto"/>
            <w:right w:val="none" w:sz="0" w:space="0" w:color="auto"/>
          </w:divBdr>
        </w:div>
        <w:div w:id="1572933684">
          <w:marLeft w:val="0"/>
          <w:marRight w:val="0"/>
          <w:marTop w:val="0"/>
          <w:marBottom w:val="0"/>
          <w:divBdr>
            <w:top w:val="none" w:sz="0" w:space="0" w:color="auto"/>
            <w:left w:val="none" w:sz="0" w:space="0" w:color="auto"/>
            <w:bottom w:val="none" w:sz="0" w:space="0" w:color="auto"/>
            <w:right w:val="none" w:sz="0" w:space="0" w:color="auto"/>
          </w:divBdr>
        </w:div>
        <w:div w:id="506795843">
          <w:marLeft w:val="0"/>
          <w:marRight w:val="0"/>
          <w:marTop w:val="0"/>
          <w:marBottom w:val="0"/>
          <w:divBdr>
            <w:top w:val="none" w:sz="0" w:space="0" w:color="auto"/>
            <w:left w:val="none" w:sz="0" w:space="0" w:color="auto"/>
            <w:bottom w:val="none" w:sz="0" w:space="0" w:color="auto"/>
            <w:right w:val="none" w:sz="0" w:space="0" w:color="auto"/>
          </w:divBdr>
        </w:div>
        <w:div w:id="2136436408">
          <w:marLeft w:val="0"/>
          <w:marRight w:val="0"/>
          <w:marTop w:val="0"/>
          <w:marBottom w:val="0"/>
          <w:divBdr>
            <w:top w:val="none" w:sz="0" w:space="0" w:color="auto"/>
            <w:left w:val="none" w:sz="0" w:space="0" w:color="auto"/>
            <w:bottom w:val="none" w:sz="0" w:space="0" w:color="auto"/>
            <w:right w:val="none" w:sz="0" w:space="0" w:color="auto"/>
          </w:divBdr>
        </w:div>
        <w:div w:id="1099717678">
          <w:marLeft w:val="0"/>
          <w:marRight w:val="0"/>
          <w:marTop w:val="0"/>
          <w:marBottom w:val="0"/>
          <w:divBdr>
            <w:top w:val="none" w:sz="0" w:space="0" w:color="auto"/>
            <w:left w:val="none" w:sz="0" w:space="0" w:color="auto"/>
            <w:bottom w:val="none" w:sz="0" w:space="0" w:color="auto"/>
            <w:right w:val="none" w:sz="0" w:space="0" w:color="auto"/>
          </w:divBdr>
        </w:div>
        <w:div w:id="1792433991">
          <w:marLeft w:val="0"/>
          <w:marRight w:val="0"/>
          <w:marTop w:val="0"/>
          <w:marBottom w:val="0"/>
          <w:divBdr>
            <w:top w:val="none" w:sz="0" w:space="0" w:color="auto"/>
            <w:left w:val="none" w:sz="0" w:space="0" w:color="auto"/>
            <w:bottom w:val="none" w:sz="0" w:space="0" w:color="auto"/>
            <w:right w:val="none" w:sz="0" w:space="0" w:color="auto"/>
          </w:divBdr>
        </w:div>
        <w:div w:id="1019282581">
          <w:marLeft w:val="0"/>
          <w:marRight w:val="0"/>
          <w:marTop w:val="0"/>
          <w:marBottom w:val="0"/>
          <w:divBdr>
            <w:top w:val="none" w:sz="0" w:space="0" w:color="auto"/>
            <w:left w:val="none" w:sz="0" w:space="0" w:color="auto"/>
            <w:bottom w:val="none" w:sz="0" w:space="0" w:color="auto"/>
            <w:right w:val="none" w:sz="0" w:space="0" w:color="auto"/>
          </w:divBdr>
        </w:div>
        <w:div w:id="1253004361">
          <w:marLeft w:val="0"/>
          <w:marRight w:val="0"/>
          <w:marTop w:val="0"/>
          <w:marBottom w:val="0"/>
          <w:divBdr>
            <w:top w:val="none" w:sz="0" w:space="0" w:color="auto"/>
            <w:left w:val="none" w:sz="0" w:space="0" w:color="auto"/>
            <w:bottom w:val="none" w:sz="0" w:space="0" w:color="auto"/>
            <w:right w:val="none" w:sz="0" w:space="0" w:color="auto"/>
          </w:divBdr>
        </w:div>
        <w:div w:id="97146291">
          <w:marLeft w:val="0"/>
          <w:marRight w:val="0"/>
          <w:marTop w:val="0"/>
          <w:marBottom w:val="0"/>
          <w:divBdr>
            <w:top w:val="none" w:sz="0" w:space="0" w:color="auto"/>
            <w:left w:val="none" w:sz="0" w:space="0" w:color="auto"/>
            <w:bottom w:val="none" w:sz="0" w:space="0" w:color="auto"/>
            <w:right w:val="none" w:sz="0" w:space="0" w:color="auto"/>
          </w:divBdr>
        </w:div>
        <w:div w:id="1567062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65swsp.fzf.ukim.edu.mk/wp-content/uploads/2023/07/Book-of-abstracts-SWSP-in-Times-of-Global-Crises.pdf." TargetMode="External"/><Relationship Id="rId18" Type="http://schemas.openxmlformats.org/officeDocument/2006/relationships/hyperlink" Target="https://www.osce.org/mission-to-skopje/410309" TargetMode="External"/><Relationship Id="rId26" Type="http://schemas.openxmlformats.org/officeDocument/2006/relationships/hyperlink" Target="https://crpm.org.mk/product/%d1%80%d0%be%d0%b4%d0%be%d0%b2%d0%be-%d0%be%d0%b4%d0%b3%d0%be%d0%b2%d0%be%d1%80%d0%bd%d0%be-%d0%b1%d1%83%d1%9f%d0%b5%d1%82%d0%b8%d1%80%d0%b0%d1%9a%d0%b5-%d0%b7%d0%b0-%d0%b8%d0%bd%d1%82%d0%b5%d0%b3/" TargetMode="External"/><Relationship Id="rId3" Type="http://schemas.openxmlformats.org/officeDocument/2006/relationships/styles" Target="styles.xml"/><Relationship Id="rId21" Type="http://schemas.openxmlformats.org/officeDocument/2006/relationships/hyperlink" Target="https://mhc.org.mk/wp-content/uploads/2017/11/Analysis-of-the-situation-of-people-with-physical-disabilities-in-the-Republic-of-Macedonia.pdf" TargetMode="External"/><Relationship Id="rId34"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yperlink" Target="https://www.osce.org/mission-to-skopje/544330" TargetMode="External"/><Relationship Id="rId17" Type="http://schemas.openxmlformats.org/officeDocument/2006/relationships/hyperlink" Target="https://www.osce.org/mission-to-skopje/446743." TargetMode="External"/><Relationship Id="rId25" Type="http://schemas.openxmlformats.org/officeDocument/2006/relationships/hyperlink" Target="https://www.academia.edu/116445094/%D0%9A%D0%BE%D1%80%D1%83%D0%BF%D1%86%D0%B8%D1%98%D0%B0_%D0%B8_%D0%BB%D0%B8%D1%86%D0%B0%D1%82%D0%B0_%D1%81%D0%BE_%D1%85%D0%B5%D0%BD%D0%B4%D0%B8%D0%BA%D0%B5%D0%BF_%D0%BD%D0%B8%D0%B7_%D0%BF%D1%80%D0%B8%D0%B7%D0%BC%D0%B0%D1%82%D0%B0_%D0%BD%D0%B0_%D0%B2%D1%80%D0%B0%D0%B1%D0%BE%D1%82%D1%83%D0%B2%D0%B0%D1%9A%D0%B5"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fra.europa.eu/sites/default/files/fra_uploads/north-macedonia-frr2020_en.pdf" TargetMode="External"/><Relationship Id="rId20" Type="http://schemas.openxmlformats.org/officeDocument/2006/relationships/hyperlink" Target="https://tbinternet.ohchr.org/Treaties/CRPD/Shared%20Documents/MKD/INT_CRPD_CSS_MKD_31979_E.doc%20."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channel/UC3AE1yyjFFbfT9G9lFKAaTQ" TargetMode="External"/><Relationship Id="rId24" Type="http://schemas.openxmlformats.org/officeDocument/2006/relationships/hyperlink" Target="https://www.osce.org/mission-to-skopje/513250" TargetMode="External"/><Relationship Id="rId32" Type="http://schemas.openxmlformats.org/officeDocument/2006/relationships/fontTable" Target="fontTable.xml"/><Relationship Id="rId37"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hyperlink" Target="https://www.osce.org/mission-to-skopje/480401%20)" TargetMode="External"/><Relationship Id="rId23" Type="http://schemas.openxmlformats.org/officeDocument/2006/relationships/hyperlink" Target="file:///H:\2024\(https:\ener.gov.mk\Default.aspx%3fitem=newdocumentdetails&amp;detalisId=61" TargetMode="External"/><Relationship Id="rId28" Type="http://schemas.openxmlformats.org/officeDocument/2006/relationships/hyperlink" Target="https://kszd.mk/wp-content/uploads/2021/11/%D0%97%D0%B0%D0%BA%D0%BE%D0%BD-%D0%B7%D0%B0-%D1%81%D0%BF%D1%80%D0%B5%D1%87%D1%83%D0%B2%D0%B0%D1%9A%D0%B5-%D0%B8-%D0%B7%D0%B0%D1%88%D1%82%D0%B8%D1%82%D0%B0-%D0%BE%D0%B4-%D0%B4%D0%B8%D1%81%D0%BA%D1%80%D0%B8%D0%BC%D0%B8%D0%BD%D0%B0%D1%86%D0%B8%D1%98%D0%B0.pdf" TargetMode="External"/><Relationship Id="rId36" Type="http://schemas.microsoft.com/office/2011/relationships/people" Target="people.xml"/><Relationship Id="rId10" Type="http://schemas.openxmlformats.org/officeDocument/2006/relationships/hyperlink" Target="http://www.untbelections.org" TargetMode="External"/><Relationship Id="rId19" Type="http://schemas.openxmlformats.org/officeDocument/2006/relationships/hyperlink" Target="https://www.academia.edu/45632098/%D0%90%D0%9D%D0%90%D0%9B%D0%98%D0%97%D0%90_%D0%97%D0%90_%D0%9F%D0%A0%D0%90%D0%9A%D0%A2%D0%98%D0%9A%D0%98%D0%A2%D0%95_%D0%9D%D0%90_%D0%9F%D0%90%D0%A0%D0%9B%D0%90%D0%9C%D0%95%D0%9D%D0%A2%D0%98%D0%A2%D0%95_%D0%92%D0%9E_%D0%9E%D0%94%D0%9D%D0%9E%D0%A1_%D0%9D%D0%90_%D0%97%D0%90%D0%95%D0%94%D0%9D%D0%98%D0%A6%D0%90%D0%A2%D0%90_%D0%A1%D0%9E_%D0%A5%D0%95%D0%9D%D0%94%D0%98%D0%9A%D0%95%D0%9F"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tbnet.org/en/" TargetMode="External"/><Relationship Id="rId14" Type="http://schemas.openxmlformats.org/officeDocument/2006/relationships/hyperlink" Target="https://www.undp.org/north-macedonia/publications/situational-analysis-rights-persons-disabilities-republic-north-macedonia-2021" TargetMode="External"/><Relationship Id="rId22" Type="http://schemas.openxmlformats.org/officeDocument/2006/relationships/hyperlink" Target="https://openthewindows.org/wp-content/uploads/2021/04/HOLISTIC-REPORT-ON-PERSONS-WITH-DISABILITIES-IN-THE-REPUBLIC-OF-MACEDONIA.pdf." TargetMode="External"/><Relationship Id="rId27" Type="http://schemas.openxmlformats.org/officeDocument/2006/relationships/hyperlink" Target="https://www.youtube.com/watch?v=_KVg1jxiElA" TargetMode="External"/><Relationship Id="rId30" Type="http://schemas.openxmlformats.org/officeDocument/2006/relationships/footer" Target="footer1.xml"/><Relationship Id="rId35" Type="http://schemas.microsoft.com/office/2011/relationships/commentsExtended" Target="commentsExtended.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3A031-F163-4F8E-A645-9E6AF9DE7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3932</Words>
  <Characters>22417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Hostnordic</Company>
  <LinksUpToDate>false</LinksUpToDate>
  <CharactersWithSpaces>26297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Asger Kjærum</dc:creator>
  <cp:lastModifiedBy>PC</cp:lastModifiedBy>
  <cp:revision>2</cp:revision>
  <cp:lastPrinted>2016-05-17T15:06:00Z</cp:lastPrinted>
  <dcterms:created xsi:type="dcterms:W3CDTF">2024-04-21T11:41:00Z</dcterms:created>
  <dcterms:modified xsi:type="dcterms:W3CDTF">2024-04-21T11:41:00Z</dcterms:modified>
</cp:coreProperties>
</file>