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F7FE" w14:textId="77777777" w:rsidR="00E92CE7" w:rsidRPr="00E92CE7" w:rsidRDefault="00E92CE7" w:rsidP="00E92CE7"/>
    <w:p w14:paraId="7AAE77DA" w14:textId="77777777" w:rsidR="00E92CE7" w:rsidRPr="00E92CE7" w:rsidRDefault="00E92CE7" w:rsidP="00E92CE7">
      <w:pPr>
        <w:rPr>
          <w:i/>
          <w:iCs/>
        </w:rPr>
      </w:pPr>
      <w:bookmarkStart w:id="0" w:name="m_-4792691470787253667__Hlk75526286"/>
      <w:r w:rsidRPr="00E92CE7">
        <w:rPr>
          <w:i/>
          <w:iCs/>
        </w:rPr>
        <w:t>Stakeholder Group of Persons with Disabilities logo with rainbow tiles around blue words</w:t>
      </w:r>
      <w:bookmarkEnd w:id="0"/>
    </w:p>
    <w:p w14:paraId="1238E953" w14:textId="77777777" w:rsidR="00E92CE7" w:rsidRPr="00E92CE7" w:rsidRDefault="00E92CE7" w:rsidP="00E92CE7">
      <w:r w:rsidRPr="00E92CE7">
        <w:t> </w:t>
      </w:r>
    </w:p>
    <w:p w14:paraId="2C5BC3D6" w14:textId="77777777" w:rsidR="00E92CE7" w:rsidRPr="00E92CE7" w:rsidRDefault="00E92CE7" w:rsidP="00E92CE7">
      <w:r w:rsidRPr="00E92CE7">
        <w:t> </w:t>
      </w:r>
    </w:p>
    <w:p w14:paraId="5774A270" w14:textId="77777777" w:rsidR="00E92CE7" w:rsidRPr="00E92CE7" w:rsidRDefault="00E92CE7" w:rsidP="00E92CE7">
      <w:bookmarkStart w:id="1" w:name="m_-4792691470787253667__Hlk75523857"/>
      <w:r w:rsidRPr="00E92CE7">
        <w:rPr>
          <w:b/>
          <w:bCs/>
        </w:rPr>
        <w:t> The 2021 High-level Political Forum (HLPF) Bulletin</w:t>
      </w:r>
      <w:bookmarkEnd w:id="1"/>
    </w:p>
    <w:p w14:paraId="30887748" w14:textId="77777777" w:rsidR="00E92CE7" w:rsidRPr="00E92CE7" w:rsidRDefault="00E92CE7" w:rsidP="00E92CE7">
      <w:r w:rsidRPr="00E92CE7">
        <w:rPr>
          <w:i/>
          <w:iCs/>
        </w:rPr>
        <w:t>"Sustainable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 </w:t>
      </w:r>
      <w:hyperlink r:id="rId5" w:tgtFrame="_blank" w:history="1">
        <w:r w:rsidRPr="00E92CE7">
          <w:rPr>
            <w:rStyle w:val="Hyperlink"/>
            <w:i/>
            <w:iCs/>
          </w:rPr>
          <w:t>2021 HLPF Theme</w:t>
        </w:r>
      </w:hyperlink>
    </w:p>
    <w:p w14:paraId="7E54E1C4" w14:textId="77777777" w:rsidR="00E92CE7" w:rsidRPr="00E92CE7" w:rsidRDefault="00E92CE7" w:rsidP="00E92CE7">
      <w:r w:rsidRPr="00E92CE7">
        <w:t> </w:t>
      </w:r>
    </w:p>
    <w:p w14:paraId="19660987" w14:textId="77777777" w:rsidR="00E92CE7" w:rsidRPr="00E92CE7" w:rsidRDefault="00E92CE7" w:rsidP="00E92CE7">
      <w:r w:rsidRPr="00E92CE7">
        <w:t> </w:t>
      </w:r>
    </w:p>
    <w:p w14:paraId="7A88341D" w14:textId="77777777" w:rsidR="00E92CE7" w:rsidRPr="00E92CE7" w:rsidRDefault="00E92CE7" w:rsidP="00E92CE7">
      <w:r w:rsidRPr="00E92CE7">
        <w:t>The High-level Political Forum (HLPF) has begun! The forum runs from </w:t>
      </w:r>
      <w:r w:rsidRPr="00E92CE7">
        <w:rPr>
          <w:b/>
          <w:bCs/>
        </w:rPr>
        <w:t>Tuesday, 6 July to Friday 16 July 2021</w:t>
      </w:r>
      <w:r w:rsidRPr="00E92CE7">
        <w:t>. Sessions can be viewed through </w:t>
      </w:r>
      <w:hyperlink r:id="rId6" w:tgtFrame="_blank" w:history="1">
        <w:r w:rsidRPr="00E92CE7">
          <w:rPr>
            <w:rStyle w:val="Hyperlink"/>
          </w:rPr>
          <w:t xml:space="preserve">UN </w:t>
        </w:r>
        <w:proofErr w:type="spellStart"/>
        <w:r w:rsidRPr="00E92CE7">
          <w:rPr>
            <w:rStyle w:val="Hyperlink"/>
          </w:rPr>
          <w:t>webtv</w:t>
        </w:r>
        <w:proofErr w:type="spellEnd"/>
      </w:hyperlink>
      <w:r w:rsidRPr="00E92CE7">
        <w:t>. All are invited to participate in this vibrant online forum and its related events to review the Sustainable Development Goals through a COVID-19 lens.</w:t>
      </w:r>
    </w:p>
    <w:p w14:paraId="564445F4" w14:textId="77777777" w:rsidR="00E92CE7" w:rsidRPr="00E92CE7" w:rsidRDefault="00E92CE7" w:rsidP="00E92CE7">
      <w:r w:rsidRPr="00E92CE7">
        <w:t> </w:t>
      </w:r>
    </w:p>
    <w:p w14:paraId="143C8094" w14:textId="77777777" w:rsidR="00E92CE7" w:rsidRPr="00E92CE7" w:rsidRDefault="00E92CE7" w:rsidP="00E92CE7">
      <w:r w:rsidRPr="00E92CE7">
        <w:t>The</w:t>
      </w:r>
      <w:r w:rsidRPr="00E92CE7">
        <w:rPr>
          <w:b/>
          <w:bCs/>
        </w:rPr>
        <w:t> </w:t>
      </w:r>
      <w:hyperlink r:id="rId7" w:tgtFrame="_blank" w:history="1">
        <w:r w:rsidRPr="00E92CE7">
          <w:rPr>
            <w:rStyle w:val="Hyperlink"/>
          </w:rPr>
          <w:t>2021 HLPF </w:t>
        </w:r>
        <w:proofErr w:type="spellStart"/>
        <w:r w:rsidRPr="00E92CE7">
          <w:rPr>
            <w:rStyle w:val="Hyperlink"/>
          </w:rPr>
          <w:t>Programme</w:t>
        </w:r>
        <w:proofErr w:type="spellEnd"/>
      </w:hyperlink>
      <w:r w:rsidRPr="00E92CE7">
        <w:t> has been released and the focus of the thematic sessions are the SDGs in sustainable recovery from Covid-19. You can find the </w:t>
      </w:r>
      <w:hyperlink r:id="rId8" w:tgtFrame="_blank" w:history="1">
        <w:r w:rsidRPr="00E92CE7">
          <w:rPr>
            <w:rStyle w:val="Hyperlink"/>
          </w:rPr>
          <w:t>Annotated Program here</w:t>
        </w:r>
      </w:hyperlink>
      <w:r w:rsidRPr="00E92CE7">
        <w:t>. </w:t>
      </w:r>
      <w:r w:rsidRPr="00E92CE7">
        <w:rPr>
          <w:b/>
          <w:bCs/>
        </w:rPr>
        <w:t>For the first time,</w:t>
      </w:r>
      <w:r w:rsidRPr="00E92CE7">
        <w:t> </w:t>
      </w:r>
      <w:r w:rsidRPr="00E92CE7">
        <w:rPr>
          <w:b/>
          <w:bCs/>
        </w:rPr>
        <w:t>the </w:t>
      </w:r>
      <w:hyperlink r:id="rId9" w:tgtFrame="_blank" w:history="1">
        <w:r w:rsidRPr="00E92CE7">
          <w:rPr>
            <w:rStyle w:val="Hyperlink"/>
            <w:b/>
            <w:bCs/>
          </w:rPr>
          <w:t>UN has provided an HLPF program in an easy read format</w:t>
        </w:r>
      </w:hyperlink>
      <w:r w:rsidRPr="00E92CE7">
        <w:rPr>
          <w:b/>
          <w:bCs/>
        </w:rPr>
        <w:t>!</w:t>
      </w:r>
    </w:p>
    <w:p w14:paraId="701D668F" w14:textId="77777777" w:rsidR="00E92CE7" w:rsidRPr="00E92CE7" w:rsidRDefault="00E92CE7" w:rsidP="00E92CE7">
      <w:r w:rsidRPr="00E92CE7">
        <w:t> </w:t>
      </w:r>
    </w:p>
    <w:p w14:paraId="32F47004" w14:textId="77777777" w:rsidR="00E92CE7" w:rsidRPr="00E92CE7" w:rsidRDefault="00E92CE7" w:rsidP="00E92CE7">
      <w:r w:rsidRPr="00E92CE7">
        <w:t> </w:t>
      </w:r>
    </w:p>
    <w:p w14:paraId="667A0ADD" w14:textId="77777777" w:rsidR="00E92CE7" w:rsidRPr="00E92CE7" w:rsidRDefault="00E92CE7" w:rsidP="00E92CE7">
      <w:r w:rsidRPr="00E92CE7">
        <w:rPr>
          <w:b/>
          <w:bCs/>
          <w:u w:val="single"/>
        </w:rPr>
        <w:t>Updates</w:t>
      </w:r>
    </w:p>
    <w:p w14:paraId="72FFB013" w14:textId="77777777" w:rsidR="00E92CE7" w:rsidRPr="00E92CE7" w:rsidRDefault="00E92CE7" w:rsidP="00E92CE7">
      <w:r w:rsidRPr="00E92CE7">
        <w:rPr>
          <w:b/>
          <w:bCs/>
        </w:rPr>
        <w:t>TOMORROW, Friday 9 July</w:t>
      </w:r>
    </w:p>
    <w:p w14:paraId="5612C967" w14:textId="77777777" w:rsidR="00E92CE7" w:rsidRPr="00E92CE7" w:rsidRDefault="00E92CE7" w:rsidP="00E92CE7">
      <w:pPr>
        <w:numPr>
          <w:ilvl w:val="0"/>
          <w:numId w:val="1"/>
        </w:numPr>
      </w:pPr>
      <w:hyperlink r:id="rId10" w:tgtFrame="_blank" w:history="1">
        <w:r w:rsidRPr="00E92CE7">
          <w:rPr>
            <w:rStyle w:val="Hyperlink"/>
            <w:b/>
            <w:bCs/>
          </w:rPr>
          <w:t>Stakeholder Group of Persons with Disabilities Official Side Event</w:t>
        </w:r>
      </w:hyperlink>
      <w:r w:rsidRPr="00E92CE7">
        <w:rPr>
          <w:b/>
          <w:bCs/>
        </w:rPr>
        <w:t> – </w:t>
      </w:r>
      <w:r w:rsidRPr="00E92CE7">
        <w:t>A moderated discussion on</w:t>
      </w:r>
      <w:r w:rsidRPr="00E92CE7">
        <w:rPr>
          <w:b/>
          <w:bCs/>
        </w:rPr>
        <w:t> </w:t>
      </w:r>
      <w:hyperlink r:id="rId11" w:tgtFrame="_blank" w:history="1">
        <w:r w:rsidRPr="00E92CE7">
          <w:rPr>
            <w:rStyle w:val="Hyperlink"/>
            <w:i/>
            <w:iCs/>
          </w:rPr>
          <w:t>Building an Inclusive and Effective Path for Civil Society Engagement in the HLPF</w:t>
        </w:r>
      </w:hyperlink>
      <w:r w:rsidRPr="00E92CE7">
        <w:t>. </w:t>
      </w:r>
      <w:r w:rsidRPr="00E92CE7">
        <w:rPr>
          <w:b/>
          <w:bCs/>
        </w:rPr>
        <w:t>Register</w:t>
      </w:r>
      <w:r w:rsidRPr="00E92CE7">
        <w:t> </w:t>
      </w:r>
      <w:hyperlink r:id="rId12" w:tgtFrame="_blank" w:history="1">
        <w:r w:rsidRPr="00E92CE7">
          <w:rPr>
            <w:rStyle w:val="Hyperlink"/>
          </w:rPr>
          <w:t>for this event here</w:t>
        </w:r>
      </w:hyperlink>
      <w:r w:rsidRPr="00E92CE7">
        <w:t>.</w:t>
      </w:r>
    </w:p>
    <w:p w14:paraId="29C5620A" w14:textId="77777777" w:rsidR="00E92CE7" w:rsidRPr="00E92CE7" w:rsidRDefault="00E92CE7" w:rsidP="00E92CE7">
      <w:r w:rsidRPr="00E92CE7">
        <w:t> </w:t>
      </w:r>
    </w:p>
    <w:p w14:paraId="144EE982" w14:textId="77777777" w:rsidR="00E92CE7" w:rsidRPr="00E92CE7" w:rsidRDefault="00E92CE7" w:rsidP="00E92CE7">
      <w:pPr>
        <w:numPr>
          <w:ilvl w:val="0"/>
          <w:numId w:val="2"/>
        </w:numPr>
      </w:pPr>
      <w:r w:rsidRPr="00E92CE7">
        <w:rPr>
          <w:b/>
          <w:bCs/>
        </w:rPr>
        <w:t>Official Meeting 3pm-5pm EDT-</w:t>
      </w:r>
      <w:r w:rsidRPr="00E92CE7">
        <w:t> The Stakeholder Group of Persons with Disabilities will be speaking during the afternoon session on </w:t>
      </w:r>
      <w:hyperlink r:id="rId13" w:tgtFrame="_blank" w:history="1">
        <w:r w:rsidRPr="00E92CE7">
          <w:rPr>
            <w:rStyle w:val="Hyperlink"/>
          </w:rPr>
          <w:t>Vision and priorities of civil society, the private sector and other major groups and stakeholders: realizing the SDGs during the COVID-19 recovery</w:t>
        </w:r>
      </w:hyperlink>
    </w:p>
    <w:p w14:paraId="3260EBD5" w14:textId="77777777" w:rsidR="00E92CE7" w:rsidRPr="00E92CE7" w:rsidRDefault="00E92CE7" w:rsidP="00E92CE7">
      <w:r w:rsidRPr="00E92CE7">
        <w:t> </w:t>
      </w:r>
    </w:p>
    <w:p w14:paraId="4B44086B" w14:textId="77777777" w:rsidR="00E92CE7" w:rsidRPr="00E92CE7" w:rsidRDefault="00E92CE7" w:rsidP="00E92CE7">
      <w:r w:rsidRPr="00E92CE7">
        <w:rPr>
          <w:b/>
          <w:bCs/>
        </w:rPr>
        <w:t>Ministerial Declaration</w:t>
      </w:r>
    </w:p>
    <w:p w14:paraId="0C03DA00" w14:textId="77777777" w:rsidR="00E92CE7" w:rsidRPr="00E92CE7" w:rsidRDefault="00E92CE7" w:rsidP="00E92CE7">
      <w:r w:rsidRPr="00E92CE7">
        <w:lastRenderedPageBreak/>
        <w:t>This letter from the co-facilitators of the negotiations for the Ministerial Declaration indicates that </w:t>
      </w:r>
      <w:hyperlink r:id="rId14" w:tgtFrame="_blank" w:history="1">
        <w:r w:rsidRPr="00E92CE7">
          <w:rPr>
            <w:rStyle w:val="Hyperlink"/>
            <w:b/>
            <w:bCs/>
          </w:rPr>
          <w:t>the silence procedure has been broken</w:t>
        </w:r>
      </w:hyperlink>
      <w:r w:rsidRPr="00E92CE7">
        <w:rPr>
          <w:b/>
          <w:bCs/>
          <w:u w:val="single"/>
        </w:rPr>
        <w:t>, </w:t>
      </w:r>
      <w:r w:rsidRPr="00E92CE7">
        <w:rPr>
          <w:u w:val="single"/>
        </w:rPr>
        <w:t>and a new draft will be circulated soon. It will undergo a new “short” silence procedure (likely only a few days). We will continue to keep you informed. </w:t>
      </w:r>
      <w:r w:rsidRPr="00E92CE7">
        <w:rPr>
          <w:b/>
          <w:bCs/>
          <w:u w:val="single"/>
        </w:rPr>
        <w:t> </w:t>
      </w:r>
    </w:p>
    <w:p w14:paraId="0ACEDF69" w14:textId="77777777" w:rsidR="00E92CE7" w:rsidRPr="00E92CE7" w:rsidRDefault="00E92CE7" w:rsidP="00E92CE7">
      <w:r w:rsidRPr="00E92CE7">
        <w:rPr>
          <w:b/>
          <w:bCs/>
        </w:rPr>
        <w:t> </w:t>
      </w:r>
    </w:p>
    <w:p w14:paraId="3D5D7578" w14:textId="77777777" w:rsidR="00E92CE7" w:rsidRPr="00E92CE7" w:rsidRDefault="00E92CE7" w:rsidP="00E92CE7">
      <w:r w:rsidRPr="00E92CE7">
        <w:rPr>
          <w:b/>
          <w:bCs/>
        </w:rPr>
        <w:t>Voluntary National Reviews begin next week!</w:t>
      </w:r>
    </w:p>
    <w:p w14:paraId="45704A85" w14:textId="77777777" w:rsidR="00E92CE7" w:rsidRPr="00E92CE7" w:rsidRDefault="00E92CE7" w:rsidP="00E92CE7">
      <w:r w:rsidRPr="00E92CE7">
        <w:t xml:space="preserve">·        Forty-three countries will report on the progress of SDG implementation and reflect on the global pandemic. All reviews will be held </w:t>
      </w:r>
      <w:proofErr w:type="gramStart"/>
      <w:r w:rsidRPr="00E92CE7">
        <w:t>online</w:t>
      </w:r>
      <w:proofErr w:type="gramEnd"/>
      <w:r w:rsidRPr="00E92CE7">
        <w:t xml:space="preserve"> and live question and answers sessions will follow the presentations. For more details,</w:t>
      </w:r>
      <w:hyperlink r:id="rId15" w:anchor="vnrs" w:tgtFrame="_blank" w:history="1">
        <w:r w:rsidRPr="00E92CE7">
          <w:rPr>
            <w:rStyle w:val="Hyperlink"/>
          </w:rPr>
          <w:t> please click here</w:t>
        </w:r>
      </w:hyperlink>
      <w:r w:rsidRPr="00E92CE7">
        <w:t>.</w:t>
      </w:r>
    </w:p>
    <w:p w14:paraId="7FE7A68E" w14:textId="77777777" w:rsidR="00E92CE7" w:rsidRPr="00E92CE7" w:rsidRDefault="00E92CE7" w:rsidP="00E92CE7">
      <w:r w:rsidRPr="00E92CE7">
        <w:t>·        Read the </w:t>
      </w:r>
      <w:hyperlink r:id="rId16" w:tgtFrame="_blank" w:history="1">
        <w:r w:rsidRPr="00E92CE7">
          <w:rPr>
            <w:rStyle w:val="Hyperlink"/>
          </w:rPr>
          <w:t>Compilation of main messages for the 2021 voluntary national reviews</w:t>
        </w:r>
      </w:hyperlink>
    </w:p>
    <w:p w14:paraId="74ED9868" w14:textId="77777777" w:rsidR="00E92CE7" w:rsidRPr="00E92CE7" w:rsidRDefault="00E92CE7" w:rsidP="00E92CE7">
      <w:r w:rsidRPr="00E92CE7">
        <w:rPr>
          <w:b/>
          <w:bCs/>
        </w:rPr>
        <w:t>*</w:t>
      </w:r>
      <w:r w:rsidRPr="00E92CE7">
        <w:t xml:space="preserve">Note all times are in EDT (NY </w:t>
      </w:r>
      <w:proofErr w:type="gramStart"/>
      <w:r w:rsidRPr="00E92CE7">
        <w:t>time)*</w:t>
      </w:r>
      <w:proofErr w:type="gramEnd"/>
    </w:p>
    <w:p w14:paraId="59FCD3AD" w14:textId="77777777" w:rsidR="00E92CE7" w:rsidRPr="00E92CE7" w:rsidRDefault="00E92CE7" w:rsidP="00E92CE7">
      <w:r w:rsidRPr="00E92CE7">
        <w:rPr>
          <w:b/>
          <w:bCs/>
        </w:rPr>
        <w:t>Monday, 12 July</w:t>
      </w:r>
    </w:p>
    <w:p w14:paraId="53518477" w14:textId="77777777" w:rsidR="00E92CE7" w:rsidRPr="00E92CE7" w:rsidRDefault="00E92CE7" w:rsidP="00E92CE7">
      <w:pPr>
        <w:numPr>
          <w:ilvl w:val="0"/>
          <w:numId w:val="3"/>
        </w:numPr>
      </w:pPr>
      <w:r w:rsidRPr="00E92CE7">
        <w:t>11:30 AM - 1:00 PM: </w:t>
      </w:r>
    </w:p>
    <w:p w14:paraId="7953A34B" w14:textId="77777777" w:rsidR="00E92CE7" w:rsidRPr="00E92CE7" w:rsidRDefault="00E92CE7" w:rsidP="00E92CE7">
      <w:pPr>
        <w:numPr>
          <w:ilvl w:val="1"/>
          <w:numId w:val="3"/>
        </w:numPr>
      </w:pPr>
      <w:r w:rsidRPr="00E92CE7">
        <w:t>Azerbaijan, Czech Republic, Egypt, Qatar</w:t>
      </w:r>
    </w:p>
    <w:p w14:paraId="18AC5AD3" w14:textId="77777777" w:rsidR="00E92CE7" w:rsidRPr="00E92CE7" w:rsidRDefault="00E92CE7" w:rsidP="00E92CE7">
      <w:pPr>
        <w:numPr>
          <w:ilvl w:val="0"/>
          <w:numId w:val="3"/>
        </w:numPr>
      </w:pPr>
      <w:r w:rsidRPr="00E92CE7">
        <w:t>3:00 PM - 5:00 PM:</w:t>
      </w:r>
    </w:p>
    <w:p w14:paraId="27251DC1" w14:textId="77777777" w:rsidR="00E92CE7" w:rsidRPr="00E92CE7" w:rsidRDefault="00E92CE7" w:rsidP="00E92CE7">
      <w:pPr>
        <w:numPr>
          <w:ilvl w:val="1"/>
          <w:numId w:val="3"/>
        </w:numPr>
      </w:pPr>
      <w:r w:rsidRPr="00E92CE7">
        <w:t> Colombia, Niger, Uruguay, Cabo Verde, Guatemala, Mexico</w:t>
      </w:r>
    </w:p>
    <w:p w14:paraId="55F34B6E" w14:textId="77777777" w:rsidR="00E92CE7" w:rsidRPr="00E92CE7" w:rsidRDefault="00E92CE7" w:rsidP="00E92CE7">
      <w:r w:rsidRPr="00E92CE7">
        <w:t> </w:t>
      </w:r>
    </w:p>
    <w:p w14:paraId="71A19E63" w14:textId="77777777" w:rsidR="00E92CE7" w:rsidRPr="00E92CE7" w:rsidRDefault="00E92CE7" w:rsidP="00E92CE7">
      <w:r w:rsidRPr="00E92CE7">
        <w:rPr>
          <w:b/>
          <w:bCs/>
        </w:rPr>
        <w:t>Tuesday, 13 July</w:t>
      </w:r>
    </w:p>
    <w:p w14:paraId="60463D97" w14:textId="77777777" w:rsidR="00E92CE7" w:rsidRPr="00E92CE7" w:rsidRDefault="00E92CE7" w:rsidP="00E92CE7">
      <w:pPr>
        <w:numPr>
          <w:ilvl w:val="0"/>
          <w:numId w:val="4"/>
        </w:numPr>
      </w:pPr>
      <w:r w:rsidRPr="00E92CE7">
        <w:t>10:30 AM-1:15 PM</w:t>
      </w:r>
    </w:p>
    <w:p w14:paraId="01B5ACFD" w14:textId="77777777" w:rsidR="00E92CE7" w:rsidRPr="00E92CE7" w:rsidRDefault="00E92CE7" w:rsidP="00E92CE7">
      <w:pPr>
        <w:numPr>
          <w:ilvl w:val="1"/>
          <w:numId w:val="4"/>
        </w:numPr>
      </w:pPr>
      <w:r w:rsidRPr="00E92CE7">
        <w:t>Angola, Antigua and Barbuda, Cuba, Bolivia, San Marino</w:t>
      </w:r>
    </w:p>
    <w:p w14:paraId="31BA254D" w14:textId="77777777" w:rsidR="00E92CE7" w:rsidRPr="00E92CE7" w:rsidRDefault="00E92CE7" w:rsidP="00E92CE7">
      <w:pPr>
        <w:numPr>
          <w:ilvl w:val="0"/>
          <w:numId w:val="4"/>
        </w:numPr>
      </w:pPr>
      <w:r w:rsidRPr="00E92CE7">
        <w:t>3:15 PM-4:45 PM:</w:t>
      </w:r>
    </w:p>
    <w:p w14:paraId="4D35C813" w14:textId="77777777" w:rsidR="00E92CE7" w:rsidRPr="00E92CE7" w:rsidRDefault="00E92CE7" w:rsidP="00E92CE7">
      <w:pPr>
        <w:numPr>
          <w:ilvl w:val="1"/>
          <w:numId w:val="4"/>
        </w:numPr>
      </w:pPr>
      <w:r w:rsidRPr="00E92CE7">
        <w:t>Nicaragua, Marshall Islands, Democratic People’s Republic of Korea</w:t>
      </w:r>
    </w:p>
    <w:p w14:paraId="23496E3A" w14:textId="77777777" w:rsidR="00E92CE7" w:rsidRPr="00E92CE7" w:rsidRDefault="00E92CE7" w:rsidP="00E92CE7">
      <w:r w:rsidRPr="00E92CE7">
        <w:t> </w:t>
      </w:r>
    </w:p>
    <w:p w14:paraId="53165B12" w14:textId="77777777" w:rsidR="00E92CE7" w:rsidRPr="00E92CE7" w:rsidRDefault="00E92CE7" w:rsidP="00E92CE7">
      <w:r w:rsidRPr="00E92CE7">
        <w:rPr>
          <w:b/>
          <w:bCs/>
        </w:rPr>
        <w:t>Wednesday, 14 July</w:t>
      </w:r>
    </w:p>
    <w:p w14:paraId="1BB09DA1" w14:textId="77777777" w:rsidR="00E92CE7" w:rsidRPr="00E92CE7" w:rsidRDefault="00E92CE7" w:rsidP="00E92CE7">
      <w:pPr>
        <w:numPr>
          <w:ilvl w:val="0"/>
          <w:numId w:val="5"/>
        </w:numPr>
      </w:pPr>
      <w:r w:rsidRPr="00E92CE7">
        <w:t>10:30 AM-1:00 PM:</w:t>
      </w:r>
    </w:p>
    <w:p w14:paraId="619BE607" w14:textId="77777777" w:rsidR="00E92CE7" w:rsidRPr="00E92CE7" w:rsidRDefault="00E92CE7" w:rsidP="00E92CE7">
      <w:pPr>
        <w:numPr>
          <w:ilvl w:val="1"/>
          <w:numId w:val="5"/>
        </w:numPr>
      </w:pPr>
      <w:r w:rsidRPr="00E92CE7">
        <w:t>China, Afghanistan, Denmark, Thailand, Chad, Norway, Saudi Arabia</w:t>
      </w:r>
    </w:p>
    <w:p w14:paraId="34D491C1" w14:textId="77777777" w:rsidR="00E92CE7" w:rsidRPr="00E92CE7" w:rsidRDefault="00E92CE7" w:rsidP="00E92CE7">
      <w:pPr>
        <w:numPr>
          <w:ilvl w:val="0"/>
          <w:numId w:val="5"/>
        </w:numPr>
      </w:pPr>
      <w:r w:rsidRPr="00E92CE7">
        <w:t>3:00 PM-5:00 PM: </w:t>
      </w:r>
    </w:p>
    <w:p w14:paraId="59E87294" w14:textId="77777777" w:rsidR="00E92CE7" w:rsidRPr="00E92CE7" w:rsidRDefault="00E92CE7" w:rsidP="00E92CE7">
      <w:pPr>
        <w:numPr>
          <w:ilvl w:val="1"/>
          <w:numId w:val="5"/>
        </w:numPr>
      </w:pPr>
      <w:r w:rsidRPr="00E92CE7">
        <w:t> Bahamas, Tunisia, Dominican Republic, Sierra Leone</w:t>
      </w:r>
    </w:p>
    <w:p w14:paraId="45806CF6" w14:textId="77777777" w:rsidR="00E92CE7" w:rsidRPr="00E92CE7" w:rsidRDefault="00E92CE7" w:rsidP="00E92CE7">
      <w:r w:rsidRPr="00E92CE7">
        <w:t> </w:t>
      </w:r>
    </w:p>
    <w:p w14:paraId="6AE0E0FF" w14:textId="77777777" w:rsidR="00E92CE7" w:rsidRPr="00E92CE7" w:rsidRDefault="00E92CE7" w:rsidP="00E92CE7">
      <w:r w:rsidRPr="00E92CE7">
        <w:rPr>
          <w:b/>
          <w:bCs/>
        </w:rPr>
        <w:t>Thursday, 15 July</w:t>
      </w:r>
    </w:p>
    <w:p w14:paraId="5024895A" w14:textId="77777777" w:rsidR="00E92CE7" w:rsidRPr="00E92CE7" w:rsidRDefault="00E92CE7" w:rsidP="00E92CE7">
      <w:pPr>
        <w:numPr>
          <w:ilvl w:val="0"/>
          <w:numId w:val="6"/>
        </w:numPr>
      </w:pPr>
      <w:r w:rsidRPr="00E92CE7">
        <w:t>9:00 AM-1:00 PM:</w:t>
      </w:r>
    </w:p>
    <w:p w14:paraId="24B61F22" w14:textId="77777777" w:rsidR="00E92CE7" w:rsidRPr="00E92CE7" w:rsidRDefault="00E92CE7" w:rsidP="00E92CE7">
      <w:pPr>
        <w:numPr>
          <w:ilvl w:val="1"/>
          <w:numId w:val="6"/>
        </w:numPr>
      </w:pPr>
      <w:r w:rsidRPr="00E92CE7">
        <w:lastRenderedPageBreak/>
        <w:t> Japan, Germany, Lao PDR, Malaysia, Cyprus, Indonesia, Iraq, Madagascar, Bhutan, Namibia, Spain, Zimbabwe</w:t>
      </w:r>
    </w:p>
    <w:p w14:paraId="79D5223B" w14:textId="77777777" w:rsidR="00E92CE7" w:rsidRPr="00E92CE7" w:rsidRDefault="00E92CE7" w:rsidP="00E92CE7">
      <w:pPr>
        <w:numPr>
          <w:ilvl w:val="0"/>
          <w:numId w:val="6"/>
        </w:numPr>
      </w:pPr>
      <w:r w:rsidRPr="00E92CE7">
        <w:t>3:00 PM-3:40 PM:</w:t>
      </w:r>
    </w:p>
    <w:p w14:paraId="008F2B32" w14:textId="77777777" w:rsidR="00E92CE7" w:rsidRPr="00E92CE7" w:rsidRDefault="00E92CE7" w:rsidP="00E92CE7">
      <w:pPr>
        <w:numPr>
          <w:ilvl w:val="1"/>
          <w:numId w:val="6"/>
        </w:numPr>
      </w:pPr>
      <w:r w:rsidRPr="00E92CE7">
        <w:t> Paraguay, Sweden</w:t>
      </w:r>
    </w:p>
    <w:p w14:paraId="0F78D716" w14:textId="77777777" w:rsidR="00E92CE7" w:rsidRPr="00E92CE7" w:rsidRDefault="00E92CE7" w:rsidP="00E92CE7">
      <w:r w:rsidRPr="00E92CE7">
        <w:rPr>
          <w:b/>
          <w:bCs/>
        </w:rPr>
        <w:t> </w:t>
      </w:r>
    </w:p>
    <w:p w14:paraId="29E02A21" w14:textId="77777777" w:rsidR="00E92CE7" w:rsidRPr="00E92CE7" w:rsidRDefault="00E92CE7" w:rsidP="00E92CE7">
      <w:r w:rsidRPr="00E92CE7">
        <w:rPr>
          <w:b/>
          <w:bCs/>
          <w:u w:val="single"/>
        </w:rPr>
        <w:t>Other Information</w:t>
      </w:r>
    </w:p>
    <w:p w14:paraId="17BD0FBE" w14:textId="77777777" w:rsidR="00E92CE7" w:rsidRPr="00E92CE7" w:rsidRDefault="00E92CE7" w:rsidP="00E92CE7">
      <w:r w:rsidRPr="00E92CE7">
        <w:rPr>
          <w:b/>
          <w:bCs/>
        </w:rPr>
        <w:t>Background - </w:t>
      </w:r>
      <w:r w:rsidRPr="00E92CE7">
        <w:t xml:space="preserve">The HLPF is the core United Nations platform for follow-up and review of the 2030 Agenda for Sustainable Development and its 17 Sustainable Development Goals. In 2021, the HLPF will discuss Sustainable Development Goals 1 on no poverty, 2 on zero hunger, 3 on good health and well-being, 8 on decent work and economic growth, 10 on reduced inequalities, 12 on responsible consumption and production, 13 on climate action, 16 on peace, </w:t>
      </w:r>
      <w:proofErr w:type="gramStart"/>
      <w:r w:rsidRPr="00E92CE7">
        <w:t>justice</w:t>
      </w:r>
      <w:proofErr w:type="gramEnd"/>
      <w:r w:rsidRPr="00E92CE7">
        <w:t xml:space="preserve"> and strong institutions, and 17 on partnerships in depth. The Forum will also consider the integrated, indivisible, and interlinked nature of the Sustainable Development Goals. </w:t>
      </w:r>
      <w:hyperlink r:id="rId17" w:tgtFrame="_blank" w:history="1">
        <w:r w:rsidRPr="00E92CE7">
          <w:rPr>
            <w:rStyle w:val="Hyperlink"/>
          </w:rPr>
          <w:t>Click here to read more </w:t>
        </w:r>
      </w:hyperlink>
    </w:p>
    <w:p w14:paraId="4B119C64" w14:textId="77777777" w:rsidR="00E92CE7" w:rsidRPr="00E92CE7" w:rsidRDefault="00E92CE7" w:rsidP="00E92CE7">
      <w:r w:rsidRPr="00E92CE7">
        <w:rPr>
          <w:b/>
          <w:bCs/>
        </w:rPr>
        <w:t>Accessibility –</w:t>
      </w:r>
      <w:r w:rsidRPr="00E92CE7">
        <w:t>All events will be virtual and can be viewed via</w:t>
      </w:r>
      <w:hyperlink r:id="rId18" w:tgtFrame="_blank" w:history="1">
        <w:r w:rsidRPr="00E92CE7">
          <w:rPr>
            <w:rStyle w:val="Hyperlink"/>
          </w:rPr>
          <w:t> UN Web TV</w:t>
        </w:r>
      </w:hyperlink>
      <w:r w:rsidRPr="00E92CE7">
        <w:t>.  </w:t>
      </w:r>
      <w:hyperlink r:id="rId19" w:tgtFrame="_blank" w:history="1">
        <w:r w:rsidRPr="00E92CE7">
          <w:rPr>
            <w:rStyle w:val="Hyperlink"/>
          </w:rPr>
          <w:t>Accessibility services for persons with disabilities</w:t>
        </w:r>
      </w:hyperlink>
      <w:r w:rsidRPr="00E92CE7">
        <w:t> is now available via the </w:t>
      </w:r>
      <w:hyperlink r:id="rId20" w:anchor="registration" w:tgtFrame="_blank" w:history="1">
        <w:r w:rsidRPr="00E92CE7">
          <w:rPr>
            <w:rStyle w:val="Hyperlink"/>
          </w:rPr>
          <w:t>Registration &amp; Participation</w:t>
        </w:r>
      </w:hyperlink>
      <w:r w:rsidRPr="00E92CE7">
        <w:t> section of the HLPF website.  Real-time captioning and International Sign interpretation will be provided via UN Webcast.</w:t>
      </w:r>
      <w:r w:rsidRPr="00E92CE7">
        <w:rPr>
          <w:b/>
          <w:bCs/>
        </w:rPr>
        <w:t> And we repeat: for the first time,</w:t>
      </w:r>
      <w:r w:rsidRPr="00E92CE7">
        <w:t> the UN has provided an </w:t>
      </w:r>
      <w:hyperlink r:id="rId21" w:tgtFrame="_blank" w:history="1">
        <w:r w:rsidRPr="00E92CE7">
          <w:rPr>
            <w:rStyle w:val="Hyperlink"/>
          </w:rPr>
          <w:t>HLPF program in easy</w:t>
        </w:r>
      </w:hyperlink>
      <w:r w:rsidRPr="00E92CE7">
        <w:rPr>
          <w:u w:val="single"/>
        </w:rPr>
        <w:t> read format</w:t>
      </w:r>
      <w:r w:rsidRPr="00E92CE7">
        <w:t>!</w:t>
      </w:r>
    </w:p>
    <w:p w14:paraId="7DA97889" w14:textId="77777777" w:rsidR="00E92CE7" w:rsidRPr="00E92CE7" w:rsidRDefault="00E92CE7" w:rsidP="00E92CE7">
      <w:r w:rsidRPr="00E92CE7">
        <w:t> </w:t>
      </w:r>
    </w:p>
    <w:p w14:paraId="69821DF2" w14:textId="77777777" w:rsidR="00E92CE7" w:rsidRPr="00E92CE7" w:rsidRDefault="00E92CE7" w:rsidP="00E92CE7">
      <w:r w:rsidRPr="00E92CE7">
        <w:rPr>
          <w:b/>
          <w:bCs/>
        </w:rPr>
        <w:t>VNR Labs – </w:t>
      </w:r>
      <w:r w:rsidRPr="00E92CE7">
        <w:t>VNR Labs</w:t>
      </w:r>
      <w:r w:rsidRPr="00E92CE7">
        <w:rPr>
          <w:b/>
          <w:bCs/>
        </w:rPr>
        <w:t> </w:t>
      </w:r>
      <w:r w:rsidRPr="00E92CE7">
        <w:t>provide an informal platform for experience sharing and reflection on the Voluntary National Review (VNR) process. Learn more on when the </w:t>
      </w:r>
      <w:hyperlink r:id="rId22" w:anchor="labs" w:tgtFrame="_blank" w:history="1">
        <w:r w:rsidRPr="00E92CE7">
          <w:rPr>
            <w:rStyle w:val="Hyperlink"/>
          </w:rPr>
          <w:t>VNR labs</w:t>
        </w:r>
      </w:hyperlink>
      <w:r w:rsidRPr="00E92CE7">
        <w:t> are being held and the topics they will cover.</w:t>
      </w:r>
    </w:p>
    <w:p w14:paraId="3FC3C89F" w14:textId="77777777" w:rsidR="00E92CE7" w:rsidRPr="00E92CE7" w:rsidRDefault="00E92CE7" w:rsidP="00E92CE7">
      <w:r w:rsidRPr="00E92CE7">
        <w:t> </w:t>
      </w:r>
    </w:p>
    <w:p w14:paraId="54F45154" w14:textId="77777777" w:rsidR="00E92CE7" w:rsidRPr="00E92CE7" w:rsidRDefault="00E92CE7" w:rsidP="00E92CE7">
      <w:r w:rsidRPr="00E92CE7">
        <w:rPr>
          <w:b/>
          <w:bCs/>
        </w:rPr>
        <w:t>Key Documents for HLPF </w:t>
      </w:r>
      <w:proofErr w:type="gramStart"/>
      <w:r w:rsidRPr="00E92CE7">
        <w:rPr>
          <w:b/>
          <w:bCs/>
        </w:rPr>
        <w:t>2021  -</w:t>
      </w:r>
      <w:proofErr w:type="gramEnd"/>
      <w:r w:rsidRPr="00E92CE7">
        <w:rPr>
          <w:b/>
          <w:bCs/>
        </w:rPr>
        <w:t xml:space="preserve"> read more about </w:t>
      </w:r>
      <w:hyperlink r:id="rId23" w:anchor="docs" w:tgtFrame="_blank" w:history="1">
        <w:r w:rsidRPr="00E92CE7">
          <w:rPr>
            <w:rStyle w:val="Hyperlink"/>
            <w:b/>
            <w:bCs/>
          </w:rPr>
          <w:t>relevant documents</w:t>
        </w:r>
      </w:hyperlink>
      <w:r w:rsidRPr="00E92CE7">
        <w:rPr>
          <w:b/>
          <w:bCs/>
        </w:rPr>
        <w:t>. </w:t>
      </w:r>
    </w:p>
    <w:p w14:paraId="3BE0EDFD" w14:textId="77777777" w:rsidR="00E92CE7" w:rsidRPr="00E92CE7" w:rsidRDefault="00E92CE7" w:rsidP="00E92CE7">
      <w:r w:rsidRPr="00E92CE7">
        <w:t>·        </w:t>
      </w:r>
      <w:hyperlink r:id="rId24" w:tgtFrame="_blank" w:history="1">
        <w:r w:rsidRPr="00E92CE7">
          <w:rPr>
            <w:rStyle w:val="Hyperlink"/>
            <w:b/>
            <w:bCs/>
          </w:rPr>
          <w:t> </w:t>
        </w:r>
        <w:r w:rsidRPr="00E92CE7">
          <w:rPr>
            <w:rStyle w:val="Hyperlink"/>
          </w:rPr>
          <w:t>Report of the Secretary General – Progress towards the SDGs</w:t>
        </w:r>
      </w:hyperlink>
      <w:r w:rsidRPr="00E92CE7">
        <w:t> (Advance unedited version)</w:t>
      </w:r>
    </w:p>
    <w:p w14:paraId="3F16E105" w14:textId="77777777" w:rsidR="00E92CE7" w:rsidRPr="00E92CE7" w:rsidRDefault="00E92CE7" w:rsidP="00E92CE7">
      <w:r w:rsidRPr="00E92CE7">
        <w:t>·        The</w:t>
      </w:r>
      <w:hyperlink r:id="rId25" w:anchor="docs" w:tgtFrame="_blank" w:history="1">
        <w:r w:rsidRPr="00E92CE7">
          <w:rPr>
            <w:rStyle w:val="Hyperlink"/>
          </w:rPr>
          <w:t> compilation of the executive summaries of the position papers</w:t>
        </w:r>
      </w:hyperlink>
      <w:r w:rsidRPr="00E92CE7">
        <w:t> on this year’s HLPF theme </w:t>
      </w:r>
      <w:r w:rsidRPr="00E92CE7">
        <w:rPr>
          <w:b/>
          <w:bCs/>
        </w:rPr>
        <w:t>submitted by the Major Groups and other Stakeholders</w:t>
      </w:r>
      <w:r w:rsidRPr="00E92CE7">
        <w:t xml:space="preserve">. The </w:t>
      </w:r>
      <w:proofErr w:type="spellStart"/>
      <w:r w:rsidRPr="00E92CE7">
        <w:t>SGPwD</w:t>
      </w:r>
      <w:proofErr w:type="spellEnd"/>
      <w:r w:rsidRPr="00E92CE7">
        <w:t xml:space="preserve"> executive summary is included.</w:t>
      </w:r>
    </w:p>
    <w:p w14:paraId="6BC35C0C" w14:textId="77777777" w:rsidR="00E92CE7" w:rsidRPr="00E92CE7" w:rsidRDefault="00E92CE7" w:rsidP="00E92CE7">
      <w:r w:rsidRPr="00E92CE7">
        <w:t>·       </w:t>
      </w:r>
      <w:r w:rsidRPr="00E92CE7">
        <w:rPr>
          <w:b/>
          <w:bCs/>
        </w:rPr>
        <w:t>Stakeholder Group of Persons with Disabilities Submission to the HLPF 2021- </w:t>
      </w:r>
      <w:r w:rsidRPr="00E92CE7">
        <w:t>Each year the Stakeholder Group of Persons with Disabilities sends a submission around the SDGs and persons with disabilities relating to the theme of the HLPF. It is written with an open consultative process to create a strong statement from various organizations working to promote the rights of persons with disabilities. Thank you to all those who contributed to the submission!  </w:t>
      </w:r>
      <w:hyperlink r:id="rId26" w:tgtFrame="_blank" w:history="1">
        <w:r w:rsidRPr="00E92CE7">
          <w:rPr>
            <w:rStyle w:val="Hyperlink"/>
          </w:rPr>
          <w:t>Read the submission here.</w:t>
        </w:r>
      </w:hyperlink>
    </w:p>
    <w:p w14:paraId="40AF3364" w14:textId="77777777" w:rsidR="00E92CE7" w:rsidRPr="00E92CE7" w:rsidRDefault="00E92CE7" w:rsidP="00E92CE7">
      <w:r w:rsidRPr="00E92CE7">
        <w:t> </w:t>
      </w:r>
    </w:p>
    <w:p w14:paraId="1C53670F" w14:textId="77777777" w:rsidR="00E92CE7" w:rsidRPr="00E92CE7" w:rsidRDefault="00E92CE7" w:rsidP="00E92CE7">
      <w:r w:rsidRPr="00E92CE7">
        <w:rPr>
          <w:b/>
          <w:bCs/>
        </w:rPr>
        <w:t> </w:t>
      </w:r>
    </w:p>
    <w:p w14:paraId="46A57B39" w14:textId="77777777" w:rsidR="00E92CE7" w:rsidRPr="00E92CE7" w:rsidRDefault="00E92CE7" w:rsidP="00E92CE7">
      <w:r w:rsidRPr="00E92CE7">
        <w:rPr>
          <w:b/>
          <w:bCs/>
        </w:rPr>
        <w:lastRenderedPageBreak/>
        <w:t>Below are a few side events you may be interested in attending. </w:t>
      </w:r>
      <w:r w:rsidRPr="00E92CE7">
        <w:t xml:space="preserve">Let us know if you </w:t>
      </w:r>
      <w:proofErr w:type="gramStart"/>
      <w:r w:rsidRPr="00E92CE7">
        <w:t>have</w:t>
      </w:r>
      <w:proofErr w:type="gramEnd"/>
      <w:r w:rsidRPr="00E92CE7">
        <w:t xml:space="preserve"> any side events you would like to add!</w:t>
      </w:r>
      <w:r w:rsidRPr="00E92CE7">
        <w:rPr>
          <w:b/>
          <w:bCs/>
        </w:rPr>
        <w:t> </w:t>
      </w:r>
      <w:r w:rsidRPr="00E92CE7">
        <w:t>Please</w:t>
      </w:r>
      <w:r w:rsidRPr="00E92CE7">
        <w:rPr>
          <w:b/>
          <w:bCs/>
        </w:rPr>
        <w:t> </w:t>
      </w:r>
      <w:r w:rsidRPr="00E92CE7">
        <w:t>find the </w:t>
      </w:r>
      <w:hyperlink r:id="rId27" w:tgtFrame="_blank" w:history="1">
        <w:r w:rsidRPr="00E92CE7">
          <w:rPr>
            <w:rStyle w:val="Hyperlink"/>
          </w:rPr>
          <w:t xml:space="preserve">tentative </w:t>
        </w:r>
        <w:proofErr w:type="spellStart"/>
        <w:r w:rsidRPr="00E92CE7">
          <w:rPr>
            <w:rStyle w:val="Hyperlink"/>
          </w:rPr>
          <w:t>programme</w:t>
        </w:r>
        <w:proofErr w:type="spellEnd"/>
        <w:r w:rsidRPr="00E92CE7">
          <w:rPr>
            <w:rStyle w:val="Hyperlink"/>
          </w:rPr>
          <w:t xml:space="preserve"> of side events here</w:t>
        </w:r>
      </w:hyperlink>
      <w:r w:rsidRPr="00E92CE7">
        <w:t>.</w:t>
      </w:r>
    </w:p>
    <w:p w14:paraId="55750C34" w14:textId="77777777" w:rsidR="00E92CE7" w:rsidRPr="00E92CE7" w:rsidRDefault="00E92CE7" w:rsidP="00E92CE7">
      <w:r w:rsidRPr="00E92CE7">
        <w:rPr>
          <w:b/>
          <w:bCs/>
          <w:u w:val="single"/>
        </w:rPr>
        <w:t>Friday July 9</w:t>
      </w:r>
    </w:p>
    <w:p w14:paraId="06620036" w14:textId="77777777" w:rsidR="00E92CE7" w:rsidRPr="00E92CE7" w:rsidRDefault="00E92CE7" w:rsidP="00E92CE7">
      <w:pPr>
        <w:numPr>
          <w:ilvl w:val="0"/>
          <w:numId w:val="7"/>
        </w:numPr>
      </w:pPr>
      <w:r w:rsidRPr="00E92CE7">
        <w:rPr>
          <w:b/>
          <w:bCs/>
        </w:rPr>
        <w:t xml:space="preserve">Title: </w:t>
      </w:r>
      <w:proofErr w:type="spellStart"/>
      <w:r w:rsidRPr="00E92CE7">
        <w:rPr>
          <w:b/>
          <w:bCs/>
        </w:rPr>
        <w:t>SGPwD</w:t>
      </w:r>
      <w:proofErr w:type="spellEnd"/>
      <w:r w:rsidRPr="00E92CE7">
        <w:rPr>
          <w:b/>
          <w:bCs/>
        </w:rPr>
        <w:t xml:space="preserve"> Official Side Event!! </w:t>
      </w:r>
      <w:hyperlink r:id="rId28" w:tgtFrame="_blank" w:history="1">
        <w:r w:rsidRPr="00E92CE7">
          <w:rPr>
            <w:rStyle w:val="Hyperlink"/>
            <w:b/>
            <w:bCs/>
          </w:rPr>
          <w:t>Building an Inclusive and Effective Path for Civil Society Engagement in the HLPF</w:t>
        </w:r>
      </w:hyperlink>
    </w:p>
    <w:p w14:paraId="78AEB882" w14:textId="77777777" w:rsidR="00E92CE7" w:rsidRPr="00E92CE7" w:rsidRDefault="00E92CE7" w:rsidP="00E92CE7">
      <w:pPr>
        <w:numPr>
          <w:ilvl w:val="1"/>
          <w:numId w:val="7"/>
        </w:numPr>
      </w:pPr>
      <w:r w:rsidRPr="00E92CE7">
        <w:rPr>
          <w:b/>
          <w:bCs/>
        </w:rPr>
        <w:t>Time:</w:t>
      </w:r>
      <w:r w:rsidRPr="00E92CE7">
        <w:t> 7:30 AM - 9:00 AM EDT</w:t>
      </w:r>
    </w:p>
    <w:p w14:paraId="61E94976" w14:textId="77777777" w:rsidR="00E92CE7" w:rsidRPr="00E92CE7" w:rsidRDefault="00E92CE7" w:rsidP="00E92CE7">
      <w:pPr>
        <w:numPr>
          <w:ilvl w:val="1"/>
          <w:numId w:val="7"/>
        </w:numPr>
      </w:pPr>
      <w:r w:rsidRPr="00E92CE7">
        <w:rPr>
          <w:b/>
          <w:bCs/>
        </w:rPr>
        <w:t>Organizers:</w:t>
      </w:r>
      <w:r w:rsidRPr="00E92CE7">
        <w:t> The Stakeholder Group of Persons with Disabilities</w:t>
      </w:r>
    </w:p>
    <w:p w14:paraId="4DB425FC" w14:textId="77777777" w:rsidR="00E92CE7" w:rsidRPr="00E92CE7" w:rsidRDefault="00E92CE7" w:rsidP="00E92CE7">
      <w:pPr>
        <w:numPr>
          <w:ilvl w:val="1"/>
          <w:numId w:val="7"/>
        </w:numPr>
      </w:pPr>
      <w:hyperlink r:id="rId29" w:tgtFrame="_blank" w:history="1">
        <w:r w:rsidRPr="00E92CE7">
          <w:rPr>
            <w:rStyle w:val="Hyperlink"/>
          </w:rPr>
          <w:t>Register at the link here</w:t>
        </w:r>
      </w:hyperlink>
      <w:r w:rsidRPr="00E92CE7">
        <w:t>.</w:t>
      </w:r>
    </w:p>
    <w:p w14:paraId="13220087" w14:textId="77777777" w:rsidR="00E92CE7" w:rsidRPr="00E92CE7" w:rsidRDefault="00E92CE7" w:rsidP="00E92CE7">
      <w:r w:rsidRPr="00E92CE7">
        <w:t> </w:t>
      </w:r>
    </w:p>
    <w:p w14:paraId="1A7AF591" w14:textId="77777777" w:rsidR="00E92CE7" w:rsidRPr="00E92CE7" w:rsidRDefault="00E92CE7" w:rsidP="00E92CE7">
      <w:pPr>
        <w:numPr>
          <w:ilvl w:val="0"/>
          <w:numId w:val="8"/>
        </w:numPr>
      </w:pPr>
      <w:r w:rsidRPr="00E92CE7">
        <w:rPr>
          <w:b/>
          <w:bCs/>
        </w:rPr>
        <w:t>Title:</w:t>
      </w:r>
      <w:r w:rsidRPr="00E92CE7">
        <w:t> </w:t>
      </w:r>
      <w:hyperlink r:id="rId30" w:tgtFrame="_blank" w:history="1">
        <w:r w:rsidRPr="00E92CE7">
          <w:rPr>
            <w:rStyle w:val="Hyperlink"/>
          </w:rPr>
          <w:t>Leave No Women Behind during the COVID 19 pandemic</w:t>
        </w:r>
      </w:hyperlink>
    </w:p>
    <w:p w14:paraId="7A2B69D4" w14:textId="77777777" w:rsidR="00E92CE7" w:rsidRPr="00E92CE7" w:rsidRDefault="00E92CE7" w:rsidP="00E92CE7">
      <w:pPr>
        <w:numPr>
          <w:ilvl w:val="1"/>
          <w:numId w:val="8"/>
        </w:numPr>
      </w:pPr>
      <w:r w:rsidRPr="00E92CE7">
        <w:rPr>
          <w:b/>
          <w:bCs/>
        </w:rPr>
        <w:t>Time:</w:t>
      </w:r>
      <w:r w:rsidRPr="00E92CE7">
        <w:t> 7:30 AM - 9:00 AM EDT</w:t>
      </w:r>
    </w:p>
    <w:p w14:paraId="6E87E605" w14:textId="77777777" w:rsidR="00E92CE7" w:rsidRPr="00E92CE7" w:rsidRDefault="00E92CE7" w:rsidP="00E92CE7">
      <w:pPr>
        <w:numPr>
          <w:ilvl w:val="1"/>
          <w:numId w:val="8"/>
        </w:numPr>
      </w:pPr>
      <w:r w:rsidRPr="00E92CE7">
        <w:rPr>
          <w:b/>
          <w:bCs/>
        </w:rPr>
        <w:t>Organizers: </w:t>
      </w:r>
      <w:proofErr w:type="spellStart"/>
      <w:r w:rsidRPr="00E92CE7">
        <w:t>Awaz</w:t>
      </w:r>
      <w:proofErr w:type="spellEnd"/>
      <w:r w:rsidRPr="00E92CE7">
        <w:t xml:space="preserve"> Centre for Development Services with Global Call to Action Against Poverty (GCAP), Government of Zimbabwe (TBC), GCAP Zimbabwe, GCAP Sierra Leone, Network of Indigenous Women in Asia (NIWA), Asia Indigenous People’s Pact (AIPP), Asia Dalit Rights Forum (ADRF), Global Forum on DWD (</w:t>
      </w:r>
      <w:proofErr w:type="spellStart"/>
      <w:r w:rsidRPr="00E92CE7">
        <w:t>GfoD</w:t>
      </w:r>
      <w:proofErr w:type="spellEnd"/>
      <w:r w:rsidRPr="00E92CE7">
        <w:t>), Ghana Federation of Organizations of Persons with Disabilities, LATINDADD, SDGs Japan</w:t>
      </w:r>
    </w:p>
    <w:p w14:paraId="6E903F55" w14:textId="77777777" w:rsidR="00E92CE7" w:rsidRPr="00E92CE7" w:rsidRDefault="00E92CE7" w:rsidP="00E92CE7">
      <w:pPr>
        <w:numPr>
          <w:ilvl w:val="1"/>
          <w:numId w:val="8"/>
        </w:numPr>
      </w:pPr>
      <w:r w:rsidRPr="00E92CE7">
        <w:rPr>
          <w:b/>
          <w:bCs/>
        </w:rPr>
        <w:t>Registration</w:t>
      </w:r>
      <w:r w:rsidRPr="00E92CE7">
        <w:t>: </w:t>
      </w:r>
      <w:hyperlink r:id="rId31" w:tgtFrame="_blank" w:history="1">
        <w:r w:rsidRPr="00E92CE7">
          <w:rPr>
            <w:rStyle w:val="Hyperlink"/>
          </w:rPr>
          <w:t>https://zoom.us/webinar/register/WN_aHwuFsqATniowQsZFDX8xg</w:t>
        </w:r>
      </w:hyperlink>
    </w:p>
    <w:p w14:paraId="2EDA80EA" w14:textId="77777777" w:rsidR="00E92CE7" w:rsidRPr="00E92CE7" w:rsidRDefault="00E92CE7" w:rsidP="00E92CE7">
      <w:r w:rsidRPr="00E92CE7">
        <w:t> </w:t>
      </w:r>
    </w:p>
    <w:p w14:paraId="0F904D2E" w14:textId="77777777" w:rsidR="00E92CE7" w:rsidRPr="00E92CE7" w:rsidRDefault="00E92CE7" w:rsidP="00E92CE7">
      <w:r w:rsidRPr="00E92CE7">
        <w:rPr>
          <w:b/>
          <w:bCs/>
          <w:u w:val="single"/>
        </w:rPr>
        <w:t>Tuesday July 13</w:t>
      </w:r>
    </w:p>
    <w:p w14:paraId="2DED8BB8" w14:textId="77777777" w:rsidR="00E92CE7" w:rsidRPr="00E92CE7" w:rsidRDefault="00E92CE7" w:rsidP="00E92CE7">
      <w:pPr>
        <w:numPr>
          <w:ilvl w:val="0"/>
          <w:numId w:val="9"/>
        </w:numPr>
      </w:pPr>
      <w:r w:rsidRPr="00E92CE7">
        <w:rPr>
          <w:b/>
          <w:bCs/>
        </w:rPr>
        <w:t>Title: </w:t>
      </w:r>
      <w:hyperlink r:id="rId32" w:tgtFrame="_blank" w:history="1">
        <w:r w:rsidRPr="00E92CE7">
          <w:rPr>
            <w:rStyle w:val="Hyperlink"/>
          </w:rPr>
          <w:t>An Unequal Pandemic: Bringing Communities’ and Civil Society Organizations’ Evidence to the Forefront</w:t>
        </w:r>
      </w:hyperlink>
    </w:p>
    <w:p w14:paraId="0D15D98E" w14:textId="77777777" w:rsidR="00E92CE7" w:rsidRPr="00E92CE7" w:rsidRDefault="00E92CE7" w:rsidP="00E92CE7">
      <w:pPr>
        <w:numPr>
          <w:ilvl w:val="1"/>
          <w:numId w:val="9"/>
        </w:numPr>
      </w:pPr>
      <w:r w:rsidRPr="00E92CE7">
        <w:rPr>
          <w:b/>
          <w:bCs/>
        </w:rPr>
        <w:t>Time: </w:t>
      </w:r>
      <w:r w:rsidRPr="00E92CE7">
        <w:t>7:30 am – 9 am EDT</w:t>
      </w:r>
    </w:p>
    <w:p w14:paraId="1A47C98C" w14:textId="77777777" w:rsidR="00E92CE7" w:rsidRPr="00E92CE7" w:rsidRDefault="00E92CE7" w:rsidP="00E92CE7">
      <w:pPr>
        <w:numPr>
          <w:ilvl w:val="1"/>
          <w:numId w:val="9"/>
        </w:numPr>
      </w:pPr>
      <w:r w:rsidRPr="00E92CE7">
        <w:rPr>
          <w:b/>
          <w:bCs/>
        </w:rPr>
        <w:t>Organizers:</w:t>
      </w:r>
      <w:r w:rsidRPr="00E92CE7">
        <w:t> LNOB Partnership and the Inclusive Data Charter of the Global Partnership for Sustainable Development Data</w:t>
      </w:r>
    </w:p>
    <w:p w14:paraId="4F0BB2BC" w14:textId="77777777" w:rsidR="00E92CE7" w:rsidRPr="00E92CE7" w:rsidRDefault="00E92CE7" w:rsidP="00E92CE7">
      <w:pPr>
        <w:numPr>
          <w:ilvl w:val="1"/>
          <w:numId w:val="9"/>
        </w:numPr>
      </w:pPr>
      <w:r w:rsidRPr="00E92CE7">
        <w:t xml:space="preserve">The </w:t>
      </w:r>
      <w:proofErr w:type="spellStart"/>
      <w:r w:rsidRPr="00E92CE7">
        <w:t>SGPwD</w:t>
      </w:r>
      <w:proofErr w:type="spellEnd"/>
      <w:r w:rsidRPr="00E92CE7">
        <w:t xml:space="preserve"> is on the panel of speakers!</w:t>
      </w:r>
    </w:p>
    <w:p w14:paraId="0ED4BCF4" w14:textId="77777777" w:rsidR="00E92CE7" w:rsidRPr="00E92CE7" w:rsidRDefault="00E92CE7" w:rsidP="00E92CE7">
      <w:pPr>
        <w:numPr>
          <w:ilvl w:val="1"/>
          <w:numId w:val="9"/>
        </w:numPr>
      </w:pPr>
      <w:r w:rsidRPr="00E92CE7">
        <w:t>Simultaneous English, French, Spanish, International Sign interpretation and live captioning in English will be provided</w:t>
      </w:r>
    </w:p>
    <w:p w14:paraId="12618A46" w14:textId="77777777" w:rsidR="00E92CE7" w:rsidRPr="00E92CE7" w:rsidRDefault="00E92CE7" w:rsidP="00E92CE7">
      <w:r w:rsidRPr="00E92CE7">
        <w:t> </w:t>
      </w:r>
    </w:p>
    <w:p w14:paraId="43026AA8" w14:textId="77777777" w:rsidR="00E92CE7" w:rsidRPr="00E92CE7" w:rsidRDefault="00E92CE7" w:rsidP="00E92CE7">
      <w:pPr>
        <w:numPr>
          <w:ilvl w:val="0"/>
          <w:numId w:val="10"/>
        </w:numPr>
      </w:pPr>
      <w:r w:rsidRPr="00E92CE7">
        <w:rPr>
          <w:b/>
          <w:bCs/>
        </w:rPr>
        <w:t>Title:</w:t>
      </w:r>
      <w:r w:rsidRPr="00E92CE7">
        <w:t> </w:t>
      </w:r>
      <w:hyperlink r:id="rId33" w:tgtFrame="_blank" w:history="1">
        <w:r w:rsidRPr="00E92CE7">
          <w:rPr>
            <w:rStyle w:val="Hyperlink"/>
          </w:rPr>
          <w:t>Eye Health &amp; SDG 8: Decent work and economic growth</w:t>
        </w:r>
      </w:hyperlink>
    </w:p>
    <w:p w14:paraId="4EC296F5" w14:textId="77777777" w:rsidR="00E92CE7" w:rsidRPr="00E92CE7" w:rsidRDefault="00E92CE7" w:rsidP="00E92CE7">
      <w:pPr>
        <w:numPr>
          <w:ilvl w:val="1"/>
          <w:numId w:val="10"/>
        </w:numPr>
      </w:pPr>
      <w:r w:rsidRPr="00E92CE7">
        <w:rPr>
          <w:b/>
          <w:bCs/>
        </w:rPr>
        <w:t>Time:</w:t>
      </w:r>
      <w:r w:rsidRPr="00E92CE7">
        <w:t> 7:30 AM - 9:00 AM EDT</w:t>
      </w:r>
    </w:p>
    <w:p w14:paraId="1A260C5F" w14:textId="77777777" w:rsidR="00E92CE7" w:rsidRPr="00E92CE7" w:rsidRDefault="00E92CE7" w:rsidP="00E92CE7">
      <w:pPr>
        <w:numPr>
          <w:ilvl w:val="1"/>
          <w:numId w:val="10"/>
        </w:numPr>
      </w:pPr>
      <w:r w:rsidRPr="00E92CE7">
        <w:rPr>
          <w:b/>
          <w:bCs/>
        </w:rPr>
        <w:t>Organizers: </w:t>
      </w:r>
      <w:r w:rsidRPr="00E92CE7">
        <w:t xml:space="preserve">International Agency for Prevention of Blindness co-organized with UN Friends of Vision; co-chaired by Permanent Missions of Antigua &amp; Barbuda, </w:t>
      </w:r>
      <w:proofErr w:type="gramStart"/>
      <w:r w:rsidRPr="00E92CE7">
        <w:t>Bangladesh</w:t>
      </w:r>
      <w:proofErr w:type="gramEnd"/>
      <w:r w:rsidRPr="00E92CE7">
        <w:t xml:space="preserve"> </w:t>
      </w:r>
      <w:r w:rsidRPr="00E92CE7">
        <w:lastRenderedPageBreak/>
        <w:t xml:space="preserve">and Ireland. Supporting organizations are: WHO, Fred Hollows Foundation, Vision Spring, </w:t>
      </w:r>
      <w:proofErr w:type="spellStart"/>
      <w:r w:rsidRPr="00E92CE7">
        <w:t>Sightsavers</w:t>
      </w:r>
      <w:proofErr w:type="spellEnd"/>
    </w:p>
    <w:p w14:paraId="40B56A69" w14:textId="77777777" w:rsidR="00E92CE7" w:rsidRPr="00E92CE7" w:rsidRDefault="00E92CE7" w:rsidP="00E92CE7">
      <w:pPr>
        <w:numPr>
          <w:ilvl w:val="1"/>
          <w:numId w:val="10"/>
        </w:numPr>
      </w:pPr>
      <w:r w:rsidRPr="00E92CE7">
        <w:rPr>
          <w:b/>
          <w:bCs/>
        </w:rPr>
        <w:t>Registration: </w:t>
      </w:r>
      <w:hyperlink r:id="rId34" w:tgtFrame="_blank" w:history="1">
        <w:r w:rsidRPr="00E92CE7">
          <w:rPr>
            <w:rStyle w:val="Hyperlink"/>
          </w:rPr>
          <w:t>https://us02web.zoom.us/webinar/register/WN_DZgXi94_TiyuXrt1feNXSQ</w:t>
        </w:r>
      </w:hyperlink>
    </w:p>
    <w:p w14:paraId="0AC00614" w14:textId="77777777" w:rsidR="00E92CE7" w:rsidRPr="00E92CE7" w:rsidRDefault="00E92CE7" w:rsidP="00E92CE7">
      <w:r w:rsidRPr="00E92CE7">
        <w:rPr>
          <w:b/>
          <w:bCs/>
        </w:rPr>
        <w:t> </w:t>
      </w:r>
    </w:p>
    <w:p w14:paraId="03B5EF22" w14:textId="77777777" w:rsidR="00E92CE7" w:rsidRPr="00E92CE7" w:rsidRDefault="00E92CE7" w:rsidP="00E92CE7">
      <w:pPr>
        <w:numPr>
          <w:ilvl w:val="0"/>
          <w:numId w:val="11"/>
        </w:numPr>
      </w:pPr>
      <w:r w:rsidRPr="00E92CE7">
        <w:rPr>
          <w:b/>
          <w:bCs/>
        </w:rPr>
        <w:t>Title:</w:t>
      </w:r>
      <w:r w:rsidRPr="00E92CE7">
        <w:t> </w:t>
      </w:r>
      <w:hyperlink r:id="rId35" w:tgtFrame="_blank" w:history="1">
        <w:r w:rsidRPr="00E92CE7">
          <w:rPr>
            <w:rStyle w:val="Hyperlink"/>
          </w:rPr>
          <w:t>The Care Economy - Recognizing and valuing care, including early learning and child care, as a vital sector of the economy, expanding care infrastructure, and rebalancing paid and unpaid work responsibilities</w:t>
        </w:r>
      </w:hyperlink>
    </w:p>
    <w:p w14:paraId="75A391DD" w14:textId="77777777" w:rsidR="00E92CE7" w:rsidRPr="00E92CE7" w:rsidRDefault="00E92CE7" w:rsidP="00E92CE7">
      <w:pPr>
        <w:numPr>
          <w:ilvl w:val="1"/>
          <w:numId w:val="11"/>
        </w:numPr>
      </w:pPr>
      <w:r w:rsidRPr="00E92CE7">
        <w:rPr>
          <w:b/>
          <w:bCs/>
        </w:rPr>
        <w:t>Time:</w:t>
      </w:r>
      <w:r w:rsidRPr="00E92CE7">
        <w:t> 1:30 PM - 2:00 PM EDT</w:t>
      </w:r>
    </w:p>
    <w:p w14:paraId="1F1FB310" w14:textId="77777777" w:rsidR="00E92CE7" w:rsidRPr="00E92CE7" w:rsidRDefault="00E92CE7" w:rsidP="00E92CE7">
      <w:pPr>
        <w:numPr>
          <w:ilvl w:val="1"/>
          <w:numId w:val="11"/>
        </w:numPr>
      </w:pPr>
      <w:r w:rsidRPr="00E92CE7">
        <w:rPr>
          <w:b/>
          <w:bCs/>
        </w:rPr>
        <w:t>Organizers: </w:t>
      </w:r>
      <w:r w:rsidRPr="00E92CE7">
        <w:t>The Government of Canada co-organized with The Government of Bangladesh</w:t>
      </w:r>
    </w:p>
    <w:p w14:paraId="1E253652" w14:textId="77777777" w:rsidR="00E92CE7" w:rsidRPr="00E92CE7" w:rsidRDefault="00E92CE7" w:rsidP="00E92CE7">
      <w:r w:rsidRPr="00E92CE7">
        <w:rPr>
          <w:b/>
          <w:bCs/>
          <w:u w:val="single"/>
        </w:rPr>
        <w:t>Wednesday July 14</w:t>
      </w:r>
    </w:p>
    <w:p w14:paraId="14A1A289" w14:textId="77777777" w:rsidR="00E92CE7" w:rsidRPr="00E92CE7" w:rsidRDefault="00E92CE7" w:rsidP="00E92CE7">
      <w:pPr>
        <w:numPr>
          <w:ilvl w:val="0"/>
          <w:numId w:val="12"/>
        </w:numPr>
      </w:pPr>
      <w:r w:rsidRPr="00E92CE7">
        <w:rPr>
          <w:b/>
          <w:bCs/>
        </w:rPr>
        <w:t>Title:</w:t>
      </w:r>
      <w:r w:rsidRPr="00E92CE7">
        <w:t> </w:t>
      </w:r>
      <w:hyperlink r:id="rId36" w:tgtFrame="_blank" w:history="1">
        <w:r w:rsidRPr="00E92CE7">
          <w:rPr>
            <w:rStyle w:val="Hyperlink"/>
          </w:rPr>
          <w:t>Inclusive employment models and technology, to achieve sustainable and resilient recovery for Youth with Disabilities from the COVID-19 pandemic</w:t>
        </w:r>
      </w:hyperlink>
    </w:p>
    <w:p w14:paraId="17E524D5" w14:textId="77777777" w:rsidR="00E92CE7" w:rsidRPr="00E92CE7" w:rsidRDefault="00E92CE7" w:rsidP="00E92CE7">
      <w:pPr>
        <w:numPr>
          <w:ilvl w:val="1"/>
          <w:numId w:val="12"/>
        </w:numPr>
      </w:pPr>
      <w:r w:rsidRPr="00E92CE7">
        <w:rPr>
          <w:b/>
          <w:bCs/>
        </w:rPr>
        <w:t>Time:</w:t>
      </w:r>
      <w:r w:rsidRPr="00E92CE7">
        <w:t> 7:30 AM - 9:00 AM</w:t>
      </w:r>
    </w:p>
    <w:p w14:paraId="4CC2C8A9" w14:textId="77777777" w:rsidR="00E92CE7" w:rsidRPr="00E92CE7" w:rsidRDefault="00E92CE7" w:rsidP="00E92CE7">
      <w:pPr>
        <w:numPr>
          <w:ilvl w:val="1"/>
          <w:numId w:val="12"/>
        </w:numPr>
      </w:pPr>
      <w:r w:rsidRPr="00E92CE7">
        <w:rPr>
          <w:b/>
          <w:bCs/>
        </w:rPr>
        <w:t>Organizers: </w:t>
      </w:r>
      <w:r w:rsidRPr="00E92CE7">
        <w:t>Leonard Cheshire International</w:t>
      </w:r>
    </w:p>
    <w:p w14:paraId="6798C798" w14:textId="77777777" w:rsidR="00E92CE7" w:rsidRPr="00E92CE7" w:rsidRDefault="00E92CE7" w:rsidP="00E92CE7">
      <w:pPr>
        <w:numPr>
          <w:ilvl w:val="1"/>
          <w:numId w:val="12"/>
        </w:numPr>
      </w:pPr>
      <w:r w:rsidRPr="00E92CE7">
        <w:rPr>
          <w:b/>
          <w:bCs/>
        </w:rPr>
        <w:t>Link to join:</w:t>
      </w:r>
      <w:r w:rsidRPr="00E92CE7">
        <w:t> </w:t>
      </w:r>
      <w:hyperlink r:id="rId37" w:tgtFrame="_blank" w:history="1">
        <w:r w:rsidRPr="00E92CE7">
          <w:rPr>
            <w:rStyle w:val="Hyperlink"/>
          </w:rPr>
          <w:t>https://leonardcheshire.zoom.us/s/98371504145?pwd=MlJqM29XbkxLNkMzWldwc1g1Ui8wQT09</w:t>
        </w:r>
      </w:hyperlink>
    </w:p>
    <w:p w14:paraId="6B2E0801" w14:textId="77777777" w:rsidR="00E92CE7" w:rsidRPr="00E92CE7" w:rsidRDefault="00E92CE7" w:rsidP="00E92CE7">
      <w:r w:rsidRPr="00E92CE7">
        <w:t> </w:t>
      </w:r>
    </w:p>
    <w:p w14:paraId="5344DDF3" w14:textId="77777777" w:rsidR="008369C4" w:rsidRDefault="008369C4"/>
    <w:sectPr w:rsidR="0083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626"/>
    <w:multiLevelType w:val="multilevel"/>
    <w:tmpl w:val="FCFE5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43559"/>
    <w:multiLevelType w:val="multilevel"/>
    <w:tmpl w:val="BD48E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900FB"/>
    <w:multiLevelType w:val="multilevel"/>
    <w:tmpl w:val="9EB8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B6F42"/>
    <w:multiLevelType w:val="multilevel"/>
    <w:tmpl w:val="ED34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891907"/>
    <w:multiLevelType w:val="multilevel"/>
    <w:tmpl w:val="9C783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AF6B5D"/>
    <w:multiLevelType w:val="multilevel"/>
    <w:tmpl w:val="467C9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42071A"/>
    <w:multiLevelType w:val="multilevel"/>
    <w:tmpl w:val="30769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F32305"/>
    <w:multiLevelType w:val="multilevel"/>
    <w:tmpl w:val="39BEB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293F45"/>
    <w:multiLevelType w:val="multilevel"/>
    <w:tmpl w:val="0C96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160189"/>
    <w:multiLevelType w:val="multilevel"/>
    <w:tmpl w:val="2A209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5B5B79"/>
    <w:multiLevelType w:val="multilevel"/>
    <w:tmpl w:val="F2AAF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8233E4"/>
    <w:multiLevelType w:val="multilevel"/>
    <w:tmpl w:val="FC8C3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8"/>
  </w:num>
  <w:num w:numId="4">
    <w:abstractNumId w:val="4"/>
  </w:num>
  <w:num w:numId="5">
    <w:abstractNumId w:val="6"/>
  </w:num>
  <w:num w:numId="6">
    <w:abstractNumId w:val="5"/>
  </w:num>
  <w:num w:numId="7">
    <w:abstractNumId w:val="9"/>
  </w:num>
  <w:num w:numId="8">
    <w:abstractNumId w:val="0"/>
  </w:num>
  <w:num w:numId="9">
    <w:abstractNumId w:val="11"/>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E7"/>
    <w:rsid w:val="008369C4"/>
    <w:rsid w:val="00E9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B734"/>
  <w15:chartTrackingRefBased/>
  <w15:docId w15:val="{1EBC1060-E8F6-4DC1-9C55-050FA918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CE7"/>
    <w:rPr>
      <w:color w:val="0563C1" w:themeColor="hyperlink"/>
      <w:u w:val="single"/>
    </w:rPr>
  </w:style>
  <w:style w:type="character" w:styleId="UnresolvedMention">
    <w:name w:val="Unresolved Mention"/>
    <w:basedOn w:val="DefaultParagraphFont"/>
    <w:uiPriority w:val="99"/>
    <w:semiHidden/>
    <w:unhideWhenUsed/>
    <w:rsid w:val="00E9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stainabledevelopment.un.org/index.php?page=view&amp;type=20000&amp;nr=7191&amp;menu=2993" TargetMode="External"/><Relationship Id="rId18" Type="http://schemas.openxmlformats.org/officeDocument/2006/relationships/hyperlink" Target="https://media.un.org/en/asset/k1v/k1vx427slp" TargetMode="External"/><Relationship Id="rId26" Type="http://schemas.openxmlformats.org/officeDocument/2006/relationships/hyperlink" Target="https://www.internationaldisabilityalliance.org/sites/default/files/stakeholder_group_of_persons_with_disabilities_submission_for_hlpf_2021.pdf" TargetMode="External"/><Relationship Id="rId39" Type="http://schemas.openxmlformats.org/officeDocument/2006/relationships/theme" Target="theme/theme1.xml"/><Relationship Id="rId21" Type="http://schemas.openxmlformats.org/officeDocument/2006/relationships/hyperlink" Target="https://sustainabledevelopment.un.org/content/documents/28587Easy_Read_Document_for_the_HLPF_2021.pdf" TargetMode="External"/><Relationship Id="rId34" Type="http://schemas.openxmlformats.org/officeDocument/2006/relationships/hyperlink" Target="https://us02web.zoom.us/webinar/register/WN_DZgXi94_TiyuXrt1feNXSQ" TargetMode="External"/><Relationship Id="rId7" Type="http://schemas.openxmlformats.org/officeDocument/2006/relationships/hyperlink" Target="https://sustainabledevelopment.un.org/content/documents/275642021_HLPF_PROGRAMME.pdf" TargetMode="External"/><Relationship Id="rId12" Type="http://schemas.openxmlformats.org/officeDocument/2006/relationships/hyperlink" Target="https://zoom.us/webinar/register/WN_715YjkRXQd6DKOjQwbrwbg" TargetMode="External"/><Relationship Id="rId17" Type="http://schemas.openxmlformats.org/officeDocument/2006/relationships/hyperlink" Target="https://sustainabledevelopment.un.org/hlpf/2021" TargetMode="External"/><Relationship Id="rId25" Type="http://schemas.openxmlformats.org/officeDocument/2006/relationships/hyperlink" Target="https://sustainabledevelopment.un.org/hlpf/2021" TargetMode="External"/><Relationship Id="rId33" Type="http://schemas.openxmlformats.org/officeDocument/2006/relationships/hyperlink" Target="https://sustainabledevelopment.un.org/index.php?page=view&amp;type=20000&amp;nr=7743&amp;menu=299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stainabledevelopment.un.org/content/documents/27613Compilation_of_main_messages_for_the_2021_VNR.pdf" TargetMode="External"/><Relationship Id="rId20" Type="http://schemas.openxmlformats.org/officeDocument/2006/relationships/hyperlink" Target="https://sustainabledevelopment.un.org/hlpf/2021" TargetMode="External"/><Relationship Id="rId29" Type="http://schemas.openxmlformats.org/officeDocument/2006/relationships/hyperlink" Target="https://zoom.us/webinar/register/WN_715YjkRXQd6DKOjQwbrwbg" TargetMode="External"/><Relationship Id="rId1" Type="http://schemas.openxmlformats.org/officeDocument/2006/relationships/numbering" Target="numbering.xml"/><Relationship Id="rId6" Type="http://schemas.openxmlformats.org/officeDocument/2006/relationships/hyperlink" Target="https://media.un.org/en/asset/k1v/k1vx427slp" TargetMode="External"/><Relationship Id="rId11" Type="http://schemas.openxmlformats.org/officeDocument/2006/relationships/hyperlink" Target="https://d.docs.live.net/fff8af86eabb97bd/Documents/IDA/HLPF%20DOCS/Side%20Event/SGPwD%20HLPF%20Side%20Event%20CN.docx" TargetMode="External"/><Relationship Id="rId24" Type="http://schemas.openxmlformats.org/officeDocument/2006/relationships/hyperlink" Target="https://sustainabledevelopment.un.org/content/documents/27610SG_SDG_Progress_report_2021.pdf" TargetMode="External"/><Relationship Id="rId32" Type="http://schemas.openxmlformats.org/officeDocument/2006/relationships/hyperlink" Target="https://sustainabledevelopment.un.org/index.php?page=view&amp;type=20000&amp;nr=7920&amp;menu=2993" TargetMode="External"/><Relationship Id="rId37" Type="http://schemas.openxmlformats.org/officeDocument/2006/relationships/hyperlink" Target="https://leonardcheshire.zoom.us/s/98371504145?pwd=MlJqM29XbkxLNkMzWldwc1g1Ui8wQT09" TargetMode="External"/><Relationship Id="rId5" Type="http://schemas.openxmlformats.org/officeDocument/2006/relationships/hyperlink" Target="https://sustainabledevelopment.un.org/hlpf/2021" TargetMode="External"/><Relationship Id="rId15" Type="http://schemas.openxmlformats.org/officeDocument/2006/relationships/hyperlink" Target="https://sustainabledevelopment.un.org/hlpf/2021" TargetMode="External"/><Relationship Id="rId23" Type="http://schemas.openxmlformats.org/officeDocument/2006/relationships/hyperlink" Target="https://sustainabledevelopment.un.org/hlpf/2021" TargetMode="External"/><Relationship Id="rId28" Type="http://schemas.openxmlformats.org/officeDocument/2006/relationships/hyperlink" Target="https://sustainabledevelopment.un.org/index.php?page=view&amp;type=20000&amp;nr=7590&amp;menu=2993" TargetMode="External"/><Relationship Id="rId36" Type="http://schemas.openxmlformats.org/officeDocument/2006/relationships/hyperlink" Target="https://sustainabledevelopment.un.org/index.php?page=view&amp;type=20000&amp;nr=7635&amp;menu=2993" TargetMode="External"/><Relationship Id="rId10" Type="http://schemas.openxmlformats.org/officeDocument/2006/relationships/hyperlink" Target="https://sustainabledevelopment.un.org/index.php?page=view&amp;type=20000&amp;nr=7590&amp;menu=2993" TargetMode="External"/><Relationship Id="rId19" Type="http://schemas.openxmlformats.org/officeDocument/2006/relationships/hyperlink" Target="https://sustainabledevelopment.un.org/content/documents/285572021_HLPF_and_HLS_Accessibility_guide.pdf" TargetMode="External"/><Relationship Id="rId31" Type="http://schemas.openxmlformats.org/officeDocument/2006/relationships/hyperlink" Target="https://zoom.us/webinar/register/WN_aHwuFsqATniowQsZFDX8xg" TargetMode="External"/><Relationship Id="rId4" Type="http://schemas.openxmlformats.org/officeDocument/2006/relationships/webSettings" Target="webSettings.xml"/><Relationship Id="rId9" Type="http://schemas.openxmlformats.org/officeDocument/2006/relationships/hyperlink" Target="https://sustainabledevelopment.un.org/content/documents/28587Easy_Read_Document_for_the_HLPF_2021.pdf" TargetMode="External"/><Relationship Id="rId14" Type="http://schemas.openxmlformats.org/officeDocument/2006/relationships/hyperlink" Target="https://sustainabledevelopment.un.org/content/documents/28613letter_cofacs_silence_procedure_being_broken.pdf" TargetMode="External"/><Relationship Id="rId22" Type="http://schemas.openxmlformats.org/officeDocument/2006/relationships/hyperlink" Target="https://sustainabledevelopment.un.org/hlpf/2021" TargetMode="External"/><Relationship Id="rId27" Type="http://schemas.openxmlformats.org/officeDocument/2006/relationships/hyperlink" Target="https://sustainabledevelopment.un.org/content/documents/280782021_HLPF_Tentative_programme_of_side_events.pdf" TargetMode="External"/><Relationship Id="rId30" Type="http://schemas.openxmlformats.org/officeDocument/2006/relationships/hyperlink" Target="https://sustainabledevelopment.un.org/index.php?page=view&amp;type=20000&amp;nr=7596&amp;menu=2993" TargetMode="External"/><Relationship Id="rId35" Type="http://schemas.openxmlformats.org/officeDocument/2006/relationships/hyperlink" Target="https://sustainabledevelopment.un.org/index.php?page=view&amp;type=20000&amp;nr=7755&amp;menu=2993" TargetMode="External"/><Relationship Id="rId8" Type="http://schemas.openxmlformats.org/officeDocument/2006/relationships/hyperlink" Target="https://sustainabledevelopment.un.org/content/documents/282962021_HLPF_and_HLS_Annotated_Programme_with_speakers.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Hardin</dc:creator>
  <cp:keywords/>
  <dc:description/>
  <cp:lastModifiedBy>Erin Hardin</cp:lastModifiedBy>
  <cp:revision>1</cp:revision>
  <dcterms:created xsi:type="dcterms:W3CDTF">2021-08-27T18:09:00Z</dcterms:created>
  <dcterms:modified xsi:type="dcterms:W3CDTF">2021-08-27T18:09:00Z</dcterms:modified>
</cp:coreProperties>
</file>