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7B7A" w14:textId="4AC2CCA9" w:rsidR="001B45B7" w:rsidRPr="00343861" w:rsidRDefault="00D402C3" w:rsidP="00594CA4">
      <w:pPr>
        <w:pStyle w:val="Titre1"/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883D0B" wp14:editId="3BD98BA7">
            <wp:simplePos x="0" y="0"/>
            <wp:positionH relativeFrom="column">
              <wp:posOffset>1580515</wp:posOffset>
            </wp:positionH>
            <wp:positionV relativeFrom="paragraph">
              <wp:posOffset>55880</wp:posOffset>
            </wp:positionV>
            <wp:extent cx="684530" cy="483235"/>
            <wp:effectExtent l="0" t="0" r="1270" b="0"/>
            <wp:wrapTight wrapText="bothSides">
              <wp:wrapPolygon edited="0">
                <wp:start x="2004" y="2271"/>
                <wp:lineTo x="1202" y="5677"/>
                <wp:lineTo x="801" y="18733"/>
                <wp:lineTo x="21239" y="18733"/>
                <wp:lineTo x="20839" y="7947"/>
                <wp:lineTo x="18434" y="2271"/>
                <wp:lineTo x="2004" y="227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PK High Resolution Logo (1)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861">
        <w:rPr>
          <w:noProof/>
        </w:rPr>
        <w:drawing>
          <wp:anchor distT="0" distB="0" distL="114300" distR="114300" simplePos="0" relativeHeight="251662336" behindDoc="1" locked="0" layoutInCell="1" allowOverlap="1" wp14:anchorId="679D06AA" wp14:editId="0AE2DA33">
            <wp:simplePos x="0" y="0"/>
            <wp:positionH relativeFrom="column">
              <wp:posOffset>2397125</wp:posOffset>
            </wp:positionH>
            <wp:positionV relativeFrom="paragraph">
              <wp:posOffset>63500</wp:posOffset>
            </wp:positionV>
            <wp:extent cx="794385" cy="473710"/>
            <wp:effectExtent l="0" t="0" r="0" b="0"/>
            <wp:wrapTight wrapText="bothSides">
              <wp:wrapPolygon edited="0">
                <wp:start x="16921" y="0"/>
                <wp:lineTo x="4835" y="4054"/>
                <wp:lineTo x="1381" y="5791"/>
                <wp:lineTo x="691" y="17373"/>
                <wp:lineTo x="3453" y="19110"/>
                <wp:lineTo x="14504" y="20268"/>
                <wp:lineTo x="18302" y="20268"/>
                <wp:lineTo x="21065" y="11003"/>
                <wp:lineTo x="20029" y="4633"/>
                <wp:lineTo x="18647" y="0"/>
                <wp:lineTo x="16921" y="0"/>
              </wp:wrapPolygon>
            </wp:wrapTight>
            <wp:docPr id="41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8DD40BA5-3084-1B43-A8CA-F814B40A24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5">
                      <a:extLst>
                        <a:ext uri="{FF2B5EF4-FFF2-40B4-BE49-F238E27FC236}">
                          <a16:creationId xmlns:a16="http://schemas.microsoft.com/office/drawing/2014/main" id="{8DD40BA5-3084-1B43-A8CA-F814B40A241F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861">
        <w:rPr>
          <w:noProof/>
        </w:rPr>
        <w:drawing>
          <wp:anchor distT="0" distB="0" distL="114300" distR="114300" simplePos="0" relativeHeight="251661312" behindDoc="1" locked="0" layoutInCell="1" allowOverlap="1" wp14:anchorId="4609F04B" wp14:editId="74CB596F">
            <wp:simplePos x="0" y="0"/>
            <wp:positionH relativeFrom="column">
              <wp:posOffset>3267189</wp:posOffset>
            </wp:positionH>
            <wp:positionV relativeFrom="paragraph">
              <wp:posOffset>130810</wp:posOffset>
            </wp:positionV>
            <wp:extent cx="1048385" cy="346710"/>
            <wp:effectExtent l="0" t="0" r="5715" b="0"/>
            <wp:wrapTight wrapText="bothSides">
              <wp:wrapPolygon edited="0">
                <wp:start x="3140" y="0"/>
                <wp:lineTo x="0" y="2374"/>
                <wp:lineTo x="0" y="18989"/>
                <wp:lineTo x="2355" y="20571"/>
                <wp:lineTo x="16223" y="20571"/>
                <wp:lineTo x="21456" y="20571"/>
                <wp:lineTo x="21456" y="17407"/>
                <wp:lineTo x="18578" y="12659"/>
                <wp:lineTo x="18839" y="4747"/>
                <wp:lineTo x="14915" y="791"/>
                <wp:lineTo x="4972" y="0"/>
                <wp:lineTo x="3140" y="0"/>
              </wp:wrapPolygon>
            </wp:wrapTight>
            <wp:docPr id="5" name="Image 5" descr="Une image contenant texte,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arm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861">
        <w:rPr>
          <w:noProof/>
        </w:rPr>
        <w:drawing>
          <wp:anchor distT="0" distB="0" distL="114300" distR="114300" simplePos="0" relativeHeight="251659264" behindDoc="0" locked="0" layoutInCell="1" allowOverlap="1" wp14:anchorId="41153824" wp14:editId="14594761">
            <wp:simplePos x="0" y="0"/>
            <wp:positionH relativeFrom="column">
              <wp:posOffset>4386580</wp:posOffset>
            </wp:positionH>
            <wp:positionV relativeFrom="paragraph">
              <wp:posOffset>147955</wp:posOffset>
            </wp:positionV>
            <wp:extent cx="1714500" cy="256540"/>
            <wp:effectExtent l="0" t="0" r="0" b="0"/>
            <wp:wrapThrough wrapText="bothSides">
              <wp:wrapPolygon edited="0">
                <wp:start x="0" y="0"/>
                <wp:lineTo x="0" y="20317"/>
                <wp:lineTo x="14080" y="20317"/>
                <wp:lineTo x="21440" y="20317"/>
                <wp:lineTo x="21440" y="7485"/>
                <wp:lineTo x="800" y="0"/>
                <wp:lineTo x="0" y="0"/>
              </wp:wrapPolygon>
            </wp:wrapThrough>
            <wp:docPr id="3" name="Image 62" descr="../../../../Downloads/IDDC_LOGO_Full_Color_png_@2x%20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2" descr="../../../../Downloads/IDDC_LOGO_Full_Color_png_@2x%20(1)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861">
        <w:rPr>
          <w:noProof/>
        </w:rPr>
        <w:drawing>
          <wp:anchor distT="0" distB="0" distL="114300" distR="114300" simplePos="0" relativeHeight="251660288" behindDoc="1" locked="0" layoutInCell="1" allowOverlap="1" wp14:anchorId="30CF1503" wp14:editId="401410B5">
            <wp:simplePos x="0" y="0"/>
            <wp:positionH relativeFrom="column">
              <wp:posOffset>-224355</wp:posOffset>
            </wp:positionH>
            <wp:positionV relativeFrom="paragraph">
              <wp:posOffset>14</wp:posOffset>
            </wp:positionV>
            <wp:extent cx="1181100" cy="609600"/>
            <wp:effectExtent l="0" t="0" r="12700" b="0"/>
            <wp:wrapTight wrapText="bothSides">
              <wp:wrapPolygon edited="0">
                <wp:start x="0" y="0"/>
                <wp:lineTo x="0" y="7200"/>
                <wp:lineTo x="5110" y="14400"/>
                <wp:lineTo x="5110" y="15300"/>
                <wp:lineTo x="6968" y="20700"/>
                <wp:lineTo x="7432" y="20700"/>
                <wp:lineTo x="12077" y="20700"/>
                <wp:lineTo x="12542" y="20700"/>
                <wp:lineTo x="14400" y="15300"/>
                <wp:lineTo x="21368" y="13500"/>
                <wp:lineTo x="21368" y="6300"/>
                <wp:lineTo x="18116" y="0"/>
                <wp:lineTo x="0" y="0"/>
              </wp:wrapPolygon>
            </wp:wrapTight>
            <wp:docPr id="24" name="Image 24" descr="K:\Users\Tchaurea\Dropbox\1 Flyer Bridge\BRIDGE LOGO\BRID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Tchaurea\Dropbox\1 Flyer Bridge\BRIDGE LOGO\BRIDG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C802F" w14:textId="4FDC55E8" w:rsidR="001B45B7" w:rsidRPr="00343861" w:rsidRDefault="001B45B7" w:rsidP="00594CA4">
      <w:pPr>
        <w:pStyle w:val="Titre1"/>
        <w:spacing w:line="276" w:lineRule="auto"/>
      </w:pPr>
    </w:p>
    <w:p w14:paraId="7E57549A" w14:textId="67FDF547" w:rsidR="009C2536" w:rsidRPr="00343861" w:rsidRDefault="009C2536" w:rsidP="00594CA4">
      <w:pPr>
        <w:pStyle w:val="Titre1"/>
        <w:spacing w:line="276" w:lineRule="auto"/>
        <w:jc w:val="center"/>
        <w:rPr>
          <w:b/>
        </w:rPr>
      </w:pPr>
      <w:r w:rsidRPr="00343861">
        <w:rPr>
          <w:b/>
        </w:rPr>
        <w:t>Bridge CRPD-SDGs Kenya Module 1</w:t>
      </w:r>
    </w:p>
    <w:p w14:paraId="2E54B252" w14:textId="5EFE4BF4" w:rsidR="005B5BC0" w:rsidRPr="00343861" w:rsidRDefault="009E25BF" w:rsidP="00594CA4">
      <w:pPr>
        <w:pStyle w:val="Titre1"/>
        <w:spacing w:line="276" w:lineRule="auto"/>
        <w:jc w:val="center"/>
        <w:rPr>
          <w:b/>
        </w:rPr>
      </w:pPr>
      <w:r w:rsidRPr="00343861">
        <w:rPr>
          <w:b/>
        </w:rPr>
        <w:t>List of Participants</w:t>
      </w:r>
    </w:p>
    <w:p w14:paraId="2B13AC09" w14:textId="74C5DD0F" w:rsidR="009C2536" w:rsidRPr="00343861" w:rsidRDefault="009C2536" w:rsidP="00594CA4">
      <w:pPr>
        <w:pStyle w:val="Titre2"/>
        <w:spacing w:line="276" w:lineRule="auto"/>
      </w:pPr>
    </w:p>
    <w:p w14:paraId="0249D07B" w14:textId="7755A123" w:rsidR="00DA2B9C" w:rsidRPr="00343861" w:rsidRDefault="00DA2B9C" w:rsidP="00594CA4">
      <w:pPr>
        <w:pStyle w:val="Titre2"/>
        <w:spacing w:line="276" w:lineRule="auto"/>
      </w:pPr>
      <w:r w:rsidRPr="00343861">
        <w:t>Kenya</w:t>
      </w:r>
    </w:p>
    <w:p w14:paraId="64CFA63E" w14:textId="77777777" w:rsidR="005B5BC0" w:rsidRPr="00343861" w:rsidRDefault="005B5BC0" w:rsidP="00594CA4">
      <w:pPr>
        <w:spacing w:line="276" w:lineRule="auto"/>
      </w:pPr>
    </w:p>
    <w:p w14:paraId="7C9485ED" w14:textId="1DB7A6FE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Alice </w:t>
      </w:r>
      <w:proofErr w:type="spellStart"/>
      <w:r w:rsidRPr="00343861">
        <w:t>Mundia</w:t>
      </w:r>
      <w:proofErr w:type="spellEnd"/>
      <w:r w:rsidRPr="00343861">
        <w:t>, Differently Talented Society of Kenya</w:t>
      </w:r>
    </w:p>
    <w:p w14:paraId="19F71B01" w14:textId="298E1293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>Mr Adrian SAKWA, Disability Empowerment Network</w:t>
      </w:r>
    </w:p>
    <w:p w14:paraId="68E2CCAE" w14:textId="73BE504F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Angelica </w:t>
      </w:r>
      <w:proofErr w:type="spellStart"/>
      <w:r w:rsidRPr="00343861">
        <w:t>Ndeto</w:t>
      </w:r>
      <w:proofErr w:type="spellEnd"/>
      <w:r w:rsidRPr="00343861">
        <w:t>, Users and Survivors of Psychiatry Kenya</w:t>
      </w:r>
    </w:p>
    <w:p w14:paraId="5FD32B84" w14:textId="671BCDF3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>Ms Angeline Akai Lodi, Kenya Society for the Blind</w:t>
      </w:r>
    </w:p>
    <w:p w14:paraId="43394DE8" w14:textId="2A8CC2AC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Anne </w:t>
      </w:r>
      <w:proofErr w:type="spellStart"/>
      <w:r w:rsidRPr="00343861">
        <w:t>Nankunyinyi</w:t>
      </w:r>
      <w:proofErr w:type="spellEnd"/>
      <w:r w:rsidRPr="00343861">
        <w:t xml:space="preserve"> </w:t>
      </w:r>
      <w:proofErr w:type="spellStart"/>
      <w:r w:rsidR="002A0849" w:rsidRPr="00343861">
        <w:t>Siodi</w:t>
      </w:r>
      <w:proofErr w:type="spellEnd"/>
      <w:r w:rsidRPr="00343861">
        <w:t xml:space="preserve">, </w:t>
      </w:r>
      <w:proofErr w:type="spellStart"/>
      <w:r w:rsidRPr="00343861">
        <w:t>Empuan</w:t>
      </w:r>
      <w:proofErr w:type="spellEnd"/>
      <w:r w:rsidRPr="00343861">
        <w:t xml:space="preserve"> Ventures for the Disabled</w:t>
      </w:r>
    </w:p>
    <w:p w14:paraId="086E86CA" w14:textId="3BFC6565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Anne </w:t>
      </w:r>
      <w:proofErr w:type="spellStart"/>
      <w:r w:rsidRPr="00343861">
        <w:t>Simaton</w:t>
      </w:r>
      <w:proofErr w:type="spellEnd"/>
      <w:r w:rsidRPr="00343861">
        <w:t xml:space="preserve">, </w:t>
      </w:r>
      <w:proofErr w:type="spellStart"/>
      <w:r w:rsidRPr="00343861">
        <w:t>Dupoto</w:t>
      </w:r>
      <w:proofErr w:type="spellEnd"/>
      <w:r w:rsidRPr="00343861">
        <w:t xml:space="preserve"> Disabled Integrated Programme Group </w:t>
      </w:r>
    </w:p>
    <w:p w14:paraId="1335AE21" w14:textId="30C0F846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>Ms Ashura Michael, Talking Hands</w:t>
      </w:r>
      <w:r w:rsidR="0058175E" w:rsidRPr="00343861">
        <w:t xml:space="preserve"> &amp; </w:t>
      </w:r>
      <w:r w:rsidRPr="00343861">
        <w:t>World Federation of the Deaf</w:t>
      </w:r>
    </w:p>
    <w:p w14:paraId="6F1F38AE" w14:textId="760152DE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Brian </w:t>
      </w:r>
      <w:proofErr w:type="spellStart"/>
      <w:r w:rsidRPr="00343861">
        <w:t>Shiroko</w:t>
      </w:r>
      <w:proofErr w:type="spellEnd"/>
      <w:r w:rsidRPr="00343861">
        <w:t>, Deaf Outreach Development</w:t>
      </w:r>
    </w:p>
    <w:p w14:paraId="1BCE644C" w14:textId="2BD50CC1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Denis </w:t>
      </w:r>
      <w:proofErr w:type="spellStart"/>
      <w:r w:rsidRPr="00343861">
        <w:t>Ngure</w:t>
      </w:r>
      <w:proofErr w:type="spellEnd"/>
      <w:r w:rsidRPr="00343861">
        <w:t>, Kiambu County Disability Network</w:t>
      </w:r>
    </w:p>
    <w:p w14:paraId="57EA7F77" w14:textId="595FC3F5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</w:t>
      </w:r>
      <w:proofErr w:type="spellStart"/>
      <w:r w:rsidRPr="00343861">
        <w:t>Emuria</w:t>
      </w:r>
      <w:proofErr w:type="spellEnd"/>
      <w:r w:rsidRPr="00343861">
        <w:t xml:space="preserve"> Kevin Columbus, </w:t>
      </w:r>
      <w:proofErr w:type="spellStart"/>
      <w:r w:rsidRPr="00343861">
        <w:t>Lokichoggio</w:t>
      </w:r>
      <w:proofErr w:type="spellEnd"/>
      <w:r w:rsidRPr="00343861">
        <w:t xml:space="preserve"> </w:t>
      </w:r>
      <w:r w:rsidR="0058175E" w:rsidRPr="00343861">
        <w:t>Persons with Disabilities</w:t>
      </w:r>
      <w:r w:rsidRPr="00343861">
        <w:t xml:space="preserve"> Development Organization </w:t>
      </w:r>
    </w:p>
    <w:p w14:paraId="5A28D97C" w14:textId="49ED7DDF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Eric </w:t>
      </w:r>
      <w:proofErr w:type="spellStart"/>
      <w:r w:rsidRPr="00343861">
        <w:t>Ngondi</w:t>
      </w:r>
      <w:proofErr w:type="spellEnd"/>
      <w:r w:rsidRPr="00343861">
        <w:t>, Society for Professionals with Visual Disabilities</w:t>
      </w:r>
    </w:p>
    <w:p w14:paraId="6C2C6168" w14:textId="3702B51F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>Mr Erick Sande, Stammering Kenya</w:t>
      </w:r>
    </w:p>
    <w:p w14:paraId="1608FC52" w14:textId="11FB2D89" w:rsidR="00F86447" w:rsidRPr="00343861" w:rsidRDefault="00F86447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Esther MKAMORI, </w:t>
      </w:r>
      <w:r w:rsidR="0058175E" w:rsidRPr="00343861">
        <w:rPr>
          <w:lang w:val="en-US"/>
        </w:rPr>
        <w:t>United Disabled Persons of Kenya (</w:t>
      </w:r>
      <w:r w:rsidRPr="00343861">
        <w:t>UDPK</w:t>
      </w:r>
      <w:r w:rsidR="0058175E" w:rsidRPr="00343861">
        <w:t>)</w:t>
      </w:r>
      <w:r w:rsidRPr="00343861">
        <w:t xml:space="preserve"> </w:t>
      </w:r>
    </w:p>
    <w:p w14:paraId="7DA1BA2E" w14:textId="724D4AAE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Geoffrey </w:t>
      </w:r>
      <w:proofErr w:type="spellStart"/>
      <w:r w:rsidRPr="00343861">
        <w:t>Koech</w:t>
      </w:r>
      <w:proofErr w:type="spellEnd"/>
      <w:r w:rsidRPr="00343861">
        <w:t>, Kenya Association of Intellectually Handicapped</w:t>
      </w:r>
      <w:r w:rsidR="003213F9" w:rsidRPr="00343861">
        <w:t xml:space="preserve"> (KAIH)</w:t>
      </w:r>
    </w:p>
    <w:p w14:paraId="4D1FE836" w14:textId="25D28009" w:rsidR="00D746CB" w:rsidRPr="00343861" w:rsidRDefault="00D746CB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Jane </w:t>
      </w:r>
      <w:proofErr w:type="spellStart"/>
      <w:r w:rsidRPr="00343861">
        <w:t>Waithera</w:t>
      </w:r>
      <w:proofErr w:type="spellEnd"/>
      <w:r w:rsidRPr="00343861">
        <w:t>, Positive Exposure</w:t>
      </w:r>
    </w:p>
    <w:p w14:paraId="40706A07" w14:textId="642467F2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>Mr John Kimani, Humanity and Inclusion</w:t>
      </w:r>
      <w:r w:rsidR="00694B5E" w:rsidRPr="00343861">
        <w:t xml:space="preserve"> (HI)</w:t>
      </w:r>
    </w:p>
    <w:p w14:paraId="178A028B" w14:textId="0A4C9095" w:rsidR="00D746CB" w:rsidRPr="00343861" w:rsidRDefault="00D746CB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Joy Rhema </w:t>
      </w:r>
      <w:proofErr w:type="spellStart"/>
      <w:r w:rsidRPr="00343861">
        <w:t>Mawia</w:t>
      </w:r>
      <w:proofErr w:type="spellEnd"/>
      <w:r w:rsidRPr="00343861">
        <w:t xml:space="preserve">, </w:t>
      </w:r>
      <w:r w:rsidR="00694B5E" w:rsidRPr="00343861">
        <w:t>KAIH</w:t>
      </w:r>
    </w:p>
    <w:p w14:paraId="33A05700" w14:textId="36534D1E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Julius </w:t>
      </w:r>
      <w:proofErr w:type="spellStart"/>
      <w:r w:rsidRPr="00343861">
        <w:t>Amoke</w:t>
      </w:r>
      <w:proofErr w:type="spellEnd"/>
      <w:r w:rsidRPr="00343861">
        <w:t xml:space="preserve">, </w:t>
      </w:r>
      <w:proofErr w:type="spellStart"/>
      <w:r w:rsidRPr="00343861">
        <w:t>Inuka</w:t>
      </w:r>
      <w:proofErr w:type="spellEnd"/>
      <w:r w:rsidRPr="00343861">
        <w:t xml:space="preserve"> Development Group</w:t>
      </w:r>
    </w:p>
    <w:p w14:paraId="6502120C" w14:textId="34C23916" w:rsidR="00D746CB" w:rsidRPr="00343861" w:rsidRDefault="00D746CB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Karen Rose Wangari </w:t>
      </w:r>
      <w:proofErr w:type="spellStart"/>
      <w:r w:rsidRPr="00343861">
        <w:t>Muriuki</w:t>
      </w:r>
      <w:proofErr w:type="spellEnd"/>
      <w:r w:rsidRPr="00343861">
        <w:t>, Differently Talented Society of Kenya</w:t>
      </w:r>
    </w:p>
    <w:p w14:paraId="29366747" w14:textId="695270C2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Kool </w:t>
      </w:r>
      <w:proofErr w:type="spellStart"/>
      <w:r w:rsidRPr="00343861">
        <w:t>Tiampati</w:t>
      </w:r>
      <w:proofErr w:type="spellEnd"/>
      <w:r w:rsidRPr="00343861">
        <w:t xml:space="preserve"> John, Narok South Disability Network</w:t>
      </w:r>
    </w:p>
    <w:p w14:paraId="73B11A4D" w14:textId="1ABCA0E4" w:rsidR="00D746CB" w:rsidRPr="00343861" w:rsidRDefault="00D746CB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Loise </w:t>
      </w:r>
      <w:proofErr w:type="spellStart"/>
      <w:r w:rsidRPr="00343861">
        <w:t>Waringa</w:t>
      </w:r>
      <w:proofErr w:type="spellEnd"/>
      <w:r w:rsidRPr="00343861">
        <w:t>, Spina bifida and Hydrocephalus Association of Kenya</w:t>
      </w:r>
    </w:p>
    <w:p w14:paraId="7D45231C" w14:textId="0F8950CE" w:rsidR="00D746CB" w:rsidRPr="00343861" w:rsidRDefault="00D746CB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Lucy </w:t>
      </w:r>
      <w:proofErr w:type="spellStart"/>
      <w:r w:rsidRPr="00343861">
        <w:t>Nkatha</w:t>
      </w:r>
      <w:proofErr w:type="spellEnd"/>
      <w:r w:rsidRPr="00343861">
        <w:t xml:space="preserve">, </w:t>
      </w:r>
      <w:proofErr w:type="spellStart"/>
      <w:r w:rsidRPr="00343861">
        <w:t>Kiengu</w:t>
      </w:r>
      <w:proofErr w:type="spellEnd"/>
      <w:r w:rsidRPr="00343861">
        <w:t xml:space="preserve"> Disability </w:t>
      </w:r>
    </w:p>
    <w:p w14:paraId="6060E09B" w14:textId="5FBFE50C" w:rsidR="00D746CB" w:rsidRPr="00343861" w:rsidRDefault="00D746CB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Maureen Wanjiru </w:t>
      </w:r>
      <w:proofErr w:type="spellStart"/>
      <w:r w:rsidRPr="00343861">
        <w:t>Gikonyo</w:t>
      </w:r>
      <w:proofErr w:type="spellEnd"/>
      <w:r w:rsidRPr="00343861">
        <w:t>, Users and Survivors of Psychiatry Kenya</w:t>
      </w:r>
      <w:r w:rsidR="00882B46" w:rsidRPr="00343861">
        <w:t xml:space="preserve"> (USPK)</w:t>
      </w:r>
    </w:p>
    <w:p w14:paraId="2724E530" w14:textId="22A76C06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Paul </w:t>
      </w:r>
      <w:proofErr w:type="spellStart"/>
      <w:r w:rsidR="007D567A" w:rsidRPr="00343861">
        <w:t>Butito</w:t>
      </w:r>
      <w:proofErr w:type="spellEnd"/>
      <w:r w:rsidRPr="00343861">
        <w:t>, Black Albinism</w:t>
      </w:r>
    </w:p>
    <w:p w14:paraId="4D792679" w14:textId="4D53FA0D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Peter </w:t>
      </w:r>
      <w:proofErr w:type="spellStart"/>
      <w:r w:rsidRPr="00343861">
        <w:t>Nampere</w:t>
      </w:r>
      <w:proofErr w:type="spellEnd"/>
      <w:r w:rsidRPr="00343861">
        <w:t xml:space="preserve">, Samburu </w:t>
      </w:r>
      <w:r w:rsidR="00207218" w:rsidRPr="00343861">
        <w:t>Deaf Empowerment Persons</w:t>
      </w:r>
      <w:r w:rsidRPr="00343861">
        <w:t xml:space="preserve"> </w:t>
      </w:r>
    </w:p>
    <w:p w14:paraId="551F83D8" w14:textId="0909CAF1" w:rsidR="00D746CB" w:rsidRPr="00343861" w:rsidRDefault="00D746CB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</w:t>
      </w:r>
      <w:proofErr w:type="spellStart"/>
      <w:r w:rsidRPr="00343861">
        <w:t>Philister</w:t>
      </w:r>
      <w:proofErr w:type="spellEnd"/>
      <w:r w:rsidRPr="00343861">
        <w:t xml:space="preserve"> Ochieng, IDEA Kenya</w:t>
      </w:r>
    </w:p>
    <w:p w14:paraId="3BC5C719" w14:textId="1A6CC41A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Samuel Macharia Njoroge, </w:t>
      </w:r>
      <w:r w:rsidR="00882B46" w:rsidRPr="00343861">
        <w:t>USPK, PANPPD-IDA Fellow</w:t>
      </w:r>
    </w:p>
    <w:p w14:paraId="5AC86290" w14:textId="59ABD5C3" w:rsidR="00182F22" w:rsidRPr="00343861" w:rsidRDefault="00182F22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Samuel </w:t>
      </w:r>
      <w:proofErr w:type="spellStart"/>
      <w:r w:rsidRPr="00343861">
        <w:t>Mwiti</w:t>
      </w:r>
      <w:proofErr w:type="spellEnd"/>
      <w:r w:rsidRPr="00343861">
        <w:t xml:space="preserve">, </w:t>
      </w:r>
      <w:proofErr w:type="spellStart"/>
      <w:r w:rsidRPr="00343861">
        <w:t>Riziki</w:t>
      </w:r>
      <w:proofErr w:type="spellEnd"/>
      <w:r w:rsidRPr="00343861">
        <w:t xml:space="preserve"> Source</w:t>
      </w:r>
    </w:p>
    <w:p w14:paraId="3A8CAE74" w14:textId="30347C26" w:rsidR="00F86447" w:rsidRPr="00343861" w:rsidRDefault="00F86447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>Ms Sarah KAMAU, UDPK</w:t>
      </w:r>
    </w:p>
    <w:p w14:paraId="5368B5FB" w14:textId="688B7D44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Wilson </w:t>
      </w:r>
      <w:proofErr w:type="spellStart"/>
      <w:r w:rsidRPr="00343861">
        <w:t>Masinza</w:t>
      </w:r>
      <w:proofErr w:type="spellEnd"/>
      <w:r w:rsidRPr="00343861">
        <w:t>, Empowerment of Disabled Development Organization</w:t>
      </w:r>
    </w:p>
    <w:p w14:paraId="46367534" w14:textId="0235A0D6" w:rsidR="007B101A" w:rsidRPr="00343861" w:rsidRDefault="007B101A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Zipporah </w:t>
      </w:r>
      <w:proofErr w:type="spellStart"/>
      <w:r w:rsidRPr="00343861">
        <w:t>Ntininie</w:t>
      </w:r>
      <w:proofErr w:type="spellEnd"/>
      <w:r w:rsidRPr="00343861">
        <w:t xml:space="preserve">, </w:t>
      </w:r>
      <w:proofErr w:type="spellStart"/>
      <w:r w:rsidRPr="00343861">
        <w:t>Dupoto</w:t>
      </w:r>
      <w:proofErr w:type="spellEnd"/>
      <w:r w:rsidRPr="00343861">
        <w:t xml:space="preserve"> Disabled Integrated Programme Group</w:t>
      </w:r>
    </w:p>
    <w:p w14:paraId="5E67E225" w14:textId="40DD6AAA" w:rsidR="00CC67F1" w:rsidRPr="00343861" w:rsidRDefault="00CC67F1" w:rsidP="00CC67F1">
      <w:pPr>
        <w:spacing w:line="276" w:lineRule="auto"/>
      </w:pPr>
    </w:p>
    <w:p w14:paraId="0951CD82" w14:textId="2245AE39" w:rsidR="00CC67F1" w:rsidRPr="00343861" w:rsidRDefault="00CC67F1" w:rsidP="00CC67F1">
      <w:pPr>
        <w:spacing w:line="276" w:lineRule="auto"/>
      </w:pPr>
    </w:p>
    <w:p w14:paraId="66398ACF" w14:textId="488F19B0" w:rsidR="00CC67F1" w:rsidRPr="00343861" w:rsidRDefault="00CC67F1" w:rsidP="00CC67F1">
      <w:pPr>
        <w:spacing w:line="276" w:lineRule="auto"/>
      </w:pPr>
    </w:p>
    <w:p w14:paraId="295AA3B9" w14:textId="4E7F4974" w:rsidR="00DA2B9C" w:rsidRPr="00343861" w:rsidRDefault="00DA2B9C" w:rsidP="00594CA4">
      <w:pPr>
        <w:pStyle w:val="Titre2"/>
        <w:spacing w:line="276" w:lineRule="auto"/>
      </w:pPr>
      <w:r w:rsidRPr="00343861">
        <w:lastRenderedPageBreak/>
        <w:t>Ethiopia</w:t>
      </w:r>
    </w:p>
    <w:p w14:paraId="1547C8A0" w14:textId="4AEF30E6" w:rsidR="004C51FF" w:rsidRPr="00343861" w:rsidRDefault="00EB09D1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</w:t>
      </w:r>
      <w:proofErr w:type="spellStart"/>
      <w:r w:rsidR="00D024B6" w:rsidRPr="00343861">
        <w:t>Yilkal</w:t>
      </w:r>
      <w:proofErr w:type="spellEnd"/>
      <w:r w:rsidR="00D024B6" w:rsidRPr="00343861">
        <w:t xml:space="preserve"> </w:t>
      </w:r>
      <w:proofErr w:type="spellStart"/>
      <w:r w:rsidR="002A0F96" w:rsidRPr="00343861">
        <w:t>Hassabie</w:t>
      </w:r>
      <w:proofErr w:type="spellEnd"/>
      <w:r w:rsidR="002A0F96" w:rsidRPr="00343861">
        <w:t xml:space="preserve"> </w:t>
      </w:r>
      <w:proofErr w:type="spellStart"/>
      <w:r w:rsidR="002A0F96" w:rsidRPr="00343861">
        <w:t>Wudneh</w:t>
      </w:r>
      <w:proofErr w:type="spellEnd"/>
      <w:r w:rsidR="002A0F96" w:rsidRPr="00343861">
        <w:t xml:space="preserve">, </w:t>
      </w:r>
      <w:r w:rsidR="00260FE4" w:rsidRPr="00343861">
        <w:t xml:space="preserve">Federation of Ethiopian National </w:t>
      </w:r>
      <w:r w:rsidR="00882B46" w:rsidRPr="00343861">
        <w:t>OPDs</w:t>
      </w:r>
    </w:p>
    <w:p w14:paraId="7DE8627C" w14:textId="77777777" w:rsidR="00260FE4" w:rsidRPr="00343861" w:rsidRDefault="00260FE4" w:rsidP="00594CA4">
      <w:pPr>
        <w:spacing w:line="276" w:lineRule="auto"/>
      </w:pPr>
    </w:p>
    <w:p w14:paraId="5717305F" w14:textId="77777777" w:rsidR="00260FE4" w:rsidRPr="00343861" w:rsidRDefault="004E5DDB" w:rsidP="00594CA4">
      <w:pPr>
        <w:pStyle w:val="Titre2"/>
        <w:spacing w:line="276" w:lineRule="auto"/>
      </w:pPr>
      <w:r w:rsidRPr="00343861">
        <w:t>South Sudan</w:t>
      </w:r>
    </w:p>
    <w:p w14:paraId="2FA79A22" w14:textId="5533BA59" w:rsidR="004E5DDB" w:rsidRPr="00343861" w:rsidRDefault="00EB09D1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</w:t>
      </w:r>
      <w:r w:rsidR="004E5DDB" w:rsidRPr="00343861">
        <w:t>Seme Lado</w:t>
      </w:r>
      <w:r w:rsidR="00652ED1" w:rsidRPr="00343861">
        <w:t xml:space="preserve"> Michael</w:t>
      </w:r>
      <w:r w:rsidR="0038034F" w:rsidRPr="00343861">
        <w:t xml:space="preserve"> </w:t>
      </w:r>
      <w:proofErr w:type="spellStart"/>
      <w:r w:rsidR="0038034F" w:rsidRPr="00343861">
        <w:t>Pitia</w:t>
      </w:r>
      <w:proofErr w:type="spellEnd"/>
      <w:r w:rsidR="00652ED1" w:rsidRPr="00343861">
        <w:t xml:space="preserve">, </w:t>
      </w:r>
      <w:r w:rsidR="002055E5" w:rsidRPr="00343861">
        <w:t>DPO</w:t>
      </w:r>
    </w:p>
    <w:p w14:paraId="4BD0DA3A" w14:textId="3C80DD85" w:rsidR="00BB4CDC" w:rsidRPr="00343861" w:rsidRDefault="00EB09D1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Mr </w:t>
      </w:r>
      <w:r w:rsidR="00BB4CDC" w:rsidRPr="00343861">
        <w:t xml:space="preserve">Issa Khamis </w:t>
      </w:r>
      <w:proofErr w:type="spellStart"/>
      <w:r w:rsidR="00B877CD" w:rsidRPr="00343861">
        <w:t>Murshal</w:t>
      </w:r>
      <w:proofErr w:type="spellEnd"/>
      <w:r w:rsidR="00B877CD" w:rsidRPr="00343861">
        <w:t xml:space="preserve"> Jada, </w:t>
      </w:r>
      <w:r w:rsidR="002055E5" w:rsidRPr="00343861">
        <w:t>DPO</w:t>
      </w:r>
    </w:p>
    <w:p w14:paraId="3317C670" w14:textId="37529FD1" w:rsidR="009C2536" w:rsidRPr="00343861" w:rsidRDefault="007861FF" w:rsidP="007861FF">
      <w:pPr>
        <w:pStyle w:val="Paragraphedeliste"/>
        <w:tabs>
          <w:tab w:val="left" w:pos="5598"/>
        </w:tabs>
        <w:spacing w:line="276" w:lineRule="auto"/>
      </w:pPr>
      <w:r w:rsidRPr="00343861">
        <w:tab/>
      </w:r>
    </w:p>
    <w:p w14:paraId="496EA23C" w14:textId="0D586D65" w:rsidR="002B24FC" w:rsidRPr="00343861" w:rsidRDefault="002B24FC" w:rsidP="00594CA4">
      <w:pPr>
        <w:pStyle w:val="Titre2"/>
        <w:spacing w:line="276" w:lineRule="auto"/>
      </w:pPr>
      <w:r w:rsidRPr="00343861">
        <w:t>Uganda</w:t>
      </w:r>
    </w:p>
    <w:p w14:paraId="146980EE" w14:textId="33C53BF3" w:rsidR="002B24FC" w:rsidRPr="00343861" w:rsidRDefault="004C29BD" w:rsidP="00594CA4">
      <w:pPr>
        <w:pStyle w:val="Paragraphedeliste"/>
        <w:numPr>
          <w:ilvl w:val="0"/>
          <w:numId w:val="1"/>
        </w:numPr>
        <w:spacing w:line="276" w:lineRule="auto"/>
      </w:pPr>
      <w:r w:rsidRPr="00343861">
        <w:t xml:space="preserve">Ms </w:t>
      </w:r>
      <w:proofErr w:type="spellStart"/>
      <w:r w:rsidR="002B24FC" w:rsidRPr="00343861">
        <w:t>Teopista</w:t>
      </w:r>
      <w:proofErr w:type="spellEnd"/>
      <w:r w:rsidR="002B24FC" w:rsidRPr="00343861">
        <w:t xml:space="preserve"> </w:t>
      </w:r>
      <w:proofErr w:type="spellStart"/>
      <w:r w:rsidR="002B24FC" w:rsidRPr="00343861">
        <w:t>Nannyanzi</w:t>
      </w:r>
      <w:proofErr w:type="spellEnd"/>
      <w:r w:rsidR="002B24FC" w:rsidRPr="00343861">
        <w:t xml:space="preserve">, PANPPD-IDA </w:t>
      </w:r>
      <w:r w:rsidR="00744265" w:rsidRPr="00343861">
        <w:t>F</w:t>
      </w:r>
      <w:r w:rsidR="002B24FC" w:rsidRPr="00343861">
        <w:t>ellow</w:t>
      </w:r>
    </w:p>
    <w:p w14:paraId="331EF253" w14:textId="77777777" w:rsidR="002B24FC" w:rsidRPr="00343861" w:rsidRDefault="002B24FC" w:rsidP="00594CA4">
      <w:pPr>
        <w:spacing w:line="276" w:lineRule="auto"/>
      </w:pPr>
    </w:p>
    <w:p w14:paraId="0049E0E4" w14:textId="77777777" w:rsidR="002055E5" w:rsidRPr="00343861" w:rsidRDefault="00554EE6" w:rsidP="00594CA4">
      <w:pPr>
        <w:pStyle w:val="Titre1"/>
        <w:spacing w:line="276" w:lineRule="auto"/>
      </w:pPr>
      <w:r w:rsidRPr="00343861">
        <w:t>Facilitators</w:t>
      </w:r>
    </w:p>
    <w:p w14:paraId="2D454D97" w14:textId="7A30C017" w:rsidR="009D0042" w:rsidRPr="00343861" w:rsidRDefault="009D0042" w:rsidP="00594CA4">
      <w:pPr>
        <w:pStyle w:val="Paragraphedeliste"/>
        <w:numPr>
          <w:ilvl w:val="0"/>
          <w:numId w:val="4"/>
        </w:numPr>
        <w:spacing w:line="276" w:lineRule="auto"/>
      </w:pPr>
      <w:r w:rsidRPr="00343861">
        <w:t>Ms Fatma Wangari</w:t>
      </w:r>
      <w:r w:rsidR="00720A67" w:rsidRPr="00343861">
        <w:t>,</w:t>
      </w:r>
      <w:r w:rsidRPr="00343861">
        <w:t xml:space="preserve"> Inclusion International</w:t>
      </w:r>
    </w:p>
    <w:p w14:paraId="56BE6DA0" w14:textId="71C9554E" w:rsidR="009D0042" w:rsidRPr="00343861" w:rsidRDefault="009D0042" w:rsidP="00594CA4">
      <w:pPr>
        <w:pStyle w:val="Paragraphedeliste"/>
        <w:numPr>
          <w:ilvl w:val="0"/>
          <w:numId w:val="4"/>
        </w:numPr>
        <w:spacing w:line="276" w:lineRule="auto"/>
      </w:pPr>
      <w:r w:rsidRPr="00343861">
        <w:t xml:space="preserve">Mr Michael </w:t>
      </w:r>
      <w:proofErr w:type="spellStart"/>
      <w:r w:rsidRPr="00343861">
        <w:t>N</w:t>
      </w:r>
      <w:r w:rsidR="00720A67" w:rsidRPr="00343861">
        <w:t>jenga</w:t>
      </w:r>
      <w:proofErr w:type="spellEnd"/>
      <w:r w:rsidR="00720A67" w:rsidRPr="00343861">
        <w:t>,</w:t>
      </w:r>
      <w:r w:rsidRPr="00343861">
        <w:t xml:space="preserve"> </w:t>
      </w:r>
      <w:r w:rsidR="001832DD" w:rsidRPr="00343861">
        <w:t>USPK</w:t>
      </w:r>
    </w:p>
    <w:p w14:paraId="727C5DE7" w14:textId="68D67CF5" w:rsidR="00B21CC2" w:rsidRPr="00343861" w:rsidRDefault="00B21CC2" w:rsidP="00594CA4">
      <w:pPr>
        <w:pStyle w:val="Paragraphedeliste"/>
        <w:numPr>
          <w:ilvl w:val="0"/>
          <w:numId w:val="4"/>
        </w:numPr>
        <w:spacing w:line="276" w:lineRule="auto"/>
      </w:pPr>
      <w:r w:rsidRPr="00343861">
        <w:t xml:space="preserve">Ms Elizabeth </w:t>
      </w:r>
      <w:proofErr w:type="spellStart"/>
      <w:r w:rsidRPr="00343861">
        <w:t>Ombati</w:t>
      </w:r>
      <w:proofErr w:type="spellEnd"/>
      <w:r w:rsidRPr="00343861">
        <w:t xml:space="preserve">, ADF </w:t>
      </w:r>
      <w:r w:rsidR="00D83E5D" w:rsidRPr="00343861">
        <w:t>DPOs Engagement Officer</w:t>
      </w:r>
    </w:p>
    <w:p w14:paraId="752BA7BA" w14:textId="250330CC" w:rsidR="00C8799E" w:rsidRPr="00343861" w:rsidRDefault="00C8799E" w:rsidP="00594CA4">
      <w:pPr>
        <w:pStyle w:val="Paragraphedeliste"/>
        <w:numPr>
          <w:ilvl w:val="0"/>
          <w:numId w:val="4"/>
        </w:numPr>
        <w:spacing w:line="276" w:lineRule="auto"/>
      </w:pPr>
      <w:r w:rsidRPr="00343861">
        <w:t xml:space="preserve">Mr </w:t>
      </w:r>
      <w:proofErr w:type="spellStart"/>
      <w:r w:rsidRPr="00343861">
        <w:t>Alradi</w:t>
      </w:r>
      <w:proofErr w:type="spellEnd"/>
      <w:r w:rsidRPr="00343861">
        <w:t xml:space="preserve"> Abdalla, IDA’s Bridge CRPD</w:t>
      </w:r>
      <w:r w:rsidR="001832DD" w:rsidRPr="00343861">
        <w:t>-</w:t>
      </w:r>
      <w:r w:rsidRPr="00343861">
        <w:t>SDG</w:t>
      </w:r>
      <w:r w:rsidR="001832DD" w:rsidRPr="00343861">
        <w:t>s</w:t>
      </w:r>
      <w:r w:rsidRPr="00343861">
        <w:t xml:space="preserve"> </w:t>
      </w:r>
      <w:proofErr w:type="spellStart"/>
      <w:r w:rsidRPr="00343861">
        <w:t>ToT</w:t>
      </w:r>
      <w:proofErr w:type="spellEnd"/>
      <w:r w:rsidRPr="00343861">
        <w:t xml:space="preserve"> Officer</w:t>
      </w:r>
    </w:p>
    <w:p w14:paraId="767633A8" w14:textId="012B3B71" w:rsidR="009D0042" w:rsidRPr="00343861" w:rsidRDefault="009D0042" w:rsidP="00594CA4">
      <w:pPr>
        <w:pStyle w:val="Paragraphedeliste"/>
        <w:numPr>
          <w:ilvl w:val="0"/>
          <w:numId w:val="4"/>
        </w:numPr>
        <w:spacing w:line="276" w:lineRule="auto"/>
      </w:pPr>
      <w:r w:rsidRPr="00343861">
        <w:t xml:space="preserve">Ms </w:t>
      </w:r>
      <w:proofErr w:type="spellStart"/>
      <w:r w:rsidRPr="00343861">
        <w:t>Jenipher</w:t>
      </w:r>
      <w:proofErr w:type="spellEnd"/>
      <w:r w:rsidRPr="00343861">
        <w:t xml:space="preserve"> </w:t>
      </w:r>
      <w:proofErr w:type="spellStart"/>
      <w:r w:rsidRPr="00343861">
        <w:t>Akinyi</w:t>
      </w:r>
      <w:proofErr w:type="spellEnd"/>
      <w:r w:rsidRPr="00343861">
        <w:t>, Inclusion Africa</w:t>
      </w:r>
      <w:r w:rsidR="001832DD" w:rsidRPr="00343861">
        <w:t xml:space="preserve"> &amp; KAIH</w:t>
      </w:r>
    </w:p>
    <w:p w14:paraId="6DE90416" w14:textId="3DC8F0FA" w:rsidR="00720A67" w:rsidRPr="00343861" w:rsidRDefault="004426A1" w:rsidP="00594CA4">
      <w:pPr>
        <w:pStyle w:val="Paragraphedeliste"/>
        <w:numPr>
          <w:ilvl w:val="0"/>
          <w:numId w:val="4"/>
        </w:numPr>
        <w:spacing w:line="276" w:lineRule="auto"/>
      </w:pPr>
      <w:r w:rsidRPr="00343861">
        <w:t xml:space="preserve">Ms Agnes </w:t>
      </w:r>
      <w:proofErr w:type="spellStart"/>
      <w:r w:rsidRPr="00343861">
        <w:t>Abukito</w:t>
      </w:r>
      <w:proofErr w:type="spellEnd"/>
      <w:r w:rsidRPr="00343861">
        <w:t xml:space="preserve">, </w:t>
      </w:r>
      <w:r w:rsidR="001832DD" w:rsidRPr="00343861">
        <w:t xml:space="preserve">IDA - </w:t>
      </w:r>
      <w:r w:rsidRPr="00343861">
        <w:t>World Federation of the Deafblind Fellow</w:t>
      </w:r>
    </w:p>
    <w:p w14:paraId="1F4EC032" w14:textId="30A53F9E" w:rsidR="004426A1" w:rsidRPr="00343861" w:rsidRDefault="004426A1" w:rsidP="00594CA4">
      <w:pPr>
        <w:pStyle w:val="Paragraphedeliste"/>
        <w:numPr>
          <w:ilvl w:val="0"/>
          <w:numId w:val="4"/>
        </w:numPr>
        <w:spacing w:line="276" w:lineRule="auto"/>
      </w:pPr>
      <w:r w:rsidRPr="00343861">
        <w:t xml:space="preserve">Mr Mark Kato, </w:t>
      </w:r>
      <w:r w:rsidR="001832DD" w:rsidRPr="00343861">
        <w:t xml:space="preserve">IDA - </w:t>
      </w:r>
      <w:r w:rsidRPr="00343861">
        <w:t>World Federation of the Deafblind Fellow</w:t>
      </w:r>
    </w:p>
    <w:p w14:paraId="2B300FEA" w14:textId="030AE1B3" w:rsidR="000B66C5" w:rsidRPr="00343861" w:rsidRDefault="000B66C5" w:rsidP="00594CA4">
      <w:pPr>
        <w:pStyle w:val="Paragraphedeliste"/>
        <w:numPr>
          <w:ilvl w:val="0"/>
          <w:numId w:val="4"/>
        </w:numPr>
        <w:spacing w:line="276" w:lineRule="auto"/>
      </w:pPr>
      <w:r w:rsidRPr="00343861">
        <w:t>Mr Peter Ochieng, IDA Youth Fellow</w:t>
      </w:r>
    </w:p>
    <w:p w14:paraId="5381303F" w14:textId="7941366B" w:rsidR="009B2632" w:rsidRPr="00343861" w:rsidRDefault="009B2632" w:rsidP="00F859B1">
      <w:pPr>
        <w:pStyle w:val="Paragraphedeliste"/>
        <w:spacing w:line="276" w:lineRule="auto"/>
      </w:pPr>
      <w:r w:rsidRPr="00343861">
        <w:t xml:space="preserve">Ms Amba </w:t>
      </w:r>
      <w:proofErr w:type="spellStart"/>
      <w:r w:rsidRPr="00343861">
        <w:t>Salelkar</w:t>
      </w:r>
      <w:proofErr w:type="spellEnd"/>
      <w:r w:rsidRPr="00343861">
        <w:t>, IDA’s Bridge CRPD</w:t>
      </w:r>
      <w:r w:rsidR="00287079" w:rsidRPr="00343861">
        <w:t>-</w:t>
      </w:r>
      <w:r w:rsidRPr="00343861">
        <w:t>SDG</w:t>
      </w:r>
      <w:r w:rsidR="00287079" w:rsidRPr="00343861">
        <w:t>s</w:t>
      </w:r>
      <w:r w:rsidRPr="00343861">
        <w:t xml:space="preserve"> Officer (from distance)</w:t>
      </w:r>
    </w:p>
    <w:p w14:paraId="6DDF3E00" w14:textId="77777777" w:rsidR="005920C6" w:rsidRPr="00343861" w:rsidRDefault="005920C6" w:rsidP="00594CA4">
      <w:pPr>
        <w:spacing w:line="276" w:lineRule="auto"/>
      </w:pPr>
    </w:p>
    <w:p w14:paraId="285A7678" w14:textId="77777777" w:rsidR="005920C6" w:rsidRPr="00343861" w:rsidRDefault="005920C6" w:rsidP="00594CA4">
      <w:pPr>
        <w:pStyle w:val="Titre1"/>
        <w:spacing w:line="276" w:lineRule="auto"/>
        <w:divId w:val="144199784"/>
        <w:rPr>
          <w:rFonts w:ascii="Times New Roman" w:eastAsia="Times New Roman" w:hAnsi="Times New Roman"/>
          <w:sz w:val="24"/>
          <w:szCs w:val="24"/>
        </w:rPr>
      </w:pPr>
      <w:r w:rsidRPr="00343861">
        <w:rPr>
          <w:rFonts w:eastAsia="Times New Roman"/>
        </w:rPr>
        <w:t>Support persons, interpreters</w:t>
      </w:r>
      <w:r w:rsidR="004868B9" w:rsidRPr="00343861">
        <w:rPr>
          <w:rFonts w:eastAsia="Times New Roman"/>
        </w:rPr>
        <w:t xml:space="preserve"> </w:t>
      </w:r>
      <w:r w:rsidRPr="00343861">
        <w:rPr>
          <w:rFonts w:eastAsia="Times New Roman"/>
        </w:rPr>
        <w:t>and illustrators</w:t>
      </w:r>
    </w:p>
    <w:p w14:paraId="5B1EB247" w14:textId="77777777" w:rsidR="008A0CE7" w:rsidRPr="00343861" w:rsidRDefault="008A0CE7" w:rsidP="00594CA4">
      <w:pPr>
        <w:pStyle w:val="Paragraphedeliste"/>
        <w:numPr>
          <w:ilvl w:val="0"/>
          <w:numId w:val="4"/>
        </w:numPr>
        <w:tabs>
          <w:tab w:val="left" w:pos="1260"/>
        </w:tabs>
        <w:spacing w:line="276" w:lineRule="auto"/>
        <w:divId w:val="144199784"/>
      </w:pPr>
      <w:r w:rsidRPr="00343861">
        <w:t xml:space="preserve">Mr </w:t>
      </w:r>
      <w:proofErr w:type="spellStart"/>
      <w:r w:rsidRPr="00343861">
        <w:t>Alradi</w:t>
      </w:r>
      <w:proofErr w:type="spellEnd"/>
      <w:r w:rsidRPr="00343861">
        <w:t xml:space="preserve"> Abdulrahim Hasan, Personal Assistant</w:t>
      </w:r>
    </w:p>
    <w:p w14:paraId="43AA229D" w14:textId="77777777" w:rsidR="008A0CE7" w:rsidRPr="00343861" w:rsidRDefault="008A0CE7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>Mr Angelo YOMUK, Personal Assistant</w:t>
      </w:r>
    </w:p>
    <w:p w14:paraId="70FEAC30" w14:textId="77777777" w:rsidR="008A0CE7" w:rsidRPr="00343861" w:rsidRDefault="008A0CE7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 xml:space="preserve">Mr Asrani </w:t>
      </w:r>
      <w:proofErr w:type="spellStart"/>
      <w:r w:rsidRPr="00343861">
        <w:t>Adugna</w:t>
      </w:r>
      <w:proofErr w:type="spellEnd"/>
      <w:r w:rsidRPr="00343861">
        <w:t xml:space="preserve"> </w:t>
      </w:r>
      <w:proofErr w:type="spellStart"/>
      <w:r w:rsidRPr="00343861">
        <w:t>Jimma</w:t>
      </w:r>
      <w:proofErr w:type="spellEnd"/>
      <w:r w:rsidRPr="00343861">
        <w:t>, Personal Assistant</w:t>
      </w:r>
    </w:p>
    <w:p w14:paraId="5A0A61E2" w14:textId="77777777" w:rsidR="008A0CE7" w:rsidRPr="00343861" w:rsidRDefault="008A0CE7" w:rsidP="008A0CE7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>Ms Doris Njuguna, Sign Language Interpreter</w:t>
      </w:r>
    </w:p>
    <w:p w14:paraId="79F9A385" w14:textId="77777777" w:rsidR="008A0CE7" w:rsidRPr="00343861" w:rsidRDefault="008A0CE7" w:rsidP="008A0CE7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 xml:space="preserve">Ms </w:t>
      </w:r>
      <w:proofErr w:type="spellStart"/>
      <w:r w:rsidRPr="00343861">
        <w:t>Fayel</w:t>
      </w:r>
      <w:proofErr w:type="spellEnd"/>
      <w:r w:rsidRPr="00343861">
        <w:t xml:space="preserve"> Achieng </w:t>
      </w:r>
      <w:proofErr w:type="spellStart"/>
      <w:r w:rsidRPr="00343861">
        <w:t>Odeny</w:t>
      </w:r>
      <w:proofErr w:type="spellEnd"/>
      <w:r w:rsidRPr="00343861">
        <w:t>, Support Person</w:t>
      </w:r>
    </w:p>
    <w:p w14:paraId="75208E64" w14:textId="77777777" w:rsidR="008A0CE7" w:rsidRPr="00343861" w:rsidRDefault="008A0CE7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>Mr Gabriel Onyango, Guide Interpreter</w:t>
      </w:r>
    </w:p>
    <w:p w14:paraId="7E7B00D0" w14:textId="77777777" w:rsidR="008A0CE7" w:rsidRPr="00343861" w:rsidRDefault="008A0CE7" w:rsidP="008A0CE7">
      <w:pPr>
        <w:pStyle w:val="Paragraphedeliste"/>
        <w:numPr>
          <w:ilvl w:val="0"/>
          <w:numId w:val="4"/>
        </w:numPr>
        <w:tabs>
          <w:tab w:val="left" w:pos="1260"/>
        </w:tabs>
        <w:spacing w:line="276" w:lineRule="auto"/>
        <w:divId w:val="144199784"/>
      </w:pPr>
      <w:r w:rsidRPr="00343861">
        <w:t>Ms Irene MUSESA, Personal Assistant</w:t>
      </w:r>
    </w:p>
    <w:p w14:paraId="2F50DAFF" w14:textId="77777777" w:rsidR="008A0CE7" w:rsidRPr="00343861" w:rsidRDefault="008A0CE7" w:rsidP="008A0CE7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 xml:space="preserve">Ms </w:t>
      </w:r>
      <w:proofErr w:type="spellStart"/>
      <w:r w:rsidRPr="00343861">
        <w:t>Jalia</w:t>
      </w:r>
      <w:proofErr w:type="spellEnd"/>
      <w:r w:rsidRPr="00343861">
        <w:t xml:space="preserve"> </w:t>
      </w:r>
      <w:proofErr w:type="spellStart"/>
      <w:r w:rsidRPr="00343861">
        <w:t>Namiro</w:t>
      </w:r>
      <w:proofErr w:type="spellEnd"/>
      <w:r w:rsidRPr="00343861">
        <w:t>, Sign Language Interpreter</w:t>
      </w:r>
    </w:p>
    <w:p w14:paraId="7D039453" w14:textId="77777777" w:rsidR="008A0CE7" w:rsidRPr="00343861" w:rsidRDefault="008A0CE7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>Mr Japheth MUINDUKO, Personal Assistant</w:t>
      </w:r>
    </w:p>
    <w:p w14:paraId="0D5E3A0D" w14:textId="77777777" w:rsidR="008A0CE7" w:rsidRPr="00343861" w:rsidRDefault="008A0CE7" w:rsidP="00594CA4">
      <w:pPr>
        <w:pStyle w:val="Paragraphedeliste"/>
        <w:numPr>
          <w:ilvl w:val="0"/>
          <w:numId w:val="4"/>
        </w:numPr>
        <w:tabs>
          <w:tab w:val="left" w:pos="1260"/>
        </w:tabs>
        <w:spacing w:line="276" w:lineRule="auto"/>
        <w:divId w:val="144199784"/>
      </w:pPr>
      <w:r w:rsidRPr="00343861">
        <w:t>Mr Jiji Stephen MOWA, Personal Assistant</w:t>
      </w:r>
    </w:p>
    <w:p w14:paraId="26C1D23C" w14:textId="77777777" w:rsidR="008A0CE7" w:rsidRPr="00343861" w:rsidRDefault="008A0CE7" w:rsidP="008A0CE7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 xml:space="preserve">Ms </w:t>
      </w:r>
      <w:proofErr w:type="spellStart"/>
      <w:r w:rsidRPr="00343861">
        <w:t>Linet</w:t>
      </w:r>
      <w:proofErr w:type="spellEnd"/>
      <w:r w:rsidRPr="00343861">
        <w:t xml:space="preserve"> </w:t>
      </w:r>
      <w:proofErr w:type="spellStart"/>
      <w:r w:rsidRPr="00343861">
        <w:t>Liphede</w:t>
      </w:r>
      <w:proofErr w:type="spellEnd"/>
      <w:r w:rsidRPr="00343861">
        <w:t>, Guide Interpreter</w:t>
      </w:r>
    </w:p>
    <w:p w14:paraId="42D7D1C6" w14:textId="2B0CA393" w:rsidR="008A0CE7" w:rsidRPr="00343861" w:rsidRDefault="008A0CE7" w:rsidP="008A0CE7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 xml:space="preserve">Ms Lucy </w:t>
      </w:r>
      <w:proofErr w:type="spellStart"/>
      <w:r w:rsidR="00805EEA" w:rsidRPr="00343861">
        <w:t>Atieno</w:t>
      </w:r>
      <w:proofErr w:type="spellEnd"/>
      <w:r w:rsidRPr="00343861">
        <w:t xml:space="preserve">, Sign Language Interpreter </w:t>
      </w:r>
    </w:p>
    <w:p w14:paraId="72E5CEF9" w14:textId="77777777" w:rsidR="008A0CE7" w:rsidRPr="00343861" w:rsidRDefault="008A0CE7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 xml:space="preserve">Mr </w:t>
      </w:r>
      <w:proofErr w:type="spellStart"/>
      <w:r w:rsidRPr="00343861">
        <w:t>Njungé</w:t>
      </w:r>
      <w:proofErr w:type="spellEnd"/>
      <w:r w:rsidRPr="00343861">
        <w:t xml:space="preserve"> WANJIRU, Illustrator </w:t>
      </w:r>
    </w:p>
    <w:p w14:paraId="25F0DE3D" w14:textId="77777777" w:rsidR="008A0CE7" w:rsidRPr="00343861" w:rsidRDefault="008A0CE7" w:rsidP="008A0CE7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>Ms Mary Mwaura, Guide Interpreter</w:t>
      </w:r>
    </w:p>
    <w:p w14:paraId="754226E2" w14:textId="77777777" w:rsidR="008A0CE7" w:rsidRPr="00343861" w:rsidRDefault="008A0CE7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 xml:space="preserve">Mr </w:t>
      </w:r>
      <w:proofErr w:type="spellStart"/>
      <w:r w:rsidRPr="00343861">
        <w:t>Oganga</w:t>
      </w:r>
      <w:proofErr w:type="spellEnd"/>
      <w:r w:rsidRPr="00343861">
        <w:t xml:space="preserve"> KHADUDU, Illustrator </w:t>
      </w:r>
    </w:p>
    <w:p w14:paraId="05DA92D5" w14:textId="77777777" w:rsidR="008A0CE7" w:rsidRPr="00343861" w:rsidRDefault="008A0CE7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 xml:space="preserve">Mr </w:t>
      </w:r>
      <w:proofErr w:type="spellStart"/>
      <w:r w:rsidRPr="00343861">
        <w:t>Olinga</w:t>
      </w:r>
      <w:proofErr w:type="spellEnd"/>
      <w:r w:rsidRPr="00343861">
        <w:t xml:space="preserve"> Emmanuel, Personal Assistant</w:t>
      </w:r>
    </w:p>
    <w:p w14:paraId="0A05BD53" w14:textId="77C9DB6E" w:rsidR="00841E8E" w:rsidRPr="00343861" w:rsidRDefault="008A0CE7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>Mr Peter MWANGI, Personal Assistant</w:t>
      </w:r>
    </w:p>
    <w:p w14:paraId="15F4083E" w14:textId="3D41AD18" w:rsidR="007861FF" w:rsidRDefault="007861FF" w:rsidP="00594CA4">
      <w:pPr>
        <w:pStyle w:val="Paragraphedeliste"/>
        <w:numPr>
          <w:ilvl w:val="0"/>
          <w:numId w:val="4"/>
        </w:numPr>
        <w:spacing w:line="276" w:lineRule="auto"/>
        <w:divId w:val="144199784"/>
      </w:pPr>
      <w:r w:rsidRPr="00343861">
        <w:t>M</w:t>
      </w:r>
      <w:r w:rsidR="00CE2174" w:rsidRPr="00343861">
        <w:t xml:space="preserve">r Michael </w:t>
      </w:r>
      <w:proofErr w:type="spellStart"/>
      <w:r w:rsidR="00CE2174" w:rsidRPr="00343861">
        <w:t>Ngunya</w:t>
      </w:r>
      <w:proofErr w:type="spellEnd"/>
      <w:r w:rsidR="00CE2174" w:rsidRPr="00343861">
        <w:t>, Personal Assistant</w:t>
      </w:r>
    </w:p>
    <w:p w14:paraId="1B9A56BA" w14:textId="13A7703A" w:rsidR="00C34908" w:rsidRDefault="00C34908" w:rsidP="00C34908">
      <w:pPr>
        <w:spacing w:line="276" w:lineRule="auto"/>
        <w:divId w:val="144199784"/>
      </w:pPr>
    </w:p>
    <w:p w14:paraId="198926AE" w14:textId="77777777" w:rsidR="00C34908" w:rsidRPr="00343861" w:rsidRDefault="00C34908" w:rsidP="00C34908">
      <w:pPr>
        <w:spacing w:line="276" w:lineRule="auto"/>
        <w:divId w:val="144199784"/>
      </w:pPr>
    </w:p>
    <w:p w14:paraId="193CCE21" w14:textId="402FD6E0" w:rsidR="00D01224" w:rsidRPr="00343861" w:rsidRDefault="00D01224" w:rsidP="00594CA4">
      <w:pPr>
        <w:pStyle w:val="Titre1"/>
        <w:spacing w:line="276" w:lineRule="auto"/>
        <w:divId w:val="144199784"/>
      </w:pPr>
      <w:r w:rsidRPr="00343861">
        <w:lastRenderedPageBreak/>
        <w:t>Resource Person</w:t>
      </w:r>
    </w:p>
    <w:p w14:paraId="4CBC8B93" w14:textId="2D3A5744" w:rsidR="00D01224" w:rsidRDefault="00F86447" w:rsidP="00594CA4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Mr </w:t>
      </w:r>
      <w:r w:rsidR="00D01224" w:rsidRPr="00343861">
        <w:t xml:space="preserve">Anderson </w:t>
      </w:r>
      <w:proofErr w:type="spellStart"/>
      <w:r w:rsidR="00D01224" w:rsidRPr="00343861">
        <w:t>Gitonga</w:t>
      </w:r>
      <w:proofErr w:type="spellEnd"/>
      <w:r w:rsidR="00D01224" w:rsidRPr="00343861">
        <w:t xml:space="preserve">, </w:t>
      </w:r>
      <w:r w:rsidR="00690EA0" w:rsidRPr="00343861">
        <w:t>United Disabled Persons of Kenya</w:t>
      </w:r>
      <w:r w:rsidR="000C7ACF" w:rsidRPr="00343861">
        <w:t xml:space="preserve"> (UDPK)</w:t>
      </w:r>
    </w:p>
    <w:p w14:paraId="323295A9" w14:textId="4CF43076" w:rsidR="00C0607B" w:rsidRPr="00343861" w:rsidRDefault="00C0607B" w:rsidP="00C0607B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>Ms Tchaurea Fleury, IDA’s Capacity Building Director</w:t>
      </w:r>
    </w:p>
    <w:p w14:paraId="78435A18" w14:textId="77777777" w:rsidR="00B8264F" w:rsidRPr="00343861" w:rsidRDefault="002332FB" w:rsidP="00594CA4">
      <w:pPr>
        <w:pStyle w:val="Titre1"/>
        <w:spacing w:line="276" w:lineRule="auto"/>
        <w:divId w:val="144199784"/>
      </w:pPr>
      <w:r w:rsidRPr="00343861">
        <w:t>Observers</w:t>
      </w:r>
      <w:r w:rsidR="00D01224" w:rsidRPr="00343861">
        <w:t xml:space="preserve"> </w:t>
      </w:r>
    </w:p>
    <w:p w14:paraId="4AE446CD" w14:textId="0214DA51" w:rsidR="00360491" w:rsidRPr="00343861" w:rsidRDefault="00360491" w:rsidP="00594CA4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Mr </w:t>
      </w:r>
      <w:proofErr w:type="spellStart"/>
      <w:r w:rsidRPr="00343861">
        <w:t>Abebaw</w:t>
      </w:r>
      <w:proofErr w:type="spellEnd"/>
      <w:r w:rsidRPr="00343861">
        <w:t xml:space="preserve"> Abebe, </w:t>
      </w:r>
      <w:r w:rsidR="000C7ACF" w:rsidRPr="00343861">
        <w:t xml:space="preserve">Project Manager of the </w:t>
      </w:r>
      <w:r w:rsidRPr="00343861">
        <w:t>African Disability Forum</w:t>
      </w:r>
      <w:r w:rsidR="000C7ACF" w:rsidRPr="00343861">
        <w:t xml:space="preserve"> (ADF)</w:t>
      </w:r>
    </w:p>
    <w:p w14:paraId="7F56DC2E" w14:textId="4D924EC7" w:rsidR="002332FB" w:rsidRPr="00343861" w:rsidRDefault="00577337" w:rsidP="00594CA4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Mr Ousmane Ali, </w:t>
      </w:r>
      <w:r w:rsidR="007C67A4" w:rsidRPr="00343861">
        <w:t xml:space="preserve">ADF’s </w:t>
      </w:r>
      <w:r w:rsidR="000C7ACF" w:rsidRPr="00343861">
        <w:t xml:space="preserve">Project Manager </w:t>
      </w:r>
    </w:p>
    <w:p w14:paraId="00E4F9E5" w14:textId="1CA0EB25" w:rsidR="00191921" w:rsidRPr="00343861" w:rsidRDefault="00191921" w:rsidP="00191921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Ms Eleonora </w:t>
      </w:r>
      <w:proofErr w:type="spellStart"/>
      <w:r w:rsidRPr="00343861">
        <w:t>Guzzi</w:t>
      </w:r>
      <w:proofErr w:type="spellEnd"/>
      <w:r w:rsidRPr="00343861">
        <w:t>, IDA’s Programme Coordination Officer</w:t>
      </w:r>
    </w:p>
    <w:p w14:paraId="726B3AAF" w14:textId="62FCA4E5" w:rsidR="00841E8E" w:rsidRPr="00343861" w:rsidRDefault="00841E8E" w:rsidP="0009000F">
      <w:pPr>
        <w:pStyle w:val="Titre1"/>
        <w:spacing w:line="276" w:lineRule="auto"/>
        <w:divId w:val="144199784"/>
      </w:pPr>
      <w:r w:rsidRPr="00343861">
        <w:t xml:space="preserve">Logistics and communication </w:t>
      </w:r>
    </w:p>
    <w:p w14:paraId="16B75033" w14:textId="17F91498" w:rsidR="0018219F" w:rsidRPr="00343861" w:rsidRDefault="0018219F" w:rsidP="00EC415A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Ms </w:t>
      </w:r>
      <w:proofErr w:type="spellStart"/>
      <w:r w:rsidRPr="00343861">
        <w:t>Dragana</w:t>
      </w:r>
      <w:proofErr w:type="spellEnd"/>
      <w:r w:rsidRPr="00343861">
        <w:t xml:space="preserve"> </w:t>
      </w:r>
      <w:proofErr w:type="spellStart"/>
      <w:r w:rsidRPr="00343861">
        <w:t>Jocic</w:t>
      </w:r>
      <w:proofErr w:type="spellEnd"/>
      <w:r w:rsidRPr="00343861">
        <w:t xml:space="preserve">, </w:t>
      </w:r>
      <w:r w:rsidR="000C7ACF" w:rsidRPr="00343861">
        <w:t xml:space="preserve">IDA’s Logistic Manager </w:t>
      </w:r>
    </w:p>
    <w:p w14:paraId="06111ECF" w14:textId="77777777" w:rsidR="008A53A7" w:rsidRPr="00343861" w:rsidRDefault="008A53A7" w:rsidP="008A53A7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Mr </w:t>
      </w:r>
      <w:proofErr w:type="spellStart"/>
      <w:r w:rsidRPr="00343861">
        <w:t>Behranu</w:t>
      </w:r>
      <w:proofErr w:type="spellEnd"/>
      <w:r w:rsidRPr="00343861">
        <w:t xml:space="preserve"> </w:t>
      </w:r>
      <w:proofErr w:type="spellStart"/>
      <w:r w:rsidRPr="00343861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US" w:eastAsia="en-US"/>
        </w:rPr>
        <w:t>Kifle</w:t>
      </w:r>
      <w:proofErr w:type="spellEnd"/>
      <w:r w:rsidRPr="00343861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US" w:eastAsia="en-US"/>
        </w:rPr>
        <w:t xml:space="preserve">, </w:t>
      </w:r>
      <w:r w:rsidRPr="00343861">
        <w:t>ADF’s Finance and Administration Manager</w:t>
      </w:r>
    </w:p>
    <w:p w14:paraId="118C7B7D" w14:textId="48922C00" w:rsidR="00131BEE" w:rsidRPr="00343861" w:rsidRDefault="0018219F" w:rsidP="00594CA4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Ms </w:t>
      </w:r>
      <w:proofErr w:type="spellStart"/>
      <w:r w:rsidRPr="00343861">
        <w:t>Djina</w:t>
      </w:r>
      <w:proofErr w:type="spellEnd"/>
      <w:r w:rsidRPr="00343861">
        <w:t xml:space="preserve"> Milic, </w:t>
      </w:r>
      <w:r w:rsidR="000C7ACF" w:rsidRPr="00343861">
        <w:t>IDA’s Logistic Assistant</w:t>
      </w:r>
    </w:p>
    <w:p w14:paraId="556A1E69" w14:textId="75DDD831" w:rsidR="0018219F" w:rsidRPr="00343861" w:rsidRDefault="0018219F" w:rsidP="00594CA4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Ms Mina </w:t>
      </w:r>
      <w:proofErr w:type="spellStart"/>
      <w:r w:rsidRPr="00343861">
        <w:t>I</w:t>
      </w:r>
      <w:r w:rsidR="00187C21" w:rsidRPr="00343861">
        <w:t>gnjatovic</w:t>
      </w:r>
      <w:proofErr w:type="spellEnd"/>
      <w:r w:rsidR="00187C21" w:rsidRPr="00343861">
        <w:t xml:space="preserve">, </w:t>
      </w:r>
      <w:r w:rsidR="008A53A7" w:rsidRPr="00343861">
        <w:t>IDA’s Financial Assistant</w:t>
      </w:r>
    </w:p>
    <w:p w14:paraId="51AC2926" w14:textId="044F30F5" w:rsidR="00F86447" w:rsidRPr="00343861" w:rsidRDefault="00F86447" w:rsidP="00594CA4">
      <w:pPr>
        <w:pStyle w:val="Paragraphedeliste"/>
        <w:numPr>
          <w:ilvl w:val="0"/>
          <w:numId w:val="8"/>
        </w:numPr>
        <w:spacing w:line="276" w:lineRule="auto"/>
        <w:divId w:val="144199784"/>
      </w:pPr>
      <w:r w:rsidRPr="00343861">
        <w:t xml:space="preserve">Ms Anika Sharma, </w:t>
      </w:r>
      <w:r w:rsidR="003B5CC7" w:rsidRPr="00343861">
        <w:t>ADF’s Communication Officer</w:t>
      </w:r>
    </w:p>
    <w:p w14:paraId="3FB2C73C" w14:textId="77777777" w:rsidR="008A53A7" w:rsidRDefault="008A53A7" w:rsidP="008A53A7">
      <w:pPr>
        <w:pStyle w:val="Paragraphedeliste"/>
        <w:spacing w:line="276" w:lineRule="auto"/>
        <w:divId w:val="144199784"/>
      </w:pPr>
    </w:p>
    <w:p w14:paraId="51A7D6A5" w14:textId="60F9954C" w:rsidR="00561ADB" w:rsidRPr="00561ADB" w:rsidRDefault="00561ADB" w:rsidP="00594CA4">
      <w:pPr>
        <w:spacing w:line="276" w:lineRule="auto"/>
        <w:divId w:val="144199784"/>
      </w:pPr>
    </w:p>
    <w:p w14:paraId="7544585E" w14:textId="220E0D3E" w:rsidR="00561ADB" w:rsidRDefault="00561ADB" w:rsidP="00594CA4">
      <w:pPr>
        <w:spacing w:line="276" w:lineRule="auto"/>
        <w:divId w:val="144199784"/>
      </w:pPr>
    </w:p>
    <w:p w14:paraId="631D7E3B" w14:textId="77777777" w:rsidR="00E770B5" w:rsidRDefault="00E770B5" w:rsidP="00594CA4">
      <w:pPr>
        <w:spacing w:line="276" w:lineRule="auto"/>
        <w:divId w:val="144199784"/>
      </w:pPr>
    </w:p>
    <w:p w14:paraId="7D808056" w14:textId="77777777" w:rsidR="00FE68FF" w:rsidRPr="005920C6" w:rsidRDefault="00FE68FF" w:rsidP="00594CA4">
      <w:pPr>
        <w:spacing w:line="276" w:lineRule="auto"/>
        <w:divId w:val="144199784"/>
      </w:pPr>
    </w:p>
    <w:sectPr w:rsidR="00FE68FF" w:rsidRPr="005920C6" w:rsidSect="00F86447">
      <w:pgSz w:w="11906" w:h="16838"/>
      <w:pgMar w:top="1174" w:right="1440" w:bottom="121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4AC0"/>
    <w:multiLevelType w:val="hybridMultilevel"/>
    <w:tmpl w:val="C308C326"/>
    <w:lvl w:ilvl="0" w:tplc="9DD2037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3323"/>
    <w:multiLevelType w:val="hybridMultilevel"/>
    <w:tmpl w:val="EA3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2B8D"/>
    <w:multiLevelType w:val="hybridMultilevel"/>
    <w:tmpl w:val="A7EA55AC"/>
    <w:lvl w:ilvl="0" w:tplc="46B05C98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4F34"/>
    <w:multiLevelType w:val="hybridMultilevel"/>
    <w:tmpl w:val="64EAD334"/>
    <w:lvl w:ilvl="0" w:tplc="9DD2037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6040"/>
    <w:multiLevelType w:val="hybridMultilevel"/>
    <w:tmpl w:val="941CA162"/>
    <w:lvl w:ilvl="0" w:tplc="9DD2037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02EA"/>
    <w:multiLevelType w:val="hybridMultilevel"/>
    <w:tmpl w:val="F3640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0D9F"/>
    <w:multiLevelType w:val="hybridMultilevel"/>
    <w:tmpl w:val="8312F0E4"/>
    <w:lvl w:ilvl="0" w:tplc="9DD2037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36DE"/>
    <w:multiLevelType w:val="hybridMultilevel"/>
    <w:tmpl w:val="5312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F"/>
    <w:rsid w:val="00070207"/>
    <w:rsid w:val="00085475"/>
    <w:rsid w:val="00085B15"/>
    <w:rsid w:val="0009000F"/>
    <w:rsid w:val="000922D0"/>
    <w:rsid w:val="00097780"/>
    <w:rsid w:val="000A1F73"/>
    <w:rsid w:val="000A2570"/>
    <w:rsid w:val="000B66C5"/>
    <w:rsid w:val="000C29A8"/>
    <w:rsid w:val="000C7ACF"/>
    <w:rsid w:val="00131BEE"/>
    <w:rsid w:val="00132067"/>
    <w:rsid w:val="001774DC"/>
    <w:rsid w:val="0018219F"/>
    <w:rsid w:val="00182F22"/>
    <w:rsid w:val="001832DD"/>
    <w:rsid w:val="00187C21"/>
    <w:rsid w:val="00191921"/>
    <w:rsid w:val="00193F39"/>
    <w:rsid w:val="001B45B7"/>
    <w:rsid w:val="001D21ED"/>
    <w:rsid w:val="001E2756"/>
    <w:rsid w:val="001E4075"/>
    <w:rsid w:val="001F4FC5"/>
    <w:rsid w:val="002048FD"/>
    <w:rsid w:val="002055E5"/>
    <w:rsid w:val="00206366"/>
    <w:rsid w:val="00207218"/>
    <w:rsid w:val="002322EE"/>
    <w:rsid w:val="002332FB"/>
    <w:rsid w:val="00260FE4"/>
    <w:rsid w:val="00287079"/>
    <w:rsid w:val="002A0849"/>
    <w:rsid w:val="002A0F96"/>
    <w:rsid w:val="002A6D88"/>
    <w:rsid w:val="002B24FC"/>
    <w:rsid w:val="002C1BF4"/>
    <w:rsid w:val="002C1D3D"/>
    <w:rsid w:val="002C34E0"/>
    <w:rsid w:val="002D39C6"/>
    <w:rsid w:val="002F0576"/>
    <w:rsid w:val="003069D4"/>
    <w:rsid w:val="003213F9"/>
    <w:rsid w:val="00332D34"/>
    <w:rsid w:val="00343861"/>
    <w:rsid w:val="0035617E"/>
    <w:rsid w:val="00360491"/>
    <w:rsid w:val="00362B1B"/>
    <w:rsid w:val="00375D5D"/>
    <w:rsid w:val="0038034F"/>
    <w:rsid w:val="0038400A"/>
    <w:rsid w:val="003B5CC7"/>
    <w:rsid w:val="003E251E"/>
    <w:rsid w:val="00431246"/>
    <w:rsid w:val="004426A1"/>
    <w:rsid w:val="00475E9F"/>
    <w:rsid w:val="004815F2"/>
    <w:rsid w:val="004868B9"/>
    <w:rsid w:val="004C29BD"/>
    <w:rsid w:val="004C51FF"/>
    <w:rsid w:val="004C52FF"/>
    <w:rsid w:val="004E5DDB"/>
    <w:rsid w:val="004F0F87"/>
    <w:rsid w:val="00545E41"/>
    <w:rsid w:val="00554EE6"/>
    <w:rsid w:val="0055681C"/>
    <w:rsid w:val="00561ADB"/>
    <w:rsid w:val="00577337"/>
    <w:rsid w:val="00580345"/>
    <w:rsid w:val="0058175E"/>
    <w:rsid w:val="005920C6"/>
    <w:rsid w:val="00594CA4"/>
    <w:rsid w:val="005A061A"/>
    <w:rsid w:val="005A26EF"/>
    <w:rsid w:val="005B5BC0"/>
    <w:rsid w:val="005E4901"/>
    <w:rsid w:val="005F1C4E"/>
    <w:rsid w:val="00652ED1"/>
    <w:rsid w:val="00656DB2"/>
    <w:rsid w:val="00665664"/>
    <w:rsid w:val="00690EA0"/>
    <w:rsid w:val="00694B5E"/>
    <w:rsid w:val="006A05D8"/>
    <w:rsid w:val="006A275B"/>
    <w:rsid w:val="00702435"/>
    <w:rsid w:val="00720A67"/>
    <w:rsid w:val="00730BF3"/>
    <w:rsid w:val="00744265"/>
    <w:rsid w:val="007861FF"/>
    <w:rsid w:val="0079600A"/>
    <w:rsid w:val="007B101A"/>
    <w:rsid w:val="007C67A4"/>
    <w:rsid w:val="007D567A"/>
    <w:rsid w:val="007D68CA"/>
    <w:rsid w:val="007E3BCB"/>
    <w:rsid w:val="008039F8"/>
    <w:rsid w:val="00805EEA"/>
    <w:rsid w:val="00816086"/>
    <w:rsid w:val="00841E8E"/>
    <w:rsid w:val="0087433F"/>
    <w:rsid w:val="00881EAE"/>
    <w:rsid w:val="00882B46"/>
    <w:rsid w:val="008A0CE7"/>
    <w:rsid w:val="008A1B0D"/>
    <w:rsid w:val="008A53A7"/>
    <w:rsid w:val="008B3611"/>
    <w:rsid w:val="008D29B9"/>
    <w:rsid w:val="00915147"/>
    <w:rsid w:val="00953F9F"/>
    <w:rsid w:val="0096766D"/>
    <w:rsid w:val="009716DA"/>
    <w:rsid w:val="00986942"/>
    <w:rsid w:val="00995131"/>
    <w:rsid w:val="009A2329"/>
    <w:rsid w:val="009B2632"/>
    <w:rsid w:val="009B651E"/>
    <w:rsid w:val="009C2536"/>
    <w:rsid w:val="009D0042"/>
    <w:rsid w:val="009E243C"/>
    <w:rsid w:val="009E25BF"/>
    <w:rsid w:val="009E2BC3"/>
    <w:rsid w:val="009E55D0"/>
    <w:rsid w:val="009E7AE2"/>
    <w:rsid w:val="00A20B85"/>
    <w:rsid w:val="00A27397"/>
    <w:rsid w:val="00A476DF"/>
    <w:rsid w:val="00A74C0B"/>
    <w:rsid w:val="00A97D26"/>
    <w:rsid w:val="00AC0BCF"/>
    <w:rsid w:val="00AC57FD"/>
    <w:rsid w:val="00B00515"/>
    <w:rsid w:val="00B05364"/>
    <w:rsid w:val="00B21CC2"/>
    <w:rsid w:val="00B622FE"/>
    <w:rsid w:val="00B8264F"/>
    <w:rsid w:val="00B877CD"/>
    <w:rsid w:val="00BA144D"/>
    <w:rsid w:val="00BB442F"/>
    <w:rsid w:val="00BB4CDC"/>
    <w:rsid w:val="00BE0616"/>
    <w:rsid w:val="00BE263B"/>
    <w:rsid w:val="00C004D8"/>
    <w:rsid w:val="00C0607B"/>
    <w:rsid w:val="00C2401B"/>
    <w:rsid w:val="00C34908"/>
    <w:rsid w:val="00C8799E"/>
    <w:rsid w:val="00CC50B5"/>
    <w:rsid w:val="00CC67F1"/>
    <w:rsid w:val="00CE2174"/>
    <w:rsid w:val="00D01224"/>
    <w:rsid w:val="00D024B6"/>
    <w:rsid w:val="00D12742"/>
    <w:rsid w:val="00D402C3"/>
    <w:rsid w:val="00D532B0"/>
    <w:rsid w:val="00D63247"/>
    <w:rsid w:val="00D746CB"/>
    <w:rsid w:val="00D75C26"/>
    <w:rsid w:val="00D83E5D"/>
    <w:rsid w:val="00DA2664"/>
    <w:rsid w:val="00DA2B9C"/>
    <w:rsid w:val="00E52716"/>
    <w:rsid w:val="00E770B5"/>
    <w:rsid w:val="00E829C1"/>
    <w:rsid w:val="00EB09D1"/>
    <w:rsid w:val="00EB5080"/>
    <w:rsid w:val="00EC78B2"/>
    <w:rsid w:val="00F2126B"/>
    <w:rsid w:val="00F859B1"/>
    <w:rsid w:val="00F86447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EDAE"/>
  <w15:chartTrackingRefBased/>
  <w15:docId w15:val="{A0535362-79BF-7547-A917-6860AD2D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2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E2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eastAsia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2B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2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E25BF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GB"/>
    </w:rPr>
  </w:style>
  <w:style w:type="character" w:customStyle="1" w:styleId="Titre2Car">
    <w:name w:val="Titre 2 Car"/>
    <w:basedOn w:val="Policepardfaut"/>
    <w:link w:val="Titre2"/>
    <w:uiPriority w:val="9"/>
    <w:rsid w:val="00DA2B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90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908"/>
    <w:rPr>
      <w:rFonts w:ascii="Times New Roman" w:eastAsia="Times New Roman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6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8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6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0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1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6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 Salelkar</dc:creator>
  <cp:keywords/>
  <dc:description/>
  <cp:lastModifiedBy>Tchaurea Fleury</cp:lastModifiedBy>
  <cp:revision>3</cp:revision>
  <cp:lastPrinted>2021-07-03T09:29:00Z</cp:lastPrinted>
  <dcterms:created xsi:type="dcterms:W3CDTF">2021-07-03T09:29:00Z</dcterms:created>
  <dcterms:modified xsi:type="dcterms:W3CDTF">2021-07-03T09:29:00Z</dcterms:modified>
</cp:coreProperties>
</file>