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9428" w14:textId="4D4AFB55" w:rsidR="00E4353E" w:rsidRPr="0038584F" w:rsidRDefault="003A305D" w:rsidP="00E4353E">
      <w:pPr>
        <w:ind w:left="426" w:hanging="426"/>
        <w:jc w:val="center"/>
        <w:rPr>
          <w:rFonts w:ascii="Calibri" w:hAnsi="Calibri" w:cs="Arial"/>
          <w:sz w:val="20"/>
          <w:szCs w:val="32"/>
        </w:rPr>
      </w:pPr>
      <w:r w:rsidRPr="00646F59">
        <w:rPr>
          <w:rFonts w:ascii="Calibri" w:hAnsi="Calibri" w:cs="Arial"/>
          <w:sz w:val="20"/>
          <w:szCs w:val="32"/>
        </w:rPr>
        <w:drawing>
          <wp:anchor distT="0" distB="0" distL="114300" distR="114300" simplePos="0" relativeHeight="251660288" behindDoc="1" locked="0" layoutInCell="1" allowOverlap="1" wp14:anchorId="4D220C66" wp14:editId="07901DDE">
            <wp:simplePos x="0" y="0"/>
            <wp:positionH relativeFrom="column">
              <wp:posOffset>5222875</wp:posOffset>
            </wp:positionH>
            <wp:positionV relativeFrom="paragraph">
              <wp:posOffset>88265</wp:posOffset>
            </wp:positionV>
            <wp:extent cx="695960" cy="575310"/>
            <wp:effectExtent l="0" t="0" r="2540" b="0"/>
            <wp:wrapTight wrapText="bothSides">
              <wp:wrapPolygon edited="0">
                <wp:start x="0" y="0"/>
                <wp:lineTo x="0" y="20980"/>
                <wp:lineTo x="21285" y="20980"/>
                <wp:lineTo x="21285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95"/>
                    <a:stretch/>
                  </pic:blipFill>
                  <pic:spPr bwMode="auto">
                    <a:xfrm>
                      <a:off x="0" y="0"/>
                      <a:ext cx="69596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F59">
        <w:rPr>
          <w:rFonts w:ascii="Calibri" w:hAnsi="Calibri" w:cs="Arial"/>
          <w:sz w:val="20"/>
          <w:szCs w:val="32"/>
        </w:rPr>
        <w:drawing>
          <wp:anchor distT="0" distB="0" distL="114300" distR="114300" simplePos="0" relativeHeight="251659264" behindDoc="1" locked="0" layoutInCell="1" allowOverlap="1" wp14:anchorId="26BD648B" wp14:editId="74B96622">
            <wp:simplePos x="0" y="0"/>
            <wp:positionH relativeFrom="column">
              <wp:posOffset>4101902</wp:posOffset>
            </wp:positionH>
            <wp:positionV relativeFrom="paragraph">
              <wp:posOffset>152598</wp:posOffset>
            </wp:positionV>
            <wp:extent cx="937260" cy="414020"/>
            <wp:effectExtent l="0" t="0" r="2540" b="5080"/>
            <wp:wrapTight wrapText="bothSides">
              <wp:wrapPolygon edited="0">
                <wp:start x="0" y="0"/>
                <wp:lineTo x="0" y="21202"/>
                <wp:lineTo x="21366" y="21202"/>
                <wp:lineTo x="21366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F59" w:rsidRPr="00646F59">
        <w:rPr>
          <w:rFonts w:ascii="Calibri" w:hAnsi="Calibri" w:cs="Arial"/>
          <w:sz w:val="20"/>
          <w:szCs w:val="32"/>
        </w:rPr>
        <w:drawing>
          <wp:anchor distT="0" distB="0" distL="114300" distR="114300" simplePos="0" relativeHeight="251661312" behindDoc="0" locked="0" layoutInCell="1" allowOverlap="1" wp14:anchorId="4ACE090C" wp14:editId="78610FBE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220470" cy="645795"/>
            <wp:effectExtent l="0" t="0" r="0" b="1905"/>
            <wp:wrapTight wrapText="bothSides">
              <wp:wrapPolygon edited="0">
                <wp:start x="15284" y="0"/>
                <wp:lineTo x="0" y="0"/>
                <wp:lineTo x="0" y="5947"/>
                <wp:lineTo x="6968" y="6796"/>
                <wp:lineTo x="3596" y="8920"/>
                <wp:lineTo x="3596" y="11894"/>
                <wp:lineTo x="5619" y="13593"/>
                <wp:lineTo x="5619" y="15717"/>
                <wp:lineTo x="7193" y="20389"/>
                <wp:lineTo x="8766" y="21239"/>
                <wp:lineTo x="10789" y="21239"/>
                <wp:lineTo x="12137" y="20389"/>
                <wp:lineTo x="13935" y="15292"/>
                <wp:lineTo x="13935" y="13593"/>
                <wp:lineTo x="21353" y="12743"/>
                <wp:lineTo x="21353" y="10195"/>
                <wp:lineTo x="20004" y="6796"/>
                <wp:lineTo x="20229" y="4673"/>
                <wp:lineTo x="17757" y="425"/>
                <wp:lineTo x="16183" y="0"/>
                <wp:lineTo x="15284" y="0"/>
              </wp:wrapPolygon>
            </wp:wrapTight>
            <wp:docPr id="1" name="Graphique 8" descr="Logo Bridge CRPD-SDGs">
              <a:extLst xmlns:a="http://schemas.openxmlformats.org/drawingml/2006/main">
                <a:ext uri="{FF2B5EF4-FFF2-40B4-BE49-F238E27FC236}">
                  <a16:creationId xmlns:a16="http://schemas.microsoft.com/office/drawing/2014/main" id="{EC742584-D9D9-494A-A019-F4E2C31AAB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8">
                      <a:extLst>
                        <a:ext uri="{FF2B5EF4-FFF2-40B4-BE49-F238E27FC236}">
                          <a16:creationId xmlns:a16="http://schemas.microsoft.com/office/drawing/2014/main" id="{EC742584-D9D9-494A-A019-F4E2C31AAB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AFF6D" w14:textId="709F4D81" w:rsidR="00646F59" w:rsidRDefault="00646F59" w:rsidP="00E4353E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</w:pPr>
    </w:p>
    <w:p w14:paraId="6655229A" w14:textId="77777777" w:rsidR="00646F59" w:rsidRDefault="00646F59" w:rsidP="00E4353E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</w:pPr>
    </w:p>
    <w:p w14:paraId="62D27C94" w14:textId="77777777" w:rsidR="00646F59" w:rsidRDefault="00646F59" w:rsidP="00E4353E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</w:pPr>
    </w:p>
    <w:p w14:paraId="2DFE4D38" w14:textId="77777777" w:rsidR="00646F59" w:rsidRDefault="00646F59" w:rsidP="00E4353E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</w:pPr>
      <w:bookmarkStart w:id="0" w:name="_GoBack"/>
      <w:bookmarkEnd w:id="0"/>
    </w:p>
    <w:p w14:paraId="655530D5" w14:textId="77777777" w:rsidR="00646F59" w:rsidRDefault="00646F59" w:rsidP="00E4353E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</w:pPr>
    </w:p>
    <w:p w14:paraId="7E8C74CE" w14:textId="0FE528A6" w:rsidR="00E4353E" w:rsidRPr="00E74BB8" w:rsidRDefault="004B17AD" w:rsidP="00E4353E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aps/>
          <w:color w:val="29A4CE"/>
          <w:kern w:val="24"/>
          <w:sz w:val="32"/>
          <w:szCs w:val="44"/>
          <w:lang w:val="en-GB"/>
        </w:rPr>
      </w:pPr>
      <w:r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  <w:t>Bridge CRPD-SDGs Tanzania</w:t>
      </w:r>
      <w:r w:rsidR="00E4353E" w:rsidRPr="00E74BB8"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  <w:t xml:space="preserve"> </w:t>
      </w:r>
      <w:r w:rsidR="00E4353E" w:rsidRPr="00E74BB8">
        <w:rPr>
          <w:rFonts w:ascii="Calibri" w:eastAsia="MS Gothic" w:hAnsi="Calibri"/>
          <w:b/>
          <w:bCs/>
          <w:caps/>
          <w:color w:val="29A4CE"/>
          <w:kern w:val="24"/>
          <w:sz w:val="32"/>
          <w:szCs w:val="44"/>
          <w:lang w:val="en-GB"/>
        </w:rPr>
        <w:t xml:space="preserve">– </w:t>
      </w:r>
      <w:r w:rsidR="007C6637">
        <w:rPr>
          <w:rFonts w:ascii="Calibri" w:eastAsia="MS Gothic" w:hAnsi="Calibri"/>
          <w:b/>
          <w:bCs/>
          <w:color w:val="29A4CE"/>
          <w:kern w:val="24"/>
          <w:sz w:val="32"/>
          <w:szCs w:val="44"/>
          <w:lang w:val="en-GB"/>
        </w:rPr>
        <w:t>Module 2</w:t>
      </w:r>
      <w:r w:rsidR="00E4353E" w:rsidRPr="00E74BB8">
        <w:rPr>
          <w:rFonts w:ascii="Calibri" w:eastAsia="MS Gothic" w:hAnsi="Calibri"/>
          <w:b/>
          <w:bCs/>
          <w:caps/>
          <w:color w:val="29A4CE"/>
          <w:kern w:val="24"/>
          <w:sz w:val="32"/>
          <w:szCs w:val="44"/>
          <w:lang w:val="en-GB"/>
        </w:rPr>
        <w:t xml:space="preserve"> </w:t>
      </w:r>
    </w:p>
    <w:p w14:paraId="6D69FE77" w14:textId="77777777" w:rsidR="00E4353E" w:rsidRPr="00735ADD" w:rsidRDefault="00E4353E" w:rsidP="00E4353E">
      <w:pPr>
        <w:pStyle w:val="NormalWeb"/>
        <w:spacing w:before="60" w:beforeAutospacing="0" w:after="0" w:afterAutospacing="0"/>
        <w:ind w:left="426" w:hanging="426"/>
        <w:jc w:val="center"/>
        <w:rPr>
          <w:rFonts w:ascii="Calibri" w:hAnsi="Calibri"/>
          <w:sz w:val="6"/>
          <w:lang w:val="en-GB"/>
        </w:rPr>
      </w:pPr>
    </w:p>
    <w:p w14:paraId="16541059" w14:textId="77777777" w:rsidR="00E4353E" w:rsidRPr="00735ADD" w:rsidRDefault="00E4353E" w:rsidP="00E4353E">
      <w:pPr>
        <w:ind w:left="426" w:hanging="426"/>
        <w:jc w:val="center"/>
        <w:rPr>
          <w:rFonts w:ascii="Calibri" w:hAnsi="Calibri" w:cs="Arial"/>
          <w:b/>
          <w:bCs/>
          <w:color w:val="2C4A8E"/>
          <w:sz w:val="30"/>
          <w:szCs w:val="30"/>
        </w:rPr>
      </w:pPr>
      <w:r w:rsidRPr="00735ADD">
        <w:rPr>
          <w:rFonts w:ascii="Calibri" w:hAnsi="Calibri" w:cs="Arial"/>
          <w:b/>
          <w:bCs/>
          <w:color w:val="2C4A8E"/>
          <w:sz w:val="30"/>
          <w:szCs w:val="30"/>
        </w:rPr>
        <w:t>List of Participants</w:t>
      </w:r>
    </w:p>
    <w:p w14:paraId="3203D636" w14:textId="77777777" w:rsidR="00E4353E" w:rsidRPr="00735ADD" w:rsidRDefault="00E4353E" w:rsidP="00E4353E">
      <w:pPr>
        <w:ind w:left="426" w:hanging="426"/>
        <w:jc w:val="center"/>
        <w:rPr>
          <w:rFonts w:ascii="Calibri" w:hAnsi="Calibri" w:cs="Arial"/>
          <w:sz w:val="10"/>
          <w:szCs w:val="10"/>
        </w:rPr>
      </w:pPr>
    </w:p>
    <w:p w14:paraId="583DB214" w14:textId="3FF59DDD" w:rsidR="00E4353E" w:rsidRPr="00735ADD" w:rsidRDefault="007C6637" w:rsidP="00E4353E">
      <w:pPr>
        <w:ind w:left="426" w:hanging="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14</w:t>
      </w:r>
      <w:r w:rsidRPr="007C6637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to 20</w:t>
      </w:r>
      <w:r w:rsidR="004B17AD" w:rsidRPr="004B17AD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January</w:t>
      </w:r>
      <w:r w:rsidR="00E4353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2020</w:t>
      </w:r>
    </w:p>
    <w:p w14:paraId="51E588A6" w14:textId="7E0DF204" w:rsidR="00E4353E" w:rsidRPr="00735ADD" w:rsidRDefault="007C6637" w:rsidP="00E4353E">
      <w:pPr>
        <w:ind w:left="426" w:hanging="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Arusha</w:t>
      </w:r>
      <w:r w:rsidR="004B17AD">
        <w:rPr>
          <w:rFonts w:ascii="Calibri" w:hAnsi="Calibri" w:cs="Arial"/>
        </w:rPr>
        <w:t>, Tanzania</w:t>
      </w:r>
    </w:p>
    <w:p w14:paraId="6DB82AE8" w14:textId="77777777" w:rsidR="00E4353E" w:rsidRPr="00735ADD" w:rsidRDefault="00E4353E" w:rsidP="00E4353E">
      <w:pPr>
        <w:ind w:left="426" w:hanging="426"/>
        <w:jc w:val="center"/>
        <w:rPr>
          <w:rFonts w:ascii="Calibri" w:hAnsi="Calibri" w:cs="Arial"/>
          <w:sz w:val="10"/>
          <w:szCs w:val="10"/>
        </w:rPr>
      </w:pPr>
    </w:p>
    <w:p w14:paraId="4D5307FB" w14:textId="77777777" w:rsidR="00E4353E" w:rsidRPr="00735ADD" w:rsidRDefault="00E4353E" w:rsidP="00E4353E">
      <w:pPr>
        <w:ind w:left="426" w:hanging="426"/>
        <w:jc w:val="center"/>
        <w:rPr>
          <w:rFonts w:ascii="Calibri" w:hAnsi="Calibri" w:cs="Arial"/>
          <w:sz w:val="10"/>
          <w:szCs w:val="10"/>
        </w:rPr>
      </w:pPr>
    </w:p>
    <w:p w14:paraId="6E39D2BF" w14:textId="6BECCDB8" w:rsidR="00182564" w:rsidRDefault="00182564" w:rsidP="004B17AD">
      <w:pPr>
        <w:jc w:val="both"/>
        <w:rPr>
          <w:rFonts w:asciiTheme="minorHAnsi" w:hAnsiTheme="minorHAnsi"/>
          <w:b/>
        </w:rPr>
      </w:pPr>
    </w:p>
    <w:p w14:paraId="20536721" w14:textId="77777777" w:rsidR="00646F59" w:rsidRDefault="00646F59" w:rsidP="00C349D1">
      <w:pPr>
        <w:spacing w:line="276" w:lineRule="auto"/>
        <w:jc w:val="both"/>
        <w:rPr>
          <w:rFonts w:asciiTheme="minorHAnsi" w:hAnsiTheme="minorHAnsi" w:cstheme="minorHAnsi"/>
          <w:b/>
          <w:color w:val="00B0F0"/>
          <w:sz w:val="28"/>
        </w:rPr>
      </w:pPr>
    </w:p>
    <w:p w14:paraId="7E0CE655" w14:textId="04C8A44A" w:rsidR="00C349D1" w:rsidRPr="00C349D1" w:rsidRDefault="00C349D1" w:rsidP="00C349D1">
      <w:pPr>
        <w:spacing w:line="276" w:lineRule="auto"/>
        <w:jc w:val="both"/>
        <w:rPr>
          <w:rFonts w:asciiTheme="minorHAnsi" w:hAnsiTheme="minorHAnsi" w:cstheme="minorHAnsi"/>
          <w:b/>
          <w:color w:val="00B0F0"/>
          <w:sz w:val="28"/>
        </w:rPr>
      </w:pPr>
      <w:r w:rsidRPr="00C349D1">
        <w:rPr>
          <w:rFonts w:asciiTheme="minorHAnsi" w:hAnsiTheme="minorHAnsi" w:cstheme="minorHAnsi"/>
          <w:b/>
          <w:color w:val="00B0F0"/>
          <w:sz w:val="28"/>
        </w:rPr>
        <w:t>Participants</w:t>
      </w:r>
    </w:p>
    <w:p w14:paraId="1F124047" w14:textId="1ADE94CF" w:rsidR="00407679" w:rsidRPr="00C349D1" w:rsidRDefault="00E4353E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 Abdalla Ally Simba</w:t>
      </w:r>
      <w:r w:rsidR="009B7B32" w:rsidRPr="00C349D1">
        <w:rPr>
          <w:rFonts w:asciiTheme="minorHAnsi" w:hAnsiTheme="minorHAnsi" w:cstheme="minorHAnsi"/>
        </w:rPr>
        <w:t>,</w:t>
      </w:r>
      <w:r w:rsidR="0044212B" w:rsidRPr="00C349D1">
        <w:rPr>
          <w:rFonts w:asciiTheme="minorHAnsi" w:hAnsiTheme="minorHAnsi" w:cstheme="minorHAnsi"/>
        </w:rPr>
        <w:t xml:space="preserve"> </w:t>
      </w:r>
      <w:r w:rsidR="00A55450" w:rsidRPr="00C349D1">
        <w:rPr>
          <w:rFonts w:asciiTheme="minorHAnsi" w:hAnsiTheme="minorHAnsi" w:cstheme="minorHAnsi"/>
        </w:rPr>
        <w:t xml:space="preserve">Deafblind, </w:t>
      </w:r>
      <w:r w:rsidRPr="00C349D1">
        <w:rPr>
          <w:rFonts w:asciiTheme="minorHAnsi" w:hAnsiTheme="minorHAnsi" w:cstheme="minorHAnsi"/>
        </w:rPr>
        <w:t>Tanzania Association of the Deafblind (Tasodeb)</w:t>
      </w:r>
      <w:r w:rsidR="00A55450" w:rsidRPr="00C349D1">
        <w:rPr>
          <w:rFonts w:asciiTheme="minorHAnsi" w:hAnsiTheme="minorHAnsi" w:cstheme="minorHAnsi"/>
        </w:rPr>
        <w:t xml:space="preserve">, </w:t>
      </w:r>
    </w:p>
    <w:p w14:paraId="5E15A183" w14:textId="2600AC0F" w:rsidR="00D76F03" w:rsidRPr="00C349D1" w:rsidRDefault="009B7B32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Ms </w:t>
      </w:r>
      <w:r w:rsidR="00896C1C" w:rsidRPr="00C349D1">
        <w:rPr>
          <w:rFonts w:asciiTheme="minorHAnsi" w:hAnsiTheme="minorHAnsi" w:cstheme="minorHAnsi"/>
        </w:rPr>
        <w:t>Abdalla Mwanaasha</w:t>
      </w:r>
      <w:r w:rsidRPr="00C349D1">
        <w:rPr>
          <w:rFonts w:asciiTheme="minorHAnsi" w:hAnsiTheme="minorHAnsi" w:cstheme="minorHAnsi"/>
        </w:rPr>
        <w:t>,</w:t>
      </w:r>
      <w:r w:rsidR="005669A6" w:rsidRPr="00C349D1">
        <w:rPr>
          <w:rFonts w:asciiTheme="minorHAnsi" w:hAnsiTheme="minorHAnsi" w:cstheme="minorHAnsi"/>
        </w:rPr>
        <w:t xml:space="preserve"> </w:t>
      </w:r>
      <w:r w:rsidR="00A55450" w:rsidRPr="00C349D1">
        <w:rPr>
          <w:rFonts w:asciiTheme="minorHAnsi" w:hAnsiTheme="minorHAnsi" w:cstheme="minorHAnsi"/>
        </w:rPr>
        <w:t xml:space="preserve">Deafblind, </w:t>
      </w:r>
      <w:r w:rsidR="00DF6A3C" w:rsidRPr="00C349D1">
        <w:rPr>
          <w:rFonts w:asciiTheme="minorHAnsi" w:hAnsiTheme="minorHAnsi" w:cstheme="minorHAnsi"/>
        </w:rPr>
        <w:t>Tanzania Association of the Deafblind</w:t>
      </w:r>
      <w:r w:rsidR="005669A6" w:rsidRPr="00C349D1">
        <w:rPr>
          <w:rFonts w:asciiTheme="minorHAnsi" w:hAnsiTheme="minorHAnsi" w:cstheme="minorHAnsi"/>
        </w:rPr>
        <w:t xml:space="preserve"> </w:t>
      </w:r>
      <w:r w:rsidR="002F7750" w:rsidRPr="00C349D1">
        <w:rPr>
          <w:rFonts w:asciiTheme="minorHAnsi" w:hAnsiTheme="minorHAnsi" w:cstheme="minorHAnsi"/>
        </w:rPr>
        <w:t>(</w:t>
      </w:r>
      <w:r w:rsidR="00DF6A3C" w:rsidRPr="00C349D1">
        <w:rPr>
          <w:rFonts w:asciiTheme="minorHAnsi" w:hAnsiTheme="minorHAnsi" w:cstheme="minorHAnsi"/>
        </w:rPr>
        <w:t>Tasodeb</w:t>
      </w:r>
      <w:r w:rsidR="002F7750" w:rsidRPr="00C349D1">
        <w:rPr>
          <w:rFonts w:asciiTheme="minorHAnsi" w:hAnsiTheme="minorHAnsi" w:cstheme="minorHAnsi"/>
        </w:rPr>
        <w:t>)</w:t>
      </w:r>
      <w:r w:rsidR="00A55450" w:rsidRPr="00C349D1">
        <w:rPr>
          <w:rFonts w:asciiTheme="minorHAnsi" w:hAnsiTheme="minorHAnsi" w:cstheme="minorHAnsi"/>
        </w:rPr>
        <w:t>,</w:t>
      </w:r>
      <w:r w:rsidR="00DF6A3C" w:rsidRPr="00C349D1">
        <w:rPr>
          <w:rFonts w:asciiTheme="minorHAnsi" w:hAnsiTheme="minorHAnsi" w:cstheme="minorHAnsi"/>
        </w:rPr>
        <w:tab/>
      </w:r>
    </w:p>
    <w:p w14:paraId="794373D1" w14:textId="76F958F4" w:rsidR="003C428F" w:rsidRPr="00C349D1" w:rsidRDefault="009B7B32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Ms </w:t>
      </w:r>
      <w:r w:rsidR="00E4353E" w:rsidRPr="00C349D1">
        <w:rPr>
          <w:rFonts w:asciiTheme="minorHAnsi" w:hAnsiTheme="minorHAnsi" w:cstheme="minorHAnsi"/>
        </w:rPr>
        <w:t>A</w:t>
      </w:r>
      <w:r w:rsidR="00896C1C" w:rsidRPr="00C349D1">
        <w:rPr>
          <w:rFonts w:asciiTheme="minorHAnsi" w:hAnsiTheme="minorHAnsi" w:cstheme="minorHAnsi"/>
        </w:rPr>
        <w:t>gripina Kasiga</w:t>
      </w:r>
      <w:r w:rsidRPr="00C349D1">
        <w:rPr>
          <w:rFonts w:asciiTheme="minorHAnsi" w:hAnsiTheme="minorHAnsi" w:cstheme="minorHAnsi"/>
        </w:rPr>
        <w:t>,</w:t>
      </w:r>
      <w:r w:rsidR="005669A6" w:rsidRPr="00C349D1">
        <w:rPr>
          <w:rFonts w:asciiTheme="minorHAnsi" w:hAnsiTheme="minorHAnsi" w:cstheme="minorHAnsi"/>
        </w:rPr>
        <w:t xml:space="preserve"> </w:t>
      </w:r>
      <w:r w:rsidR="00A55450" w:rsidRPr="00C349D1">
        <w:rPr>
          <w:rFonts w:asciiTheme="minorHAnsi" w:hAnsiTheme="minorHAnsi" w:cstheme="minorHAnsi"/>
        </w:rPr>
        <w:t xml:space="preserve">Albinism, </w:t>
      </w:r>
      <w:r w:rsidR="00E4353E" w:rsidRPr="00C349D1">
        <w:rPr>
          <w:rFonts w:asciiTheme="minorHAnsi" w:hAnsiTheme="minorHAnsi" w:cstheme="minorHAnsi"/>
        </w:rPr>
        <w:t>Tanzania Albinism Society</w:t>
      </w:r>
      <w:r w:rsidR="00A55450" w:rsidRPr="00C349D1">
        <w:rPr>
          <w:rFonts w:asciiTheme="minorHAnsi" w:hAnsiTheme="minorHAnsi" w:cstheme="minorHAnsi"/>
        </w:rPr>
        <w:t xml:space="preserve">, </w:t>
      </w:r>
    </w:p>
    <w:p w14:paraId="2FBCB55A" w14:textId="56D675A9" w:rsidR="003C428F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Ms Asha Ali Humud, </w:t>
      </w:r>
      <w:r w:rsidR="00A55450" w:rsidRPr="00C349D1">
        <w:rPr>
          <w:rFonts w:asciiTheme="minorHAnsi" w:hAnsiTheme="minorHAnsi" w:cstheme="minorHAnsi"/>
        </w:rPr>
        <w:t xml:space="preserve">Intellectual, </w:t>
      </w:r>
      <w:r w:rsidRPr="00C349D1">
        <w:rPr>
          <w:rFonts w:asciiTheme="minorHAnsi" w:hAnsiTheme="minorHAnsi" w:cstheme="minorHAnsi"/>
        </w:rPr>
        <w:t>ZAPDD Zanzibar Association for People with Developmental Disabilities</w:t>
      </w:r>
      <w:r w:rsidR="00A55450" w:rsidRPr="00C349D1">
        <w:rPr>
          <w:rFonts w:asciiTheme="minorHAnsi" w:hAnsiTheme="minorHAnsi" w:cstheme="minorHAnsi"/>
        </w:rPr>
        <w:t xml:space="preserve">, </w:t>
      </w:r>
    </w:p>
    <w:p w14:paraId="03F62C0C" w14:textId="720E7253" w:rsidR="003C428F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Mr Celestine Karuhawe, </w:t>
      </w:r>
      <w:r w:rsidR="00A55450" w:rsidRPr="00C349D1">
        <w:rPr>
          <w:rFonts w:asciiTheme="minorHAnsi" w:hAnsiTheme="minorHAnsi" w:cstheme="minorHAnsi"/>
        </w:rPr>
        <w:t xml:space="preserve">blind, </w:t>
      </w:r>
      <w:r w:rsidRPr="00C349D1">
        <w:rPr>
          <w:rFonts w:asciiTheme="minorHAnsi" w:hAnsiTheme="minorHAnsi" w:cstheme="minorHAnsi"/>
        </w:rPr>
        <w:t>Tanzania League of the Blind</w:t>
      </w:r>
      <w:r w:rsidR="00A55450" w:rsidRPr="00C349D1">
        <w:rPr>
          <w:rFonts w:asciiTheme="minorHAnsi" w:hAnsiTheme="minorHAnsi" w:cstheme="minorHAnsi"/>
        </w:rPr>
        <w:t xml:space="preserve">, </w:t>
      </w:r>
    </w:p>
    <w:p w14:paraId="76744A2B" w14:textId="0003A09A" w:rsidR="005669A6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Ms Elimina Shayo, </w:t>
      </w:r>
      <w:r w:rsidR="00A55450" w:rsidRPr="00C349D1">
        <w:rPr>
          <w:rFonts w:asciiTheme="minorHAnsi" w:hAnsiTheme="minorHAnsi" w:cstheme="minorHAnsi"/>
        </w:rPr>
        <w:t xml:space="preserve">psychosocial, </w:t>
      </w:r>
      <w:r w:rsidRPr="00C349D1">
        <w:rPr>
          <w:rFonts w:asciiTheme="minorHAnsi" w:hAnsiTheme="minorHAnsi" w:cstheme="minorHAnsi"/>
        </w:rPr>
        <w:t>Tanzania Users and Survivors of Psychiatry Organization (TUSPO)/WNUSP</w:t>
      </w:r>
      <w:r w:rsidR="00A55450" w:rsidRPr="00C349D1">
        <w:rPr>
          <w:rFonts w:asciiTheme="minorHAnsi" w:hAnsiTheme="minorHAnsi" w:cstheme="minorHAnsi"/>
        </w:rPr>
        <w:t xml:space="preserve">, </w:t>
      </w:r>
    </w:p>
    <w:p w14:paraId="6E909B02" w14:textId="5E62465A" w:rsidR="003C428F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Mr Fredrick Msigallah Wanging'ombe, </w:t>
      </w:r>
      <w:r w:rsidR="00A55450" w:rsidRPr="00C349D1">
        <w:rPr>
          <w:rFonts w:asciiTheme="minorHAnsi" w:hAnsiTheme="minorHAnsi" w:cstheme="minorHAnsi"/>
        </w:rPr>
        <w:t xml:space="preserve">physical, </w:t>
      </w:r>
      <w:r w:rsidRPr="00C349D1">
        <w:rPr>
          <w:rFonts w:asciiTheme="minorHAnsi" w:hAnsiTheme="minorHAnsi" w:cstheme="minorHAnsi"/>
        </w:rPr>
        <w:t>Tanzania Association of the Disabled</w:t>
      </w:r>
      <w:r w:rsidR="00A55450" w:rsidRPr="00C349D1">
        <w:rPr>
          <w:rFonts w:asciiTheme="minorHAnsi" w:hAnsiTheme="minorHAnsi" w:cstheme="minorHAnsi"/>
        </w:rPr>
        <w:t xml:space="preserve">, </w:t>
      </w:r>
    </w:p>
    <w:p w14:paraId="577CDFC4" w14:textId="739CA97A" w:rsidR="00982F6F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Mr Genarius Ernest Gabriel, </w:t>
      </w:r>
      <w:r w:rsidR="001D3FD0" w:rsidRPr="00C349D1">
        <w:rPr>
          <w:rFonts w:asciiTheme="minorHAnsi" w:hAnsiTheme="minorHAnsi" w:cstheme="minorHAnsi"/>
        </w:rPr>
        <w:t xml:space="preserve">physical, </w:t>
      </w:r>
      <w:r w:rsidRPr="00C349D1">
        <w:rPr>
          <w:rFonts w:asciiTheme="minorHAnsi" w:hAnsiTheme="minorHAnsi" w:cstheme="minorHAnsi"/>
        </w:rPr>
        <w:t>Tanzania Association of the Disabled</w:t>
      </w:r>
      <w:r w:rsidR="001D3FD0" w:rsidRPr="00C349D1">
        <w:rPr>
          <w:rFonts w:asciiTheme="minorHAnsi" w:hAnsiTheme="minorHAnsi" w:cstheme="minorHAnsi"/>
        </w:rPr>
        <w:t xml:space="preserve">, </w:t>
      </w:r>
    </w:p>
    <w:p w14:paraId="0AE4975E" w14:textId="388E81DD" w:rsidR="00FA44DB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Ms Habibu Mashukura, </w:t>
      </w:r>
      <w:r w:rsidR="001D3FD0" w:rsidRPr="00C349D1">
        <w:rPr>
          <w:rFonts w:asciiTheme="minorHAnsi" w:hAnsiTheme="minorHAnsi" w:cstheme="minorHAnsi"/>
        </w:rPr>
        <w:t xml:space="preserve">blind, </w:t>
      </w:r>
      <w:r w:rsidRPr="00C349D1">
        <w:rPr>
          <w:rFonts w:asciiTheme="minorHAnsi" w:hAnsiTheme="minorHAnsi" w:cstheme="minorHAnsi"/>
        </w:rPr>
        <w:t>Tanzania League of the Blind</w:t>
      </w:r>
      <w:r w:rsidR="001D3FD0" w:rsidRPr="00C349D1">
        <w:rPr>
          <w:rFonts w:asciiTheme="minorHAnsi" w:hAnsiTheme="minorHAnsi" w:cstheme="minorHAnsi"/>
        </w:rPr>
        <w:t xml:space="preserve">, </w:t>
      </w:r>
    </w:p>
    <w:p w14:paraId="7C733316" w14:textId="2EC28B04" w:rsidR="00FA44DB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349D1">
        <w:rPr>
          <w:rFonts w:asciiTheme="minorHAnsi" w:hAnsiTheme="minorHAnsi" w:cstheme="minorHAnsi"/>
          <w:color w:val="000000" w:themeColor="text1"/>
        </w:rPr>
        <w:t>Ms Mary Ndimbwa</w:t>
      </w:r>
      <w:r w:rsidR="001D3FD0" w:rsidRPr="00C349D1">
        <w:rPr>
          <w:rFonts w:asciiTheme="minorHAnsi" w:hAnsiTheme="minorHAnsi" w:cstheme="minorHAnsi"/>
          <w:color w:val="000000" w:themeColor="text1"/>
        </w:rPr>
        <w:t xml:space="preserve">, short stature, community leadership, </w:t>
      </w:r>
    </w:p>
    <w:p w14:paraId="13171D38" w14:textId="77777777" w:rsidR="00C349D1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Mr Netto Mhadisa, </w:t>
      </w:r>
      <w:r w:rsidR="001D3FD0" w:rsidRPr="00C349D1">
        <w:rPr>
          <w:rFonts w:asciiTheme="minorHAnsi" w:hAnsiTheme="minorHAnsi" w:cstheme="minorHAnsi"/>
        </w:rPr>
        <w:t xml:space="preserve">Deaf, </w:t>
      </w:r>
      <w:r w:rsidRPr="00C349D1">
        <w:rPr>
          <w:rFonts w:asciiTheme="minorHAnsi" w:hAnsiTheme="minorHAnsi" w:cstheme="minorHAnsi"/>
        </w:rPr>
        <w:t>CHAVITA (Chama cha Viziwi Tanzania)</w:t>
      </w:r>
      <w:r w:rsidR="001D3FD0" w:rsidRPr="00C349D1">
        <w:rPr>
          <w:rFonts w:asciiTheme="minorHAnsi" w:hAnsiTheme="minorHAnsi" w:cstheme="minorHAnsi"/>
        </w:rPr>
        <w:t>,</w:t>
      </w:r>
    </w:p>
    <w:p w14:paraId="42A4B05A" w14:textId="38CE20DE" w:rsidR="00D76F03" w:rsidRPr="00C349D1" w:rsidRDefault="009B7B32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Mr </w:t>
      </w:r>
      <w:r w:rsidR="00896C1C" w:rsidRPr="00C349D1">
        <w:rPr>
          <w:rFonts w:asciiTheme="minorHAnsi" w:hAnsiTheme="minorHAnsi" w:cstheme="minorHAnsi"/>
        </w:rPr>
        <w:t>William Simwali Mbeya</w:t>
      </w:r>
      <w:r w:rsidR="0044212B" w:rsidRPr="00C349D1">
        <w:rPr>
          <w:rFonts w:asciiTheme="minorHAnsi" w:hAnsiTheme="minorHAnsi" w:cstheme="minorHAnsi"/>
        </w:rPr>
        <w:t>,</w:t>
      </w:r>
      <w:r w:rsidR="00896C1C" w:rsidRPr="00C349D1">
        <w:rPr>
          <w:rFonts w:asciiTheme="minorHAnsi" w:hAnsiTheme="minorHAnsi" w:cstheme="minorHAnsi"/>
        </w:rPr>
        <w:t xml:space="preserve"> </w:t>
      </w:r>
      <w:r w:rsidR="001D3FD0" w:rsidRPr="00C349D1">
        <w:rPr>
          <w:rFonts w:asciiTheme="minorHAnsi" w:hAnsiTheme="minorHAnsi" w:cstheme="minorHAnsi"/>
        </w:rPr>
        <w:t xml:space="preserve">Albinism, </w:t>
      </w:r>
      <w:r w:rsidR="00E4353E" w:rsidRPr="00C349D1">
        <w:rPr>
          <w:rFonts w:asciiTheme="minorHAnsi" w:hAnsiTheme="minorHAnsi" w:cstheme="minorHAnsi"/>
        </w:rPr>
        <w:t>SHIVYAWATA</w:t>
      </w:r>
      <w:r w:rsidR="001D3FD0" w:rsidRPr="00C349D1">
        <w:rPr>
          <w:rFonts w:asciiTheme="minorHAnsi" w:hAnsiTheme="minorHAnsi" w:cstheme="minorHAnsi"/>
        </w:rPr>
        <w:t>,</w:t>
      </w:r>
    </w:p>
    <w:p w14:paraId="7715EDBF" w14:textId="3849299B" w:rsidR="00FA44DB" w:rsidRPr="00C349D1" w:rsidRDefault="009B7B32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Mr </w:t>
      </w:r>
      <w:r w:rsidR="00E4353E" w:rsidRPr="00C349D1">
        <w:rPr>
          <w:rFonts w:asciiTheme="minorHAnsi" w:hAnsiTheme="minorHAnsi" w:cstheme="minorHAnsi"/>
        </w:rPr>
        <w:t>Samwel Edward Mwanyika</w:t>
      </w:r>
      <w:r w:rsidR="0044212B" w:rsidRPr="00C349D1">
        <w:rPr>
          <w:rFonts w:asciiTheme="minorHAnsi" w:hAnsiTheme="minorHAnsi" w:cstheme="minorHAnsi"/>
        </w:rPr>
        <w:t>,</w:t>
      </w:r>
      <w:r w:rsidR="00DF6A3C" w:rsidRPr="00C349D1">
        <w:rPr>
          <w:rFonts w:asciiTheme="minorHAnsi" w:hAnsiTheme="minorHAnsi" w:cstheme="minorHAnsi"/>
        </w:rPr>
        <w:t xml:space="preserve"> </w:t>
      </w:r>
      <w:r w:rsidR="001D3FD0" w:rsidRPr="00C349D1">
        <w:rPr>
          <w:rFonts w:asciiTheme="minorHAnsi" w:hAnsiTheme="minorHAnsi" w:cstheme="minorHAnsi"/>
        </w:rPr>
        <w:t xml:space="preserve">Intellectual, </w:t>
      </w:r>
      <w:r w:rsidR="00E4353E" w:rsidRPr="00C349D1">
        <w:rPr>
          <w:rFonts w:asciiTheme="minorHAnsi" w:hAnsiTheme="minorHAnsi" w:cstheme="minorHAnsi"/>
        </w:rPr>
        <w:t>Pearl of People with Down Syndro</w:t>
      </w:r>
      <w:r w:rsidR="002F7750" w:rsidRPr="00C349D1">
        <w:rPr>
          <w:rFonts w:asciiTheme="minorHAnsi" w:hAnsiTheme="minorHAnsi" w:cstheme="minorHAnsi"/>
        </w:rPr>
        <w:t>me - Down Syndrome International</w:t>
      </w:r>
      <w:r w:rsidR="001D3FD0" w:rsidRPr="00C349D1">
        <w:rPr>
          <w:rFonts w:asciiTheme="minorHAnsi" w:hAnsiTheme="minorHAnsi" w:cstheme="minorHAnsi"/>
        </w:rPr>
        <w:t xml:space="preserve">, </w:t>
      </w:r>
    </w:p>
    <w:p w14:paraId="76F466DF" w14:textId="77777777" w:rsidR="00C349D1" w:rsidRPr="00C349D1" w:rsidRDefault="009B7B32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Ms </w:t>
      </w:r>
      <w:r w:rsidR="00E4353E" w:rsidRPr="00C349D1">
        <w:rPr>
          <w:rFonts w:asciiTheme="minorHAnsi" w:hAnsiTheme="minorHAnsi" w:cstheme="minorHAnsi"/>
        </w:rPr>
        <w:t>Tungi Kenneth</w:t>
      </w:r>
      <w:r w:rsidRPr="00C349D1">
        <w:rPr>
          <w:rFonts w:asciiTheme="minorHAnsi" w:hAnsiTheme="minorHAnsi" w:cstheme="minorHAnsi"/>
        </w:rPr>
        <w:t>,</w:t>
      </w:r>
      <w:r w:rsidR="005669A6" w:rsidRPr="00C349D1">
        <w:rPr>
          <w:rFonts w:asciiTheme="minorHAnsi" w:hAnsiTheme="minorHAnsi" w:cstheme="minorHAnsi"/>
        </w:rPr>
        <w:t xml:space="preserve"> </w:t>
      </w:r>
      <w:r w:rsidR="001D3FD0" w:rsidRPr="00C349D1">
        <w:rPr>
          <w:rFonts w:asciiTheme="minorHAnsi" w:hAnsiTheme="minorHAnsi" w:cstheme="minorHAnsi"/>
        </w:rPr>
        <w:t xml:space="preserve">Deaf, </w:t>
      </w:r>
      <w:r w:rsidR="00E4353E" w:rsidRPr="00C349D1">
        <w:rPr>
          <w:rFonts w:asciiTheme="minorHAnsi" w:hAnsiTheme="minorHAnsi" w:cstheme="minorHAnsi"/>
        </w:rPr>
        <w:t>CHAVITA</w:t>
      </w:r>
      <w:r w:rsidR="005669A6" w:rsidRPr="00C349D1">
        <w:rPr>
          <w:rFonts w:asciiTheme="minorHAnsi" w:hAnsiTheme="minorHAnsi" w:cstheme="minorHAnsi"/>
        </w:rPr>
        <w:t xml:space="preserve"> (Chama cha Viziwi Tanzania)</w:t>
      </w:r>
      <w:r w:rsidR="001D3FD0" w:rsidRPr="00C349D1">
        <w:rPr>
          <w:rFonts w:asciiTheme="minorHAnsi" w:hAnsiTheme="minorHAnsi" w:cstheme="minorHAnsi"/>
        </w:rPr>
        <w:t xml:space="preserve">, </w:t>
      </w:r>
    </w:p>
    <w:p w14:paraId="26EB6D01" w14:textId="7A7C06E3" w:rsidR="00E4353E" w:rsidRPr="00C349D1" w:rsidRDefault="009B7B32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Ms </w:t>
      </w:r>
      <w:r w:rsidR="00896C1C" w:rsidRPr="00C349D1">
        <w:rPr>
          <w:rFonts w:asciiTheme="minorHAnsi" w:hAnsiTheme="minorHAnsi" w:cstheme="minorHAnsi"/>
        </w:rPr>
        <w:t>Zeyana Kassim</w:t>
      </w:r>
      <w:r w:rsidR="005669A6" w:rsidRPr="00C349D1">
        <w:rPr>
          <w:rFonts w:asciiTheme="minorHAnsi" w:hAnsiTheme="minorHAnsi" w:cstheme="minorHAnsi"/>
        </w:rPr>
        <w:t>,</w:t>
      </w:r>
      <w:r w:rsidR="00896C1C" w:rsidRPr="00C349D1">
        <w:rPr>
          <w:rFonts w:asciiTheme="minorHAnsi" w:hAnsiTheme="minorHAnsi" w:cstheme="minorHAnsi"/>
        </w:rPr>
        <w:t xml:space="preserve"> </w:t>
      </w:r>
      <w:r w:rsidR="001D3FD0" w:rsidRPr="00C349D1">
        <w:rPr>
          <w:rFonts w:asciiTheme="minorHAnsi" w:hAnsiTheme="minorHAnsi" w:cstheme="minorHAnsi"/>
        </w:rPr>
        <w:t xml:space="preserve">physical, </w:t>
      </w:r>
      <w:r w:rsidR="00E4353E" w:rsidRPr="00C349D1">
        <w:rPr>
          <w:rFonts w:asciiTheme="minorHAnsi" w:hAnsiTheme="minorHAnsi" w:cstheme="minorHAnsi"/>
        </w:rPr>
        <w:t>Zanzibar Federation of Disabled People Organizations</w:t>
      </w:r>
      <w:r w:rsidR="001D3FD0" w:rsidRPr="00C349D1">
        <w:rPr>
          <w:rFonts w:asciiTheme="minorHAnsi" w:hAnsiTheme="minorHAnsi" w:cstheme="minorHAnsi"/>
        </w:rPr>
        <w:t xml:space="preserve">, </w:t>
      </w:r>
    </w:p>
    <w:p w14:paraId="03211CB8" w14:textId="77777777" w:rsidR="00C349D1" w:rsidRPr="00C349D1" w:rsidRDefault="00C349D1" w:rsidP="00C349D1">
      <w:pPr>
        <w:spacing w:line="276" w:lineRule="auto"/>
        <w:jc w:val="both"/>
        <w:rPr>
          <w:rFonts w:asciiTheme="minorHAnsi" w:hAnsiTheme="minorHAnsi" w:cstheme="minorHAnsi"/>
        </w:rPr>
      </w:pPr>
    </w:p>
    <w:p w14:paraId="30C18FEA" w14:textId="68AC402E" w:rsidR="00E4353E" w:rsidRPr="00646F59" w:rsidRDefault="00E4353E" w:rsidP="00C349D1">
      <w:pPr>
        <w:spacing w:line="276" w:lineRule="auto"/>
        <w:jc w:val="both"/>
        <w:rPr>
          <w:rFonts w:asciiTheme="minorHAnsi" w:hAnsiTheme="minorHAnsi" w:cstheme="minorHAnsi"/>
          <w:b/>
          <w:color w:val="00B0F0"/>
          <w:sz w:val="28"/>
        </w:rPr>
      </w:pPr>
      <w:r w:rsidRPr="00C349D1">
        <w:rPr>
          <w:rFonts w:asciiTheme="minorHAnsi" w:hAnsiTheme="minorHAnsi" w:cstheme="minorHAnsi"/>
          <w:b/>
          <w:color w:val="00B0F0"/>
          <w:sz w:val="28"/>
        </w:rPr>
        <w:t>Facilitators</w:t>
      </w:r>
      <w:r w:rsidR="001D3FD0" w:rsidRPr="00C349D1">
        <w:rPr>
          <w:rFonts w:asciiTheme="minorHAnsi" w:hAnsiTheme="minorHAnsi" w:cstheme="minorHAnsi"/>
          <w:b/>
          <w:color w:val="00B0F0"/>
          <w:sz w:val="28"/>
        </w:rPr>
        <w:t xml:space="preserve"> </w:t>
      </w:r>
    </w:p>
    <w:p w14:paraId="38ED727B" w14:textId="05C810CB" w:rsidR="0044212B" w:rsidRPr="00C349D1" w:rsidRDefault="0044212B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bookmarkStart w:id="1" w:name="_Hlk14625101"/>
      <w:r w:rsidRPr="00C349D1">
        <w:rPr>
          <w:rFonts w:asciiTheme="minorHAnsi" w:hAnsiTheme="minorHAnsi" w:cstheme="minorHAnsi"/>
        </w:rPr>
        <w:t xml:space="preserve">Ms Fatma Wangari HAJI, </w:t>
      </w:r>
      <w:r w:rsidR="001D3FD0" w:rsidRPr="00C349D1">
        <w:rPr>
          <w:rFonts w:asciiTheme="minorHAnsi" w:hAnsiTheme="minorHAnsi" w:cstheme="minorHAnsi"/>
        </w:rPr>
        <w:t xml:space="preserve">Parent of child with intellectual disability, </w:t>
      </w:r>
      <w:r w:rsidRPr="00C349D1">
        <w:rPr>
          <w:rFonts w:asciiTheme="minorHAnsi" w:hAnsiTheme="minorHAnsi" w:cstheme="minorHAnsi"/>
        </w:rPr>
        <w:t xml:space="preserve">Inclusion International </w:t>
      </w:r>
    </w:p>
    <w:p w14:paraId="6121BA96" w14:textId="30D47E68" w:rsidR="00E56D07" w:rsidRPr="00C349D1" w:rsidRDefault="0044212B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 Mich</w:t>
      </w:r>
      <w:r w:rsidR="005669A6" w:rsidRPr="00C349D1">
        <w:rPr>
          <w:rFonts w:asciiTheme="minorHAnsi" w:hAnsiTheme="minorHAnsi" w:cstheme="minorHAnsi"/>
        </w:rPr>
        <w:t>ae</w:t>
      </w:r>
      <w:r w:rsidRPr="00C349D1">
        <w:rPr>
          <w:rFonts w:asciiTheme="minorHAnsi" w:hAnsiTheme="minorHAnsi" w:cstheme="minorHAnsi"/>
        </w:rPr>
        <w:t>l Migayo NJENGA, WNUSP</w:t>
      </w:r>
      <w:r w:rsidR="00407679" w:rsidRPr="00C349D1">
        <w:rPr>
          <w:rFonts w:asciiTheme="minorHAnsi" w:hAnsiTheme="minorHAnsi" w:cstheme="minorHAnsi"/>
        </w:rPr>
        <w:t xml:space="preserve">, </w:t>
      </w:r>
    </w:p>
    <w:p w14:paraId="56AC4078" w14:textId="7CB2136C" w:rsidR="00E56D07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Mr. David Shaba, Tanzania Association of the Deafblind</w:t>
      </w:r>
      <w:r w:rsidR="00407679" w:rsidRPr="00C349D1">
        <w:rPr>
          <w:rFonts w:asciiTheme="minorHAnsi" w:hAnsiTheme="minorHAnsi" w:cstheme="minorHAnsi"/>
        </w:rPr>
        <w:t xml:space="preserve">, </w:t>
      </w:r>
    </w:p>
    <w:p w14:paraId="1A78713A" w14:textId="3339F9D3" w:rsidR="00E56D07" w:rsidRPr="00C349D1" w:rsidRDefault="00AB59BB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Ms Betty </w:t>
      </w:r>
      <w:r w:rsidR="006604F8" w:rsidRPr="00C349D1">
        <w:rPr>
          <w:rFonts w:asciiTheme="minorHAnsi" w:hAnsiTheme="minorHAnsi" w:cstheme="minorHAnsi"/>
        </w:rPr>
        <w:t>NAJJEMBA</w:t>
      </w:r>
      <w:r w:rsidRPr="00C349D1">
        <w:rPr>
          <w:rFonts w:asciiTheme="minorHAnsi" w:hAnsiTheme="minorHAnsi" w:cstheme="minorHAnsi"/>
        </w:rPr>
        <w:t xml:space="preserve">, African </w:t>
      </w:r>
      <w:r w:rsidR="007C6637" w:rsidRPr="00C349D1">
        <w:rPr>
          <w:rFonts w:asciiTheme="minorHAnsi" w:hAnsiTheme="minorHAnsi" w:cstheme="minorHAnsi"/>
        </w:rPr>
        <w:t>Disability Forum</w:t>
      </w:r>
      <w:r w:rsidR="00407679" w:rsidRPr="00C349D1">
        <w:rPr>
          <w:rFonts w:asciiTheme="minorHAnsi" w:hAnsiTheme="minorHAnsi" w:cstheme="minorHAnsi"/>
        </w:rPr>
        <w:t xml:space="preserve">,  </w:t>
      </w:r>
    </w:p>
    <w:p w14:paraId="0C3210E9" w14:textId="473A2FE6" w:rsidR="000B25A8" w:rsidRPr="00C349D1" w:rsidRDefault="00E4353E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 Elizabeth Ombati NYABIAGE, WNUSP</w:t>
      </w:r>
      <w:r w:rsidR="00AB59BB" w:rsidRPr="00C349D1">
        <w:rPr>
          <w:rFonts w:asciiTheme="minorHAnsi" w:hAnsiTheme="minorHAnsi" w:cstheme="minorHAnsi"/>
        </w:rPr>
        <w:t xml:space="preserve">, Bridge </w:t>
      </w:r>
      <w:r w:rsidR="00C349D1" w:rsidRPr="00C349D1">
        <w:rPr>
          <w:rFonts w:asciiTheme="minorHAnsi" w:hAnsiTheme="minorHAnsi" w:cstheme="minorHAnsi"/>
        </w:rPr>
        <w:t xml:space="preserve">CRPD-SDGs </w:t>
      </w:r>
      <w:r w:rsidR="00AB59BB" w:rsidRPr="00C349D1">
        <w:rPr>
          <w:rFonts w:asciiTheme="minorHAnsi" w:hAnsiTheme="minorHAnsi" w:cstheme="minorHAnsi"/>
        </w:rPr>
        <w:t>Fellow</w:t>
      </w:r>
      <w:r w:rsidR="00407679" w:rsidRPr="00C349D1">
        <w:rPr>
          <w:rFonts w:asciiTheme="minorHAnsi" w:hAnsiTheme="minorHAnsi" w:cstheme="minorHAnsi"/>
        </w:rPr>
        <w:t xml:space="preserve">, </w:t>
      </w:r>
    </w:p>
    <w:p w14:paraId="79F68324" w14:textId="77777777" w:rsidR="000B25A8" w:rsidRPr="00C349D1" w:rsidRDefault="007C6637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Mr. George Okudi, Down Syndrome International</w:t>
      </w:r>
      <w:r w:rsidR="00407679" w:rsidRPr="00C349D1">
        <w:rPr>
          <w:rFonts w:asciiTheme="minorHAnsi" w:hAnsiTheme="minorHAnsi" w:cstheme="minorHAnsi"/>
        </w:rPr>
        <w:t xml:space="preserve">, </w:t>
      </w:r>
    </w:p>
    <w:p w14:paraId="29BCAEB6" w14:textId="77777777" w:rsidR="000B25A8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Ms. Jenipher Akinyi, Inclusion Africa</w:t>
      </w:r>
      <w:r w:rsidR="00407679" w:rsidRPr="00C349D1">
        <w:rPr>
          <w:rFonts w:asciiTheme="minorHAnsi" w:hAnsiTheme="minorHAnsi" w:cstheme="minorHAnsi"/>
        </w:rPr>
        <w:t xml:space="preserve">, </w:t>
      </w:r>
    </w:p>
    <w:p w14:paraId="4FB80AD7" w14:textId="77777777" w:rsidR="000B25A8" w:rsidRPr="00C349D1" w:rsidRDefault="000B25A8" w:rsidP="00C349D1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33278F12" w14:textId="33270F7C" w:rsidR="00E4353E" w:rsidRDefault="00E4353E" w:rsidP="00C349D1">
      <w:pPr>
        <w:pStyle w:val="ListParagraph"/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 Tchaurea FLEURY, IDA-IDDC Bridge CRPD-SDGs Coordinator</w:t>
      </w:r>
      <w:r w:rsidR="005669A6" w:rsidRPr="00C349D1">
        <w:rPr>
          <w:rFonts w:asciiTheme="minorHAnsi" w:hAnsiTheme="minorHAnsi" w:cstheme="minorHAnsi"/>
        </w:rPr>
        <w:t xml:space="preserve"> (distant support)</w:t>
      </w:r>
    </w:p>
    <w:p w14:paraId="7C89DBAA" w14:textId="77777777" w:rsidR="00646F59" w:rsidRPr="00C349D1" w:rsidRDefault="00646F59" w:rsidP="00C349D1">
      <w:pPr>
        <w:pStyle w:val="ListParagraph"/>
        <w:spacing w:line="276" w:lineRule="auto"/>
        <w:jc w:val="both"/>
        <w:rPr>
          <w:rFonts w:asciiTheme="minorHAnsi" w:hAnsiTheme="minorHAnsi" w:cstheme="minorHAnsi"/>
        </w:rPr>
      </w:pPr>
    </w:p>
    <w:bookmarkEnd w:id="1"/>
    <w:p w14:paraId="723CAA7A" w14:textId="10E3CF84" w:rsidR="00E4353E" w:rsidRPr="00C349D1" w:rsidRDefault="009B7B32" w:rsidP="00C349D1">
      <w:pPr>
        <w:spacing w:line="276" w:lineRule="auto"/>
        <w:jc w:val="both"/>
        <w:rPr>
          <w:rFonts w:asciiTheme="minorHAnsi" w:hAnsiTheme="minorHAnsi" w:cstheme="minorHAnsi"/>
          <w:b/>
          <w:color w:val="00B0F0"/>
          <w:sz w:val="28"/>
        </w:rPr>
      </w:pPr>
      <w:r w:rsidRPr="00C349D1">
        <w:rPr>
          <w:rFonts w:asciiTheme="minorHAnsi" w:hAnsiTheme="minorHAnsi" w:cstheme="minorHAnsi"/>
          <w:b/>
          <w:color w:val="00B0F0"/>
          <w:sz w:val="28"/>
        </w:rPr>
        <w:lastRenderedPageBreak/>
        <w:t xml:space="preserve">Documentation </w:t>
      </w:r>
    </w:p>
    <w:p w14:paraId="7FA66E91" w14:textId="766BA9FD" w:rsidR="004B17AD" w:rsidRPr="00C349D1" w:rsidRDefault="004B17AD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Mr. </w:t>
      </w:r>
      <w:r w:rsidR="00F0377F" w:rsidRPr="00C349D1">
        <w:rPr>
          <w:rFonts w:asciiTheme="minorHAnsi" w:hAnsiTheme="minorHAnsi" w:cstheme="minorHAnsi"/>
        </w:rPr>
        <w:t>Victor MBUGUA</w:t>
      </w:r>
      <w:r w:rsidR="00083C05" w:rsidRPr="00C349D1">
        <w:rPr>
          <w:rFonts w:asciiTheme="minorHAnsi" w:hAnsiTheme="minorHAnsi" w:cstheme="minorHAnsi"/>
        </w:rPr>
        <w:t>, Note taker</w:t>
      </w:r>
      <w:r w:rsidR="00044199" w:rsidRPr="00C349D1">
        <w:rPr>
          <w:rFonts w:asciiTheme="minorHAnsi" w:hAnsiTheme="minorHAnsi" w:cstheme="minorHAnsi"/>
        </w:rPr>
        <w:t xml:space="preserve"> </w:t>
      </w:r>
    </w:p>
    <w:p w14:paraId="2ACE4FCB" w14:textId="47D7D585" w:rsidR="009B7B32" w:rsidRPr="00C349D1" w:rsidRDefault="009B7B32" w:rsidP="00C349D1">
      <w:pPr>
        <w:pStyle w:val="ListParagraph"/>
        <w:spacing w:line="276" w:lineRule="auto"/>
        <w:jc w:val="both"/>
        <w:rPr>
          <w:rFonts w:asciiTheme="minorHAnsi" w:hAnsiTheme="minorHAnsi" w:cstheme="minorHAnsi"/>
        </w:rPr>
      </w:pPr>
    </w:p>
    <w:p w14:paraId="26107561" w14:textId="7E3FAA21" w:rsidR="00E4353E" w:rsidRPr="00C349D1" w:rsidRDefault="00E4353E" w:rsidP="00C349D1">
      <w:pPr>
        <w:spacing w:line="276" w:lineRule="auto"/>
        <w:jc w:val="both"/>
        <w:rPr>
          <w:rFonts w:asciiTheme="minorHAnsi" w:hAnsiTheme="minorHAnsi" w:cstheme="minorHAnsi"/>
          <w:b/>
          <w:color w:val="00B0F0"/>
          <w:sz w:val="28"/>
        </w:rPr>
      </w:pPr>
      <w:r w:rsidRPr="00C349D1">
        <w:rPr>
          <w:rFonts w:asciiTheme="minorHAnsi" w:hAnsiTheme="minorHAnsi" w:cstheme="minorHAnsi"/>
          <w:b/>
          <w:color w:val="00B0F0"/>
          <w:sz w:val="28"/>
        </w:rPr>
        <w:t>Support persons, interpreters, captioners and illustrators</w:t>
      </w:r>
    </w:p>
    <w:p w14:paraId="66845F00" w14:textId="135305EB" w:rsidR="005669A6" w:rsidRPr="00C349D1" w:rsidRDefault="006604F8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Ms. Kassim KHAMIS</w:t>
      </w:r>
      <w:r w:rsidR="00F467EC" w:rsidRPr="00C349D1">
        <w:rPr>
          <w:rFonts w:asciiTheme="minorHAnsi" w:hAnsiTheme="minorHAnsi" w:cstheme="minorHAnsi"/>
        </w:rPr>
        <w:t>, Personal Assistant</w:t>
      </w:r>
    </w:p>
    <w:p w14:paraId="2C066F6C" w14:textId="7C30FB8C" w:rsidR="005669A6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Mr. </w:t>
      </w:r>
      <w:r w:rsidR="006604F8" w:rsidRPr="00C349D1">
        <w:rPr>
          <w:rFonts w:asciiTheme="minorHAnsi" w:hAnsiTheme="minorHAnsi" w:cstheme="minorHAnsi"/>
        </w:rPr>
        <w:t>Daimu NAMPUPANGA</w:t>
      </w:r>
      <w:r w:rsidR="00F467EC" w:rsidRPr="00C349D1">
        <w:rPr>
          <w:rFonts w:asciiTheme="minorHAnsi" w:hAnsiTheme="minorHAnsi" w:cstheme="minorHAnsi"/>
        </w:rPr>
        <w:t xml:space="preserve">, Support person/ Personal Assistant </w:t>
      </w:r>
    </w:p>
    <w:p w14:paraId="4E3A44C0" w14:textId="6FEC7652" w:rsidR="005669A6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 Edna James</w:t>
      </w:r>
      <w:r w:rsidR="00F467EC" w:rsidRPr="00C349D1">
        <w:rPr>
          <w:rFonts w:asciiTheme="minorHAnsi" w:hAnsiTheme="minorHAnsi" w:cstheme="minorHAnsi"/>
        </w:rPr>
        <w:t>, Sign Language Interpreter</w:t>
      </w:r>
    </w:p>
    <w:p w14:paraId="132258F9" w14:textId="594817C6" w:rsidR="005669A6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 Fatuma Rajabu</w:t>
      </w:r>
      <w:r w:rsidR="00F467EC" w:rsidRPr="00C349D1">
        <w:rPr>
          <w:rFonts w:asciiTheme="minorHAnsi" w:hAnsiTheme="minorHAnsi" w:cstheme="minorHAnsi"/>
        </w:rPr>
        <w:t>, Personal Assistant (Parent for Mwanaasha)</w:t>
      </w:r>
    </w:p>
    <w:p w14:paraId="6073D4A4" w14:textId="3DC4E8F0" w:rsidR="00D76F03" w:rsidRPr="00C349D1" w:rsidRDefault="00896C1C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 Fayel Achieng Odeny</w:t>
      </w:r>
      <w:r w:rsidR="00F467EC" w:rsidRPr="00C349D1">
        <w:rPr>
          <w:rFonts w:asciiTheme="minorHAnsi" w:hAnsiTheme="minorHAnsi" w:cstheme="minorHAnsi"/>
        </w:rPr>
        <w:t>, Support Person</w:t>
      </w:r>
    </w:p>
    <w:p w14:paraId="0A0AEC42" w14:textId="2F508EA2" w:rsidR="005669A6" w:rsidRPr="00C349D1" w:rsidRDefault="006604F8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Ms. Peace Kalugendo</w:t>
      </w:r>
      <w:r w:rsidR="00F467EC" w:rsidRPr="00C349D1">
        <w:rPr>
          <w:rFonts w:asciiTheme="minorHAnsi" w:hAnsiTheme="minorHAnsi" w:cstheme="minorHAnsi"/>
        </w:rPr>
        <w:t xml:space="preserve">, Tactile Interpreter </w:t>
      </w:r>
    </w:p>
    <w:p w14:paraId="6392C2B5" w14:textId="407CAD8D" w:rsidR="005669A6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Ms. Hope Florence Agwang</w:t>
      </w:r>
      <w:r w:rsidR="00F467EC" w:rsidRPr="00C349D1">
        <w:rPr>
          <w:rFonts w:asciiTheme="minorHAnsi" w:hAnsiTheme="minorHAnsi" w:cstheme="minorHAnsi"/>
        </w:rPr>
        <w:t>, Sign Language Interpreter</w:t>
      </w:r>
    </w:p>
    <w:p w14:paraId="06799B46" w14:textId="40213430" w:rsidR="005669A6" w:rsidRPr="00C349D1" w:rsidRDefault="006604F8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 Shaba Happy</w:t>
      </w:r>
      <w:r w:rsidR="00F467EC" w:rsidRPr="00C349D1">
        <w:rPr>
          <w:rFonts w:asciiTheme="minorHAnsi" w:hAnsiTheme="minorHAnsi" w:cstheme="minorHAnsi"/>
        </w:rPr>
        <w:t>, Tactile Interpreter</w:t>
      </w:r>
    </w:p>
    <w:p w14:paraId="064D830E" w14:textId="11A00930" w:rsidR="005669A6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  <w:color w:val="222222"/>
          <w:shd w:val="clear" w:color="auto" w:fill="FFFFFF"/>
        </w:rPr>
        <w:t>Mr </w:t>
      </w:r>
      <w:r w:rsidR="006604F8" w:rsidRPr="00C349D1">
        <w:rPr>
          <w:rFonts w:asciiTheme="minorHAnsi" w:hAnsiTheme="minorHAnsi" w:cstheme="minorHAnsi"/>
          <w:bCs/>
          <w:color w:val="222222"/>
          <w:shd w:val="clear" w:color="auto" w:fill="FFFFFF"/>
        </w:rPr>
        <w:t>Marko Tibissima</w:t>
      </w:r>
      <w:r w:rsidR="00F467EC" w:rsidRPr="00C349D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, Illustrator </w:t>
      </w:r>
    </w:p>
    <w:p w14:paraId="56B17F94" w14:textId="4A67C78A" w:rsidR="00D76F03" w:rsidRPr="00C349D1" w:rsidRDefault="006604F8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Mr. Oscar Michael</w:t>
      </w:r>
      <w:r w:rsidR="00F467EC" w:rsidRPr="00C349D1">
        <w:rPr>
          <w:rFonts w:asciiTheme="minorHAnsi" w:hAnsiTheme="minorHAnsi" w:cstheme="minorHAnsi"/>
        </w:rPr>
        <w:t>, translation equipment/ public address system support</w:t>
      </w:r>
    </w:p>
    <w:p w14:paraId="2B86B684" w14:textId="38FB99C2" w:rsidR="005669A6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 Joseph Migila</w:t>
      </w:r>
      <w:r w:rsidR="00F467EC" w:rsidRPr="00C349D1">
        <w:rPr>
          <w:rFonts w:asciiTheme="minorHAnsi" w:hAnsiTheme="minorHAnsi" w:cstheme="minorHAnsi"/>
        </w:rPr>
        <w:t xml:space="preserve">, </w:t>
      </w:r>
      <w:r w:rsidR="007B2395" w:rsidRPr="00C349D1">
        <w:rPr>
          <w:rFonts w:asciiTheme="minorHAnsi" w:hAnsiTheme="minorHAnsi" w:cstheme="minorHAnsi"/>
        </w:rPr>
        <w:t>Swahili- English translator</w:t>
      </w:r>
    </w:p>
    <w:p w14:paraId="5151CFA0" w14:textId="0FD07281" w:rsidR="005669A6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Ms. Khadija Matimba</w:t>
      </w:r>
      <w:r w:rsidR="00F467EC" w:rsidRPr="00C349D1">
        <w:rPr>
          <w:rFonts w:asciiTheme="minorHAnsi" w:hAnsiTheme="minorHAnsi" w:cstheme="minorHAnsi"/>
        </w:rPr>
        <w:t xml:space="preserve">, </w:t>
      </w:r>
      <w:r w:rsidR="007B2395" w:rsidRPr="00C349D1">
        <w:rPr>
          <w:rFonts w:asciiTheme="minorHAnsi" w:hAnsiTheme="minorHAnsi" w:cstheme="minorHAnsi"/>
        </w:rPr>
        <w:t>Personal Assistant</w:t>
      </w:r>
    </w:p>
    <w:p w14:paraId="0F02036B" w14:textId="13200D3B" w:rsidR="005669A6" w:rsidRPr="00C349D1" w:rsidRDefault="006604F8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 Msigallah Petro</w:t>
      </w:r>
      <w:r w:rsidR="00F467EC" w:rsidRPr="00C349D1">
        <w:rPr>
          <w:rFonts w:asciiTheme="minorHAnsi" w:hAnsiTheme="minorHAnsi" w:cstheme="minorHAnsi"/>
        </w:rPr>
        <w:t>, Personal Assistant</w:t>
      </w:r>
      <w:r w:rsidR="005669A6" w:rsidRPr="00C349D1">
        <w:rPr>
          <w:rFonts w:asciiTheme="minorHAnsi" w:hAnsiTheme="minorHAnsi" w:cstheme="minorHAnsi"/>
        </w:rPr>
        <w:t xml:space="preserve"> </w:t>
      </w:r>
    </w:p>
    <w:p w14:paraId="5B49D119" w14:textId="44BB8EFD" w:rsidR="005669A6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 Mtumwa Iddifikirini</w:t>
      </w:r>
      <w:r w:rsidR="00F467EC" w:rsidRPr="00C349D1">
        <w:rPr>
          <w:rFonts w:asciiTheme="minorHAnsi" w:hAnsiTheme="minorHAnsi" w:cstheme="minorHAnsi"/>
        </w:rPr>
        <w:t xml:space="preserve">, </w:t>
      </w:r>
      <w:r w:rsidR="00044199" w:rsidRPr="00C349D1">
        <w:rPr>
          <w:rFonts w:asciiTheme="minorHAnsi" w:hAnsiTheme="minorHAnsi" w:cstheme="minorHAnsi"/>
        </w:rPr>
        <w:t>Sign Language Interpreter</w:t>
      </w:r>
    </w:p>
    <w:p w14:paraId="168B62B3" w14:textId="2F5B9A8A" w:rsidR="005669A6" w:rsidRPr="00C349D1" w:rsidRDefault="005669A6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Mr. Roberts Majiga</w:t>
      </w:r>
      <w:r w:rsidR="00F467EC" w:rsidRPr="00C349D1">
        <w:rPr>
          <w:rFonts w:asciiTheme="minorHAnsi" w:hAnsiTheme="minorHAnsi" w:cstheme="minorHAnsi"/>
        </w:rPr>
        <w:t>, Swahili- English translator</w:t>
      </w:r>
    </w:p>
    <w:p w14:paraId="07B3C63A" w14:textId="5017B811" w:rsidR="00D76F03" w:rsidRPr="00C349D1" w:rsidRDefault="006604F8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Mr. John Buyinza</w:t>
      </w:r>
      <w:r w:rsidR="007B2395" w:rsidRPr="00C349D1">
        <w:rPr>
          <w:rFonts w:asciiTheme="minorHAnsi" w:hAnsiTheme="minorHAnsi" w:cstheme="minorHAnsi"/>
        </w:rPr>
        <w:t>, Sign Language Interpreter</w:t>
      </w:r>
    </w:p>
    <w:p w14:paraId="2F0B27FD" w14:textId="7529F78C" w:rsidR="004E1985" w:rsidRPr="00C349D1" w:rsidRDefault="004E1985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 Vestina Mutagulwa</w:t>
      </w:r>
      <w:r w:rsidR="007B2395" w:rsidRPr="00C349D1">
        <w:rPr>
          <w:rFonts w:asciiTheme="minorHAnsi" w:hAnsiTheme="minorHAnsi" w:cstheme="minorHAnsi"/>
        </w:rPr>
        <w:t xml:space="preserve">, Lip </w:t>
      </w:r>
      <w:r w:rsidR="00C349D1" w:rsidRPr="00C349D1">
        <w:rPr>
          <w:rFonts w:asciiTheme="minorHAnsi" w:hAnsiTheme="minorHAnsi" w:cstheme="minorHAnsi"/>
        </w:rPr>
        <w:t>Reading</w:t>
      </w:r>
      <w:r w:rsidR="007B2395" w:rsidRPr="00C349D1">
        <w:rPr>
          <w:rFonts w:asciiTheme="minorHAnsi" w:hAnsiTheme="minorHAnsi" w:cstheme="minorHAnsi"/>
        </w:rPr>
        <w:t>-Sign language Interpreter</w:t>
      </w:r>
    </w:p>
    <w:p w14:paraId="2E17DA45" w14:textId="7992C86D" w:rsidR="006604F8" w:rsidRPr="00C349D1" w:rsidRDefault="006604F8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Ms. Ibrahim Aziza</w:t>
      </w:r>
      <w:r w:rsidR="007B2395" w:rsidRPr="00C349D1">
        <w:rPr>
          <w:rFonts w:asciiTheme="minorHAnsi" w:hAnsiTheme="minorHAnsi" w:cstheme="minorHAnsi"/>
        </w:rPr>
        <w:t>, Personal Assistant</w:t>
      </w:r>
    </w:p>
    <w:p w14:paraId="517D2899" w14:textId="0F1FF184" w:rsidR="006604F8" w:rsidRPr="00C349D1" w:rsidRDefault="006604F8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Mr. Remigiius Chizanye Karuhawe</w:t>
      </w:r>
      <w:r w:rsidR="007B2395" w:rsidRPr="00C349D1">
        <w:rPr>
          <w:rFonts w:asciiTheme="minorHAnsi" w:hAnsiTheme="minorHAnsi" w:cstheme="minorHAnsi"/>
        </w:rPr>
        <w:t>, Guide</w:t>
      </w:r>
    </w:p>
    <w:p w14:paraId="68ECEA7B" w14:textId="2C97D8F9" w:rsidR="006604F8" w:rsidRPr="00C349D1" w:rsidRDefault="006604F8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Mr. Milishidi Kabiriga</w:t>
      </w:r>
      <w:r w:rsidR="00044199" w:rsidRPr="00C349D1">
        <w:rPr>
          <w:rFonts w:asciiTheme="minorHAnsi" w:hAnsiTheme="minorHAnsi" w:cstheme="minorHAnsi"/>
        </w:rPr>
        <w:t>, Personal Assistant</w:t>
      </w:r>
    </w:p>
    <w:p w14:paraId="001578B8" w14:textId="5781086E" w:rsidR="006604F8" w:rsidRPr="00C349D1" w:rsidRDefault="006604F8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Mr. Kudra Munis</w:t>
      </w:r>
      <w:r w:rsidR="007B2395" w:rsidRPr="00C349D1">
        <w:rPr>
          <w:rFonts w:asciiTheme="minorHAnsi" w:hAnsiTheme="minorHAnsi" w:cstheme="minorHAnsi"/>
        </w:rPr>
        <w:t>, Sign Language Interpreter</w:t>
      </w:r>
    </w:p>
    <w:p w14:paraId="4D497AB4" w14:textId="30419D31" w:rsidR="006604F8" w:rsidRPr="00C349D1" w:rsidRDefault="006604F8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>Mr. Claudia Mwa</w:t>
      </w:r>
      <w:r w:rsidR="00044199" w:rsidRPr="00C349D1">
        <w:rPr>
          <w:rFonts w:asciiTheme="minorHAnsi" w:hAnsiTheme="minorHAnsi" w:cstheme="minorHAnsi"/>
        </w:rPr>
        <w:t>katobe, Personal Assistant</w:t>
      </w:r>
    </w:p>
    <w:p w14:paraId="1DB8BA01" w14:textId="77777777" w:rsidR="00896C1C" w:rsidRPr="00C349D1" w:rsidRDefault="00896C1C" w:rsidP="00C349D1">
      <w:pPr>
        <w:pStyle w:val="ListParagraph"/>
        <w:spacing w:line="276" w:lineRule="auto"/>
        <w:jc w:val="both"/>
        <w:rPr>
          <w:rFonts w:asciiTheme="minorHAnsi" w:hAnsiTheme="minorHAnsi" w:cstheme="minorHAnsi"/>
        </w:rPr>
      </w:pPr>
    </w:p>
    <w:p w14:paraId="56E52C32" w14:textId="77777777" w:rsidR="00E4353E" w:rsidRPr="00A95B29" w:rsidRDefault="00E4353E" w:rsidP="00C349D1">
      <w:pPr>
        <w:spacing w:line="276" w:lineRule="auto"/>
        <w:jc w:val="both"/>
        <w:rPr>
          <w:rFonts w:asciiTheme="minorHAnsi" w:hAnsiTheme="minorHAnsi" w:cstheme="minorHAnsi"/>
          <w:b/>
          <w:color w:val="00B0F0"/>
          <w:sz w:val="28"/>
        </w:rPr>
      </w:pPr>
      <w:r w:rsidRPr="00A95B29">
        <w:rPr>
          <w:rFonts w:asciiTheme="minorHAnsi" w:hAnsiTheme="minorHAnsi" w:cstheme="minorHAnsi"/>
          <w:b/>
          <w:color w:val="00B0F0"/>
          <w:sz w:val="28"/>
        </w:rPr>
        <w:t xml:space="preserve">Logistics </w:t>
      </w:r>
    </w:p>
    <w:p w14:paraId="30DD5D85" w14:textId="022C1830" w:rsidR="00E4353E" w:rsidRPr="00C349D1" w:rsidRDefault="004E1985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Ms </w:t>
      </w:r>
      <w:r w:rsidR="006604F8" w:rsidRPr="00C349D1">
        <w:rPr>
          <w:rFonts w:asciiTheme="minorHAnsi" w:hAnsiTheme="minorHAnsi" w:cstheme="minorHAnsi"/>
        </w:rPr>
        <w:t>Dragana Jocic</w:t>
      </w:r>
      <w:r w:rsidR="00E4353E" w:rsidRPr="00C349D1">
        <w:rPr>
          <w:rFonts w:asciiTheme="minorHAnsi" w:hAnsiTheme="minorHAnsi" w:cstheme="minorHAnsi"/>
        </w:rPr>
        <w:t xml:space="preserve">, International Disability Alliance </w:t>
      </w:r>
    </w:p>
    <w:p w14:paraId="649A4109" w14:textId="6D6CCE1D" w:rsidR="004E1985" w:rsidRPr="00C349D1" w:rsidRDefault="004E1985" w:rsidP="00C349D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349D1">
        <w:rPr>
          <w:rFonts w:asciiTheme="minorHAnsi" w:hAnsiTheme="minorHAnsi" w:cstheme="minorHAnsi"/>
        </w:rPr>
        <w:t xml:space="preserve">Ms </w:t>
      </w:r>
      <w:r w:rsidR="006604F8" w:rsidRPr="00C349D1">
        <w:rPr>
          <w:rFonts w:asciiTheme="minorHAnsi" w:hAnsiTheme="minorHAnsi" w:cstheme="minorHAnsi"/>
        </w:rPr>
        <w:t>Djina Milic</w:t>
      </w:r>
      <w:r w:rsidRPr="00C349D1">
        <w:rPr>
          <w:rFonts w:asciiTheme="minorHAnsi" w:hAnsiTheme="minorHAnsi" w:cstheme="minorHAnsi"/>
        </w:rPr>
        <w:t>,</w:t>
      </w:r>
      <w:r w:rsidR="006604F8" w:rsidRPr="00C349D1">
        <w:rPr>
          <w:rFonts w:asciiTheme="minorHAnsi" w:hAnsiTheme="minorHAnsi" w:cstheme="minorHAnsi"/>
        </w:rPr>
        <w:t xml:space="preserve"> International Disability Alliance</w:t>
      </w:r>
    </w:p>
    <w:p w14:paraId="37598B9D" w14:textId="77777777" w:rsidR="00E4353E" w:rsidRPr="00C349D1" w:rsidRDefault="00E4353E" w:rsidP="00C349D1">
      <w:pPr>
        <w:spacing w:line="276" w:lineRule="auto"/>
        <w:jc w:val="both"/>
        <w:rPr>
          <w:rFonts w:asciiTheme="minorHAnsi" w:hAnsiTheme="minorHAnsi" w:cstheme="minorHAnsi"/>
        </w:rPr>
      </w:pPr>
    </w:p>
    <w:p w14:paraId="014DC6C7" w14:textId="77777777" w:rsidR="00E4353E" w:rsidRPr="004B17AD" w:rsidRDefault="00E4353E" w:rsidP="004B17AD">
      <w:pPr>
        <w:jc w:val="both"/>
        <w:rPr>
          <w:rFonts w:asciiTheme="minorHAnsi" w:hAnsiTheme="minorHAnsi"/>
        </w:rPr>
      </w:pPr>
    </w:p>
    <w:p w14:paraId="1FCF7160" w14:textId="77777777" w:rsidR="00C37534" w:rsidRPr="004B17AD" w:rsidRDefault="00C37534" w:rsidP="004B17AD">
      <w:pPr>
        <w:jc w:val="both"/>
        <w:rPr>
          <w:rFonts w:asciiTheme="minorHAnsi" w:hAnsiTheme="minorHAnsi"/>
        </w:rPr>
      </w:pPr>
    </w:p>
    <w:sectPr w:rsidR="00C37534" w:rsidRPr="004B17AD" w:rsidSect="00BD5D8A">
      <w:pgSz w:w="11900" w:h="16840"/>
      <w:pgMar w:top="851" w:right="845" w:bottom="7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6424"/>
    <w:multiLevelType w:val="hybridMultilevel"/>
    <w:tmpl w:val="31701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20B"/>
    <w:multiLevelType w:val="hybridMultilevel"/>
    <w:tmpl w:val="31701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4B26"/>
    <w:multiLevelType w:val="hybridMultilevel"/>
    <w:tmpl w:val="31701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56AF"/>
    <w:multiLevelType w:val="hybridMultilevel"/>
    <w:tmpl w:val="68FAD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D0C2C"/>
    <w:multiLevelType w:val="hybridMultilevel"/>
    <w:tmpl w:val="31701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A5"/>
    <w:rsid w:val="00044199"/>
    <w:rsid w:val="000543E9"/>
    <w:rsid w:val="00083C05"/>
    <w:rsid w:val="000A2D04"/>
    <w:rsid w:val="000B25A8"/>
    <w:rsid w:val="00182564"/>
    <w:rsid w:val="001D3FD0"/>
    <w:rsid w:val="001F6960"/>
    <w:rsid w:val="0026524D"/>
    <w:rsid w:val="002F7750"/>
    <w:rsid w:val="00321EB3"/>
    <w:rsid w:val="00347C6B"/>
    <w:rsid w:val="003778EA"/>
    <w:rsid w:val="003A305D"/>
    <w:rsid w:val="003C428F"/>
    <w:rsid w:val="00407679"/>
    <w:rsid w:val="0044212B"/>
    <w:rsid w:val="004B17AD"/>
    <w:rsid w:val="004E1985"/>
    <w:rsid w:val="005669A6"/>
    <w:rsid w:val="0060042E"/>
    <w:rsid w:val="00646F59"/>
    <w:rsid w:val="006604F8"/>
    <w:rsid w:val="007A38A5"/>
    <w:rsid w:val="007B2395"/>
    <w:rsid w:val="007C6637"/>
    <w:rsid w:val="0086337B"/>
    <w:rsid w:val="00896C1C"/>
    <w:rsid w:val="00931F30"/>
    <w:rsid w:val="00982F6F"/>
    <w:rsid w:val="00984490"/>
    <w:rsid w:val="009A55FA"/>
    <w:rsid w:val="009B7B32"/>
    <w:rsid w:val="00A02FAD"/>
    <w:rsid w:val="00A55450"/>
    <w:rsid w:val="00A95B29"/>
    <w:rsid w:val="00AB59BB"/>
    <w:rsid w:val="00BE505E"/>
    <w:rsid w:val="00C13D23"/>
    <w:rsid w:val="00C349D1"/>
    <w:rsid w:val="00C37534"/>
    <w:rsid w:val="00D76F03"/>
    <w:rsid w:val="00DA307B"/>
    <w:rsid w:val="00DB4941"/>
    <w:rsid w:val="00DF6A3C"/>
    <w:rsid w:val="00E37D6B"/>
    <w:rsid w:val="00E4353E"/>
    <w:rsid w:val="00E56D07"/>
    <w:rsid w:val="00EB3530"/>
    <w:rsid w:val="00F0377F"/>
    <w:rsid w:val="00F07F50"/>
    <w:rsid w:val="00F400BC"/>
    <w:rsid w:val="00F467EC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F793"/>
  <w15:chartTrackingRefBased/>
  <w15:docId w15:val="{EDF87798-832C-49FC-87D3-83A58567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53E"/>
    <w:pPr>
      <w:spacing w:after="0" w:line="240" w:lineRule="auto"/>
    </w:pPr>
    <w:rPr>
      <w:rFonts w:ascii="Garamond" w:eastAsia="MS Mincho" w:hAnsi="Garamond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53E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4353E"/>
    <w:rPr>
      <w:color w:val="0563C1"/>
      <w:u w:val="single"/>
    </w:rPr>
  </w:style>
  <w:style w:type="character" w:customStyle="1" w:styleId="il">
    <w:name w:val="il"/>
    <w:basedOn w:val="DefaultParagraphFont"/>
    <w:rsid w:val="00A02FAD"/>
  </w:style>
  <w:style w:type="paragraph" w:styleId="ListParagraph">
    <w:name w:val="List Paragraph"/>
    <w:basedOn w:val="Normal"/>
    <w:uiPriority w:val="34"/>
    <w:qFormat/>
    <w:rsid w:val="00D76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2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64"/>
    <w:rPr>
      <w:rFonts w:ascii="Garamond" w:eastAsia="MS Mincho" w:hAnsi="Garamond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64"/>
    <w:rPr>
      <w:rFonts w:ascii="Garamond" w:eastAsia="MS Mincho" w:hAnsi="Garamond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64"/>
    <w:rPr>
      <w:rFonts w:ascii="Segoe UI" w:eastAsia="MS Mincho" w:hAnsi="Segoe UI" w:cs="Segoe UI"/>
      <w:sz w:val="18"/>
      <w:szCs w:val="18"/>
      <w:lang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Tchaurea Fleury</cp:lastModifiedBy>
  <cp:revision>5</cp:revision>
  <dcterms:created xsi:type="dcterms:W3CDTF">2020-08-31T14:08:00Z</dcterms:created>
  <dcterms:modified xsi:type="dcterms:W3CDTF">2020-08-31T14:30:00Z</dcterms:modified>
</cp:coreProperties>
</file>