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83" w:rsidRPr="00DC3644" w:rsidRDefault="00F61E83" w:rsidP="00D90DF2">
      <w:pPr>
        <w:spacing w:after="0"/>
        <w:jc w:val="center"/>
        <w:rPr>
          <w:rFonts w:ascii="Arial" w:hAnsi="Arial" w:cs="Arial"/>
          <w:b/>
        </w:rPr>
      </w:pPr>
      <w:r w:rsidRPr="00DC3644">
        <w:rPr>
          <w:rFonts w:ascii="Arial" w:hAnsi="Arial" w:cs="Arial"/>
          <w:b/>
        </w:rPr>
        <w:t>Conferencia de los Estados Partes</w:t>
      </w:r>
    </w:p>
    <w:p w:rsidR="00F61E83" w:rsidRPr="00DC3644" w:rsidRDefault="00F61E83" w:rsidP="00D90DF2">
      <w:pPr>
        <w:spacing w:after="0"/>
        <w:jc w:val="center"/>
        <w:rPr>
          <w:rFonts w:ascii="Arial" w:hAnsi="Arial" w:cs="Arial"/>
          <w:b/>
        </w:rPr>
      </w:pPr>
      <w:proofErr w:type="gramStart"/>
      <w:r w:rsidRPr="00DC3644">
        <w:rPr>
          <w:rFonts w:ascii="Arial" w:hAnsi="Arial" w:cs="Arial"/>
          <w:b/>
        </w:rPr>
        <w:t>a</w:t>
      </w:r>
      <w:proofErr w:type="gramEnd"/>
      <w:r w:rsidRPr="00DC3644">
        <w:rPr>
          <w:rFonts w:ascii="Arial" w:hAnsi="Arial" w:cs="Arial"/>
          <w:b/>
        </w:rPr>
        <w:t xml:space="preserve"> la Convención sobre los Derechos de las Personas con Discapacidad</w:t>
      </w:r>
    </w:p>
    <w:p w:rsidR="00F61E83" w:rsidRPr="00DC3644" w:rsidRDefault="00F61E83" w:rsidP="00D90DF2">
      <w:pPr>
        <w:spacing w:after="0"/>
        <w:jc w:val="center"/>
        <w:rPr>
          <w:rFonts w:ascii="Arial" w:hAnsi="Arial" w:cs="Arial"/>
          <w:b/>
        </w:rPr>
      </w:pPr>
      <w:r w:rsidRPr="00DC3644">
        <w:rPr>
          <w:rFonts w:ascii="Arial" w:hAnsi="Arial" w:cs="Arial"/>
          <w:b/>
        </w:rPr>
        <w:t>12-14 de junio de 2018</w:t>
      </w:r>
    </w:p>
    <w:p w:rsidR="00F61E83" w:rsidRPr="00DC3644" w:rsidRDefault="00F61E83" w:rsidP="00395DCF">
      <w:pPr>
        <w:jc w:val="center"/>
        <w:rPr>
          <w:rFonts w:ascii="Arial" w:hAnsi="Arial" w:cs="Arial"/>
          <w:b/>
        </w:rPr>
      </w:pPr>
    </w:p>
    <w:p w:rsidR="00F61E83" w:rsidRPr="00DC3644" w:rsidRDefault="00D90DF2" w:rsidP="00395DCF">
      <w:pPr>
        <w:jc w:val="center"/>
        <w:rPr>
          <w:rFonts w:ascii="Arial" w:hAnsi="Arial" w:cs="Arial"/>
          <w:b/>
        </w:rPr>
      </w:pPr>
      <w:r>
        <w:rPr>
          <w:rFonts w:ascii="Arial" w:hAnsi="Arial" w:cs="Arial"/>
          <w:b/>
        </w:rPr>
        <w:t>Formulario de nominación: O</w:t>
      </w:r>
      <w:r w:rsidR="00F61E83" w:rsidRPr="00DC3644">
        <w:rPr>
          <w:rFonts w:ascii="Arial" w:hAnsi="Arial" w:cs="Arial"/>
          <w:b/>
        </w:rPr>
        <w:t>radores de la sesión de apertura y clausura, Conferencia de los Estados Partes</w:t>
      </w:r>
    </w:p>
    <w:p w:rsidR="00F61E83" w:rsidRPr="00DC3644" w:rsidRDefault="00C54606" w:rsidP="00395DCF">
      <w:pPr>
        <w:jc w:val="center"/>
        <w:rPr>
          <w:rFonts w:ascii="Arial" w:hAnsi="Arial" w:cs="Arial"/>
          <w:b/>
          <w:color w:val="FF0000"/>
        </w:rPr>
      </w:pPr>
      <w:r w:rsidRPr="00DC3644">
        <w:rPr>
          <w:rFonts w:ascii="Arial" w:hAnsi="Arial" w:cs="Arial"/>
          <w:b/>
          <w:color w:val="FF0000"/>
        </w:rPr>
        <w:t xml:space="preserve">FECHA LIMITE: </w:t>
      </w:r>
      <w:r w:rsidR="00F61E83" w:rsidRPr="00DC3644">
        <w:rPr>
          <w:rFonts w:ascii="Arial" w:hAnsi="Arial" w:cs="Arial"/>
          <w:b/>
          <w:color w:val="FF0000"/>
        </w:rPr>
        <w:t>VIERNES 20 DE ABRIL</w:t>
      </w:r>
    </w:p>
    <w:p w:rsidR="00F61E83" w:rsidRPr="00DC3644" w:rsidRDefault="00C54606" w:rsidP="00F61E83">
      <w:pPr>
        <w:rPr>
          <w:rFonts w:ascii="Arial" w:hAnsi="Arial" w:cs="Arial"/>
        </w:rPr>
      </w:pPr>
      <w:r w:rsidRPr="00DC3644">
        <w:rPr>
          <w:rFonts w:ascii="Arial" w:hAnsi="Arial" w:cs="Arial"/>
          <w:b/>
        </w:rPr>
        <w:t>Presentación</w:t>
      </w:r>
      <w:r w:rsidR="00F61E83" w:rsidRPr="00DC3644">
        <w:rPr>
          <w:rFonts w:ascii="Arial" w:hAnsi="Arial" w:cs="Arial"/>
        </w:rPr>
        <w:t>:</w:t>
      </w:r>
    </w:p>
    <w:p w:rsidR="00F61E83" w:rsidRPr="00DC3644" w:rsidRDefault="00F61E83" w:rsidP="00F61E83">
      <w:pPr>
        <w:jc w:val="both"/>
        <w:rPr>
          <w:rFonts w:ascii="Arial" w:hAnsi="Arial" w:cs="Arial"/>
        </w:rPr>
      </w:pPr>
      <w:r w:rsidRPr="00DC3644">
        <w:rPr>
          <w:rFonts w:ascii="Arial" w:hAnsi="Arial" w:cs="Arial"/>
        </w:rPr>
        <w:t>La 11ª sesión de la Confer</w:t>
      </w:r>
      <w:r w:rsidR="005938E6">
        <w:rPr>
          <w:rFonts w:ascii="Arial" w:hAnsi="Arial" w:cs="Arial"/>
        </w:rPr>
        <w:t>encia de los Estados Partes (CE</w:t>
      </w:r>
      <w:r w:rsidRPr="00DC3644">
        <w:rPr>
          <w:rFonts w:ascii="Arial" w:hAnsi="Arial" w:cs="Arial"/>
        </w:rPr>
        <w:t>P) de la Convención sobre los Derechos de las Personas con Discapacidad tendrá lugar del martes 12 al jueves 14 de junio de 2017 en la Sede de las Naciones Unidas en Nueva York. El lunes 11 de junio se realizará un fo</w:t>
      </w:r>
      <w:r w:rsidR="005938E6">
        <w:rPr>
          <w:rFonts w:ascii="Arial" w:hAnsi="Arial" w:cs="Arial"/>
        </w:rPr>
        <w:t>ro de la sociedad civil de la CD</w:t>
      </w:r>
      <w:bookmarkStart w:id="0" w:name="_GoBack"/>
      <w:bookmarkEnd w:id="0"/>
      <w:r w:rsidRPr="00DC3644">
        <w:rPr>
          <w:rFonts w:ascii="Arial" w:hAnsi="Arial" w:cs="Arial"/>
        </w:rPr>
        <w:t>PD para complementar la conferencia.</w:t>
      </w:r>
    </w:p>
    <w:p w:rsidR="00F61E83" w:rsidRPr="00DC3644" w:rsidRDefault="00F61E83" w:rsidP="00F61E83">
      <w:pPr>
        <w:jc w:val="both"/>
        <w:rPr>
          <w:rFonts w:ascii="Arial" w:hAnsi="Arial" w:cs="Arial"/>
        </w:rPr>
      </w:pPr>
      <w:r w:rsidRPr="00DC3644">
        <w:rPr>
          <w:rFonts w:ascii="Arial" w:hAnsi="Arial" w:cs="Arial"/>
        </w:rPr>
        <w:t>El tema general de la Conferencia es "</w:t>
      </w:r>
      <w:r w:rsidRPr="00DC3644">
        <w:rPr>
          <w:rFonts w:ascii="Arial" w:hAnsi="Arial" w:cs="Arial"/>
          <w:b/>
        </w:rPr>
        <w:t>No dejar a nadie atrás con la plena implementación de la CDPD"</w:t>
      </w:r>
      <w:r w:rsidRPr="00DC3644">
        <w:rPr>
          <w:rFonts w:ascii="Arial" w:hAnsi="Arial" w:cs="Arial"/>
        </w:rPr>
        <w:t>.</w:t>
      </w:r>
    </w:p>
    <w:p w:rsidR="00F61E83" w:rsidRPr="00DC3644" w:rsidRDefault="005D3A2A" w:rsidP="00F61E83">
      <w:pPr>
        <w:jc w:val="both"/>
        <w:rPr>
          <w:rFonts w:ascii="Arial" w:hAnsi="Arial" w:cs="Arial"/>
        </w:rPr>
      </w:pPr>
      <w:r>
        <w:rPr>
          <w:rFonts w:ascii="Arial" w:hAnsi="Arial" w:cs="Arial"/>
        </w:rPr>
        <w:t>La Oficina</w:t>
      </w:r>
      <w:r w:rsidR="00C54606" w:rsidRPr="00DC3644">
        <w:rPr>
          <w:rFonts w:ascii="Arial" w:hAnsi="Arial" w:cs="Arial"/>
        </w:rPr>
        <w:t xml:space="preserve"> de la CEP</w:t>
      </w:r>
      <w:r w:rsidR="00F61E83" w:rsidRPr="00DC3644">
        <w:rPr>
          <w:rFonts w:ascii="Arial" w:hAnsi="Arial" w:cs="Arial"/>
        </w:rPr>
        <w:t xml:space="preserve"> ha invitado a la sociedad civil, a través del Mecanismo de Coordinación de la Sociedad Civil (CSCM), a seleccionar dos oradores de la sociedad civil, uno para la sesión de apertura y el otro para la sesión de clausura de la Conferencia. Los solicitantes deben haber demostrado conocimiento sobre la Convención sobre los Derechos de las Personas con Discapacidad, y deben participar activamente en el trabajo por los derechos de las personas con discapacidad a nivel nacional, regional o mundial.</w:t>
      </w:r>
    </w:p>
    <w:p w:rsidR="00F61E83" w:rsidRPr="00DC3644" w:rsidRDefault="004A120E" w:rsidP="00395DCF">
      <w:pPr>
        <w:jc w:val="center"/>
        <w:rPr>
          <w:rFonts w:ascii="Arial" w:hAnsi="Arial" w:cs="Arial"/>
          <w:b/>
          <w:color w:val="FF0000"/>
        </w:rPr>
      </w:pPr>
      <w:r>
        <w:rPr>
          <w:rFonts w:ascii="Arial" w:hAnsi="Arial" w:cs="Arial"/>
          <w:b/>
          <w:color w:val="FF0000"/>
        </w:rPr>
        <w:t>Los candidatos</w:t>
      </w:r>
      <w:r w:rsidR="00F61E83" w:rsidRPr="00DC3644">
        <w:rPr>
          <w:rFonts w:ascii="Arial" w:hAnsi="Arial" w:cs="Arial"/>
          <w:b/>
          <w:color w:val="FF0000"/>
        </w:rPr>
        <w:t xml:space="preserve"> deben poder cubrir el costo de los vuelos, visas, alojamiento y gastos diarios. No se considerarán los solicitantes que requieran financiamiento.</w:t>
      </w:r>
    </w:p>
    <w:p w:rsidR="00F95C24" w:rsidRPr="00DC3644" w:rsidRDefault="00F61E83" w:rsidP="00395DCF">
      <w:pPr>
        <w:jc w:val="both"/>
        <w:rPr>
          <w:rFonts w:ascii="Arial" w:hAnsi="Arial" w:cs="Arial"/>
          <w:b/>
        </w:rPr>
      </w:pPr>
      <w:r w:rsidRPr="00DC3644">
        <w:rPr>
          <w:rFonts w:ascii="Arial" w:hAnsi="Arial" w:cs="Arial"/>
          <w:b/>
        </w:rPr>
        <w:t xml:space="preserve">Si desea nominar a un orador para las sesiones de apertura o cierre, complete el siguiente formulario y envíelo a </w:t>
      </w:r>
      <w:hyperlink r:id="rId5" w:history="1">
        <w:r w:rsidR="00B6623C" w:rsidRPr="00AC0EE8">
          <w:rPr>
            <w:rStyle w:val="Hipervnculo"/>
            <w:rFonts w:ascii="Arial" w:hAnsi="Arial" w:cs="Arial"/>
            <w:b/>
          </w:rPr>
          <w:t>tavades@ida-secretariat.org</w:t>
        </w:r>
      </w:hyperlink>
      <w:r w:rsidR="00B6623C">
        <w:rPr>
          <w:rFonts w:ascii="Arial" w:hAnsi="Arial" w:cs="Arial"/>
          <w:b/>
        </w:rPr>
        <w:t xml:space="preserve"> </w:t>
      </w:r>
      <w:r w:rsidRPr="00DC3644">
        <w:rPr>
          <w:rFonts w:ascii="Arial" w:hAnsi="Arial" w:cs="Arial"/>
          <w:b/>
        </w:rPr>
        <w:t>con el asunto "</w:t>
      </w:r>
      <w:r w:rsidRPr="00D86568">
        <w:rPr>
          <w:rFonts w:ascii="Arial" w:hAnsi="Arial" w:cs="Arial"/>
          <w:b/>
          <w:i/>
        </w:rPr>
        <w:t>Oradores de la sesión de apertura y cierre"</w:t>
      </w:r>
      <w:r w:rsidRPr="00DC3644">
        <w:rPr>
          <w:rFonts w:ascii="Arial" w:hAnsi="Arial" w:cs="Arial"/>
          <w:b/>
        </w:rPr>
        <w:t xml:space="preserve"> antes del viernes 20 de abril. Tenga en cuenta los siguientes criterios de nominación al hacer su presentación.</w:t>
      </w:r>
    </w:p>
    <w:p w:rsidR="00C54606" w:rsidRPr="00FE19BA" w:rsidRDefault="00C54606" w:rsidP="00C54606">
      <w:pPr>
        <w:jc w:val="both"/>
        <w:rPr>
          <w:rFonts w:ascii="Arial" w:hAnsi="Arial" w:cs="Arial"/>
          <w:b/>
        </w:rPr>
      </w:pPr>
      <w:r w:rsidRPr="00DC3644">
        <w:rPr>
          <w:rFonts w:ascii="Arial" w:hAnsi="Arial" w:cs="Arial"/>
          <w:b/>
        </w:rPr>
        <w:t xml:space="preserve">Solo se aceptará una </w:t>
      </w:r>
      <w:r w:rsidR="00A6734F">
        <w:rPr>
          <w:rFonts w:ascii="Arial" w:hAnsi="Arial" w:cs="Arial"/>
          <w:b/>
        </w:rPr>
        <w:t>propuesta</w:t>
      </w:r>
      <w:r w:rsidR="00DC3644" w:rsidRPr="00DC3644">
        <w:rPr>
          <w:rFonts w:ascii="Arial" w:hAnsi="Arial" w:cs="Arial"/>
          <w:b/>
        </w:rPr>
        <w:t xml:space="preserve"> de cada candidato</w:t>
      </w:r>
      <w:r w:rsidR="00FE19BA">
        <w:rPr>
          <w:rFonts w:ascii="Arial" w:hAnsi="Arial" w:cs="Arial"/>
          <w:b/>
        </w:rPr>
        <w:t>.</w:t>
      </w:r>
    </w:p>
    <w:p w:rsidR="00C54606" w:rsidRPr="00DC3644" w:rsidRDefault="00DC3644" w:rsidP="00C54606">
      <w:pPr>
        <w:jc w:val="both"/>
        <w:rPr>
          <w:rFonts w:ascii="Arial" w:hAnsi="Arial" w:cs="Arial"/>
          <w:b/>
        </w:rPr>
      </w:pPr>
      <w:r>
        <w:rPr>
          <w:rFonts w:ascii="Arial" w:hAnsi="Arial" w:cs="Arial"/>
          <w:b/>
        </w:rPr>
        <w:t>Criterios de nominación:</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 xml:space="preserve">Persona con una discapacidad </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Nominado por una organización (sin nominaciones individuales)</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Registro demostrado de trabajo por los derechos de las personas con discapacidad a nivel nacional, regional o mundial</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Conocimiento demostrado de la Convención sobre los Derechos de las Personas con Discapacidad</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Compromiso de mantener y promover todos los artículos de la Convención de la ONU sobre los Derechos de las Personas con Discapacidad</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Compromiso demostrado de trabajar en beneficio de las personas con discapacidad en todos los distritos electorales</w:t>
      </w:r>
    </w:p>
    <w:p w:rsidR="00C54606" w:rsidRPr="00DC3644" w:rsidRDefault="00C54606" w:rsidP="00395DCF">
      <w:pPr>
        <w:pStyle w:val="Prrafodelista"/>
        <w:numPr>
          <w:ilvl w:val="0"/>
          <w:numId w:val="5"/>
        </w:numPr>
        <w:jc w:val="both"/>
        <w:rPr>
          <w:rFonts w:ascii="Arial" w:hAnsi="Arial" w:cs="Arial"/>
          <w:sz w:val="22"/>
          <w:szCs w:val="22"/>
          <w:lang w:val="es-MX"/>
        </w:rPr>
      </w:pPr>
      <w:r w:rsidRPr="00DC3644">
        <w:rPr>
          <w:rFonts w:ascii="Arial" w:hAnsi="Arial" w:cs="Arial"/>
          <w:sz w:val="22"/>
          <w:szCs w:val="22"/>
          <w:lang w:val="es-MX"/>
        </w:rPr>
        <w:t>Disponibilidad para estar presente en el Foro de la Sociedad Civil de la CEP (11 de junio) y en la Conferencia (12 - 14 de junio)</w:t>
      </w:r>
    </w:p>
    <w:p w:rsidR="00C54606" w:rsidRPr="00DC3644" w:rsidRDefault="00C54606" w:rsidP="00C54606">
      <w:pPr>
        <w:jc w:val="both"/>
        <w:rPr>
          <w:rFonts w:ascii="Arial" w:hAnsi="Arial" w:cs="Arial"/>
        </w:rPr>
      </w:pPr>
    </w:p>
    <w:p w:rsidR="00C54606" w:rsidRPr="00DC3644" w:rsidRDefault="00C54606" w:rsidP="00C54606">
      <w:pPr>
        <w:jc w:val="both"/>
        <w:rPr>
          <w:rFonts w:ascii="Arial" w:hAnsi="Arial" w:cs="Arial"/>
        </w:rPr>
      </w:pPr>
      <w:r w:rsidRPr="00DC3644">
        <w:rPr>
          <w:rFonts w:ascii="Arial" w:hAnsi="Arial" w:cs="Arial"/>
        </w:rPr>
        <w:lastRenderedPageBreak/>
        <w:t>Se tendrá en cuenta la consideración del equilibrio de género, la representación regional y la circunscripción de discapacidad. Los oradores serán seleccionados a través del proceso de votación establecido por el Mecanismo de Coordinación de la Sociedad Ci</w:t>
      </w:r>
      <w:r w:rsidR="00DC3644">
        <w:rPr>
          <w:rFonts w:ascii="Arial" w:hAnsi="Arial" w:cs="Arial"/>
        </w:rPr>
        <w:t>vil. Solo l</w:t>
      </w:r>
      <w:r w:rsidR="00DC3644" w:rsidRPr="00DC3644">
        <w:rPr>
          <w:rFonts w:ascii="Arial" w:hAnsi="Arial" w:cs="Arial"/>
        </w:rPr>
        <w:t>os candidatos</w:t>
      </w:r>
      <w:r w:rsidR="00DC3644">
        <w:rPr>
          <w:rFonts w:ascii="Arial" w:hAnsi="Arial" w:cs="Arial"/>
        </w:rPr>
        <w:t xml:space="preserve"> seleccionados</w:t>
      </w:r>
      <w:r w:rsidRPr="00DC3644">
        <w:rPr>
          <w:rFonts w:ascii="Arial" w:hAnsi="Arial" w:cs="Arial"/>
        </w:rPr>
        <w:t xml:space="preserve"> recibirán una notificación por correo electrónic</w:t>
      </w:r>
      <w:r w:rsidR="005D3A2A">
        <w:rPr>
          <w:rFonts w:ascii="Arial" w:hAnsi="Arial" w:cs="Arial"/>
        </w:rPr>
        <w:t>o hasta el viernes 27 de abril.</w:t>
      </w:r>
    </w:p>
    <w:p w:rsidR="00C54606" w:rsidRPr="00DC3644" w:rsidRDefault="00C54606" w:rsidP="00C54606">
      <w:pPr>
        <w:jc w:val="both"/>
        <w:rPr>
          <w:rFonts w:ascii="Arial" w:hAnsi="Arial" w:cs="Arial"/>
          <w:b/>
        </w:rPr>
      </w:pPr>
      <w:r w:rsidRPr="00DC3644">
        <w:rPr>
          <w:rFonts w:ascii="Arial" w:hAnsi="Arial" w:cs="Arial"/>
          <w:b/>
        </w:rPr>
        <w:t xml:space="preserve">Formulario de solicitud: </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rPr>
          <w:rFonts w:ascii="Arial" w:hAnsi="Arial" w:cs="Arial"/>
          <w:b/>
          <w:sz w:val="22"/>
          <w:szCs w:val="22"/>
          <w:lang w:val="es-ES_tradnl"/>
        </w:rPr>
      </w:pPr>
      <w:r w:rsidRPr="00DC3644">
        <w:rPr>
          <w:rFonts w:ascii="Arial" w:hAnsi="Arial" w:cs="Arial"/>
          <w:b/>
          <w:sz w:val="22"/>
          <w:szCs w:val="22"/>
          <w:lang w:val="es-ES_tradnl"/>
        </w:rPr>
        <w:t xml:space="preserve">Nombre de la organización que ha nominado el candidato: </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Estado de la organización (OPD, ONG, Otro):</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Nombre</w:t>
      </w:r>
      <w:proofErr w:type="spellEnd"/>
      <w:r w:rsidRPr="00DC3644">
        <w:rPr>
          <w:rFonts w:ascii="Arial" w:hAnsi="Arial" w:cs="Arial"/>
          <w:b/>
          <w:sz w:val="22"/>
          <w:szCs w:val="22"/>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r w:rsidRPr="00DC3644">
        <w:rPr>
          <w:rFonts w:ascii="Arial" w:hAnsi="Arial" w:cs="Arial"/>
          <w:b/>
          <w:sz w:val="22"/>
          <w:szCs w:val="22"/>
        </w:rPr>
        <w:t>Apellido:</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Género</w:t>
      </w:r>
      <w:proofErr w:type="spellEnd"/>
      <w:r w:rsidRPr="00DC3644">
        <w:rPr>
          <w:rFonts w:ascii="Arial" w:hAnsi="Arial" w:cs="Arial"/>
          <w:b/>
          <w:sz w:val="22"/>
          <w:szCs w:val="22"/>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 xml:space="preserve">Dirección de </w:t>
      </w:r>
      <w:r w:rsidR="00395DCF" w:rsidRPr="00DC3644">
        <w:rPr>
          <w:rFonts w:ascii="Arial" w:hAnsi="Arial" w:cs="Arial"/>
          <w:b/>
          <w:sz w:val="22"/>
          <w:szCs w:val="22"/>
          <w:lang w:val="es-MX"/>
        </w:rPr>
        <w:t>correo electrónico del candidato</w:t>
      </w:r>
      <w:r w:rsidRPr="00DC3644">
        <w:rPr>
          <w:rFonts w:ascii="Arial" w:hAnsi="Arial" w:cs="Arial"/>
          <w:b/>
          <w:sz w:val="22"/>
          <w:szCs w:val="22"/>
          <w:lang w:val="es-MX"/>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Representación de la organización (nacional / regional / global):</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Si corresponde, país / región de la organización representa:</w:t>
      </w:r>
    </w:p>
    <w:p w:rsidR="00C54606" w:rsidRPr="00DC3644" w:rsidRDefault="00C54606" w:rsidP="005D3A2A">
      <w:pPr>
        <w:spacing w:after="0"/>
        <w:jc w:val="both"/>
        <w:rPr>
          <w:rFonts w:ascii="Arial" w:hAnsi="Arial" w:cs="Arial"/>
          <w:b/>
        </w:rPr>
      </w:pPr>
    </w:p>
    <w:p w:rsidR="00C54606" w:rsidRPr="00DC3644" w:rsidRDefault="00395DCF"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ES_tradnl"/>
        </w:rPr>
        <w:t>Situación de discapacidad que la organización representa</w:t>
      </w:r>
      <w:r w:rsidR="00C54606" w:rsidRPr="00DC3644">
        <w:rPr>
          <w:rFonts w:ascii="Arial" w:hAnsi="Arial" w:cs="Arial"/>
          <w:b/>
          <w:sz w:val="22"/>
          <w:szCs w:val="22"/>
          <w:lang w:val="es-MX"/>
        </w:rPr>
        <w:t>:</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País en el que se basa el solicitante:</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¿Tiene fondos para asisti</w:t>
      </w:r>
      <w:r w:rsidR="00E33AE4">
        <w:rPr>
          <w:rFonts w:ascii="Arial" w:hAnsi="Arial" w:cs="Arial"/>
          <w:b/>
          <w:sz w:val="22"/>
          <w:szCs w:val="22"/>
          <w:lang w:val="es-MX"/>
        </w:rPr>
        <w:t xml:space="preserve">r al evento en Nueva York (Sí / </w:t>
      </w:r>
      <w:r w:rsidRPr="00DC3644">
        <w:rPr>
          <w:rFonts w:ascii="Arial" w:hAnsi="Arial" w:cs="Arial"/>
          <w:b/>
          <w:sz w:val="22"/>
          <w:szCs w:val="22"/>
          <w:lang w:val="es-MX"/>
        </w:rPr>
        <w:t>No):</w:t>
      </w:r>
    </w:p>
    <w:p w:rsidR="00C54606" w:rsidRPr="00DC3644" w:rsidRDefault="00C54606" w:rsidP="005D3A2A">
      <w:pPr>
        <w:spacing w:after="0"/>
        <w:jc w:val="both"/>
        <w:rPr>
          <w:rFonts w:ascii="Arial" w:hAnsi="Arial" w:cs="Arial"/>
          <w:b/>
        </w:rPr>
      </w:pPr>
    </w:p>
    <w:p w:rsidR="00C54606" w:rsidRPr="00B6623C"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 xml:space="preserve">¿Para qué sesión te gustaría ser considerado? </w:t>
      </w:r>
      <w:r w:rsidRPr="00B6623C">
        <w:rPr>
          <w:rFonts w:ascii="Arial" w:hAnsi="Arial" w:cs="Arial"/>
          <w:b/>
          <w:sz w:val="22"/>
          <w:szCs w:val="22"/>
          <w:lang w:val="es-MX"/>
        </w:rPr>
        <w:t>(Seleccione una de las siguientes tres opciones):</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apertura (martes 12 de junio)</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clausura: "Diálogo interactivo con los Estados partes sobre la aplicación de la Convención" (jueves 14 de junio)</w:t>
      </w:r>
    </w:p>
    <w:p w:rsidR="00C54606" w:rsidRPr="00DC3644" w:rsidRDefault="00C54606" w:rsidP="005D3A2A">
      <w:pPr>
        <w:pStyle w:val="Prrafodelista"/>
        <w:numPr>
          <w:ilvl w:val="1"/>
          <w:numId w:val="2"/>
        </w:numPr>
        <w:jc w:val="both"/>
        <w:rPr>
          <w:rFonts w:ascii="Arial" w:hAnsi="Arial" w:cs="Arial"/>
          <w:b/>
          <w:sz w:val="22"/>
          <w:szCs w:val="22"/>
          <w:lang w:val="es-MX"/>
        </w:rPr>
      </w:pPr>
      <w:r w:rsidRPr="00DC3644">
        <w:rPr>
          <w:rFonts w:ascii="Arial" w:hAnsi="Arial" w:cs="Arial"/>
          <w:b/>
          <w:sz w:val="22"/>
          <w:szCs w:val="22"/>
          <w:lang w:val="es-MX"/>
        </w:rPr>
        <w:t>Sesión de apertura o cierre</w:t>
      </w:r>
    </w:p>
    <w:p w:rsidR="00C54606" w:rsidRPr="00DC3644" w:rsidRDefault="00C54606" w:rsidP="005D3A2A">
      <w:pPr>
        <w:spacing w:after="0"/>
        <w:jc w:val="both"/>
        <w:rPr>
          <w:rFonts w:ascii="Arial" w:hAnsi="Arial" w:cs="Arial"/>
          <w:b/>
        </w:rPr>
      </w:pPr>
    </w:p>
    <w:p w:rsidR="00C54606" w:rsidRPr="00DC3644" w:rsidRDefault="00C54606" w:rsidP="005D3A2A">
      <w:pPr>
        <w:pStyle w:val="Prrafodelista"/>
        <w:numPr>
          <w:ilvl w:val="0"/>
          <w:numId w:val="3"/>
        </w:numPr>
        <w:jc w:val="both"/>
        <w:rPr>
          <w:rFonts w:ascii="Arial" w:hAnsi="Arial" w:cs="Arial"/>
          <w:b/>
          <w:sz w:val="22"/>
          <w:szCs w:val="22"/>
        </w:rPr>
      </w:pPr>
      <w:proofErr w:type="spellStart"/>
      <w:r w:rsidRPr="00DC3644">
        <w:rPr>
          <w:rFonts w:ascii="Arial" w:hAnsi="Arial" w:cs="Arial"/>
          <w:b/>
          <w:sz w:val="22"/>
          <w:szCs w:val="22"/>
        </w:rPr>
        <w:t>Experiencia</w:t>
      </w:r>
      <w:proofErr w:type="spellEnd"/>
      <w:r w:rsidRPr="00DC3644">
        <w:rPr>
          <w:rFonts w:ascii="Arial" w:hAnsi="Arial" w:cs="Arial"/>
          <w:b/>
          <w:sz w:val="22"/>
          <w:szCs w:val="22"/>
        </w:rPr>
        <w:t>:</w:t>
      </w:r>
    </w:p>
    <w:p w:rsidR="00C54606" w:rsidRPr="00DC3644" w:rsidRDefault="00C54606" w:rsidP="005D3A2A">
      <w:pPr>
        <w:pStyle w:val="Prrafodelista"/>
        <w:numPr>
          <w:ilvl w:val="2"/>
          <w:numId w:val="3"/>
        </w:numPr>
        <w:jc w:val="both"/>
        <w:rPr>
          <w:rFonts w:ascii="Arial" w:hAnsi="Arial" w:cs="Arial"/>
          <w:b/>
          <w:sz w:val="22"/>
          <w:szCs w:val="22"/>
        </w:rPr>
      </w:pPr>
      <w:r w:rsidRPr="00DC3644">
        <w:rPr>
          <w:rFonts w:ascii="Arial" w:hAnsi="Arial" w:cs="Arial"/>
          <w:b/>
          <w:sz w:val="22"/>
          <w:szCs w:val="22"/>
          <w:lang w:val="es-MX"/>
        </w:rPr>
        <w:t xml:space="preserve">¿Cuál es su experiencia con la Convención de la ONU sobre los Derechos de las Personas con Discapacidad y en qué iniciativas, acciones o medidas se ha involucrado con respecto a la implementación de la CDPD? </w:t>
      </w:r>
      <w:proofErr w:type="spellStart"/>
      <w:r w:rsidRPr="00DC3644">
        <w:rPr>
          <w:rFonts w:ascii="Arial" w:hAnsi="Arial" w:cs="Arial"/>
          <w:b/>
          <w:sz w:val="22"/>
          <w:szCs w:val="22"/>
        </w:rPr>
        <w:t>Por</w:t>
      </w:r>
      <w:proofErr w:type="spellEnd"/>
      <w:r w:rsidRPr="00DC3644">
        <w:rPr>
          <w:rFonts w:ascii="Arial" w:hAnsi="Arial" w:cs="Arial"/>
          <w:b/>
          <w:sz w:val="22"/>
          <w:szCs w:val="22"/>
        </w:rPr>
        <w:t xml:space="preserve"> favor </w:t>
      </w:r>
      <w:proofErr w:type="spellStart"/>
      <w:r w:rsidRPr="00DC3644">
        <w:rPr>
          <w:rFonts w:ascii="Arial" w:hAnsi="Arial" w:cs="Arial"/>
          <w:b/>
          <w:sz w:val="22"/>
          <w:szCs w:val="22"/>
        </w:rPr>
        <w:t>proporcione</w:t>
      </w:r>
      <w:proofErr w:type="spellEnd"/>
      <w:r w:rsidRPr="00DC3644">
        <w:rPr>
          <w:rFonts w:ascii="Arial" w:hAnsi="Arial" w:cs="Arial"/>
          <w:b/>
          <w:sz w:val="22"/>
          <w:szCs w:val="22"/>
        </w:rPr>
        <w:t xml:space="preserve"> </w:t>
      </w:r>
      <w:proofErr w:type="spellStart"/>
      <w:r w:rsidRPr="00DC3644">
        <w:rPr>
          <w:rFonts w:ascii="Arial" w:hAnsi="Arial" w:cs="Arial"/>
          <w:b/>
          <w:sz w:val="22"/>
          <w:szCs w:val="22"/>
        </w:rPr>
        <w:t>ejemplos</w:t>
      </w:r>
      <w:proofErr w:type="spellEnd"/>
      <w:r w:rsidRPr="00DC3644">
        <w:rPr>
          <w:rFonts w:ascii="Arial" w:hAnsi="Arial" w:cs="Arial"/>
          <w:b/>
          <w:sz w:val="22"/>
          <w:szCs w:val="22"/>
        </w:rPr>
        <w:t xml:space="preserve"> específicos. (máximo 300 palabras)</w:t>
      </w:r>
    </w:p>
    <w:p w:rsidR="00C54606" w:rsidRPr="00DC3644" w:rsidRDefault="00C54606" w:rsidP="005D3A2A">
      <w:pPr>
        <w:spacing w:after="0"/>
        <w:ind w:left="2400"/>
        <w:jc w:val="both"/>
        <w:rPr>
          <w:rFonts w:ascii="Arial" w:hAnsi="Arial" w:cs="Arial"/>
          <w:b/>
        </w:rPr>
      </w:pPr>
      <w:r w:rsidRPr="00DC3644">
        <w:rPr>
          <w:rFonts w:ascii="Arial" w:hAnsi="Arial" w:cs="Arial"/>
          <w:b/>
        </w:rPr>
        <w:t xml:space="preserve">b) ¿Qué elementos clave destacarías como orador? (máximo 200 </w:t>
      </w:r>
      <w:r w:rsidR="00395DCF" w:rsidRPr="00DC3644">
        <w:rPr>
          <w:rFonts w:ascii="Arial" w:hAnsi="Arial" w:cs="Arial"/>
          <w:b/>
        </w:rPr>
        <w:t xml:space="preserve">   </w:t>
      </w:r>
      <w:r w:rsidRPr="00DC3644">
        <w:rPr>
          <w:rFonts w:ascii="Arial" w:hAnsi="Arial" w:cs="Arial"/>
          <w:b/>
        </w:rPr>
        <w:t>palabras)</w:t>
      </w:r>
    </w:p>
    <w:p w:rsidR="00C54606" w:rsidRPr="00DC3644" w:rsidRDefault="00C54606" w:rsidP="005D3A2A">
      <w:pPr>
        <w:spacing w:after="0"/>
        <w:jc w:val="both"/>
        <w:rPr>
          <w:rFonts w:ascii="Arial" w:hAnsi="Arial" w:cs="Arial"/>
          <w:b/>
        </w:rPr>
      </w:pPr>
    </w:p>
    <w:p w:rsidR="005D3A2A" w:rsidRPr="005D3A2A" w:rsidRDefault="00C54606" w:rsidP="005D3A2A">
      <w:pPr>
        <w:pStyle w:val="Prrafodelista"/>
        <w:numPr>
          <w:ilvl w:val="0"/>
          <w:numId w:val="3"/>
        </w:numPr>
        <w:jc w:val="both"/>
        <w:rPr>
          <w:rFonts w:ascii="Arial" w:hAnsi="Arial" w:cs="Arial"/>
          <w:b/>
          <w:sz w:val="22"/>
          <w:szCs w:val="22"/>
          <w:lang w:val="es-MX"/>
        </w:rPr>
      </w:pPr>
      <w:r w:rsidRPr="00DC3644">
        <w:rPr>
          <w:rFonts w:ascii="Arial" w:hAnsi="Arial" w:cs="Arial"/>
          <w:b/>
          <w:sz w:val="22"/>
          <w:szCs w:val="22"/>
          <w:lang w:val="es-MX"/>
        </w:rPr>
        <w:t>Biografía General del Orador (Máx. 200 palabras):</w:t>
      </w:r>
    </w:p>
    <w:sectPr w:rsidR="005D3A2A" w:rsidRPr="005D3A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8B4"/>
    <w:multiLevelType w:val="hybridMultilevel"/>
    <w:tmpl w:val="79F07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926B46"/>
    <w:multiLevelType w:val="hybridMultilevel"/>
    <w:tmpl w:val="66D0A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814A0A"/>
    <w:multiLevelType w:val="hybridMultilevel"/>
    <w:tmpl w:val="37869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E979B0"/>
    <w:multiLevelType w:val="hybridMultilevel"/>
    <w:tmpl w:val="7250D9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605E12"/>
    <w:multiLevelType w:val="hybridMultilevel"/>
    <w:tmpl w:val="AD6ED002"/>
    <w:lvl w:ilvl="0" w:tplc="CE8A136C">
      <w:start w:val="1"/>
      <w:numFmt w:val="decimal"/>
      <w:lvlText w:val="%1."/>
      <w:lvlJc w:val="left"/>
      <w:pPr>
        <w:ind w:left="1080" w:hanging="360"/>
      </w:pPr>
      <w:rPr>
        <w:rFonts w:hint="default"/>
      </w:rPr>
    </w:lvl>
    <w:lvl w:ilvl="1" w:tplc="113A4DD0">
      <w:start w:val="12"/>
      <w:numFmt w:val="bullet"/>
      <w:lvlText w:val="•"/>
      <w:lvlJc w:val="left"/>
      <w:pPr>
        <w:ind w:left="1800" w:hanging="360"/>
      </w:pPr>
      <w:rPr>
        <w:rFonts w:ascii="Calibri" w:eastAsiaTheme="minorHAnsi" w:hAnsi="Calibri" w:cs="Calibri" w:hint="default"/>
      </w:rPr>
    </w:lvl>
    <w:lvl w:ilvl="2" w:tplc="87868234">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83"/>
    <w:rsid w:val="00350395"/>
    <w:rsid w:val="00395DCF"/>
    <w:rsid w:val="004A120E"/>
    <w:rsid w:val="005938E6"/>
    <w:rsid w:val="005D3A2A"/>
    <w:rsid w:val="00A6734F"/>
    <w:rsid w:val="00B6623C"/>
    <w:rsid w:val="00C54606"/>
    <w:rsid w:val="00D86568"/>
    <w:rsid w:val="00D90DF2"/>
    <w:rsid w:val="00DC3644"/>
    <w:rsid w:val="00E33AE4"/>
    <w:rsid w:val="00F61E83"/>
    <w:rsid w:val="00F95C24"/>
    <w:rsid w:val="00FE1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7E9F-D9C4-4EDF-A8D1-C2882DF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606"/>
    <w:pPr>
      <w:spacing w:after="0" w:line="240" w:lineRule="auto"/>
      <w:ind w:left="720"/>
      <w:contextualSpacing/>
    </w:pPr>
    <w:rPr>
      <w:rFonts w:eastAsiaTheme="minorEastAsia"/>
      <w:sz w:val="24"/>
      <w:szCs w:val="24"/>
      <w:lang w:val="en-US"/>
    </w:rPr>
  </w:style>
  <w:style w:type="character" w:styleId="Hipervnculo">
    <w:name w:val="Hyperlink"/>
    <w:basedOn w:val="Fuentedeprrafopredeter"/>
    <w:uiPriority w:val="99"/>
    <w:unhideWhenUsed/>
    <w:rsid w:val="00B66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vades@ida-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2376</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Dalyla Jacqueline Pérez Montúfar</cp:lastModifiedBy>
  <cp:revision>7</cp:revision>
  <dcterms:created xsi:type="dcterms:W3CDTF">2018-03-02T19:26:00Z</dcterms:created>
  <dcterms:modified xsi:type="dcterms:W3CDTF">2018-03-05T13:58:00Z</dcterms:modified>
</cp:coreProperties>
</file>