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C1DFA" w14:textId="0CB66315" w:rsidR="00F460E5" w:rsidRPr="001A5631" w:rsidRDefault="00B077A9" w:rsidP="00FC13D7">
      <w:pPr>
        <w:spacing w:before="120" w:line="276" w:lineRule="auto"/>
        <w:rPr>
          <w:sz w:val="22"/>
          <w:szCs w:val="22"/>
        </w:rPr>
      </w:pPr>
      <w:r>
        <w:rPr>
          <w:rFonts w:cs="Arial"/>
          <w:bCs/>
          <w:noProof/>
          <w:color w:val="2C4A8E"/>
          <w:sz w:val="22"/>
          <w:szCs w:val="22"/>
          <w:lang w:eastAsia="fr-FR"/>
        </w:rPr>
        <w:drawing>
          <wp:anchor distT="0" distB="0" distL="114300" distR="114300" simplePos="0" relativeHeight="251662336" behindDoc="0" locked="0" layoutInCell="1" allowOverlap="1" wp14:anchorId="213EF560" wp14:editId="65879DA8">
            <wp:simplePos x="0" y="0"/>
            <wp:positionH relativeFrom="column">
              <wp:posOffset>3405505</wp:posOffset>
            </wp:positionH>
            <wp:positionV relativeFrom="paragraph">
              <wp:posOffset>-115570</wp:posOffset>
            </wp:positionV>
            <wp:extent cx="1466850" cy="974725"/>
            <wp:effectExtent l="0" t="0" r="0" b="0"/>
            <wp:wrapNone/>
            <wp:docPr id="1" name="Picture 1" descr="Global Disability Summi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lobal Disability Summit logo"/>
                    <pic:cNvPicPr/>
                  </pic:nvPicPr>
                  <pic:blipFill>
                    <a:blip r:embed="rId8"/>
                    <a:stretch>
                      <a:fillRect/>
                    </a:stretch>
                  </pic:blipFill>
                  <pic:spPr>
                    <a:xfrm>
                      <a:off x="0" y="0"/>
                      <a:ext cx="1466850" cy="974725"/>
                    </a:xfrm>
                    <a:prstGeom prst="rect">
                      <a:avLst/>
                    </a:prstGeom>
                  </pic:spPr>
                </pic:pic>
              </a:graphicData>
            </a:graphic>
          </wp:anchor>
        </w:drawing>
      </w:r>
      <w:r w:rsidRPr="001A5631">
        <w:rPr>
          <w:rFonts w:cs="Arial"/>
          <w:bCs/>
          <w:noProof/>
          <w:color w:val="2C4A8E"/>
          <w:sz w:val="22"/>
          <w:szCs w:val="22"/>
          <w:lang w:eastAsia="fr-FR"/>
        </w:rPr>
        <w:drawing>
          <wp:anchor distT="0" distB="0" distL="114300" distR="114300" simplePos="0" relativeHeight="251661312" behindDoc="0" locked="0" layoutInCell="1" allowOverlap="1" wp14:anchorId="20FC589C" wp14:editId="1E401AA0">
            <wp:simplePos x="0" y="0"/>
            <wp:positionH relativeFrom="column">
              <wp:posOffset>1233805</wp:posOffset>
            </wp:positionH>
            <wp:positionV relativeFrom="paragraph">
              <wp:posOffset>0</wp:posOffset>
            </wp:positionV>
            <wp:extent cx="1625600" cy="857250"/>
            <wp:effectExtent l="0" t="0" r="0" b="0"/>
            <wp:wrapThrough wrapText="bothSides">
              <wp:wrapPolygon edited="0">
                <wp:start x="4809" y="4320"/>
                <wp:lineTo x="3544" y="6240"/>
                <wp:lineTo x="2278" y="10080"/>
                <wp:lineTo x="2278" y="14400"/>
                <wp:lineTo x="4303" y="16800"/>
                <wp:lineTo x="14681" y="16800"/>
                <wp:lineTo x="18731" y="15840"/>
                <wp:lineTo x="19238" y="13920"/>
                <wp:lineTo x="16706" y="12960"/>
                <wp:lineTo x="16959" y="8640"/>
                <wp:lineTo x="13669" y="5760"/>
                <wp:lineTo x="6581" y="4320"/>
                <wp:lineTo x="4809" y="4320"/>
              </wp:wrapPolygon>
            </wp:wrapThrough>
            <wp:docPr id="4" name="Image 1" descr="IDA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1" descr="IDA logo"/>
                    <pic:cNvPicPr>
                      <a:picLocks noChangeArrowheads="1"/>
                    </pic:cNvPicPr>
                  </pic:nvPicPr>
                  <pic:blipFill>
                    <a:blip r:embed="rId9"/>
                    <a:stretch>
                      <a:fillRect/>
                    </a:stretch>
                  </pic:blipFill>
                  <pic:spPr bwMode="auto">
                    <a:xfrm>
                      <a:off x="0" y="0"/>
                      <a:ext cx="1625600" cy="857250"/>
                    </a:xfrm>
                    <a:prstGeom prst="rect">
                      <a:avLst/>
                    </a:prstGeom>
                    <a:noFill/>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pic:spPr>
                </pic:pic>
              </a:graphicData>
            </a:graphic>
            <wp14:sizeRelH relativeFrom="margin">
              <wp14:pctWidth>0</wp14:pctWidth>
            </wp14:sizeRelH>
            <wp14:sizeRelV relativeFrom="margin">
              <wp14:pctHeight>0</wp14:pctHeight>
            </wp14:sizeRelV>
          </wp:anchor>
        </w:drawing>
      </w:r>
      <w:r w:rsidR="00F460E5" w:rsidRPr="001A5631">
        <w:rPr>
          <w:sz w:val="22"/>
          <w:szCs w:val="22"/>
          <w:lang w:eastAsia="fr-FR"/>
        </w:rPr>
        <w:t xml:space="preserve"> </w:t>
      </w:r>
    </w:p>
    <w:p w14:paraId="66D2869A" w14:textId="77777777" w:rsidR="00BA2E6B" w:rsidRPr="001A5631" w:rsidRDefault="00BA2E6B" w:rsidP="00FC13D7">
      <w:pPr>
        <w:spacing w:before="120" w:line="276" w:lineRule="auto"/>
        <w:rPr>
          <w:sz w:val="22"/>
          <w:szCs w:val="22"/>
        </w:rPr>
      </w:pPr>
    </w:p>
    <w:p w14:paraId="3329C53D" w14:textId="77777777" w:rsidR="00A56E98" w:rsidRPr="00345157" w:rsidRDefault="00A56E98" w:rsidP="00FC13D7">
      <w:pPr>
        <w:spacing w:line="276" w:lineRule="auto"/>
      </w:pPr>
    </w:p>
    <w:p w14:paraId="16F85356" w14:textId="63F124ED" w:rsidR="00A57CC6" w:rsidRPr="001A5631" w:rsidRDefault="00547747" w:rsidP="00FC13D7">
      <w:pPr>
        <w:spacing w:line="276" w:lineRule="auto"/>
        <w:jc w:val="center"/>
        <w:rPr>
          <w:sz w:val="28"/>
          <w:szCs w:val="28"/>
        </w:rPr>
      </w:pPr>
      <w:bookmarkStart w:id="0" w:name="_Hlk84238862"/>
      <w:r w:rsidRPr="001A5631">
        <w:rPr>
          <w:sz w:val="28"/>
          <w:szCs w:val="28"/>
        </w:rPr>
        <w:t xml:space="preserve">Global Disability Summit </w:t>
      </w:r>
      <w:r w:rsidR="003E4E9D" w:rsidRPr="001A5631">
        <w:rPr>
          <w:sz w:val="28"/>
          <w:szCs w:val="28"/>
        </w:rPr>
        <w:t>Fellowship</w:t>
      </w:r>
      <w:r w:rsidR="00A57CC6" w:rsidRPr="001A5631">
        <w:rPr>
          <w:sz w:val="28"/>
          <w:szCs w:val="28"/>
        </w:rPr>
        <w:t xml:space="preserve"> </w:t>
      </w:r>
    </w:p>
    <w:bookmarkEnd w:id="0"/>
    <w:p w14:paraId="0B880443" w14:textId="6480907F" w:rsidR="00A56E98" w:rsidRPr="001A5631" w:rsidRDefault="00A57CC6" w:rsidP="00FC13D7">
      <w:pPr>
        <w:spacing w:line="276" w:lineRule="auto"/>
        <w:jc w:val="center"/>
        <w:rPr>
          <w:sz w:val="28"/>
          <w:szCs w:val="28"/>
        </w:rPr>
      </w:pPr>
      <w:r w:rsidRPr="001A5631">
        <w:rPr>
          <w:sz w:val="28"/>
          <w:szCs w:val="28"/>
        </w:rPr>
        <w:t>IDA’s Capacity Building Unit</w:t>
      </w:r>
    </w:p>
    <w:p w14:paraId="6F8E80EF" w14:textId="2F0494BB" w:rsidR="00A56E98" w:rsidRPr="001A5631" w:rsidRDefault="00A56E98" w:rsidP="00FC13D7">
      <w:pPr>
        <w:spacing w:line="276" w:lineRule="auto"/>
        <w:jc w:val="center"/>
        <w:rPr>
          <w:rFonts w:cstheme="minorHAnsi"/>
          <w:b/>
          <w:color w:val="000000" w:themeColor="text1"/>
          <w:sz w:val="28"/>
          <w:szCs w:val="28"/>
        </w:rPr>
      </w:pPr>
      <w:r w:rsidRPr="001A5631">
        <w:rPr>
          <w:rFonts w:cstheme="minorHAnsi"/>
          <w:b/>
          <w:color w:val="000000" w:themeColor="text1"/>
          <w:sz w:val="28"/>
          <w:szCs w:val="28"/>
        </w:rPr>
        <w:t>Application Package</w:t>
      </w:r>
      <w:r w:rsidR="00C81C2F" w:rsidRPr="001A5631">
        <w:rPr>
          <w:rFonts w:cstheme="minorHAnsi"/>
          <w:b/>
          <w:color w:val="000000" w:themeColor="text1"/>
          <w:sz w:val="28"/>
          <w:szCs w:val="28"/>
        </w:rPr>
        <w:br/>
      </w:r>
    </w:p>
    <w:p w14:paraId="41D737AF" w14:textId="77777777" w:rsidR="00A56E98" w:rsidRPr="001A5631" w:rsidRDefault="00A56E98" w:rsidP="00FC13D7">
      <w:pPr>
        <w:pStyle w:val="ListParagraph"/>
        <w:numPr>
          <w:ilvl w:val="0"/>
          <w:numId w:val="35"/>
        </w:numPr>
        <w:shd w:val="clear" w:color="auto" w:fill="D0CECE" w:themeFill="background2" w:themeFillShade="E6"/>
        <w:suppressAutoHyphens/>
        <w:autoSpaceDN w:val="0"/>
        <w:spacing w:after="0" w:line="276" w:lineRule="auto"/>
        <w:contextualSpacing w:val="0"/>
        <w:textAlignment w:val="baseline"/>
        <w:rPr>
          <w:rFonts w:cstheme="minorHAnsi"/>
          <w:b/>
          <w:color w:val="000000" w:themeColor="text1"/>
        </w:rPr>
      </w:pPr>
      <w:r w:rsidRPr="001A5631">
        <w:rPr>
          <w:rFonts w:cstheme="minorHAnsi"/>
          <w:b/>
          <w:color w:val="000000" w:themeColor="text1"/>
        </w:rPr>
        <w:t>Background</w:t>
      </w:r>
    </w:p>
    <w:p w14:paraId="78801F32" w14:textId="315FDFB8" w:rsidR="00A56E98" w:rsidRPr="001A5631" w:rsidRDefault="00A56E98" w:rsidP="00FC13D7">
      <w:pPr>
        <w:spacing w:line="276" w:lineRule="auto"/>
        <w:rPr>
          <w:rFonts w:cstheme="minorHAnsi"/>
          <w:bCs/>
          <w:color w:val="000000" w:themeColor="text1"/>
          <w:sz w:val="22"/>
          <w:szCs w:val="22"/>
        </w:rPr>
      </w:pPr>
      <w:r w:rsidRPr="001A5631">
        <w:rPr>
          <w:rFonts w:cstheme="minorHAnsi"/>
          <w:b/>
          <w:color w:val="000000" w:themeColor="text1"/>
          <w:sz w:val="22"/>
          <w:szCs w:val="22"/>
        </w:rPr>
        <w:t>Position:</w:t>
      </w:r>
      <w:r w:rsidRPr="001A5631">
        <w:rPr>
          <w:rFonts w:cstheme="minorHAnsi"/>
          <w:bCs/>
          <w:color w:val="000000" w:themeColor="text1"/>
          <w:sz w:val="22"/>
          <w:szCs w:val="22"/>
        </w:rPr>
        <w:t xml:space="preserve"> </w:t>
      </w:r>
      <w:r w:rsidR="00547747" w:rsidRPr="001A5631">
        <w:rPr>
          <w:rFonts w:cstheme="minorHAnsi"/>
          <w:bCs/>
          <w:color w:val="000000" w:themeColor="text1"/>
          <w:sz w:val="22"/>
          <w:szCs w:val="22"/>
        </w:rPr>
        <w:t xml:space="preserve">GDS </w:t>
      </w:r>
      <w:r w:rsidRPr="001A5631">
        <w:rPr>
          <w:rFonts w:cstheme="minorHAnsi"/>
          <w:bCs/>
          <w:color w:val="000000" w:themeColor="text1"/>
          <w:sz w:val="22"/>
          <w:szCs w:val="22"/>
        </w:rPr>
        <w:t>Fellowship</w:t>
      </w:r>
      <w:r w:rsidR="008537DC" w:rsidRPr="001A5631">
        <w:rPr>
          <w:rFonts w:cstheme="minorHAnsi"/>
          <w:bCs/>
          <w:color w:val="000000" w:themeColor="text1"/>
          <w:sz w:val="22"/>
          <w:szCs w:val="22"/>
        </w:rPr>
        <w:t xml:space="preserve"> </w:t>
      </w:r>
      <w:r w:rsidR="00C6636D">
        <w:rPr>
          <w:rFonts w:cstheme="minorHAnsi"/>
          <w:bCs/>
          <w:color w:val="000000" w:themeColor="text1"/>
          <w:sz w:val="22"/>
          <w:szCs w:val="22"/>
        </w:rPr>
        <w:t>Asia</w:t>
      </w:r>
      <w:r w:rsidRPr="001A5631">
        <w:rPr>
          <w:rFonts w:cstheme="minorHAnsi"/>
          <w:bCs/>
          <w:color w:val="000000" w:themeColor="text1"/>
          <w:sz w:val="22"/>
          <w:szCs w:val="22"/>
        </w:rPr>
        <w:t>, IDA</w:t>
      </w:r>
    </w:p>
    <w:p w14:paraId="1819A3BD" w14:textId="77777777" w:rsidR="00854788" w:rsidRPr="001A5631" w:rsidRDefault="00854788" w:rsidP="00FC13D7">
      <w:pPr>
        <w:spacing w:line="276" w:lineRule="auto"/>
        <w:rPr>
          <w:rFonts w:cstheme="minorHAnsi"/>
          <w:sz w:val="22"/>
          <w:szCs w:val="22"/>
        </w:rPr>
      </w:pPr>
      <w:r w:rsidRPr="001A5631">
        <w:rPr>
          <w:rFonts w:cstheme="minorHAnsi"/>
          <w:b/>
          <w:color w:val="000000" w:themeColor="text1"/>
          <w:sz w:val="22"/>
          <w:szCs w:val="22"/>
        </w:rPr>
        <w:t xml:space="preserve">Description of the Organization: </w:t>
      </w:r>
      <w:r w:rsidRPr="001A5631">
        <w:rPr>
          <w:rFonts w:eastAsia="Times New Roman" w:cstheme="minorHAnsi"/>
          <w:color w:val="000000"/>
          <w:sz w:val="22"/>
          <w:szCs w:val="22"/>
        </w:rPr>
        <w:t xml:space="preserve">The International Disability Alliance (IDA) was established in 1999 and is a network of eight global and, six regional organisations of persons with disabilities (DPOs). IDA advocates at the UN for a more inclusive global environment for persons with disabilities and their organisations. The Convention on the Rights of Persons with Disabilities (CRPD) is our touchstone. IDA is invested in ensuring that the 2030 Agenda and the Sustainable Development Goals are inclusive and in line with CRPD. IDA supports organisations of persons with disabilities worldwide to take part in UN and international human rights processes and use international accountability mechanisms. With member organisations globally, IDA represents the estimated one billion people worldwide with disabilities. This is the world’s largest and most frequently overlooked marginalised group. More information is available on </w:t>
      </w:r>
      <w:hyperlink r:id="rId10" w:history="1">
        <w:r w:rsidRPr="001A5631">
          <w:rPr>
            <w:rStyle w:val="Hyperlink"/>
            <w:rFonts w:cstheme="minorHAnsi"/>
            <w:sz w:val="22"/>
            <w:szCs w:val="22"/>
          </w:rPr>
          <w:t>www.internationaldisabilityalliance.org</w:t>
        </w:r>
      </w:hyperlink>
      <w:r w:rsidRPr="00345157">
        <w:rPr>
          <w:rFonts w:cstheme="minorHAnsi"/>
          <w:sz w:val="22"/>
          <w:szCs w:val="22"/>
        </w:rPr>
        <w:t xml:space="preserve">. </w:t>
      </w:r>
    </w:p>
    <w:p w14:paraId="4CF42459" w14:textId="2AAD4213" w:rsidR="009B11BA" w:rsidRPr="001A5631" w:rsidRDefault="009B11BA" w:rsidP="00FC13D7">
      <w:pPr>
        <w:pStyle w:val="Heading3"/>
        <w:spacing w:before="0" w:line="276" w:lineRule="auto"/>
        <w:rPr>
          <w:rFonts w:ascii="Palatino Linotype" w:eastAsia="Times New Roman" w:hAnsi="Palatino Linotype" w:cstheme="minorHAnsi"/>
          <w:b/>
          <w:bCs/>
          <w:color w:val="000000"/>
          <w:sz w:val="22"/>
          <w:szCs w:val="22"/>
        </w:rPr>
      </w:pPr>
      <w:r w:rsidRPr="001A5631">
        <w:rPr>
          <w:rFonts w:ascii="Palatino Linotype" w:eastAsia="Times New Roman" w:hAnsi="Palatino Linotype" w:cstheme="minorHAnsi"/>
          <w:b/>
          <w:bCs/>
          <w:color w:val="000000"/>
          <w:sz w:val="22"/>
          <w:szCs w:val="22"/>
        </w:rPr>
        <w:t>About IDA Fellowship Programme:</w:t>
      </w:r>
      <w:r w:rsidRPr="001A5631">
        <w:rPr>
          <w:rFonts w:ascii="Palatino Linotype" w:eastAsia="Times New Roman" w:hAnsi="Palatino Linotype" w:cstheme="minorHAnsi"/>
          <w:color w:val="000000"/>
          <w:sz w:val="22"/>
          <w:szCs w:val="22"/>
        </w:rPr>
        <w:t xml:space="preserve"> The IDA Fellowship Programme has a dual objective of providing support to IDA members’ operational capacity to advance the rights of persons with disabilities and to build the capacities of individual disability activists as contributors to the disability rights movement. IDA fellowships provide a unique combination of opportunities for learning, mentorship, exposure to different policy, advocacy and monitoring processes, and contribution to initiatives aimed at advancing the rights of persons with disabilities in the Global South. Fellowships are mutually beneficial for the fellow and the hosting organisation. </w:t>
      </w:r>
    </w:p>
    <w:p w14:paraId="38BC126C" w14:textId="4CE08A5B" w:rsidR="00854788" w:rsidRPr="001A5631" w:rsidRDefault="00854788" w:rsidP="00FC13D7">
      <w:pPr>
        <w:spacing w:line="276" w:lineRule="auto"/>
        <w:rPr>
          <w:rFonts w:cstheme="minorHAnsi"/>
          <w:b/>
          <w:bCs/>
          <w:color w:val="000000" w:themeColor="text1"/>
          <w:vertAlign w:val="superscript"/>
        </w:rPr>
      </w:pPr>
    </w:p>
    <w:p w14:paraId="7AF748A1" w14:textId="77777777" w:rsidR="00264233" w:rsidRPr="001A5631" w:rsidRDefault="00264233" w:rsidP="00FC13D7">
      <w:pPr>
        <w:widowControl w:val="0"/>
        <w:shd w:val="clear" w:color="auto" w:fill="D0CECE" w:themeFill="background2" w:themeFillShade="E6"/>
        <w:autoSpaceDE w:val="0"/>
        <w:spacing w:line="276" w:lineRule="auto"/>
        <w:outlineLvl w:val="0"/>
        <w:rPr>
          <w:rFonts w:cstheme="minorHAnsi"/>
          <w:b/>
          <w:color w:val="000000" w:themeColor="text1"/>
        </w:rPr>
      </w:pPr>
      <w:r w:rsidRPr="001A5631">
        <w:rPr>
          <w:rFonts w:cstheme="minorHAnsi"/>
          <w:b/>
          <w:color w:val="000000" w:themeColor="text1"/>
        </w:rPr>
        <w:t>Fellowship advert</w:t>
      </w:r>
    </w:p>
    <w:p w14:paraId="7BAA35E1" w14:textId="1FA2BD9F" w:rsidR="00264233" w:rsidRPr="001A5631" w:rsidRDefault="006500E1" w:rsidP="00FC13D7">
      <w:pPr>
        <w:spacing w:line="276" w:lineRule="auto"/>
        <w:rPr>
          <w:b/>
          <w:bCs/>
          <w:sz w:val="22"/>
          <w:szCs w:val="22"/>
        </w:rPr>
      </w:pPr>
      <w:r w:rsidRPr="001A5631">
        <w:rPr>
          <w:b/>
          <w:bCs/>
          <w:sz w:val="22"/>
          <w:szCs w:val="22"/>
        </w:rPr>
        <w:t>Background on</w:t>
      </w:r>
      <w:r w:rsidR="00264233" w:rsidRPr="001A5631">
        <w:rPr>
          <w:b/>
          <w:bCs/>
          <w:sz w:val="22"/>
          <w:szCs w:val="22"/>
        </w:rPr>
        <w:t xml:space="preserve"> Fellowship</w:t>
      </w:r>
    </w:p>
    <w:p w14:paraId="58F5EEDD" w14:textId="3D51779E" w:rsidR="00244E32" w:rsidRPr="00345157" w:rsidRDefault="00547747" w:rsidP="00FC13D7">
      <w:pPr>
        <w:spacing w:line="276" w:lineRule="auto"/>
        <w:rPr>
          <w:rFonts w:eastAsiaTheme="majorEastAsia" w:cstheme="minorHAnsi"/>
          <w:sz w:val="22"/>
          <w:szCs w:val="22"/>
        </w:rPr>
      </w:pPr>
      <w:r w:rsidRPr="001A5631">
        <w:rPr>
          <w:rFonts w:eastAsiaTheme="majorEastAsia" w:cstheme="minorHAnsi"/>
          <w:sz w:val="22"/>
          <w:szCs w:val="22"/>
          <w:lang w:val="en-US"/>
        </w:rPr>
        <w:t xml:space="preserve">In 2018, the UK Department for International Development (DFID), along with the International Disability Alliance (IDA) and the Government of Kenya, hosted the first </w:t>
      </w:r>
      <w:hyperlink r:id="rId11" w:history="1">
        <w:r w:rsidRPr="001A5631">
          <w:rPr>
            <w:rStyle w:val="Hyperlink"/>
          </w:rPr>
          <w:t>Global Disability Summit</w:t>
        </w:r>
      </w:hyperlink>
      <w:r w:rsidRPr="001A5631">
        <w:rPr>
          <w:rFonts w:eastAsiaTheme="majorEastAsia" w:cstheme="minorHAnsi"/>
          <w:sz w:val="22"/>
          <w:szCs w:val="22"/>
          <w:lang w:val="en-US"/>
        </w:rPr>
        <w:t xml:space="preserve">, which was preceded by a Civil Society Forum. The </w:t>
      </w:r>
      <w:r w:rsidRPr="001A5631">
        <w:rPr>
          <w:rFonts w:eastAsiaTheme="majorEastAsia" w:cstheme="minorHAnsi"/>
          <w:sz w:val="22"/>
          <w:szCs w:val="22"/>
        </w:rPr>
        <w:t xml:space="preserve">Global Disability Summit (GDS) 2018 represented a </w:t>
      </w:r>
      <w:r w:rsidRPr="001A5631">
        <w:rPr>
          <w:rFonts w:eastAsiaTheme="majorEastAsia" w:cstheme="minorHAnsi"/>
          <w:sz w:val="22"/>
          <w:szCs w:val="22"/>
          <w:lang w:val="en-US"/>
        </w:rPr>
        <w:t xml:space="preserve">keystone momentum placing the disability movement upfront in the disability inclusive development. Commitments towards the GDS recognize the importance of capacity building efforts and the unique nature of technical advice made by persons with disabilities and their representative organizations. </w:t>
      </w:r>
      <w:r w:rsidRPr="001A5631">
        <w:rPr>
          <w:rFonts w:eastAsiaTheme="majorEastAsia" w:cstheme="minorHAnsi"/>
          <w:sz w:val="22"/>
          <w:szCs w:val="22"/>
        </w:rPr>
        <w:t xml:space="preserve">This interest towards capacity building and technical responses </w:t>
      </w:r>
    </w:p>
    <w:p w14:paraId="4ACFA2DF" w14:textId="77777777" w:rsidR="00244E32" w:rsidRPr="00345157" w:rsidRDefault="00244E32" w:rsidP="00FC13D7">
      <w:pPr>
        <w:spacing w:line="276" w:lineRule="auto"/>
        <w:rPr>
          <w:rFonts w:eastAsiaTheme="majorEastAsia" w:cstheme="minorHAnsi"/>
          <w:sz w:val="22"/>
          <w:szCs w:val="22"/>
        </w:rPr>
      </w:pPr>
    </w:p>
    <w:p w14:paraId="7466DFDB" w14:textId="6DD977A3" w:rsidR="00547747" w:rsidRPr="001A5631" w:rsidRDefault="00547747" w:rsidP="00FC13D7">
      <w:pPr>
        <w:spacing w:line="276" w:lineRule="auto"/>
        <w:rPr>
          <w:rFonts w:eastAsiaTheme="majorEastAsia" w:cstheme="minorHAnsi"/>
          <w:sz w:val="22"/>
          <w:szCs w:val="22"/>
        </w:rPr>
      </w:pPr>
      <w:r w:rsidRPr="001A5631">
        <w:rPr>
          <w:rFonts w:eastAsiaTheme="majorEastAsia" w:cstheme="minorHAnsi"/>
          <w:sz w:val="22"/>
          <w:szCs w:val="22"/>
        </w:rPr>
        <w:t xml:space="preserve">span across governments, donors and development actors who have so far not often directly engaged with the disability </w:t>
      </w:r>
      <w:r w:rsidRPr="00345157">
        <w:rPr>
          <w:rFonts w:eastAsiaTheme="majorEastAsia" w:cstheme="minorHAnsi"/>
          <w:sz w:val="22"/>
          <w:szCs w:val="22"/>
        </w:rPr>
        <w:t>movement and</w:t>
      </w:r>
      <w:r w:rsidRPr="001A5631">
        <w:rPr>
          <w:rFonts w:eastAsiaTheme="majorEastAsia" w:cstheme="minorHAnsi"/>
          <w:sz w:val="22"/>
          <w:szCs w:val="22"/>
        </w:rPr>
        <w:t xml:space="preserve"> are now making requests for technical assistance. </w:t>
      </w:r>
    </w:p>
    <w:p w14:paraId="29A6CDCB" w14:textId="77777777" w:rsidR="00547747" w:rsidRPr="001A5631" w:rsidRDefault="00547747" w:rsidP="00FC13D7">
      <w:pPr>
        <w:spacing w:line="276" w:lineRule="auto"/>
        <w:rPr>
          <w:rFonts w:eastAsiaTheme="majorEastAsia" w:cstheme="minorHAnsi"/>
          <w:sz w:val="22"/>
          <w:szCs w:val="22"/>
        </w:rPr>
      </w:pPr>
      <w:r w:rsidRPr="001A5631">
        <w:rPr>
          <w:rFonts w:eastAsiaTheme="majorEastAsia" w:cstheme="minorHAnsi"/>
          <w:sz w:val="22"/>
          <w:szCs w:val="22"/>
        </w:rPr>
        <w:t>Through this platform, one hundred and seventy-one (171) national governments, multilateral agencies, donors, foundations, private sector, and civil society organizations made nine hundred and sixty-eight (968) individual commitments anchored on seven (7) central themes of the GDS 2018. After this historical moment, the focus shifted to implementation and translation of the Commitments into tangible targets in line with government’s priorities and development plans.</w:t>
      </w:r>
    </w:p>
    <w:p w14:paraId="3EA68305" w14:textId="753347E1" w:rsidR="008537DC" w:rsidRPr="001A5631" w:rsidRDefault="00547747" w:rsidP="00FC13D7">
      <w:pPr>
        <w:spacing w:line="276" w:lineRule="auto"/>
        <w:rPr>
          <w:rFonts w:eastAsiaTheme="majorEastAsia" w:cstheme="minorHAnsi"/>
          <w:sz w:val="22"/>
          <w:szCs w:val="22"/>
        </w:rPr>
      </w:pPr>
      <w:r w:rsidRPr="001A5631">
        <w:rPr>
          <w:rFonts w:eastAsiaTheme="majorEastAsia" w:cstheme="minorHAnsi"/>
          <w:sz w:val="22"/>
          <w:szCs w:val="22"/>
        </w:rPr>
        <w:t xml:space="preserve">With the upcoming GDS, it is imperative to begin building awareness and to encourage reflection upon the various commitments made. In this process, the role of persons with disabilities and their representative organizations in these different phases is critical and in the spirit of the Charter of Change, persons with disabilities must be at the front and </w:t>
      </w:r>
      <w:r w:rsidR="00D24CC3" w:rsidRPr="001A5631">
        <w:rPr>
          <w:rFonts w:eastAsiaTheme="majorEastAsia" w:cstheme="minorHAnsi"/>
          <w:sz w:val="22"/>
          <w:szCs w:val="22"/>
        </w:rPr>
        <w:t>centre</w:t>
      </w:r>
      <w:r w:rsidRPr="001A5631">
        <w:rPr>
          <w:rFonts w:eastAsiaTheme="majorEastAsia" w:cstheme="minorHAnsi"/>
          <w:sz w:val="22"/>
          <w:szCs w:val="22"/>
        </w:rPr>
        <w:t xml:space="preserve"> of the change.</w:t>
      </w:r>
    </w:p>
    <w:p w14:paraId="20BD6D67" w14:textId="34446369" w:rsidR="008537DC" w:rsidRPr="00FC13D7" w:rsidRDefault="008537DC" w:rsidP="00FC13D7">
      <w:pPr>
        <w:pStyle w:val="Heading1"/>
        <w:spacing w:before="120" w:after="120" w:line="276" w:lineRule="auto"/>
        <w:rPr>
          <w:sz w:val="22"/>
          <w:szCs w:val="22"/>
        </w:rPr>
      </w:pPr>
      <w:r w:rsidRPr="00FC13D7">
        <w:rPr>
          <w:sz w:val="22"/>
          <w:szCs w:val="22"/>
        </w:rPr>
        <w:t>GDS Secretariat</w:t>
      </w:r>
    </w:p>
    <w:p w14:paraId="77247EF5" w14:textId="14EDE635" w:rsidR="00244E32" w:rsidRPr="001A5631" w:rsidRDefault="00547747" w:rsidP="00FC13D7">
      <w:pPr>
        <w:spacing w:line="276" w:lineRule="auto"/>
        <w:rPr>
          <w:rFonts w:eastAsiaTheme="majorEastAsia" w:cstheme="minorHAnsi"/>
          <w:sz w:val="22"/>
          <w:szCs w:val="22"/>
        </w:rPr>
      </w:pPr>
      <w:r w:rsidRPr="00FC13D7">
        <w:rPr>
          <w:sz w:val="22"/>
          <w:szCs w:val="22"/>
        </w:rPr>
        <w:t xml:space="preserve">The GDS Team, under the management of the GDS Senior </w:t>
      </w:r>
      <w:r w:rsidR="00505602" w:rsidRPr="00FC13D7">
        <w:rPr>
          <w:sz w:val="22"/>
          <w:szCs w:val="22"/>
        </w:rPr>
        <w:t xml:space="preserve">Manager, </w:t>
      </w:r>
      <w:r w:rsidRPr="00FC13D7">
        <w:rPr>
          <w:sz w:val="22"/>
          <w:szCs w:val="22"/>
        </w:rPr>
        <w:t>has been preparing for GDS 2022, monitoring progress</w:t>
      </w:r>
      <w:r w:rsidRPr="001A5631">
        <w:rPr>
          <w:rFonts w:eastAsiaTheme="majorEastAsia" w:cstheme="minorHAnsi"/>
          <w:sz w:val="22"/>
          <w:szCs w:val="22"/>
        </w:rPr>
        <w:t xml:space="preserve"> of ongoing commitments, and ensuring that accountability mechanisms are in place to incentivise genuine and sustained progress. The GDS Secretariat is guided by and accounting to the GDS co-hosts for strategic </w:t>
      </w:r>
      <w:r w:rsidRPr="00345157">
        <w:rPr>
          <w:rFonts w:eastAsiaTheme="majorEastAsia" w:cstheme="minorHAnsi"/>
          <w:sz w:val="22"/>
          <w:szCs w:val="22"/>
        </w:rPr>
        <w:t>orientations and</w:t>
      </w:r>
      <w:r w:rsidRPr="001A5631">
        <w:rPr>
          <w:rFonts w:eastAsiaTheme="majorEastAsia" w:cstheme="minorHAnsi"/>
          <w:sz w:val="22"/>
          <w:szCs w:val="22"/>
        </w:rPr>
        <w:t xml:space="preserve"> linking with Technical Advisory Groups as well as a broader circle called the ‘Partnership Forum’. The Civil Society Reference Group is now actively meeting once a month to discuss themes for the upcoming summit. The 2022 Summit has now been confirmed to take place virtually between 15-17 February. </w:t>
      </w:r>
    </w:p>
    <w:p w14:paraId="213299BB" w14:textId="0E4E95F3" w:rsidR="00547747" w:rsidRPr="00345157" w:rsidRDefault="00505602" w:rsidP="00FC13D7">
      <w:pPr>
        <w:spacing w:line="276" w:lineRule="auto"/>
        <w:rPr>
          <w:rFonts w:eastAsiaTheme="majorEastAsia" w:cstheme="minorHAnsi"/>
          <w:sz w:val="22"/>
          <w:szCs w:val="22"/>
        </w:rPr>
      </w:pPr>
      <w:r w:rsidRPr="00345157">
        <w:rPr>
          <w:rFonts w:eastAsiaTheme="majorEastAsia" w:cstheme="minorHAnsi"/>
          <w:sz w:val="22"/>
          <w:szCs w:val="22"/>
        </w:rPr>
        <w:t>F</w:t>
      </w:r>
      <w:r w:rsidRPr="001A5631">
        <w:rPr>
          <w:rFonts w:eastAsiaTheme="majorEastAsia" w:cstheme="minorHAnsi"/>
          <w:sz w:val="22"/>
          <w:szCs w:val="22"/>
        </w:rPr>
        <w:t>urthermore, f</w:t>
      </w:r>
      <w:r w:rsidR="00547747" w:rsidRPr="001A5631">
        <w:rPr>
          <w:rFonts w:eastAsiaTheme="majorEastAsia" w:cstheme="minorHAnsi"/>
          <w:sz w:val="22"/>
          <w:szCs w:val="22"/>
        </w:rPr>
        <w:t xml:space="preserve">rom October 2020 to April 2021, </w:t>
      </w:r>
      <w:hyperlink r:id="rId12" w:history="1">
        <w:r w:rsidR="00547747" w:rsidRPr="001A5631">
          <w:rPr>
            <w:rStyle w:val="Hyperlink"/>
          </w:rPr>
          <w:t>27 National and 1 regional consultation</w:t>
        </w:r>
      </w:hyperlink>
      <w:r w:rsidR="00547747" w:rsidRPr="001A5631">
        <w:rPr>
          <w:rFonts w:eastAsiaTheme="majorEastAsia" w:cstheme="minorHAnsi"/>
          <w:sz w:val="22"/>
          <w:szCs w:val="22"/>
        </w:rPr>
        <w:t xml:space="preserve"> have taken place across the Global South, supported by IDA members and allies, which </w:t>
      </w:r>
      <w:r w:rsidRPr="00345157">
        <w:rPr>
          <w:rFonts w:eastAsiaTheme="majorEastAsia" w:cstheme="minorHAnsi"/>
          <w:sz w:val="22"/>
          <w:szCs w:val="22"/>
        </w:rPr>
        <w:t xml:space="preserve">fostered the consultative aim of the GDS, </w:t>
      </w:r>
      <w:r w:rsidRPr="001A5631">
        <w:rPr>
          <w:rFonts w:eastAsiaTheme="majorEastAsia" w:cstheme="minorHAnsi"/>
          <w:sz w:val="22"/>
          <w:szCs w:val="22"/>
        </w:rPr>
        <w:t xml:space="preserve">bringing the concerns and experiences of OPDs from grassroots to evaluate </w:t>
      </w:r>
      <w:r w:rsidR="00547747" w:rsidRPr="001A5631">
        <w:rPr>
          <w:rFonts w:eastAsiaTheme="majorEastAsia" w:cstheme="minorHAnsi"/>
          <w:sz w:val="22"/>
          <w:szCs w:val="22"/>
        </w:rPr>
        <w:t xml:space="preserve">the progress of commitments </w:t>
      </w:r>
      <w:r w:rsidRPr="00345157">
        <w:rPr>
          <w:rFonts w:eastAsiaTheme="majorEastAsia" w:cstheme="minorHAnsi"/>
          <w:sz w:val="22"/>
          <w:szCs w:val="22"/>
        </w:rPr>
        <w:t>in their countries</w:t>
      </w:r>
      <w:r w:rsidR="00547747" w:rsidRPr="001A5631">
        <w:rPr>
          <w:rFonts w:eastAsiaTheme="majorEastAsia" w:cstheme="minorHAnsi"/>
          <w:sz w:val="22"/>
          <w:szCs w:val="22"/>
        </w:rPr>
        <w:t xml:space="preserve">. </w:t>
      </w:r>
    </w:p>
    <w:p w14:paraId="1DBFFA1F" w14:textId="325394A8" w:rsidR="003D0E76" w:rsidRPr="001A5631" w:rsidRDefault="00505602" w:rsidP="00FC13D7">
      <w:pPr>
        <w:spacing w:line="276" w:lineRule="auto"/>
        <w:rPr>
          <w:rFonts w:eastAsiaTheme="majorEastAsia" w:cstheme="minorHAnsi"/>
          <w:sz w:val="22"/>
          <w:szCs w:val="22"/>
          <w:lang w:val="en-US"/>
        </w:rPr>
      </w:pPr>
      <w:r w:rsidRPr="001A5631">
        <w:rPr>
          <w:rFonts w:eastAsiaTheme="majorEastAsia" w:cstheme="minorHAnsi"/>
          <w:sz w:val="22"/>
          <w:szCs w:val="22"/>
          <w:lang w:val="en-US"/>
        </w:rPr>
        <w:t xml:space="preserve">Also, for the first time, the GDS will comprise an entire day of discussions on youth with disabilities. The aim of the Youth Disability Summit </w:t>
      </w:r>
      <w:r w:rsidR="003D0E76" w:rsidRPr="001A5631">
        <w:rPr>
          <w:rFonts w:eastAsiaTheme="majorEastAsia" w:cstheme="minorHAnsi"/>
          <w:sz w:val="22"/>
          <w:szCs w:val="22"/>
          <w:lang w:val="en-US"/>
        </w:rPr>
        <w:t>is to raise ideas and concerns of the estimated 200 million youth with disabilities worldwide. This day will be held virtually on February 14th, 2022.</w:t>
      </w:r>
    </w:p>
    <w:p w14:paraId="4777E971" w14:textId="141E2F02" w:rsidR="003D0E76" w:rsidRPr="001A5631" w:rsidRDefault="003D0E76" w:rsidP="00FC13D7">
      <w:pPr>
        <w:spacing w:line="276" w:lineRule="auto"/>
        <w:rPr>
          <w:rFonts w:eastAsiaTheme="majorEastAsia" w:cstheme="minorHAnsi"/>
          <w:sz w:val="22"/>
          <w:szCs w:val="22"/>
          <w:lang w:val="en-US"/>
        </w:rPr>
      </w:pPr>
      <w:r w:rsidRPr="001A5631">
        <w:rPr>
          <w:rFonts w:eastAsiaTheme="majorEastAsia" w:cstheme="minorHAnsi"/>
          <w:sz w:val="22"/>
          <w:szCs w:val="22"/>
          <w:lang w:val="en-US"/>
        </w:rPr>
        <w:t>The Global Youth Summit will draw attention to the topics that are particularly important for youth with disabilities such as inclusive education, deinstitutionalization, access to employment, climate change, new technologies, among others. It will also accelerate the involvement of youth with disabilities in the implementation of the CRPD and the Sustainable Development Goals by raising awareness on the importance of their active participation in policy making towards government representatives and other stakeholders. It can ideally deliver real and lasting change in the lives of youth with disabilities around the world, with new strong commitments to also recover from the pandemic.</w:t>
      </w:r>
    </w:p>
    <w:p w14:paraId="62C1A8C8" w14:textId="77777777" w:rsidR="00244E32" w:rsidRPr="001A5631" w:rsidRDefault="00244E32" w:rsidP="00FC13D7">
      <w:pPr>
        <w:spacing w:line="276" w:lineRule="auto"/>
        <w:rPr>
          <w:rFonts w:eastAsiaTheme="majorEastAsia" w:cstheme="minorHAnsi"/>
          <w:sz w:val="22"/>
          <w:szCs w:val="22"/>
          <w:lang w:val="en-IN"/>
        </w:rPr>
      </w:pPr>
    </w:p>
    <w:p w14:paraId="46A1F2EE" w14:textId="36B7C878" w:rsidR="00F460E5" w:rsidRPr="001A5631" w:rsidRDefault="00F460E5" w:rsidP="00FC13D7">
      <w:pPr>
        <w:pStyle w:val="Heading1"/>
        <w:spacing w:before="120" w:after="120" w:line="276" w:lineRule="auto"/>
        <w:rPr>
          <w:sz w:val="22"/>
          <w:szCs w:val="22"/>
        </w:rPr>
      </w:pPr>
      <w:r w:rsidRPr="001A5631">
        <w:rPr>
          <w:sz w:val="22"/>
          <w:szCs w:val="22"/>
        </w:rPr>
        <w:lastRenderedPageBreak/>
        <w:t xml:space="preserve">Mission of the </w:t>
      </w:r>
      <w:r w:rsidR="00273786" w:rsidRPr="001A5631">
        <w:rPr>
          <w:sz w:val="22"/>
          <w:szCs w:val="22"/>
        </w:rPr>
        <w:t>GDS</w:t>
      </w:r>
      <w:r w:rsidR="00702DFD" w:rsidRPr="001A5631">
        <w:rPr>
          <w:sz w:val="22"/>
          <w:szCs w:val="22"/>
        </w:rPr>
        <w:t xml:space="preserve"> </w:t>
      </w:r>
      <w:r w:rsidR="00A76C34">
        <w:rPr>
          <w:sz w:val="22"/>
          <w:szCs w:val="22"/>
        </w:rPr>
        <w:t>Asia</w:t>
      </w:r>
      <w:r w:rsidR="00826DE4" w:rsidRPr="001A5631">
        <w:rPr>
          <w:sz w:val="22"/>
          <w:szCs w:val="22"/>
        </w:rPr>
        <w:t xml:space="preserve"> </w:t>
      </w:r>
      <w:r w:rsidR="0049276F" w:rsidRPr="001A5631">
        <w:rPr>
          <w:sz w:val="22"/>
          <w:szCs w:val="22"/>
        </w:rPr>
        <w:t>Fellow</w:t>
      </w:r>
    </w:p>
    <w:p w14:paraId="2BE4FD76" w14:textId="34CB4D22" w:rsidR="00273786" w:rsidRPr="001A5631" w:rsidRDefault="00273786" w:rsidP="00FC13D7">
      <w:pPr>
        <w:pStyle w:val="Heading1"/>
        <w:spacing w:before="120" w:line="276" w:lineRule="auto"/>
        <w:rPr>
          <w:rFonts w:eastAsia="Times New Roman"/>
          <w:b w:val="0"/>
          <w:bCs w:val="0"/>
          <w:color w:val="000000"/>
          <w:sz w:val="22"/>
          <w:szCs w:val="22"/>
          <w:lang w:val="en-US"/>
        </w:rPr>
      </w:pPr>
      <w:r w:rsidRPr="001A5631">
        <w:rPr>
          <w:rFonts w:eastAsia="Times New Roman"/>
          <w:b w:val="0"/>
          <w:bCs w:val="0"/>
          <w:color w:val="000000"/>
          <w:sz w:val="22"/>
          <w:szCs w:val="22"/>
        </w:rPr>
        <w:t xml:space="preserve">The IDA GDS Fellows will </w:t>
      </w:r>
      <w:r w:rsidR="00826DE4" w:rsidRPr="00345157">
        <w:rPr>
          <w:rFonts w:eastAsia="Times New Roman"/>
          <w:b w:val="0"/>
          <w:bCs w:val="0"/>
          <w:color w:val="000000"/>
          <w:sz w:val="22"/>
          <w:szCs w:val="22"/>
        </w:rPr>
        <w:t xml:space="preserve">support IDA and the GDS secretariat in </w:t>
      </w:r>
      <w:r w:rsidR="00826DE4" w:rsidRPr="001A5631">
        <w:rPr>
          <w:rFonts w:eastAsia="Times New Roman"/>
          <w:b w:val="0"/>
          <w:bCs w:val="0"/>
          <w:color w:val="000000"/>
          <w:sz w:val="22"/>
          <w:szCs w:val="22"/>
        </w:rPr>
        <w:t>the co-hosting and implementation of the GDS and to work towards:</w:t>
      </w:r>
    </w:p>
    <w:p w14:paraId="0ADC5E01" w14:textId="4CEC7E91" w:rsidR="00273786" w:rsidRPr="001A5631" w:rsidRDefault="00273786" w:rsidP="00FC13D7">
      <w:pPr>
        <w:pStyle w:val="Heading1"/>
        <w:numPr>
          <w:ilvl w:val="0"/>
          <w:numId w:val="39"/>
        </w:numPr>
        <w:spacing w:before="120" w:after="120" w:line="276" w:lineRule="auto"/>
        <w:rPr>
          <w:rFonts w:eastAsia="Times New Roman"/>
          <w:b w:val="0"/>
          <w:bCs w:val="0"/>
          <w:color w:val="000000"/>
          <w:sz w:val="22"/>
          <w:szCs w:val="22"/>
        </w:rPr>
      </w:pPr>
      <w:r w:rsidRPr="001A5631">
        <w:rPr>
          <w:rFonts w:eastAsia="Times New Roman"/>
          <w:b w:val="0"/>
          <w:bCs w:val="0"/>
          <w:color w:val="000000"/>
          <w:sz w:val="22"/>
          <w:szCs w:val="22"/>
        </w:rPr>
        <w:t>Supporting the stakeholders</w:t>
      </w:r>
      <w:r w:rsidR="006A07CF">
        <w:rPr>
          <w:rFonts w:eastAsia="Times New Roman"/>
          <w:b w:val="0"/>
          <w:bCs w:val="0"/>
          <w:color w:val="000000"/>
          <w:sz w:val="22"/>
          <w:szCs w:val="22"/>
        </w:rPr>
        <w:t xml:space="preserve"> group comprising of Governments, INGOs, UN agencies and Private sector companies</w:t>
      </w:r>
      <w:r w:rsidRPr="001A5631">
        <w:rPr>
          <w:rFonts w:eastAsia="Times New Roman"/>
          <w:b w:val="0"/>
          <w:bCs w:val="0"/>
          <w:color w:val="000000"/>
          <w:sz w:val="22"/>
          <w:szCs w:val="22"/>
        </w:rPr>
        <w:t xml:space="preserve"> towards making commitments for the next </w:t>
      </w:r>
      <w:r w:rsidR="006A07CF">
        <w:rPr>
          <w:rFonts w:eastAsia="Times New Roman"/>
          <w:b w:val="0"/>
          <w:bCs w:val="0"/>
          <w:color w:val="000000"/>
          <w:sz w:val="22"/>
          <w:szCs w:val="22"/>
        </w:rPr>
        <w:t>two-</w:t>
      </w:r>
      <w:r w:rsidRPr="001A5631">
        <w:rPr>
          <w:rFonts w:eastAsia="Times New Roman"/>
          <w:b w:val="0"/>
          <w:bCs w:val="0"/>
          <w:color w:val="000000"/>
          <w:sz w:val="22"/>
          <w:szCs w:val="22"/>
        </w:rPr>
        <w:t>year</w:t>
      </w:r>
      <w:r w:rsidR="0064563A" w:rsidRPr="00345157">
        <w:rPr>
          <w:rFonts w:eastAsia="Times New Roman"/>
          <w:b w:val="0"/>
          <w:bCs w:val="0"/>
          <w:color w:val="000000"/>
          <w:sz w:val="22"/>
          <w:szCs w:val="22"/>
        </w:rPr>
        <w:t>s</w:t>
      </w:r>
      <w:r w:rsidRPr="001A5631">
        <w:rPr>
          <w:rFonts w:eastAsia="Times New Roman"/>
          <w:b w:val="0"/>
          <w:bCs w:val="0"/>
          <w:color w:val="000000"/>
          <w:sz w:val="22"/>
          <w:szCs w:val="22"/>
        </w:rPr>
        <w:t xml:space="preserve"> period from 2022, building on the 2018 commitments and the reflections shared by OPDs in the national and regional level consultations.</w:t>
      </w:r>
    </w:p>
    <w:p w14:paraId="430F0070" w14:textId="77777777" w:rsidR="00273786" w:rsidRPr="001A5631" w:rsidRDefault="00273786" w:rsidP="00FC13D7">
      <w:pPr>
        <w:pStyle w:val="Heading1"/>
        <w:numPr>
          <w:ilvl w:val="0"/>
          <w:numId w:val="39"/>
        </w:numPr>
        <w:spacing w:before="120" w:after="120" w:line="276" w:lineRule="auto"/>
        <w:rPr>
          <w:rFonts w:eastAsia="Times New Roman"/>
          <w:b w:val="0"/>
          <w:bCs w:val="0"/>
          <w:color w:val="000000"/>
          <w:sz w:val="22"/>
          <w:szCs w:val="22"/>
        </w:rPr>
      </w:pPr>
      <w:r w:rsidRPr="001A5631">
        <w:rPr>
          <w:rFonts w:eastAsia="Times New Roman"/>
          <w:b w:val="0"/>
          <w:bCs w:val="0"/>
          <w:color w:val="000000"/>
          <w:sz w:val="22"/>
          <w:szCs w:val="22"/>
        </w:rPr>
        <w:t>Supporting the organisation of national and regional workshops, satellite events, and other activities both in person and online, towards the GDS 2022.</w:t>
      </w:r>
    </w:p>
    <w:p w14:paraId="3190ABBE" w14:textId="0EEE87D6" w:rsidR="00273786" w:rsidRPr="00345157" w:rsidRDefault="00273786" w:rsidP="00FC13D7">
      <w:pPr>
        <w:pStyle w:val="Heading1"/>
        <w:numPr>
          <w:ilvl w:val="0"/>
          <w:numId w:val="39"/>
        </w:numPr>
        <w:spacing w:before="120" w:after="120" w:line="276" w:lineRule="auto"/>
        <w:rPr>
          <w:rFonts w:eastAsia="Times New Roman"/>
          <w:b w:val="0"/>
          <w:bCs w:val="0"/>
          <w:color w:val="000000"/>
          <w:sz w:val="22"/>
          <w:szCs w:val="22"/>
          <w:lang w:val="en-US"/>
        </w:rPr>
      </w:pPr>
      <w:r w:rsidRPr="001A5631">
        <w:rPr>
          <w:rFonts w:eastAsia="Times New Roman"/>
          <w:b w:val="0"/>
          <w:bCs w:val="0"/>
          <w:color w:val="000000"/>
          <w:sz w:val="22"/>
          <w:szCs w:val="22"/>
          <w:lang w:val="en-US"/>
        </w:rPr>
        <w:t xml:space="preserve">Supporting the updates to the GDS website, currently in development, towards providing up to date information regarding commitments and the progress made on those, based on stakeholder consultations. </w:t>
      </w:r>
    </w:p>
    <w:p w14:paraId="560813DA" w14:textId="77777777" w:rsidR="0064563A" w:rsidRPr="001A5631" w:rsidRDefault="0064563A" w:rsidP="00FC13D7">
      <w:pPr>
        <w:spacing w:line="276" w:lineRule="auto"/>
        <w:rPr>
          <w:b/>
          <w:bCs/>
          <w:lang w:val="en-US"/>
        </w:rPr>
      </w:pPr>
    </w:p>
    <w:p w14:paraId="61AB5CCB" w14:textId="72E1FAE0" w:rsidR="002073E7" w:rsidRPr="001A5631" w:rsidRDefault="009D2EBD" w:rsidP="00FC13D7">
      <w:pPr>
        <w:pStyle w:val="Headingmain2"/>
        <w:shd w:val="clear" w:color="auto" w:fill="D0CECE" w:themeFill="background2" w:themeFillShade="E6"/>
        <w:spacing w:line="276" w:lineRule="auto"/>
        <w:rPr>
          <w:rFonts w:cstheme="minorHAnsi"/>
          <w:color w:val="000000" w:themeColor="text1"/>
          <w:sz w:val="24"/>
          <w:szCs w:val="24"/>
        </w:rPr>
      </w:pPr>
      <w:r w:rsidRPr="001A5631">
        <w:rPr>
          <w:rFonts w:cstheme="minorHAnsi"/>
          <w:color w:val="000000" w:themeColor="text1"/>
          <w:sz w:val="24"/>
          <w:szCs w:val="24"/>
        </w:rPr>
        <w:t>C. Criteria for Fellowship Applicants</w:t>
      </w:r>
    </w:p>
    <w:p w14:paraId="40B8154C" w14:textId="6A33B32A" w:rsidR="00E7065A" w:rsidRPr="001A5631" w:rsidRDefault="00D01766" w:rsidP="00FC13D7">
      <w:pPr>
        <w:pStyle w:val="Heading1"/>
        <w:spacing w:before="120" w:after="120" w:line="276" w:lineRule="auto"/>
        <w:rPr>
          <w:sz w:val="22"/>
          <w:szCs w:val="22"/>
        </w:rPr>
      </w:pPr>
      <w:r w:rsidRPr="001A5631">
        <w:rPr>
          <w:sz w:val="22"/>
          <w:szCs w:val="22"/>
        </w:rPr>
        <w:t xml:space="preserve">Role and </w:t>
      </w:r>
      <w:r w:rsidR="00E7065A" w:rsidRPr="001A5631">
        <w:rPr>
          <w:sz w:val="22"/>
          <w:szCs w:val="22"/>
        </w:rPr>
        <w:t>Responsibilities</w:t>
      </w:r>
    </w:p>
    <w:p w14:paraId="221B2530" w14:textId="77777777" w:rsidR="00273786" w:rsidRPr="001A5631" w:rsidRDefault="00273786" w:rsidP="00FC13D7">
      <w:pPr>
        <w:pStyle w:val="Heading1"/>
        <w:numPr>
          <w:ilvl w:val="0"/>
          <w:numId w:val="17"/>
        </w:numPr>
        <w:spacing w:before="120" w:after="120" w:line="276" w:lineRule="auto"/>
        <w:rPr>
          <w:color w:val="auto"/>
          <w:sz w:val="22"/>
          <w:szCs w:val="22"/>
        </w:rPr>
      </w:pPr>
      <w:r w:rsidRPr="001A5631">
        <w:rPr>
          <w:color w:val="auto"/>
          <w:sz w:val="22"/>
          <w:szCs w:val="22"/>
        </w:rPr>
        <w:t>Supporting the development of commitments towards the 2022 GDS</w:t>
      </w:r>
    </w:p>
    <w:p w14:paraId="51C8E4D8" w14:textId="4D9AEAC1" w:rsidR="00273786" w:rsidRPr="001A5631" w:rsidRDefault="0064563A" w:rsidP="00FC13D7">
      <w:pPr>
        <w:pStyle w:val="Heading1"/>
        <w:numPr>
          <w:ilvl w:val="0"/>
          <w:numId w:val="16"/>
        </w:numPr>
        <w:spacing w:before="120" w:after="120" w:line="276" w:lineRule="auto"/>
        <w:rPr>
          <w:b w:val="0"/>
          <w:bCs w:val="0"/>
          <w:color w:val="auto"/>
          <w:sz w:val="22"/>
          <w:szCs w:val="22"/>
        </w:rPr>
      </w:pPr>
      <w:r w:rsidRPr="00345157">
        <w:rPr>
          <w:b w:val="0"/>
          <w:bCs w:val="0"/>
          <w:color w:val="auto"/>
          <w:sz w:val="22"/>
          <w:szCs w:val="22"/>
        </w:rPr>
        <w:t>S</w:t>
      </w:r>
      <w:r w:rsidR="00273786" w:rsidRPr="001A5631">
        <w:rPr>
          <w:b w:val="0"/>
          <w:bCs w:val="0"/>
          <w:color w:val="auto"/>
          <w:sz w:val="22"/>
          <w:szCs w:val="22"/>
        </w:rPr>
        <w:t xml:space="preserve">upport the consultative process with stakeholders towards gaining more support for the GDS 2022 and more commitments for the next </w:t>
      </w:r>
      <w:r w:rsidR="00273786" w:rsidRPr="00345157">
        <w:rPr>
          <w:b w:val="0"/>
          <w:bCs w:val="0"/>
          <w:color w:val="auto"/>
          <w:sz w:val="22"/>
          <w:szCs w:val="22"/>
        </w:rPr>
        <w:t>five-year</w:t>
      </w:r>
      <w:r w:rsidR="00273786" w:rsidRPr="001A5631">
        <w:rPr>
          <w:b w:val="0"/>
          <w:bCs w:val="0"/>
          <w:color w:val="auto"/>
          <w:sz w:val="22"/>
          <w:szCs w:val="22"/>
        </w:rPr>
        <w:t xml:space="preserve"> period reflecting the priorities identified by the OPD consultations.</w:t>
      </w:r>
    </w:p>
    <w:p w14:paraId="23000A96" w14:textId="77777777" w:rsidR="00273786" w:rsidRPr="001A5631" w:rsidRDefault="00273786" w:rsidP="00FC13D7">
      <w:pPr>
        <w:pStyle w:val="Heading1"/>
        <w:numPr>
          <w:ilvl w:val="0"/>
          <w:numId w:val="17"/>
        </w:numPr>
        <w:spacing w:before="120" w:after="120" w:line="276" w:lineRule="auto"/>
        <w:rPr>
          <w:color w:val="auto"/>
          <w:sz w:val="22"/>
          <w:szCs w:val="22"/>
        </w:rPr>
      </w:pPr>
      <w:r w:rsidRPr="001A5631">
        <w:rPr>
          <w:color w:val="auto"/>
          <w:sz w:val="22"/>
          <w:szCs w:val="22"/>
        </w:rPr>
        <w:t>Supporting the organization of events towards GDS 2022</w:t>
      </w:r>
    </w:p>
    <w:p w14:paraId="53A2E758" w14:textId="136C65DF" w:rsidR="00273786" w:rsidRPr="001A5631" w:rsidRDefault="008004F2" w:rsidP="00FC13D7">
      <w:pPr>
        <w:pStyle w:val="Heading1"/>
        <w:numPr>
          <w:ilvl w:val="0"/>
          <w:numId w:val="16"/>
        </w:numPr>
        <w:spacing w:before="120" w:after="120" w:line="276" w:lineRule="auto"/>
        <w:rPr>
          <w:b w:val="0"/>
          <w:bCs w:val="0"/>
          <w:color w:val="auto"/>
          <w:sz w:val="22"/>
          <w:szCs w:val="22"/>
        </w:rPr>
      </w:pPr>
      <w:r w:rsidRPr="00345157">
        <w:rPr>
          <w:b w:val="0"/>
          <w:bCs w:val="0"/>
          <w:color w:val="auto"/>
          <w:sz w:val="22"/>
          <w:szCs w:val="22"/>
        </w:rPr>
        <w:t>S</w:t>
      </w:r>
      <w:r w:rsidR="00273786" w:rsidRPr="001A5631">
        <w:rPr>
          <w:b w:val="0"/>
          <w:bCs w:val="0"/>
          <w:color w:val="auto"/>
          <w:sz w:val="22"/>
          <w:szCs w:val="22"/>
        </w:rPr>
        <w:t>upport the organization and facilitation of in person and online events at the national and regional levels on the GDS 2022, including through identification of potential allies and new stakeholders.</w:t>
      </w:r>
    </w:p>
    <w:p w14:paraId="2B92066B" w14:textId="77777777" w:rsidR="00273786" w:rsidRPr="001A5631" w:rsidRDefault="00273786" w:rsidP="00FC13D7">
      <w:pPr>
        <w:pStyle w:val="Heading1"/>
        <w:numPr>
          <w:ilvl w:val="0"/>
          <w:numId w:val="16"/>
        </w:numPr>
        <w:spacing w:before="120" w:after="120" w:line="276" w:lineRule="auto"/>
        <w:rPr>
          <w:b w:val="0"/>
          <w:bCs w:val="0"/>
          <w:color w:val="auto"/>
          <w:sz w:val="22"/>
          <w:szCs w:val="22"/>
        </w:rPr>
      </w:pPr>
      <w:r w:rsidRPr="001A5631">
        <w:rPr>
          <w:b w:val="0"/>
          <w:bCs w:val="0"/>
          <w:color w:val="auto"/>
          <w:sz w:val="22"/>
          <w:szCs w:val="22"/>
        </w:rPr>
        <w:t>Following up with stakeholders regarding potential areas of commitments and supporting communication around the same.</w:t>
      </w:r>
    </w:p>
    <w:p w14:paraId="1C0CFC7B" w14:textId="77777777" w:rsidR="00273786" w:rsidRPr="001A5631" w:rsidRDefault="00273786" w:rsidP="00FC13D7">
      <w:pPr>
        <w:pStyle w:val="Heading1"/>
        <w:numPr>
          <w:ilvl w:val="0"/>
          <w:numId w:val="17"/>
        </w:numPr>
        <w:spacing w:before="120" w:after="120" w:line="276" w:lineRule="auto"/>
        <w:rPr>
          <w:color w:val="auto"/>
          <w:sz w:val="22"/>
          <w:szCs w:val="22"/>
        </w:rPr>
      </w:pPr>
      <w:r w:rsidRPr="001A5631">
        <w:rPr>
          <w:color w:val="auto"/>
          <w:sz w:val="22"/>
          <w:szCs w:val="22"/>
        </w:rPr>
        <w:t xml:space="preserve">Support with timely documentation, reporting and communication </w:t>
      </w:r>
    </w:p>
    <w:p w14:paraId="393ECAB5" w14:textId="77777777" w:rsidR="00273786" w:rsidRPr="001A5631" w:rsidRDefault="00273786" w:rsidP="00FC13D7">
      <w:pPr>
        <w:pStyle w:val="Heading1"/>
        <w:numPr>
          <w:ilvl w:val="0"/>
          <w:numId w:val="16"/>
        </w:numPr>
        <w:spacing w:before="120" w:after="120" w:line="276" w:lineRule="auto"/>
        <w:rPr>
          <w:b w:val="0"/>
          <w:bCs w:val="0"/>
          <w:color w:val="auto"/>
          <w:sz w:val="22"/>
          <w:szCs w:val="22"/>
        </w:rPr>
      </w:pPr>
      <w:r w:rsidRPr="001A5631">
        <w:rPr>
          <w:b w:val="0"/>
          <w:bCs w:val="0"/>
          <w:color w:val="auto"/>
          <w:sz w:val="22"/>
          <w:szCs w:val="22"/>
        </w:rPr>
        <w:t>Support the development of quality materials to communicate about the GDS national consultations, satellite events and other events leading up to GDS 2022,</w:t>
      </w:r>
    </w:p>
    <w:p w14:paraId="38F35B4B" w14:textId="77777777" w:rsidR="00273786" w:rsidRPr="001A5631" w:rsidRDefault="00273786" w:rsidP="00FC13D7">
      <w:pPr>
        <w:pStyle w:val="Heading1"/>
        <w:numPr>
          <w:ilvl w:val="0"/>
          <w:numId w:val="16"/>
        </w:numPr>
        <w:spacing w:before="120" w:after="120" w:line="276" w:lineRule="auto"/>
        <w:rPr>
          <w:b w:val="0"/>
          <w:bCs w:val="0"/>
          <w:color w:val="auto"/>
          <w:sz w:val="22"/>
          <w:szCs w:val="22"/>
        </w:rPr>
      </w:pPr>
      <w:r w:rsidRPr="001A5631">
        <w:rPr>
          <w:b w:val="0"/>
          <w:bCs w:val="0"/>
          <w:color w:val="auto"/>
          <w:sz w:val="22"/>
          <w:szCs w:val="22"/>
        </w:rPr>
        <w:t>Ensure timely monitoring, reporting and updates on the GDS national consultations, satellite events and other events, including data disaggregation by region, gender, age, impairment, and other intersectional identities where relevant,</w:t>
      </w:r>
    </w:p>
    <w:p w14:paraId="6B022868" w14:textId="0E025173" w:rsidR="00273786" w:rsidRPr="00345157" w:rsidRDefault="00273786" w:rsidP="00FC13D7">
      <w:pPr>
        <w:pStyle w:val="Heading1"/>
        <w:numPr>
          <w:ilvl w:val="0"/>
          <w:numId w:val="16"/>
        </w:numPr>
        <w:spacing w:before="120" w:after="120" w:line="276" w:lineRule="auto"/>
        <w:rPr>
          <w:b w:val="0"/>
          <w:bCs w:val="0"/>
          <w:color w:val="auto"/>
          <w:sz w:val="22"/>
          <w:szCs w:val="22"/>
        </w:rPr>
      </w:pPr>
      <w:r w:rsidRPr="001A5631">
        <w:rPr>
          <w:b w:val="0"/>
          <w:bCs w:val="0"/>
          <w:color w:val="auto"/>
          <w:sz w:val="22"/>
          <w:szCs w:val="22"/>
        </w:rPr>
        <w:t>Closely working in collaboration with IDA communication and MEAL teams.</w:t>
      </w:r>
    </w:p>
    <w:p w14:paraId="09FB5DAE" w14:textId="77777777" w:rsidR="00273786" w:rsidRPr="001A5631" w:rsidRDefault="00273786" w:rsidP="00FC13D7">
      <w:pPr>
        <w:spacing w:line="276" w:lineRule="auto"/>
      </w:pPr>
    </w:p>
    <w:p w14:paraId="4020E251" w14:textId="52EC2430" w:rsidR="00AB3B50" w:rsidRPr="001A5631" w:rsidRDefault="00AB3B50" w:rsidP="00FC13D7">
      <w:pPr>
        <w:pStyle w:val="Heading1"/>
        <w:spacing w:before="120" w:after="120" w:line="276" w:lineRule="auto"/>
        <w:rPr>
          <w:sz w:val="22"/>
          <w:szCs w:val="22"/>
        </w:rPr>
      </w:pPr>
      <w:r w:rsidRPr="001A5631">
        <w:rPr>
          <w:sz w:val="22"/>
          <w:szCs w:val="22"/>
        </w:rPr>
        <w:lastRenderedPageBreak/>
        <w:t xml:space="preserve">Hosting and management of the </w:t>
      </w:r>
      <w:r w:rsidR="00DF49AE" w:rsidRPr="001A5631">
        <w:rPr>
          <w:sz w:val="22"/>
          <w:szCs w:val="22"/>
        </w:rPr>
        <w:t>Youth Fellow</w:t>
      </w:r>
    </w:p>
    <w:p w14:paraId="3ADEA774" w14:textId="77777777" w:rsidR="006A07CF" w:rsidRDefault="00273786" w:rsidP="006A07CF">
      <w:pPr>
        <w:pStyle w:val="Heading1"/>
        <w:spacing w:before="120" w:line="276" w:lineRule="auto"/>
        <w:rPr>
          <w:b w:val="0"/>
          <w:bCs w:val="0"/>
          <w:color w:val="auto"/>
          <w:sz w:val="22"/>
          <w:szCs w:val="22"/>
        </w:rPr>
      </w:pPr>
      <w:r w:rsidRPr="001A5631">
        <w:rPr>
          <w:b w:val="0"/>
          <w:bCs w:val="0"/>
          <w:color w:val="auto"/>
          <w:sz w:val="22"/>
          <w:szCs w:val="22"/>
        </w:rPr>
        <w:t xml:space="preserve">The GDS Fellow will report to the GDS Senior Manager, who will in turn be supported by </w:t>
      </w:r>
      <w:r w:rsidR="00117205" w:rsidRPr="00345157">
        <w:rPr>
          <w:b w:val="0"/>
          <w:bCs w:val="0"/>
          <w:color w:val="auto"/>
          <w:sz w:val="22"/>
          <w:szCs w:val="22"/>
        </w:rPr>
        <w:t xml:space="preserve">IDA’s </w:t>
      </w:r>
      <w:r w:rsidRPr="001A5631">
        <w:rPr>
          <w:b w:val="0"/>
          <w:bCs w:val="0"/>
          <w:color w:val="auto"/>
          <w:sz w:val="22"/>
          <w:szCs w:val="22"/>
        </w:rPr>
        <w:t xml:space="preserve">Capacity Building Unit in the management of the Fellow. </w:t>
      </w:r>
    </w:p>
    <w:p w14:paraId="24E0DECC" w14:textId="77777777" w:rsidR="006A07CF" w:rsidRDefault="006A07CF" w:rsidP="006A07CF">
      <w:pPr>
        <w:pStyle w:val="Heading1"/>
        <w:spacing w:before="120" w:line="276" w:lineRule="auto"/>
        <w:rPr>
          <w:b w:val="0"/>
          <w:bCs w:val="0"/>
          <w:color w:val="auto"/>
          <w:sz w:val="22"/>
          <w:szCs w:val="22"/>
        </w:rPr>
      </w:pPr>
    </w:p>
    <w:p w14:paraId="3492E1BB" w14:textId="0ACAE5DC" w:rsidR="004974ED" w:rsidRPr="001A5631" w:rsidRDefault="00D01766" w:rsidP="006A07CF">
      <w:pPr>
        <w:pStyle w:val="Heading1"/>
        <w:spacing w:before="120" w:line="276" w:lineRule="auto"/>
        <w:rPr>
          <w:sz w:val="22"/>
          <w:szCs w:val="22"/>
        </w:rPr>
      </w:pPr>
      <w:r w:rsidRPr="001A5631">
        <w:rPr>
          <w:sz w:val="22"/>
          <w:szCs w:val="22"/>
        </w:rPr>
        <w:t>Skills and Qualifications</w:t>
      </w:r>
    </w:p>
    <w:p w14:paraId="1C370B70" w14:textId="0C1C48E2" w:rsidR="004974ED" w:rsidRPr="001A5631" w:rsidRDefault="004974ED" w:rsidP="00FC13D7">
      <w:pPr>
        <w:pStyle w:val="Heading2"/>
        <w:spacing w:before="120" w:after="120" w:line="276" w:lineRule="auto"/>
        <w:rPr>
          <w:rFonts w:ascii="Palatino Linotype" w:hAnsi="Palatino Linotype"/>
          <w:sz w:val="22"/>
          <w:szCs w:val="22"/>
        </w:rPr>
      </w:pPr>
      <w:r w:rsidRPr="001A5631">
        <w:rPr>
          <w:rFonts w:ascii="Palatino Linotype" w:hAnsi="Palatino Linotype"/>
          <w:sz w:val="22"/>
          <w:szCs w:val="22"/>
        </w:rPr>
        <w:t>Requirements</w:t>
      </w:r>
    </w:p>
    <w:p w14:paraId="6FFADB76" w14:textId="2F8E85FF" w:rsidR="00273786" w:rsidRPr="001A5631" w:rsidRDefault="00273786" w:rsidP="00FC13D7">
      <w:pPr>
        <w:pStyle w:val="Heading2"/>
        <w:numPr>
          <w:ilvl w:val="0"/>
          <w:numId w:val="22"/>
        </w:numPr>
        <w:spacing w:before="120" w:after="120" w:line="276" w:lineRule="auto"/>
        <w:rPr>
          <w:rFonts w:ascii="Palatino Linotype" w:hAnsi="Palatino Linotype"/>
          <w:b w:val="0"/>
          <w:bCs w:val="0"/>
          <w:color w:val="auto"/>
          <w:sz w:val="22"/>
          <w:szCs w:val="22"/>
        </w:rPr>
      </w:pPr>
      <w:r w:rsidRPr="001A5631">
        <w:rPr>
          <w:rFonts w:ascii="Palatino Linotype" w:hAnsi="Palatino Linotype"/>
          <w:b w:val="0"/>
          <w:bCs w:val="0"/>
          <w:color w:val="auto"/>
          <w:sz w:val="22"/>
          <w:szCs w:val="22"/>
        </w:rPr>
        <w:t xml:space="preserve">At least </w:t>
      </w:r>
      <w:r w:rsidR="00117205" w:rsidRPr="00345157">
        <w:rPr>
          <w:rFonts w:ascii="Palatino Linotype" w:hAnsi="Palatino Linotype"/>
          <w:b w:val="0"/>
          <w:bCs w:val="0"/>
          <w:color w:val="auto"/>
          <w:sz w:val="22"/>
          <w:szCs w:val="22"/>
        </w:rPr>
        <w:t>3</w:t>
      </w:r>
      <w:r w:rsidRPr="001A5631">
        <w:rPr>
          <w:rFonts w:ascii="Palatino Linotype" w:hAnsi="Palatino Linotype"/>
          <w:b w:val="0"/>
          <w:bCs w:val="0"/>
          <w:color w:val="auto"/>
          <w:sz w:val="22"/>
          <w:szCs w:val="22"/>
        </w:rPr>
        <w:t xml:space="preserve"> years of relevant work experience within the disability rights movement, </w:t>
      </w:r>
    </w:p>
    <w:p w14:paraId="05C23E13" w14:textId="77777777" w:rsidR="00273786" w:rsidRPr="001A5631" w:rsidRDefault="00273786" w:rsidP="00FC13D7">
      <w:pPr>
        <w:pStyle w:val="Heading2"/>
        <w:numPr>
          <w:ilvl w:val="0"/>
          <w:numId w:val="22"/>
        </w:numPr>
        <w:spacing w:before="120" w:after="120" w:line="276" w:lineRule="auto"/>
        <w:rPr>
          <w:rFonts w:ascii="Palatino Linotype" w:hAnsi="Palatino Linotype"/>
          <w:b w:val="0"/>
          <w:bCs w:val="0"/>
          <w:color w:val="auto"/>
          <w:sz w:val="22"/>
          <w:szCs w:val="22"/>
        </w:rPr>
      </w:pPr>
      <w:r w:rsidRPr="001A5631">
        <w:rPr>
          <w:rFonts w:ascii="Palatino Linotype" w:hAnsi="Palatino Linotype"/>
          <w:b w:val="0"/>
          <w:bCs w:val="0"/>
          <w:color w:val="auto"/>
          <w:sz w:val="22"/>
          <w:szCs w:val="22"/>
        </w:rPr>
        <w:t xml:space="preserve">A graduate degree or equivalent work experience in Human Rights, Law, Public Policies, International Development or Public Affairs, Social Sciences or similar </w:t>
      </w:r>
    </w:p>
    <w:p w14:paraId="07D40A4A" w14:textId="69E75ADA" w:rsidR="00273786" w:rsidRPr="001A5631" w:rsidRDefault="00117205" w:rsidP="00FC13D7">
      <w:pPr>
        <w:pStyle w:val="Heading2"/>
        <w:numPr>
          <w:ilvl w:val="0"/>
          <w:numId w:val="22"/>
        </w:numPr>
        <w:spacing w:before="120" w:after="120" w:line="276" w:lineRule="auto"/>
        <w:rPr>
          <w:rFonts w:ascii="Palatino Linotype" w:hAnsi="Palatino Linotype"/>
          <w:b w:val="0"/>
          <w:bCs w:val="0"/>
          <w:color w:val="auto"/>
          <w:sz w:val="22"/>
          <w:szCs w:val="22"/>
        </w:rPr>
      </w:pPr>
      <w:r w:rsidRPr="00345157">
        <w:rPr>
          <w:rFonts w:ascii="Palatino Linotype" w:hAnsi="Palatino Linotype"/>
          <w:b w:val="0"/>
          <w:bCs w:val="0"/>
          <w:color w:val="auto"/>
          <w:sz w:val="22"/>
          <w:szCs w:val="22"/>
        </w:rPr>
        <w:t>K</w:t>
      </w:r>
      <w:r w:rsidR="00273786" w:rsidRPr="001A5631">
        <w:rPr>
          <w:rFonts w:ascii="Palatino Linotype" w:hAnsi="Palatino Linotype"/>
          <w:b w:val="0"/>
          <w:bCs w:val="0"/>
          <w:color w:val="auto"/>
          <w:sz w:val="22"/>
          <w:szCs w:val="22"/>
        </w:rPr>
        <w:t>nowledge of human rights reporting process before the UN system, and of the UN Convention on the Rights of Persons with Disabilities, as well as the Sustainable Development Goals</w:t>
      </w:r>
    </w:p>
    <w:p w14:paraId="6C9B72E0" w14:textId="77777777" w:rsidR="00273786" w:rsidRPr="001A5631" w:rsidRDefault="00273786" w:rsidP="00FC13D7">
      <w:pPr>
        <w:pStyle w:val="Heading2"/>
        <w:numPr>
          <w:ilvl w:val="0"/>
          <w:numId w:val="22"/>
        </w:numPr>
        <w:spacing w:before="120" w:after="120" w:line="276" w:lineRule="auto"/>
        <w:rPr>
          <w:rFonts w:ascii="Palatino Linotype" w:hAnsi="Palatino Linotype"/>
          <w:b w:val="0"/>
          <w:bCs w:val="0"/>
          <w:color w:val="auto"/>
          <w:sz w:val="22"/>
          <w:szCs w:val="22"/>
        </w:rPr>
      </w:pPr>
      <w:r w:rsidRPr="001A5631">
        <w:rPr>
          <w:rFonts w:ascii="Palatino Linotype" w:hAnsi="Palatino Linotype"/>
          <w:b w:val="0"/>
          <w:bCs w:val="0"/>
          <w:color w:val="auto"/>
          <w:sz w:val="22"/>
          <w:szCs w:val="22"/>
        </w:rPr>
        <w:t>Good knowledge of development agenda and dynamics</w:t>
      </w:r>
    </w:p>
    <w:p w14:paraId="2292EBD8" w14:textId="6B953BE7" w:rsidR="00273786" w:rsidRPr="001A5631" w:rsidRDefault="00117205" w:rsidP="00FC13D7">
      <w:pPr>
        <w:pStyle w:val="Heading2"/>
        <w:numPr>
          <w:ilvl w:val="0"/>
          <w:numId w:val="22"/>
        </w:numPr>
        <w:spacing w:before="120" w:after="120" w:line="276" w:lineRule="auto"/>
        <w:rPr>
          <w:rFonts w:ascii="Palatino Linotype" w:hAnsi="Palatino Linotype"/>
          <w:b w:val="0"/>
          <w:bCs w:val="0"/>
          <w:color w:val="auto"/>
          <w:sz w:val="22"/>
          <w:szCs w:val="22"/>
        </w:rPr>
      </w:pPr>
      <w:r w:rsidRPr="00345157">
        <w:rPr>
          <w:rFonts w:ascii="Palatino Linotype" w:hAnsi="Palatino Linotype"/>
          <w:b w:val="0"/>
          <w:bCs w:val="0"/>
          <w:color w:val="auto"/>
          <w:sz w:val="22"/>
          <w:szCs w:val="22"/>
        </w:rPr>
        <w:t>Good</w:t>
      </w:r>
      <w:r w:rsidR="00273786" w:rsidRPr="001A5631">
        <w:rPr>
          <w:rFonts w:ascii="Palatino Linotype" w:hAnsi="Palatino Linotype"/>
          <w:b w:val="0"/>
          <w:bCs w:val="0"/>
          <w:color w:val="auto"/>
          <w:sz w:val="22"/>
          <w:szCs w:val="22"/>
        </w:rPr>
        <w:t xml:space="preserve"> written and oral communication skills in English  </w:t>
      </w:r>
    </w:p>
    <w:p w14:paraId="796E89AB" w14:textId="77777777" w:rsidR="00273786" w:rsidRPr="001A5631" w:rsidRDefault="00273786" w:rsidP="00FC13D7">
      <w:pPr>
        <w:pStyle w:val="Heading2"/>
        <w:numPr>
          <w:ilvl w:val="0"/>
          <w:numId w:val="22"/>
        </w:numPr>
        <w:spacing w:before="120" w:after="120" w:line="276" w:lineRule="auto"/>
        <w:rPr>
          <w:rFonts w:ascii="Palatino Linotype" w:hAnsi="Palatino Linotype"/>
          <w:b w:val="0"/>
          <w:bCs w:val="0"/>
          <w:color w:val="auto"/>
          <w:sz w:val="22"/>
          <w:szCs w:val="22"/>
        </w:rPr>
      </w:pPr>
      <w:r w:rsidRPr="001A5631">
        <w:rPr>
          <w:rFonts w:ascii="Palatino Linotype" w:hAnsi="Palatino Linotype"/>
          <w:b w:val="0"/>
          <w:bCs w:val="0"/>
          <w:color w:val="auto"/>
          <w:sz w:val="22"/>
          <w:szCs w:val="22"/>
        </w:rPr>
        <w:t>Commitment to the human rights of persons with disabilities and experience of supporting meaningful engagement of organisations of persons with disabilities, including from underrepresented groups</w:t>
      </w:r>
    </w:p>
    <w:p w14:paraId="5C4064CD" w14:textId="77777777" w:rsidR="00273786" w:rsidRPr="001A5631" w:rsidRDefault="00273786" w:rsidP="00FC13D7">
      <w:pPr>
        <w:pStyle w:val="Heading2"/>
        <w:numPr>
          <w:ilvl w:val="0"/>
          <w:numId w:val="22"/>
        </w:numPr>
        <w:spacing w:before="120" w:after="120" w:line="276" w:lineRule="auto"/>
        <w:rPr>
          <w:rFonts w:ascii="Palatino Linotype" w:hAnsi="Palatino Linotype"/>
          <w:b w:val="0"/>
          <w:bCs w:val="0"/>
          <w:color w:val="auto"/>
          <w:sz w:val="22"/>
          <w:szCs w:val="22"/>
        </w:rPr>
      </w:pPr>
      <w:r w:rsidRPr="001A5631">
        <w:rPr>
          <w:rFonts w:ascii="Palatino Linotype" w:hAnsi="Palatino Linotype"/>
          <w:b w:val="0"/>
          <w:bCs w:val="0"/>
          <w:color w:val="auto"/>
          <w:sz w:val="22"/>
          <w:szCs w:val="22"/>
        </w:rPr>
        <w:t>Ability to work collaboratively, to multi-task, and under intense pressure, as well as to respect multiple deadlines</w:t>
      </w:r>
    </w:p>
    <w:p w14:paraId="0585820A" w14:textId="77777777" w:rsidR="00273786" w:rsidRPr="001A5631" w:rsidRDefault="00273786" w:rsidP="00FC13D7">
      <w:pPr>
        <w:pStyle w:val="Heading2"/>
        <w:numPr>
          <w:ilvl w:val="0"/>
          <w:numId w:val="22"/>
        </w:numPr>
        <w:spacing w:before="120" w:after="120" w:line="276" w:lineRule="auto"/>
        <w:rPr>
          <w:rFonts w:ascii="Palatino Linotype" w:hAnsi="Palatino Linotype"/>
          <w:b w:val="0"/>
          <w:bCs w:val="0"/>
          <w:color w:val="auto"/>
          <w:sz w:val="22"/>
          <w:szCs w:val="22"/>
        </w:rPr>
      </w:pPr>
      <w:r w:rsidRPr="001A5631">
        <w:rPr>
          <w:rFonts w:ascii="Palatino Linotype" w:hAnsi="Palatino Linotype"/>
          <w:b w:val="0"/>
          <w:bCs w:val="0"/>
          <w:color w:val="auto"/>
          <w:sz w:val="22"/>
          <w:szCs w:val="22"/>
        </w:rPr>
        <w:t xml:space="preserve">Practical experience in communication and use of social media </w:t>
      </w:r>
    </w:p>
    <w:p w14:paraId="6DDA7C2B" w14:textId="77777777" w:rsidR="00273786" w:rsidRPr="001A5631" w:rsidRDefault="00273786" w:rsidP="00FC13D7">
      <w:pPr>
        <w:pStyle w:val="Heading2"/>
        <w:numPr>
          <w:ilvl w:val="0"/>
          <w:numId w:val="22"/>
        </w:numPr>
        <w:spacing w:before="120" w:after="120" w:line="276" w:lineRule="auto"/>
        <w:rPr>
          <w:rFonts w:ascii="Palatino Linotype" w:hAnsi="Palatino Linotype"/>
          <w:b w:val="0"/>
          <w:bCs w:val="0"/>
          <w:color w:val="auto"/>
          <w:sz w:val="22"/>
          <w:szCs w:val="22"/>
        </w:rPr>
      </w:pPr>
      <w:r w:rsidRPr="001A5631">
        <w:rPr>
          <w:rFonts w:ascii="Palatino Linotype" w:hAnsi="Palatino Linotype"/>
          <w:b w:val="0"/>
          <w:bCs w:val="0"/>
          <w:color w:val="auto"/>
          <w:sz w:val="22"/>
          <w:szCs w:val="22"/>
        </w:rPr>
        <w:t>Flexibility and capacity to work with limited supervision</w:t>
      </w:r>
    </w:p>
    <w:p w14:paraId="75B115D9" w14:textId="55A1B4D4" w:rsidR="00273786" w:rsidRPr="00FC13D7" w:rsidRDefault="00273786" w:rsidP="00FC13D7">
      <w:pPr>
        <w:pStyle w:val="Heading2"/>
        <w:numPr>
          <w:ilvl w:val="0"/>
          <w:numId w:val="22"/>
        </w:numPr>
        <w:spacing w:before="120" w:after="120" w:line="276" w:lineRule="auto"/>
        <w:rPr>
          <w:rFonts w:ascii="Palatino Linotype" w:hAnsi="Palatino Linotype"/>
          <w:b w:val="0"/>
          <w:bCs w:val="0"/>
          <w:color w:val="auto"/>
          <w:sz w:val="22"/>
          <w:szCs w:val="22"/>
        </w:rPr>
      </w:pPr>
      <w:r w:rsidRPr="001A5631">
        <w:rPr>
          <w:rFonts w:ascii="Palatino Linotype" w:hAnsi="Palatino Linotype"/>
          <w:b w:val="0"/>
          <w:bCs w:val="0"/>
          <w:color w:val="auto"/>
          <w:sz w:val="22"/>
          <w:szCs w:val="22"/>
        </w:rPr>
        <w:t>Knowledge of communication and information accessibility requirements</w:t>
      </w:r>
    </w:p>
    <w:p w14:paraId="25A0097D" w14:textId="77777777" w:rsidR="00273786" w:rsidRPr="00FC13D7" w:rsidRDefault="00273786" w:rsidP="00FC13D7">
      <w:pPr>
        <w:pStyle w:val="Heading2"/>
        <w:spacing w:before="120" w:line="276" w:lineRule="auto"/>
        <w:rPr>
          <w:rFonts w:ascii="Palatino Linotype" w:hAnsi="Palatino Linotype"/>
          <w:color w:val="auto"/>
          <w:sz w:val="22"/>
          <w:szCs w:val="22"/>
        </w:rPr>
      </w:pPr>
      <w:r w:rsidRPr="00FC13D7">
        <w:rPr>
          <w:rFonts w:ascii="Palatino Linotype" w:hAnsi="Palatino Linotype"/>
          <w:color w:val="auto"/>
          <w:sz w:val="22"/>
          <w:szCs w:val="22"/>
        </w:rPr>
        <w:t>Desirable requirements</w:t>
      </w:r>
    </w:p>
    <w:p w14:paraId="0798CA5E" w14:textId="77777777" w:rsidR="00273786" w:rsidRPr="001A5631" w:rsidRDefault="00273786" w:rsidP="00FC13D7">
      <w:pPr>
        <w:pStyle w:val="Heading2"/>
        <w:numPr>
          <w:ilvl w:val="0"/>
          <w:numId w:val="23"/>
        </w:numPr>
        <w:spacing w:before="120" w:after="120" w:line="276" w:lineRule="auto"/>
        <w:rPr>
          <w:rFonts w:ascii="Palatino Linotype" w:hAnsi="Palatino Linotype"/>
          <w:b w:val="0"/>
          <w:bCs w:val="0"/>
          <w:color w:val="auto"/>
          <w:sz w:val="22"/>
          <w:szCs w:val="22"/>
        </w:rPr>
      </w:pPr>
      <w:r w:rsidRPr="001A5631">
        <w:rPr>
          <w:rFonts w:ascii="Palatino Linotype" w:hAnsi="Palatino Linotype"/>
          <w:b w:val="0"/>
          <w:bCs w:val="0"/>
          <w:color w:val="auto"/>
          <w:sz w:val="22"/>
          <w:szCs w:val="22"/>
        </w:rPr>
        <w:t>Previous experience working in similar position</w:t>
      </w:r>
    </w:p>
    <w:p w14:paraId="0B983658" w14:textId="214BD176" w:rsidR="00273786" w:rsidRPr="001A5631" w:rsidRDefault="00273786" w:rsidP="00FC13D7">
      <w:pPr>
        <w:pStyle w:val="Heading2"/>
        <w:numPr>
          <w:ilvl w:val="0"/>
          <w:numId w:val="23"/>
        </w:numPr>
        <w:spacing w:before="120" w:after="120" w:line="276" w:lineRule="auto"/>
        <w:rPr>
          <w:rFonts w:ascii="Palatino Linotype" w:hAnsi="Palatino Linotype"/>
          <w:b w:val="0"/>
          <w:bCs w:val="0"/>
          <w:color w:val="auto"/>
          <w:sz w:val="22"/>
          <w:szCs w:val="22"/>
        </w:rPr>
      </w:pPr>
      <w:r w:rsidRPr="001A5631">
        <w:rPr>
          <w:rFonts w:ascii="Palatino Linotype" w:hAnsi="Palatino Linotype"/>
          <w:b w:val="0"/>
          <w:bCs w:val="0"/>
          <w:color w:val="auto"/>
          <w:sz w:val="22"/>
          <w:szCs w:val="22"/>
        </w:rPr>
        <w:t>Being Bridge CRPD</w:t>
      </w:r>
      <w:r w:rsidR="00117205" w:rsidRPr="00345157">
        <w:rPr>
          <w:rFonts w:ascii="Palatino Linotype" w:hAnsi="Palatino Linotype"/>
          <w:b w:val="0"/>
          <w:bCs w:val="0"/>
          <w:color w:val="auto"/>
          <w:sz w:val="22"/>
          <w:szCs w:val="22"/>
        </w:rPr>
        <w:t>-</w:t>
      </w:r>
      <w:r w:rsidRPr="001A5631">
        <w:rPr>
          <w:rFonts w:ascii="Palatino Linotype" w:hAnsi="Palatino Linotype"/>
          <w:b w:val="0"/>
          <w:bCs w:val="0"/>
          <w:color w:val="auto"/>
          <w:sz w:val="22"/>
          <w:szCs w:val="22"/>
        </w:rPr>
        <w:t>SDG alumni or having attended equivalent trainings in the past</w:t>
      </w:r>
    </w:p>
    <w:p w14:paraId="58A9C8F7" w14:textId="77777777" w:rsidR="00244E32" w:rsidRPr="001A5631" w:rsidRDefault="00244E32" w:rsidP="00FC13D7">
      <w:pPr>
        <w:pStyle w:val="Heading2"/>
        <w:numPr>
          <w:ilvl w:val="0"/>
          <w:numId w:val="23"/>
        </w:numPr>
        <w:spacing w:before="120" w:after="120" w:line="276" w:lineRule="auto"/>
        <w:rPr>
          <w:rFonts w:ascii="Palatino Linotype" w:hAnsi="Palatino Linotype"/>
          <w:b w:val="0"/>
          <w:bCs w:val="0"/>
          <w:color w:val="auto"/>
          <w:sz w:val="22"/>
          <w:szCs w:val="22"/>
        </w:rPr>
      </w:pPr>
      <w:r w:rsidRPr="00345157">
        <w:rPr>
          <w:rFonts w:ascii="Palatino Linotype" w:hAnsi="Palatino Linotype"/>
          <w:b w:val="0"/>
          <w:bCs w:val="0"/>
          <w:color w:val="auto"/>
          <w:sz w:val="22"/>
          <w:szCs w:val="22"/>
        </w:rPr>
        <w:t xml:space="preserve">Work and/or life experience in Global South countries </w:t>
      </w:r>
    </w:p>
    <w:p w14:paraId="1C2FE38B" w14:textId="7C9EDE39" w:rsidR="00244E32" w:rsidRPr="00FC13D7" w:rsidRDefault="00244E32" w:rsidP="00FC13D7">
      <w:pPr>
        <w:pStyle w:val="Heading2"/>
        <w:numPr>
          <w:ilvl w:val="0"/>
          <w:numId w:val="23"/>
        </w:numPr>
        <w:spacing w:before="120" w:after="120" w:line="276" w:lineRule="auto"/>
        <w:rPr>
          <w:rFonts w:ascii="Palatino Linotype" w:hAnsi="Palatino Linotype"/>
          <w:b w:val="0"/>
          <w:bCs w:val="0"/>
          <w:color w:val="auto"/>
          <w:sz w:val="22"/>
          <w:szCs w:val="22"/>
        </w:rPr>
      </w:pPr>
      <w:r w:rsidRPr="001A5631">
        <w:rPr>
          <w:rFonts w:ascii="Palatino Linotype" w:hAnsi="Palatino Linotype"/>
          <w:b w:val="0"/>
          <w:bCs w:val="0"/>
          <w:color w:val="auto"/>
          <w:sz w:val="22"/>
          <w:szCs w:val="22"/>
        </w:rPr>
        <w:t xml:space="preserve">Based in </w:t>
      </w:r>
      <w:r w:rsidR="00AE3592" w:rsidRPr="001A5631">
        <w:rPr>
          <w:rFonts w:ascii="Palatino Linotype" w:hAnsi="Palatino Linotype"/>
          <w:b w:val="0"/>
          <w:bCs w:val="0"/>
          <w:color w:val="auto"/>
          <w:sz w:val="22"/>
          <w:szCs w:val="22"/>
        </w:rPr>
        <w:t>Latin American</w:t>
      </w:r>
      <w:r w:rsidRPr="001A5631">
        <w:rPr>
          <w:rFonts w:ascii="Palatino Linotype" w:hAnsi="Palatino Linotype"/>
          <w:b w:val="0"/>
          <w:bCs w:val="0"/>
          <w:color w:val="auto"/>
          <w:sz w:val="22"/>
          <w:szCs w:val="22"/>
        </w:rPr>
        <w:t xml:space="preserve"> region</w:t>
      </w:r>
    </w:p>
    <w:p w14:paraId="3EBBE2B9" w14:textId="77777777" w:rsidR="00273786" w:rsidRPr="00FC13D7" w:rsidRDefault="00273786" w:rsidP="00FC13D7">
      <w:pPr>
        <w:pStyle w:val="Heading2"/>
        <w:spacing w:before="120" w:line="276" w:lineRule="auto"/>
        <w:rPr>
          <w:rFonts w:ascii="Palatino Linotype" w:hAnsi="Palatino Linotype"/>
          <w:color w:val="auto"/>
          <w:sz w:val="22"/>
          <w:szCs w:val="22"/>
        </w:rPr>
      </w:pPr>
      <w:r w:rsidRPr="00FC13D7">
        <w:rPr>
          <w:rFonts w:ascii="Palatino Linotype" w:hAnsi="Palatino Linotype"/>
          <w:color w:val="auto"/>
          <w:sz w:val="22"/>
          <w:szCs w:val="22"/>
        </w:rPr>
        <w:t>Other considerations</w:t>
      </w:r>
    </w:p>
    <w:p w14:paraId="48F59A17" w14:textId="77777777" w:rsidR="00273786" w:rsidRPr="001A5631" w:rsidRDefault="00273786" w:rsidP="00FC13D7">
      <w:pPr>
        <w:pStyle w:val="Heading2"/>
        <w:numPr>
          <w:ilvl w:val="0"/>
          <w:numId w:val="24"/>
        </w:numPr>
        <w:spacing w:before="120" w:after="120" w:line="276" w:lineRule="auto"/>
        <w:rPr>
          <w:rFonts w:ascii="Palatino Linotype" w:hAnsi="Palatino Linotype"/>
          <w:b w:val="0"/>
          <w:bCs w:val="0"/>
          <w:color w:val="auto"/>
          <w:sz w:val="22"/>
          <w:szCs w:val="22"/>
        </w:rPr>
      </w:pPr>
      <w:r w:rsidRPr="001A5631">
        <w:rPr>
          <w:rFonts w:ascii="Palatino Linotype" w:hAnsi="Palatino Linotype"/>
          <w:b w:val="0"/>
          <w:bCs w:val="0"/>
          <w:color w:val="auto"/>
          <w:sz w:val="22"/>
          <w:szCs w:val="22"/>
        </w:rPr>
        <w:t>Daily access to internet and a personal computer</w:t>
      </w:r>
    </w:p>
    <w:p w14:paraId="112537C1" w14:textId="77777777" w:rsidR="00273786" w:rsidRPr="001A5631" w:rsidRDefault="00273786" w:rsidP="00FC13D7">
      <w:pPr>
        <w:pStyle w:val="Heading2"/>
        <w:numPr>
          <w:ilvl w:val="0"/>
          <w:numId w:val="24"/>
        </w:numPr>
        <w:spacing w:before="120" w:after="120" w:line="276" w:lineRule="auto"/>
        <w:rPr>
          <w:rFonts w:ascii="Palatino Linotype" w:hAnsi="Palatino Linotype"/>
          <w:b w:val="0"/>
          <w:bCs w:val="0"/>
          <w:color w:val="auto"/>
          <w:sz w:val="22"/>
          <w:szCs w:val="22"/>
        </w:rPr>
      </w:pPr>
      <w:r w:rsidRPr="001A5631">
        <w:rPr>
          <w:rFonts w:ascii="Palatino Linotype" w:hAnsi="Palatino Linotype"/>
          <w:b w:val="0"/>
          <w:bCs w:val="0"/>
          <w:color w:val="auto"/>
          <w:sz w:val="22"/>
          <w:szCs w:val="22"/>
        </w:rPr>
        <w:t xml:space="preserve">Willingness and ability to work occasionally at non-standard hours, in different time zones </w:t>
      </w:r>
    </w:p>
    <w:p w14:paraId="5BD8A0F5" w14:textId="74AF5988" w:rsidR="00273786" w:rsidRPr="001A5631" w:rsidRDefault="00273786" w:rsidP="00FC13D7">
      <w:pPr>
        <w:pStyle w:val="Heading2"/>
        <w:numPr>
          <w:ilvl w:val="0"/>
          <w:numId w:val="24"/>
        </w:numPr>
        <w:spacing w:before="120" w:after="120" w:line="276" w:lineRule="auto"/>
        <w:rPr>
          <w:rFonts w:ascii="Palatino Linotype" w:hAnsi="Palatino Linotype"/>
          <w:b w:val="0"/>
          <w:bCs w:val="0"/>
          <w:color w:val="auto"/>
          <w:sz w:val="22"/>
          <w:szCs w:val="22"/>
        </w:rPr>
      </w:pPr>
      <w:r w:rsidRPr="001A5631">
        <w:rPr>
          <w:rFonts w:ascii="Palatino Linotype" w:hAnsi="Palatino Linotype"/>
          <w:b w:val="0"/>
          <w:bCs w:val="0"/>
          <w:color w:val="auto"/>
          <w:sz w:val="22"/>
          <w:szCs w:val="22"/>
        </w:rPr>
        <w:t>Willingness to remain available on instant communication modes like WhatsApp.</w:t>
      </w:r>
    </w:p>
    <w:p w14:paraId="20A3B989" w14:textId="61D00296" w:rsidR="00273786" w:rsidRDefault="00273786" w:rsidP="00FC13D7">
      <w:pPr>
        <w:pStyle w:val="Heading2"/>
        <w:numPr>
          <w:ilvl w:val="0"/>
          <w:numId w:val="24"/>
        </w:numPr>
        <w:spacing w:before="120" w:after="120" w:line="276" w:lineRule="auto"/>
        <w:rPr>
          <w:rFonts w:ascii="Palatino Linotype" w:hAnsi="Palatino Linotype"/>
          <w:b w:val="0"/>
          <w:bCs w:val="0"/>
          <w:color w:val="auto"/>
          <w:sz w:val="22"/>
          <w:szCs w:val="22"/>
        </w:rPr>
      </w:pPr>
      <w:r w:rsidRPr="001A5631">
        <w:rPr>
          <w:rFonts w:ascii="Palatino Linotype" w:hAnsi="Palatino Linotype"/>
          <w:b w:val="0"/>
          <w:bCs w:val="0"/>
          <w:color w:val="auto"/>
          <w:sz w:val="22"/>
          <w:szCs w:val="22"/>
        </w:rPr>
        <w:t xml:space="preserve">Persons with disabilities are highly encouraged to apply, </w:t>
      </w:r>
      <w:proofErr w:type="gramStart"/>
      <w:r w:rsidRPr="001A5631">
        <w:rPr>
          <w:rFonts w:ascii="Palatino Linotype" w:hAnsi="Palatino Linotype"/>
          <w:b w:val="0"/>
          <w:bCs w:val="0"/>
          <w:color w:val="auto"/>
          <w:sz w:val="22"/>
          <w:szCs w:val="22"/>
        </w:rPr>
        <w:t>in particular from</w:t>
      </w:r>
      <w:proofErr w:type="gramEnd"/>
      <w:r w:rsidRPr="001A5631">
        <w:rPr>
          <w:rFonts w:ascii="Palatino Linotype" w:hAnsi="Palatino Linotype"/>
          <w:b w:val="0"/>
          <w:bCs w:val="0"/>
          <w:color w:val="auto"/>
          <w:sz w:val="22"/>
          <w:szCs w:val="22"/>
        </w:rPr>
        <w:t xml:space="preserve"> the underrepresented groups</w:t>
      </w:r>
    </w:p>
    <w:p w14:paraId="04002377" w14:textId="77777777" w:rsidR="006A07CF" w:rsidRPr="006A07CF" w:rsidRDefault="006A07CF" w:rsidP="006A07CF"/>
    <w:p w14:paraId="130D7AA5" w14:textId="3CE2CC65" w:rsidR="00440CFD" w:rsidRPr="001A5631" w:rsidRDefault="00440CFD" w:rsidP="00FC13D7">
      <w:pPr>
        <w:pStyle w:val="Heading1"/>
        <w:spacing w:before="120" w:after="120" w:line="276" w:lineRule="auto"/>
        <w:rPr>
          <w:sz w:val="22"/>
          <w:szCs w:val="22"/>
        </w:rPr>
      </w:pPr>
      <w:r w:rsidRPr="001A5631">
        <w:rPr>
          <w:sz w:val="22"/>
          <w:szCs w:val="22"/>
        </w:rPr>
        <w:lastRenderedPageBreak/>
        <w:t>Duration</w:t>
      </w:r>
    </w:p>
    <w:p w14:paraId="2C8E8833" w14:textId="414A1435" w:rsidR="00E55D86" w:rsidRPr="001A5631" w:rsidRDefault="00440CFD" w:rsidP="00FC13D7">
      <w:pPr>
        <w:spacing w:before="120" w:line="276" w:lineRule="auto"/>
        <w:rPr>
          <w:sz w:val="22"/>
          <w:szCs w:val="22"/>
        </w:rPr>
      </w:pPr>
      <w:r w:rsidRPr="001A5631">
        <w:rPr>
          <w:sz w:val="22"/>
          <w:szCs w:val="22"/>
        </w:rPr>
        <w:t xml:space="preserve">The position shall apply from </w:t>
      </w:r>
      <w:r w:rsidR="00C55293">
        <w:rPr>
          <w:sz w:val="22"/>
          <w:szCs w:val="22"/>
        </w:rPr>
        <w:t>mid-</w:t>
      </w:r>
      <w:r w:rsidR="00094340">
        <w:rPr>
          <w:sz w:val="22"/>
          <w:szCs w:val="22"/>
        </w:rPr>
        <w:t xml:space="preserve">April </w:t>
      </w:r>
      <w:r w:rsidR="00C55293">
        <w:rPr>
          <w:sz w:val="22"/>
          <w:szCs w:val="22"/>
        </w:rPr>
        <w:t>2022</w:t>
      </w:r>
      <w:r w:rsidRPr="001A5631">
        <w:rPr>
          <w:sz w:val="22"/>
          <w:szCs w:val="22"/>
        </w:rPr>
        <w:t xml:space="preserve"> </w:t>
      </w:r>
      <w:r w:rsidRPr="00604BA9">
        <w:rPr>
          <w:sz w:val="22"/>
          <w:szCs w:val="22"/>
        </w:rPr>
        <w:t>for 0</w:t>
      </w:r>
      <w:r w:rsidR="00604BA9" w:rsidRPr="00604BA9">
        <w:rPr>
          <w:sz w:val="22"/>
          <w:szCs w:val="22"/>
        </w:rPr>
        <w:t>9</w:t>
      </w:r>
      <w:r w:rsidRPr="00604BA9">
        <w:rPr>
          <w:sz w:val="22"/>
          <w:szCs w:val="22"/>
        </w:rPr>
        <w:t xml:space="preserve"> (</w:t>
      </w:r>
      <w:r w:rsidR="00604BA9" w:rsidRPr="00604BA9">
        <w:rPr>
          <w:sz w:val="22"/>
          <w:szCs w:val="22"/>
        </w:rPr>
        <w:t>nine</w:t>
      </w:r>
      <w:r w:rsidRPr="00604BA9">
        <w:rPr>
          <w:sz w:val="22"/>
          <w:szCs w:val="22"/>
        </w:rPr>
        <w:t xml:space="preserve">) </w:t>
      </w:r>
      <w:r w:rsidR="0043491F" w:rsidRPr="00604BA9">
        <w:rPr>
          <w:sz w:val="22"/>
          <w:szCs w:val="22"/>
        </w:rPr>
        <w:t>months</w:t>
      </w:r>
      <w:r w:rsidRPr="001A5631">
        <w:rPr>
          <w:sz w:val="22"/>
          <w:szCs w:val="22"/>
        </w:rPr>
        <w:t>, unless extended by mutual agreement in writing by the Parties.</w:t>
      </w:r>
    </w:p>
    <w:p w14:paraId="1678F143" w14:textId="77777777" w:rsidR="00E55D86" w:rsidRPr="001A5631" w:rsidRDefault="00E55D86" w:rsidP="00FC13D7">
      <w:pPr>
        <w:spacing w:before="120" w:line="276" w:lineRule="auto"/>
        <w:rPr>
          <w:sz w:val="22"/>
          <w:szCs w:val="22"/>
        </w:rPr>
      </w:pPr>
    </w:p>
    <w:p w14:paraId="4E196FFC" w14:textId="77777777" w:rsidR="00FC13D7" w:rsidRPr="00740D21" w:rsidRDefault="00FC13D7" w:rsidP="00FC13D7">
      <w:pPr>
        <w:keepLines/>
        <w:numPr>
          <w:ilvl w:val="0"/>
          <w:numId w:val="36"/>
        </w:numPr>
        <w:shd w:val="clear" w:color="auto" w:fill="D0CECE" w:themeFill="background2" w:themeFillShade="E6"/>
        <w:spacing w:after="0" w:line="276" w:lineRule="auto"/>
        <w:contextualSpacing/>
        <w:rPr>
          <w:rFonts w:cstheme="minorHAnsi"/>
          <w:b/>
          <w:color w:val="000000" w:themeColor="text1"/>
          <w:sz w:val="22"/>
          <w:szCs w:val="22"/>
        </w:rPr>
      </w:pPr>
      <w:r w:rsidRPr="00740D21">
        <w:rPr>
          <w:rFonts w:cstheme="minorHAnsi"/>
          <w:b/>
          <w:color w:val="000000" w:themeColor="text1"/>
          <w:sz w:val="22"/>
          <w:szCs w:val="22"/>
        </w:rPr>
        <w:t>Application Form</w:t>
      </w:r>
    </w:p>
    <w:p w14:paraId="40E9EDEA" w14:textId="77777777" w:rsidR="00FC13D7" w:rsidRPr="00740D21" w:rsidRDefault="00FC13D7" w:rsidP="00FC13D7">
      <w:pPr>
        <w:keepLines/>
        <w:spacing w:after="0" w:line="276" w:lineRule="auto"/>
        <w:ind w:left="360"/>
        <w:rPr>
          <w:rFonts w:cstheme="minorHAnsi"/>
          <w:b/>
          <w:color w:val="000000" w:themeColor="text1"/>
          <w:sz w:val="22"/>
          <w:szCs w:val="22"/>
        </w:rPr>
      </w:pPr>
    </w:p>
    <w:p w14:paraId="6958FBE7" w14:textId="77777777" w:rsidR="00FC13D7" w:rsidRPr="00740D21" w:rsidRDefault="00FC13D7" w:rsidP="00FC13D7">
      <w:pPr>
        <w:keepLines/>
        <w:numPr>
          <w:ilvl w:val="0"/>
          <w:numId w:val="38"/>
        </w:numPr>
        <w:spacing w:after="0" w:line="276" w:lineRule="auto"/>
        <w:contextualSpacing/>
        <w:rPr>
          <w:rFonts w:eastAsia="Times New Roman" w:cstheme="minorHAnsi"/>
          <w:color w:val="000000"/>
          <w:sz w:val="22"/>
          <w:szCs w:val="22"/>
        </w:rPr>
      </w:pPr>
      <w:r w:rsidRPr="00740D21">
        <w:rPr>
          <w:rFonts w:eastAsia="Times New Roman" w:cstheme="minorHAnsi"/>
          <w:b/>
          <w:bCs/>
          <w:color w:val="000000"/>
          <w:sz w:val="22"/>
          <w:szCs w:val="22"/>
        </w:rPr>
        <w:t>Confidential.</w:t>
      </w:r>
      <w:r w:rsidRPr="00740D21">
        <w:rPr>
          <w:rFonts w:eastAsia="Times New Roman" w:cstheme="minorHAnsi"/>
          <w:color w:val="000000"/>
          <w:sz w:val="22"/>
          <w:szCs w:val="22"/>
        </w:rPr>
        <w:t xml:space="preserve"> All information given on the application will be treated in a confidential manner.</w:t>
      </w:r>
    </w:p>
    <w:p w14:paraId="15C4BB37" w14:textId="77777777" w:rsidR="00FC13D7" w:rsidRPr="00740D21" w:rsidRDefault="00FC13D7" w:rsidP="00FC13D7">
      <w:pPr>
        <w:keepLines/>
        <w:spacing w:after="0" w:line="276" w:lineRule="auto"/>
        <w:ind w:left="360"/>
        <w:rPr>
          <w:rFonts w:eastAsia="Times New Roman" w:cstheme="minorHAnsi"/>
          <w:color w:val="000000"/>
          <w:sz w:val="22"/>
          <w:szCs w:val="22"/>
        </w:rPr>
      </w:pPr>
    </w:p>
    <w:p w14:paraId="374EEED8" w14:textId="27F88441" w:rsidR="00FC13D7" w:rsidRPr="008F3412" w:rsidRDefault="00FC13D7" w:rsidP="00FC13D7">
      <w:pPr>
        <w:numPr>
          <w:ilvl w:val="0"/>
          <w:numId w:val="38"/>
        </w:numPr>
        <w:suppressAutoHyphens/>
        <w:autoSpaceDN w:val="0"/>
        <w:spacing w:after="0" w:line="276" w:lineRule="auto"/>
        <w:textAlignment w:val="baseline"/>
        <w:rPr>
          <w:rFonts w:eastAsia="Times New Roman" w:cstheme="minorHAnsi"/>
          <w:b/>
          <w:bCs/>
          <w:color w:val="000000"/>
          <w:sz w:val="22"/>
          <w:szCs w:val="22"/>
        </w:rPr>
      </w:pPr>
      <w:r w:rsidRPr="00740D21">
        <w:rPr>
          <w:rFonts w:eastAsia="Times New Roman" w:cstheme="minorHAnsi"/>
          <w:color w:val="000000"/>
          <w:sz w:val="22"/>
          <w:szCs w:val="22"/>
        </w:rPr>
        <w:t xml:space="preserve">Please </w:t>
      </w:r>
      <w:r w:rsidRPr="00740D21">
        <w:rPr>
          <w:rFonts w:eastAsia="Times New Roman" w:cstheme="minorHAnsi"/>
          <w:b/>
          <w:bCs/>
          <w:color w:val="000000"/>
          <w:sz w:val="22"/>
          <w:szCs w:val="22"/>
          <w:u w:val="single"/>
        </w:rPr>
        <w:t>complete in type only</w:t>
      </w:r>
      <w:r w:rsidRPr="00740D21">
        <w:rPr>
          <w:rFonts w:eastAsia="Times New Roman" w:cstheme="minorHAnsi"/>
          <w:color w:val="000000"/>
          <w:sz w:val="22"/>
          <w:szCs w:val="22"/>
        </w:rPr>
        <w:t xml:space="preserve">. Once completed, please return this form via email to </w:t>
      </w:r>
      <w:hyperlink r:id="rId13" w:history="1">
        <w:r w:rsidRPr="00740D21">
          <w:rPr>
            <w:rFonts w:eastAsia="Times New Roman"/>
            <w:b/>
            <w:bCs/>
            <w:color w:val="000000"/>
            <w:sz w:val="22"/>
            <w:szCs w:val="22"/>
            <w:u w:val="single"/>
          </w:rPr>
          <w:t>Consultancy@ida-secretariat.org</w:t>
        </w:r>
      </w:hyperlink>
      <w:r w:rsidRPr="00740D21">
        <w:rPr>
          <w:rFonts w:eastAsia="Times New Roman" w:cstheme="minorHAnsi"/>
          <w:color w:val="000000"/>
          <w:sz w:val="22"/>
          <w:szCs w:val="22"/>
        </w:rPr>
        <w:t xml:space="preserve"> indicating in the subject line: “</w:t>
      </w:r>
      <w:r w:rsidRPr="00FC13D7">
        <w:rPr>
          <w:rFonts w:eastAsia="Times New Roman" w:cstheme="minorHAnsi"/>
          <w:b/>
          <w:bCs/>
          <w:color w:val="000000"/>
          <w:sz w:val="22"/>
          <w:szCs w:val="22"/>
        </w:rPr>
        <w:t>G</w:t>
      </w:r>
      <w:r>
        <w:rPr>
          <w:rFonts w:eastAsia="Times New Roman" w:cstheme="minorHAnsi"/>
          <w:b/>
          <w:bCs/>
          <w:color w:val="000000"/>
          <w:sz w:val="22"/>
          <w:szCs w:val="22"/>
        </w:rPr>
        <w:t xml:space="preserve">DS </w:t>
      </w:r>
      <w:r w:rsidR="00C6636D">
        <w:rPr>
          <w:rFonts w:eastAsia="Times New Roman" w:cstheme="minorHAnsi"/>
          <w:b/>
          <w:bCs/>
          <w:color w:val="000000"/>
          <w:sz w:val="22"/>
          <w:szCs w:val="22"/>
        </w:rPr>
        <w:t>Asia</w:t>
      </w:r>
      <w:r w:rsidRPr="00FC13D7">
        <w:rPr>
          <w:rFonts w:eastAsia="Times New Roman" w:cstheme="minorHAnsi"/>
          <w:b/>
          <w:bCs/>
          <w:color w:val="000000"/>
          <w:sz w:val="22"/>
          <w:szCs w:val="22"/>
        </w:rPr>
        <w:t xml:space="preserve"> Fellowship</w:t>
      </w:r>
      <w:r w:rsidRPr="008F3412">
        <w:rPr>
          <w:rFonts w:eastAsia="Times New Roman" w:cstheme="minorHAnsi"/>
          <w:b/>
          <w:bCs/>
          <w:color w:val="000000"/>
          <w:sz w:val="22"/>
          <w:szCs w:val="22"/>
        </w:rPr>
        <w:t>”.</w:t>
      </w:r>
    </w:p>
    <w:p w14:paraId="6A2DA158" w14:textId="77777777" w:rsidR="00FC13D7" w:rsidRPr="00740D21" w:rsidRDefault="00FC13D7" w:rsidP="00FC13D7">
      <w:pPr>
        <w:spacing w:line="276" w:lineRule="auto"/>
        <w:rPr>
          <w:rFonts w:eastAsia="Times New Roman" w:cstheme="minorHAnsi"/>
          <w:color w:val="000000"/>
          <w:sz w:val="22"/>
          <w:szCs w:val="22"/>
        </w:rPr>
      </w:pPr>
    </w:p>
    <w:p w14:paraId="739394BE" w14:textId="77777777" w:rsidR="00FC13D7" w:rsidRPr="00740D21" w:rsidRDefault="00FC13D7" w:rsidP="00FC13D7">
      <w:pPr>
        <w:keepLines/>
        <w:numPr>
          <w:ilvl w:val="0"/>
          <w:numId w:val="38"/>
        </w:numPr>
        <w:spacing w:after="0" w:line="276" w:lineRule="auto"/>
        <w:contextualSpacing/>
        <w:rPr>
          <w:rFonts w:eastAsia="Times New Roman" w:cstheme="minorHAnsi"/>
          <w:color w:val="000000"/>
          <w:sz w:val="22"/>
          <w:szCs w:val="22"/>
        </w:rPr>
      </w:pPr>
      <w:r w:rsidRPr="00740D21">
        <w:rPr>
          <w:rFonts w:eastAsia="Times New Roman" w:cstheme="minorHAnsi"/>
          <w:color w:val="000000"/>
          <w:sz w:val="22"/>
          <w:szCs w:val="22"/>
        </w:rPr>
        <w:t xml:space="preserve">We kindly ask candidates </w:t>
      </w:r>
      <w:r w:rsidRPr="00740D21">
        <w:rPr>
          <w:rFonts w:eastAsia="Times New Roman" w:cstheme="minorHAnsi"/>
          <w:color w:val="000000"/>
          <w:sz w:val="22"/>
          <w:szCs w:val="22"/>
          <w:u w:val="single"/>
        </w:rPr>
        <w:t>not to attach a separate CV or motivation letter to the application</w:t>
      </w:r>
      <w:r w:rsidRPr="00740D21">
        <w:rPr>
          <w:rFonts w:eastAsia="Times New Roman" w:cstheme="minorHAnsi"/>
          <w:color w:val="000000"/>
          <w:sz w:val="22"/>
          <w:szCs w:val="22"/>
        </w:rPr>
        <w:t xml:space="preserve">.  </w:t>
      </w:r>
    </w:p>
    <w:p w14:paraId="7FBE2CD0" w14:textId="77777777" w:rsidR="00FC13D7" w:rsidRPr="00740D21" w:rsidRDefault="00FC13D7" w:rsidP="00FC13D7">
      <w:pPr>
        <w:keepLines/>
        <w:spacing w:line="276" w:lineRule="auto"/>
        <w:contextualSpacing/>
        <w:rPr>
          <w:rFonts w:eastAsia="Times New Roman" w:cstheme="minorHAnsi"/>
          <w:color w:val="000000"/>
          <w:sz w:val="22"/>
          <w:szCs w:val="22"/>
        </w:rPr>
      </w:pPr>
    </w:p>
    <w:p w14:paraId="3DCA2811" w14:textId="77777777" w:rsidR="00FC13D7" w:rsidRPr="00740D21" w:rsidRDefault="00FC13D7" w:rsidP="00FC13D7">
      <w:pPr>
        <w:keepLines/>
        <w:numPr>
          <w:ilvl w:val="0"/>
          <w:numId w:val="38"/>
        </w:numPr>
        <w:spacing w:after="0" w:line="276" w:lineRule="auto"/>
        <w:contextualSpacing/>
        <w:rPr>
          <w:rFonts w:eastAsia="Times New Roman" w:cstheme="minorHAnsi"/>
          <w:color w:val="000000"/>
          <w:sz w:val="22"/>
          <w:szCs w:val="22"/>
        </w:rPr>
      </w:pPr>
      <w:r w:rsidRPr="00740D21">
        <w:rPr>
          <w:rFonts w:eastAsia="Times New Roman" w:cstheme="minorHAnsi"/>
          <w:color w:val="000000"/>
          <w:sz w:val="22"/>
          <w:szCs w:val="22"/>
        </w:rPr>
        <w:t>After receiving your application, a confirmation of receipt will be sent to you via email.  Should you not receive a confirmation, please contact the IDA Secretariat by email.</w:t>
      </w:r>
    </w:p>
    <w:p w14:paraId="0F6FDB70" w14:textId="77777777" w:rsidR="00FC13D7" w:rsidRPr="00740D21" w:rsidRDefault="00FC13D7" w:rsidP="00FC13D7">
      <w:pPr>
        <w:keepLines/>
        <w:spacing w:line="276" w:lineRule="auto"/>
        <w:contextualSpacing/>
        <w:rPr>
          <w:rFonts w:eastAsia="Times New Roman" w:cstheme="minorHAnsi"/>
          <w:color w:val="000000"/>
          <w:sz w:val="22"/>
          <w:szCs w:val="22"/>
        </w:rPr>
      </w:pPr>
    </w:p>
    <w:p w14:paraId="51420132" w14:textId="312C8887" w:rsidR="00FC13D7" w:rsidRPr="00740D21" w:rsidRDefault="00FC13D7" w:rsidP="00FC13D7">
      <w:pPr>
        <w:numPr>
          <w:ilvl w:val="0"/>
          <w:numId w:val="38"/>
        </w:numPr>
        <w:spacing w:after="0" w:line="276" w:lineRule="auto"/>
        <w:ind w:right="26"/>
        <w:rPr>
          <w:rFonts w:cstheme="minorHAnsi"/>
          <w:b/>
          <w:sz w:val="22"/>
          <w:szCs w:val="22"/>
        </w:rPr>
      </w:pPr>
      <w:r w:rsidRPr="00740D21">
        <w:rPr>
          <w:rFonts w:cstheme="minorHAnsi"/>
          <w:b/>
          <w:sz w:val="22"/>
          <w:szCs w:val="22"/>
        </w:rPr>
        <w:t xml:space="preserve">Closing date for receipt of applications: </w:t>
      </w:r>
      <w:r w:rsidR="00094340">
        <w:rPr>
          <w:rFonts w:cstheme="minorHAnsi"/>
          <w:b/>
          <w:sz w:val="22"/>
          <w:szCs w:val="22"/>
          <w:u w:val="single"/>
        </w:rPr>
        <w:t>10 April</w:t>
      </w:r>
      <w:r w:rsidRPr="008F3412">
        <w:rPr>
          <w:rFonts w:cstheme="minorHAnsi"/>
          <w:b/>
          <w:sz w:val="22"/>
          <w:szCs w:val="22"/>
          <w:u w:val="single"/>
        </w:rPr>
        <w:t xml:space="preserve"> 202</w:t>
      </w:r>
      <w:r w:rsidR="00C55293">
        <w:rPr>
          <w:rFonts w:cstheme="minorHAnsi"/>
          <w:b/>
          <w:sz w:val="22"/>
          <w:szCs w:val="22"/>
          <w:u w:val="single"/>
        </w:rPr>
        <w:t>2</w:t>
      </w:r>
      <w:r w:rsidRPr="008F3412">
        <w:rPr>
          <w:rFonts w:cstheme="minorHAnsi"/>
          <w:b/>
          <w:sz w:val="22"/>
          <w:szCs w:val="22"/>
          <w:u w:val="single"/>
        </w:rPr>
        <w:t>.</w:t>
      </w:r>
    </w:p>
    <w:p w14:paraId="6C34CD21" w14:textId="77777777" w:rsidR="00FC13D7" w:rsidRPr="00740D21" w:rsidRDefault="00FC13D7" w:rsidP="00FC13D7">
      <w:pPr>
        <w:spacing w:after="0" w:line="276" w:lineRule="auto"/>
        <w:rPr>
          <w:rFonts w:cstheme="minorHAnsi"/>
          <w:b/>
          <w:sz w:val="22"/>
          <w:szCs w:val="22"/>
        </w:rPr>
      </w:pPr>
    </w:p>
    <w:p w14:paraId="40AE4F64" w14:textId="77777777" w:rsidR="00FC13D7" w:rsidRPr="00740D21" w:rsidRDefault="00FC13D7" w:rsidP="00FC13D7">
      <w:pPr>
        <w:numPr>
          <w:ilvl w:val="0"/>
          <w:numId w:val="38"/>
        </w:numPr>
        <w:spacing w:after="0" w:line="276" w:lineRule="auto"/>
        <w:ind w:right="26"/>
        <w:rPr>
          <w:rFonts w:cstheme="minorHAnsi"/>
          <w:b/>
          <w:i/>
          <w:iCs/>
          <w:sz w:val="22"/>
          <w:szCs w:val="22"/>
        </w:rPr>
      </w:pPr>
      <w:r w:rsidRPr="00740D21">
        <w:rPr>
          <w:rFonts w:cstheme="minorHAnsi"/>
          <w:sz w:val="22"/>
          <w:szCs w:val="22"/>
        </w:rPr>
        <w:t xml:space="preserve">Only completed application forms will be accepted. Any applications received after the closing date will not be considered. </w:t>
      </w:r>
      <w:r w:rsidRPr="00740D21">
        <w:rPr>
          <w:rFonts w:cstheme="minorHAnsi"/>
          <w:i/>
          <w:iCs/>
          <w:sz w:val="22"/>
          <w:szCs w:val="22"/>
        </w:rPr>
        <w:t>Only shortlisted applicants will be informed about the next steps of selection process.</w:t>
      </w:r>
    </w:p>
    <w:p w14:paraId="7A289873" w14:textId="77777777" w:rsidR="00FC13D7" w:rsidRPr="00740D21" w:rsidRDefault="00FC13D7" w:rsidP="00FC13D7">
      <w:pPr>
        <w:spacing w:after="0" w:line="276" w:lineRule="auto"/>
        <w:ind w:left="360"/>
        <w:rPr>
          <w:rFonts w:cstheme="minorHAnsi"/>
          <w:b/>
          <w:sz w:val="22"/>
          <w:szCs w:val="22"/>
        </w:rPr>
      </w:pPr>
    </w:p>
    <w:p w14:paraId="026D6DEA" w14:textId="77777777" w:rsidR="00FC13D7" w:rsidRPr="00740D21" w:rsidRDefault="00FC13D7" w:rsidP="00FC13D7">
      <w:pPr>
        <w:numPr>
          <w:ilvl w:val="0"/>
          <w:numId w:val="38"/>
        </w:numPr>
        <w:spacing w:after="0" w:line="276" w:lineRule="auto"/>
        <w:ind w:right="26"/>
        <w:rPr>
          <w:rFonts w:cstheme="minorHAnsi"/>
          <w:b/>
          <w:sz w:val="22"/>
          <w:szCs w:val="22"/>
        </w:rPr>
      </w:pPr>
      <w:r w:rsidRPr="00740D21">
        <w:rPr>
          <w:rFonts w:cstheme="minorHAnsi"/>
          <w:bCs/>
          <w:sz w:val="22"/>
          <w:szCs w:val="22"/>
        </w:rPr>
        <w:t>Note:</w:t>
      </w:r>
      <w:r w:rsidRPr="00740D21">
        <w:rPr>
          <w:rFonts w:cstheme="minorHAnsi"/>
          <w:sz w:val="22"/>
          <w:szCs w:val="22"/>
        </w:rPr>
        <w:t xml:space="preserve"> IDA Board Members and Board Member of IDA’s Member Organizations are not eligible for this Fellowship Programme.  </w:t>
      </w:r>
    </w:p>
    <w:p w14:paraId="3B1E607B" w14:textId="77777777" w:rsidR="00FC13D7" w:rsidRDefault="00FC13D7" w:rsidP="00FC13D7">
      <w:pPr>
        <w:spacing w:line="276" w:lineRule="auto"/>
        <w:rPr>
          <w:rFonts w:cstheme="minorHAnsi"/>
          <w:color w:val="000000" w:themeColor="text1"/>
          <w:sz w:val="22"/>
          <w:szCs w:val="22"/>
        </w:rPr>
      </w:pPr>
      <w:r w:rsidRPr="00740D21">
        <w:rPr>
          <w:rFonts w:cstheme="minorHAnsi"/>
          <w:color w:val="000000" w:themeColor="text1"/>
          <w:sz w:val="22"/>
          <w:szCs w:val="22"/>
        </w:rPr>
        <w:br/>
      </w:r>
    </w:p>
    <w:p w14:paraId="17682A8D" w14:textId="77777777" w:rsidR="00FC13D7" w:rsidRPr="00740D21" w:rsidRDefault="00FC13D7" w:rsidP="00FC13D7">
      <w:pPr>
        <w:keepLines/>
        <w:tabs>
          <w:tab w:val="right" w:leader="dot" w:pos="7937"/>
        </w:tabs>
        <w:spacing w:line="276" w:lineRule="auto"/>
        <w:rPr>
          <w:rFonts w:cstheme="minorHAnsi"/>
          <w:color w:val="000000" w:themeColor="text1"/>
          <w:sz w:val="22"/>
          <w:szCs w:val="22"/>
        </w:rPr>
      </w:pPr>
      <w:r w:rsidRPr="00740D21">
        <w:rPr>
          <w:rFonts w:cstheme="minorHAnsi"/>
          <w:b/>
          <w:color w:val="000000" w:themeColor="text1"/>
          <w:sz w:val="22"/>
          <w:szCs w:val="22"/>
        </w:rPr>
        <w:t>1.</w:t>
      </w:r>
      <w:r w:rsidRPr="00740D21" w:rsidDel="00750B02">
        <w:rPr>
          <w:rFonts w:cstheme="minorHAnsi"/>
          <w:b/>
          <w:color w:val="000000" w:themeColor="text1"/>
          <w:sz w:val="22"/>
          <w:szCs w:val="22"/>
        </w:rPr>
        <w:t xml:space="preserve"> </w:t>
      </w:r>
      <w:r w:rsidRPr="00740D21">
        <w:rPr>
          <w:rFonts w:cstheme="minorHAnsi"/>
          <w:b/>
          <w:color w:val="000000" w:themeColor="text1"/>
          <w:sz w:val="22"/>
          <w:szCs w:val="22"/>
        </w:rPr>
        <w:t>Forename(s) or given name:</w:t>
      </w:r>
      <w:r w:rsidRPr="00740D21">
        <w:rPr>
          <w:rFonts w:cstheme="minorHAnsi"/>
          <w:color w:val="000000" w:themeColor="text1"/>
          <w:sz w:val="22"/>
          <w:szCs w:val="22"/>
        </w:rPr>
        <w:tab/>
      </w:r>
    </w:p>
    <w:p w14:paraId="123521DE" w14:textId="77777777" w:rsidR="00FC13D7" w:rsidRPr="00740D21" w:rsidRDefault="00FC13D7" w:rsidP="00FC13D7">
      <w:pPr>
        <w:keepLines/>
        <w:tabs>
          <w:tab w:val="right" w:leader="dot" w:pos="7937"/>
        </w:tabs>
        <w:spacing w:line="276" w:lineRule="auto"/>
        <w:rPr>
          <w:rFonts w:cstheme="minorHAnsi"/>
          <w:color w:val="000000" w:themeColor="text1"/>
          <w:sz w:val="22"/>
          <w:szCs w:val="22"/>
        </w:rPr>
      </w:pPr>
      <w:r w:rsidRPr="00740D21">
        <w:rPr>
          <w:rFonts w:cstheme="minorHAnsi"/>
          <w:b/>
          <w:color w:val="000000" w:themeColor="text1"/>
          <w:kern w:val="28"/>
          <w:sz w:val="22"/>
          <w:szCs w:val="22"/>
        </w:rPr>
        <w:t>Surname:</w:t>
      </w:r>
      <w:r w:rsidRPr="00740D21">
        <w:rPr>
          <w:rFonts w:cstheme="minorHAnsi"/>
          <w:color w:val="000000" w:themeColor="text1"/>
          <w:sz w:val="22"/>
          <w:szCs w:val="22"/>
        </w:rPr>
        <w:tab/>
      </w:r>
    </w:p>
    <w:p w14:paraId="1B60EF6F" w14:textId="77777777" w:rsidR="00FC13D7" w:rsidRPr="00740D21" w:rsidRDefault="00FC13D7" w:rsidP="00FC13D7">
      <w:pPr>
        <w:keepLines/>
        <w:tabs>
          <w:tab w:val="left" w:pos="3969"/>
        </w:tabs>
        <w:spacing w:line="276" w:lineRule="auto"/>
        <w:rPr>
          <w:rFonts w:cstheme="minorHAnsi"/>
          <w:color w:val="000000" w:themeColor="text1"/>
          <w:sz w:val="22"/>
          <w:szCs w:val="22"/>
        </w:rPr>
      </w:pPr>
      <w:r w:rsidRPr="00740D21">
        <w:rPr>
          <w:rFonts w:cstheme="minorHAnsi"/>
          <w:b/>
          <w:color w:val="000000" w:themeColor="text1"/>
          <w:sz w:val="22"/>
          <w:szCs w:val="22"/>
        </w:rPr>
        <w:t>Home address</w:t>
      </w:r>
      <w:r w:rsidRPr="00740D21">
        <w:rPr>
          <w:rFonts w:cstheme="minorHAnsi"/>
          <w:color w:val="000000" w:themeColor="text1"/>
          <w:sz w:val="22"/>
          <w:szCs w:val="22"/>
        </w:rPr>
        <w:t>:</w:t>
      </w:r>
      <w:r w:rsidRPr="00740D21">
        <w:rPr>
          <w:rFonts w:cstheme="minorHAnsi"/>
          <w:color w:val="000000" w:themeColor="text1"/>
          <w:sz w:val="22"/>
          <w:szCs w:val="22"/>
        </w:rPr>
        <w:tab/>
      </w:r>
    </w:p>
    <w:p w14:paraId="70CE281F" w14:textId="77777777" w:rsidR="00FC13D7" w:rsidRPr="00740D21" w:rsidRDefault="00FC13D7" w:rsidP="00FC13D7">
      <w:pPr>
        <w:keepLines/>
        <w:tabs>
          <w:tab w:val="right" w:leader="dot" w:pos="3402"/>
          <w:tab w:val="left" w:pos="3969"/>
          <w:tab w:val="right" w:leader="dot" w:pos="7937"/>
        </w:tabs>
        <w:spacing w:line="276" w:lineRule="auto"/>
        <w:rPr>
          <w:rFonts w:cstheme="minorHAnsi"/>
          <w:color w:val="000000" w:themeColor="text1"/>
          <w:sz w:val="22"/>
          <w:szCs w:val="22"/>
        </w:rPr>
      </w:pPr>
      <w:r w:rsidRPr="00740D21">
        <w:rPr>
          <w:rFonts w:cstheme="minorHAnsi"/>
          <w:b/>
          <w:color w:val="000000" w:themeColor="text1"/>
          <w:sz w:val="22"/>
          <w:szCs w:val="22"/>
        </w:rPr>
        <w:t>Telephone</w:t>
      </w:r>
      <w:r w:rsidRPr="00740D21">
        <w:rPr>
          <w:rFonts w:cstheme="minorHAnsi"/>
          <w:color w:val="000000" w:themeColor="text1"/>
          <w:sz w:val="22"/>
          <w:szCs w:val="22"/>
        </w:rPr>
        <w:t xml:space="preserve"> (cellular):</w:t>
      </w:r>
    </w:p>
    <w:p w14:paraId="2FE6334F" w14:textId="77777777" w:rsidR="00FC13D7" w:rsidRPr="00740D21" w:rsidRDefault="00FC13D7" w:rsidP="00FC13D7">
      <w:pPr>
        <w:keepLines/>
        <w:tabs>
          <w:tab w:val="left" w:pos="3969"/>
        </w:tabs>
        <w:spacing w:line="276" w:lineRule="auto"/>
        <w:rPr>
          <w:rFonts w:cstheme="minorHAnsi"/>
          <w:b/>
          <w:color w:val="000000" w:themeColor="text1"/>
          <w:sz w:val="22"/>
          <w:szCs w:val="22"/>
        </w:rPr>
      </w:pPr>
      <w:r w:rsidRPr="00740D21">
        <w:rPr>
          <w:rFonts w:cstheme="minorHAnsi"/>
          <w:b/>
          <w:color w:val="000000" w:themeColor="text1"/>
          <w:sz w:val="22"/>
          <w:szCs w:val="22"/>
        </w:rPr>
        <w:t xml:space="preserve">E-mail: </w:t>
      </w:r>
    </w:p>
    <w:p w14:paraId="2D4B35E4" w14:textId="77777777" w:rsidR="00FC13D7" w:rsidRPr="00740D21" w:rsidRDefault="00FC13D7" w:rsidP="00FC13D7">
      <w:pPr>
        <w:keepLines/>
        <w:tabs>
          <w:tab w:val="left" w:pos="3969"/>
        </w:tabs>
        <w:spacing w:line="276" w:lineRule="auto"/>
        <w:rPr>
          <w:rFonts w:cstheme="minorHAnsi"/>
          <w:b/>
          <w:color w:val="000000" w:themeColor="text1"/>
          <w:sz w:val="22"/>
          <w:szCs w:val="22"/>
        </w:rPr>
      </w:pPr>
    </w:p>
    <w:p w14:paraId="395F3DA7" w14:textId="77777777" w:rsidR="00FC13D7" w:rsidRPr="00740D21" w:rsidRDefault="00FC13D7" w:rsidP="00FC13D7">
      <w:pPr>
        <w:keepLines/>
        <w:spacing w:line="276" w:lineRule="auto"/>
        <w:rPr>
          <w:rFonts w:cstheme="minorHAnsi"/>
          <w:color w:val="000000" w:themeColor="text1"/>
          <w:sz w:val="22"/>
          <w:szCs w:val="22"/>
        </w:rPr>
      </w:pPr>
      <w:r w:rsidRPr="00740D21">
        <w:rPr>
          <w:rFonts w:cstheme="minorHAnsi"/>
          <w:b/>
          <w:color w:val="000000" w:themeColor="text1"/>
          <w:sz w:val="22"/>
          <w:szCs w:val="22"/>
        </w:rPr>
        <w:t>2.</w:t>
      </w:r>
      <w:r w:rsidRPr="00740D21">
        <w:rPr>
          <w:rFonts w:cstheme="minorHAnsi"/>
          <w:b/>
          <w:color w:val="000000" w:themeColor="text1"/>
          <w:sz w:val="22"/>
          <w:szCs w:val="22"/>
        </w:rPr>
        <w:tab/>
        <w:t>Education</w:t>
      </w:r>
    </w:p>
    <w:p w14:paraId="15CCF0A2" w14:textId="77777777" w:rsidR="00FC13D7" w:rsidRPr="00740D21" w:rsidRDefault="00FC13D7" w:rsidP="00FC13D7">
      <w:pPr>
        <w:keepLines/>
        <w:spacing w:line="276" w:lineRule="auto"/>
        <w:rPr>
          <w:rFonts w:cstheme="minorHAnsi"/>
          <w:color w:val="000000" w:themeColor="text1"/>
          <w:sz w:val="22"/>
          <w:szCs w:val="22"/>
        </w:rPr>
      </w:pPr>
      <w:r w:rsidRPr="00740D21">
        <w:rPr>
          <w:rFonts w:cstheme="minorHAnsi"/>
          <w:b/>
          <w:color w:val="000000" w:themeColor="text1"/>
          <w:sz w:val="22"/>
          <w:szCs w:val="22"/>
        </w:rPr>
        <w:t>General education</w:t>
      </w:r>
      <w:r w:rsidRPr="00740D21">
        <w:rPr>
          <w:rFonts w:cstheme="minorHAnsi"/>
          <w:color w:val="000000" w:themeColor="text1"/>
          <w:sz w:val="22"/>
          <w:szCs w:val="22"/>
        </w:rPr>
        <w:t xml:space="preserve"> (schools from age 16)</w:t>
      </w:r>
    </w:p>
    <w:tbl>
      <w:tblPr>
        <w:tblW w:w="907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828"/>
        <w:gridCol w:w="2797"/>
        <w:gridCol w:w="2447"/>
      </w:tblGrid>
      <w:tr w:rsidR="00FC13D7" w:rsidRPr="00740D21" w14:paraId="7437F144" w14:textId="77777777" w:rsidTr="00973A31">
        <w:tc>
          <w:tcPr>
            <w:tcW w:w="3828" w:type="dxa"/>
          </w:tcPr>
          <w:p w14:paraId="72383CD5" w14:textId="77777777" w:rsidR="00FC13D7" w:rsidRPr="00740D21" w:rsidRDefault="00FC13D7" w:rsidP="00FC13D7">
            <w:pPr>
              <w:keepLines/>
              <w:spacing w:line="276" w:lineRule="auto"/>
              <w:rPr>
                <w:rFonts w:cstheme="minorHAnsi"/>
                <w:b/>
                <w:color w:val="000000" w:themeColor="text1"/>
                <w:sz w:val="22"/>
                <w:szCs w:val="22"/>
              </w:rPr>
            </w:pPr>
            <w:r w:rsidRPr="00740D21">
              <w:rPr>
                <w:rFonts w:cstheme="minorHAnsi"/>
                <w:b/>
                <w:color w:val="000000" w:themeColor="text1"/>
                <w:sz w:val="22"/>
                <w:szCs w:val="22"/>
              </w:rPr>
              <w:t xml:space="preserve">Name and address </w:t>
            </w:r>
            <w:r w:rsidRPr="00740D21">
              <w:rPr>
                <w:rFonts w:cstheme="minorHAnsi"/>
                <w:b/>
                <w:color w:val="000000" w:themeColor="text1"/>
                <w:sz w:val="22"/>
                <w:szCs w:val="22"/>
              </w:rPr>
              <w:br/>
              <w:t>of school</w:t>
            </w:r>
          </w:p>
        </w:tc>
        <w:tc>
          <w:tcPr>
            <w:tcW w:w="2797" w:type="dxa"/>
          </w:tcPr>
          <w:p w14:paraId="7282AA3E" w14:textId="77777777" w:rsidR="00FC13D7" w:rsidRPr="00740D21" w:rsidRDefault="00FC13D7" w:rsidP="00FC13D7">
            <w:pPr>
              <w:keepLines/>
              <w:spacing w:line="276" w:lineRule="auto"/>
              <w:rPr>
                <w:rFonts w:cstheme="minorHAnsi"/>
                <w:b/>
                <w:color w:val="000000" w:themeColor="text1"/>
                <w:sz w:val="22"/>
                <w:szCs w:val="22"/>
              </w:rPr>
            </w:pPr>
            <w:r w:rsidRPr="00740D21">
              <w:rPr>
                <w:rFonts w:cstheme="minorHAnsi"/>
                <w:b/>
                <w:color w:val="000000" w:themeColor="text1"/>
                <w:sz w:val="22"/>
                <w:szCs w:val="22"/>
              </w:rPr>
              <w:t>From/to</w:t>
            </w:r>
          </w:p>
        </w:tc>
        <w:tc>
          <w:tcPr>
            <w:tcW w:w="2447" w:type="dxa"/>
          </w:tcPr>
          <w:p w14:paraId="19C9F7E6" w14:textId="77777777" w:rsidR="00FC13D7" w:rsidRPr="00740D21" w:rsidRDefault="00FC13D7" w:rsidP="00FC13D7">
            <w:pPr>
              <w:keepLines/>
              <w:spacing w:line="276" w:lineRule="auto"/>
              <w:rPr>
                <w:rFonts w:cstheme="minorHAnsi"/>
                <w:b/>
                <w:color w:val="000000" w:themeColor="text1"/>
                <w:sz w:val="22"/>
                <w:szCs w:val="22"/>
              </w:rPr>
            </w:pPr>
            <w:r w:rsidRPr="00740D21">
              <w:rPr>
                <w:rFonts w:cstheme="minorHAnsi"/>
                <w:b/>
                <w:color w:val="000000" w:themeColor="text1"/>
                <w:sz w:val="22"/>
                <w:szCs w:val="22"/>
              </w:rPr>
              <w:t xml:space="preserve">Qualifications obtained </w:t>
            </w:r>
            <w:r w:rsidRPr="00740D21">
              <w:rPr>
                <w:rFonts w:cstheme="minorHAnsi"/>
                <w:b/>
                <w:color w:val="000000" w:themeColor="text1"/>
                <w:sz w:val="22"/>
                <w:szCs w:val="22"/>
              </w:rPr>
              <w:br/>
              <w:t>(level and grade)</w:t>
            </w:r>
          </w:p>
        </w:tc>
      </w:tr>
      <w:tr w:rsidR="00FC13D7" w:rsidRPr="00740D21" w14:paraId="66C28494" w14:textId="77777777" w:rsidTr="00973A31">
        <w:tc>
          <w:tcPr>
            <w:tcW w:w="3828" w:type="dxa"/>
          </w:tcPr>
          <w:p w14:paraId="212FBF2E" w14:textId="77777777" w:rsidR="00FC13D7" w:rsidRPr="00740D21" w:rsidRDefault="00FC13D7" w:rsidP="00FC13D7">
            <w:pPr>
              <w:keepLines/>
              <w:spacing w:line="276" w:lineRule="auto"/>
              <w:rPr>
                <w:rFonts w:cstheme="minorHAnsi"/>
                <w:color w:val="000000" w:themeColor="text1"/>
                <w:sz w:val="22"/>
                <w:szCs w:val="22"/>
              </w:rPr>
            </w:pPr>
          </w:p>
        </w:tc>
        <w:tc>
          <w:tcPr>
            <w:tcW w:w="2797" w:type="dxa"/>
          </w:tcPr>
          <w:p w14:paraId="3FC61CC1" w14:textId="77777777" w:rsidR="00FC13D7" w:rsidRPr="00740D21" w:rsidRDefault="00FC13D7" w:rsidP="00FC13D7">
            <w:pPr>
              <w:keepLines/>
              <w:spacing w:line="276" w:lineRule="auto"/>
              <w:rPr>
                <w:rFonts w:cstheme="minorHAnsi"/>
                <w:color w:val="000000" w:themeColor="text1"/>
                <w:sz w:val="22"/>
                <w:szCs w:val="22"/>
              </w:rPr>
            </w:pPr>
          </w:p>
        </w:tc>
        <w:tc>
          <w:tcPr>
            <w:tcW w:w="2447" w:type="dxa"/>
          </w:tcPr>
          <w:p w14:paraId="2E49F82C" w14:textId="77777777" w:rsidR="00FC13D7" w:rsidRPr="00740D21" w:rsidRDefault="00FC13D7" w:rsidP="00FC13D7">
            <w:pPr>
              <w:spacing w:line="276" w:lineRule="auto"/>
              <w:rPr>
                <w:rFonts w:cstheme="minorHAnsi"/>
                <w:i/>
                <w:color w:val="000000" w:themeColor="text1"/>
                <w:sz w:val="22"/>
                <w:szCs w:val="22"/>
              </w:rPr>
            </w:pPr>
          </w:p>
        </w:tc>
      </w:tr>
    </w:tbl>
    <w:p w14:paraId="4F64FE60" w14:textId="7E974A6A" w:rsidR="00FC13D7" w:rsidRDefault="00FC13D7" w:rsidP="00FC13D7">
      <w:pPr>
        <w:spacing w:line="276" w:lineRule="auto"/>
        <w:rPr>
          <w:sz w:val="22"/>
          <w:szCs w:val="22"/>
        </w:rPr>
      </w:pPr>
    </w:p>
    <w:p w14:paraId="0D0EB92D" w14:textId="08E29FC9" w:rsidR="00FC13D7" w:rsidRDefault="00FC13D7" w:rsidP="00FC13D7">
      <w:pPr>
        <w:spacing w:line="276" w:lineRule="auto"/>
        <w:rPr>
          <w:sz w:val="22"/>
          <w:szCs w:val="22"/>
        </w:rPr>
      </w:pPr>
    </w:p>
    <w:p w14:paraId="79188A7A" w14:textId="77777777" w:rsidR="00FC13D7" w:rsidRPr="00740D21" w:rsidRDefault="00FC13D7" w:rsidP="00FC13D7">
      <w:pPr>
        <w:spacing w:line="276" w:lineRule="auto"/>
        <w:rPr>
          <w:sz w:val="22"/>
          <w:szCs w:val="22"/>
        </w:rPr>
      </w:pPr>
    </w:p>
    <w:p w14:paraId="707F9631" w14:textId="77777777" w:rsidR="00FC13D7" w:rsidRPr="00740D21" w:rsidRDefault="00FC13D7" w:rsidP="00FC13D7">
      <w:pPr>
        <w:keepLines/>
        <w:spacing w:line="276" w:lineRule="auto"/>
        <w:rPr>
          <w:rFonts w:cstheme="minorHAnsi"/>
          <w:b/>
          <w:color w:val="000000" w:themeColor="text1"/>
          <w:sz w:val="22"/>
          <w:szCs w:val="22"/>
        </w:rPr>
      </w:pPr>
      <w:r w:rsidRPr="00740D21">
        <w:rPr>
          <w:rFonts w:cstheme="minorHAnsi"/>
          <w:b/>
          <w:color w:val="000000" w:themeColor="text1"/>
          <w:sz w:val="22"/>
          <w:szCs w:val="22"/>
        </w:rPr>
        <w:t>Further/higher education</w:t>
      </w:r>
    </w:p>
    <w:tbl>
      <w:tblPr>
        <w:tblW w:w="907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828"/>
        <w:gridCol w:w="1417"/>
        <w:gridCol w:w="1418"/>
        <w:gridCol w:w="2409"/>
      </w:tblGrid>
      <w:tr w:rsidR="00FC13D7" w:rsidRPr="00740D21" w14:paraId="053CF082" w14:textId="77777777" w:rsidTr="00973A31">
        <w:tc>
          <w:tcPr>
            <w:tcW w:w="3828" w:type="dxa"/>
          </w:tcPr>
          <w:p w14:paraId="69B1D686" w14:textId="77777777" w:rsidR="00FC13D7" w:rsidRPr="00740D21" w:rsidRDefault="00FC13D7" w:rsidP="00FC13D7">
            <w:pPr>
              <w:keepLines/>
              <w:spacing w:line="276" w:lineRule="auto"/>
              <w:rPr>
                <w:rFonts w:cstheme="minorHAnsi"/>
                <w:b/>
                <w:color w:val="000000" w:themeColor="text1"/>
                <w:sz w:val="22"/>
                <w:szCs w:val="22"/>
              </w:rPr>
            </w:pPr>
            <w:r w:rsidRPr="00740D21">
              <w:rPr>
                <w:rFonts w:cstheme="minorHAnsi"/>
                <w:b/>
                <w:color w:val="000000" w:themeColor="text1"/>
                <w:sz w:val="22"/>
                <w:szCs w:val="22"/>
              </w:rPr>
              <w:t xml:space="preserve">Name and address </w:t>
            </w:r>
            <w:r w:rsidRPr="00740D21">
              <w:rPr>
                <w:rFonts w:cstheme="minorHAnsi"/>
                <w:b/>
                <w:color w:val="000000" w:themeColor="text1"/>
                <w:sz w:val="22"/>
                <w:szCs w:val="22"/>
              </w:rPr>
              <w:br/>
              <w:t>of college/university</w:t>
            </w:r>
          </w:p>
        </w:tc>
        <w:tc>
          <w:tcPr>
            <w:tcW w:w="1417" w:type="dxa"/>
          </w:tcPr>
          <w:p w14:paraId="667FD547" w14:textId="77777777" w:rsidR="00FC13D7" w:rsidRPr="00740D21" w:rsidRDefault="00FC13D7" w:rsidP="00FC13D7">
            <w:pPr>
              <w:keepLines/>
              <w:spacing w:line="276" w:lineRule="auto"/>
              <w:rPr>
                <w:rFonts w:cstheme="minorHAnsi"/>
                <w:b/>
                <w:color w:val="000000" w:themeColor="text1"/>
                <w:sz w:val="22"/>
                <w:szCs w:val="22"/>
              </w:rPr>
            </w:pPr>
            <w:r w:rsidRPr="00740D21">
              <w:rPr>
                <w:rFonts w:cstheme="minorHAnsi"/>
                <w:b/>
                <w:color w:val="000000" w:themeColor="text1"/>
                <w:sz w:val="22"/>
                <w:szCs w:val="22"/>
              </w:rPr>
              <w:t>From/to</w:t>
            </w:r>
          </w:p>
        </w:tc>
        <w:tc>
          <w:tcPr>
            <w:tcW w:w="1418" w:type="dxa"/>
          </w:tcPr>
          <w:p w14:paraId="5125F5A2" w14:textId="77777777" w:rsidR="00FC13D7" w:rsidRPr="00740D21" w:rsidRDefault="00FC13D7" w:rsidP="00FC13D7">
            <w:pPr>
              <w:keepLines/>
              <w:spacing w:line="276" w:lineRule="auto"/>
              <w:rPr>
                <w:rFonts w:cstheme="minorHAnsi"/>
                <w:b/>
                <w:color w:val="000000" w:themeColor="text1"/>
                <w:sz w:val="22"/>
                <w:szCs w:val="22"/>
              </w:rPr>
            </w:pPr>
            <w:r w:rsidRPr="00740D21">
              <w:rPr>
                <w:rFonts w:cstheme="minorHAnsi"/>
                <w:b/>
                <w:color w:val="000000" w:themeColor="text1"/>
                <w:sz w:val="22"/>
                <w:szCs w:val="22"/>
              </w:rPr>
              <w:t>Full-/</w:t>
            </w:r>
            <w:r w:rsidRPr="00740D21">
              <w:rPr>
                <w:rFonts w:cstheme="minorHAnsi"/>
                <w:b/>
                <w:color w:val="000000" w:themeColor="text1"/>
                <w:sz w:val="22"/>
                <w:szCs w:val="22"/>
              </w:rPr>
              <w:br/>
              <w:t>part-time</w:t>
            </w:r>
          </w:p>
        </w:tc>
        <w:tc>
          <w:tcPr>
            <w:tcW w:w="2409" w:type="dxa"/>
          </w:tcPr>
          <w:p w14:paraId="384D36D2" w14:textId="77777777" w:rsidR="00FC13D7" w:rsidRPr="00740D21" w:rsidRDefault="00FC13D7" w:rsidP="00FC13D7">
            <w:pPr>
              <w:keepLines/>
              <w:spacing w:line="276" w:lineRule="auto"/>
              <w:rPr>
                <w:rFonts w:cstheme="minorHAnsi"/>
                <w:b/>
                <w:color w:val="000000" w:themeColor="text1"/>
                <w:sz w:val="22"/>
                <w:szCs w:val="22"/>
              </w:rPr>
            </w:pPr>
            <w:r w:rsidRPr="00740D21">
              <w:rPr>
                <w:rFonts w:cstheme="minorHAnsi"/>
                <w:b/>
                <w:color w:val="000000" w:themeColor="text1"/>
                <w:sz w:val="22"/>
                <w:szCs w:val="22"/>
              </w:rPr>
              <w:t>Qualifications obtained</w:t>
            </w:r>
          </w:p>
        </w:tc>
      </w:tr>
      <w:tr w:rsidR="00FC13D7" w:rsidRPr="00740D21" w14:paraId="788BCE16" w14:textId="77777777" w:rsidTr="00973A31">
        <w:trPr>
          <w:trHeight w:val="360"/>
        </w:trPr>
        <w:tc>
          <w:tcPr>
            <w:tcW w:w="3828" w:type="dxa"/>
            <w:vAlign w:val="center"/>
          </w:tcPr>
          <w:p w14:paraId="0DE35304" w14:textId="77777777" w:rsidR="00FC13D7" w:rsidRPr="00740D21" w:rsidRDefault="00FC13D7" w:rsidP="00FC13D7">
            <w:pPr>
              <w:keepLines/>
              <w:spacing w:line="276" w:lineRule="auto"/>
              <w:rPr>
                <w:rFonts w:cstheme="minorHAnsi"/>
                <w:color w:val="000000" w:themeColor="text1"/>
                <w:sz w:val="22"/>
                <w:szCs w:val="22"/>
              </w:rPr>
            </w:pPr>
          </w:p>
        </w:tc>
        <w:tc>
          <w:tcPr>
            <w:tcW w:w="1417" w:type="dxa"/>
            <w:vAlign w:val="center"/>
          </w:tcPr>
          <w:p w14:paraId="64F4853C" w14:textId="77777777" w:rsidR="00FC13D7" w:rsidRPr="00740D21" w:rsidRDefault="00FC13D7" w:rsidP="00FC13D7">
            <w:pPr>
              <w:keepLines/>
              <w:spacing w:line="276" w:lineRule="auto"/>
              <w:rPr>
                <w:rFonts w:cstheme="minorHAnsi"/>
                <w:color w:val="000000" w:themeColor="text1"/>
                <w:sz w:val="22"/>
                <w:szCs w:val="22"/>
              </w:rPr>
            </w:pPr>
          </w:p>
        </w:tc>
        <w:tc>
          <w:tcPr>
            <w:tcW w:w="1418" w:type="dxa"/>
            <w:vAlign w:val="center"/>
          </w:tcPr>
          <w:p w14:paraId="13A84543" w14:textId="77777777" w:rsidR="00FC13D7" w:rsidRPr="00740D21" w:rsidRDefault="00FC13D7" w:rsidP="00FC13D7">
            <w:pPr>
              <w:spacing w:line="276" w:lineRule="auto"/>
              <w:rPr>
                <w:rFonts w:cstheme="minorHAnsi"/>
                <w:color w:val="000000" w:themeColor="text1"/>
                <w:sz w:val="22"/>
                <w:szCs w:val="22"/>
              </w:rPr>
            </w:pPr>
          </w:p>
        </w:tc>
        <w:tc>
          <w:tcPr>
            <w:tcW w:w="2409" w:type="dxa"/>
            <w:vAlign w:val="center"/>
          </w:tcPr>
          <w:p w14:paraId="3975D57C" w14:textId="77777777" w:rsidR="00FC13D7" w:rsidRPr="00740D21" w:rsidRDefault="00FC13D7" w:rsidP="00FC13D7">
            <w:pPr>
              <w:spacing w:line="276" w:lineRule="auto"/>
              <w:rPr>
                <w:rFonts w:cstheme="minorHAnsi"/>
                <w:i/>
                <w:color w:val="000000" w:themeColor="text1"/>
                <w:sz w:val="22"/>
                <w:szCs w:val="22"/>
              </w:rPr>
            </w:pPr>
          </w:p>
        </w:tc>
      </w:tr>
      <w:tr w:rsidR="00FC13D7" w:rsidRPr="00740D21" w14:paraId="4FC278CF" w14:textId="77777777" w:rsidTr="00973A31">
        <w:trPr>
          <w:trHeight w:val="360"/>
        </w:trPr>
        <w:tc>
          <w:tcPr>
            <w:tcW w:w="3828" w:type="dxa"/>
            <w:vAlign w:val="center"/>
          </w:tcPr>
          <w:p w14:paraId="266E0C3E" w14:textId="77777777" w:rsidR="00FC13D7" w:rsidRPr="00740D21" w:rsidRDefault="00FC13D7" w:rsidP="00FC13D7">
            <w:pPr>
              <w:keepLines/>
              <w:spacing w:line="276" w:lineRule="auto"/>
              <w:rPr>
                <w:rFonts w:cstheme="minorHAnsi"/>
                <w:color w:val="000000" w:themeColor="text1"/>
                <w:sz w:val="22"/>
                <w:szCs w:val="22"/>
              </w:rPr>
            </w:pPr>
          </w:p>
        </w:tc>
        <w:tc>
          <w:tcPr>
            <w:tcW w:w="1417" w:type="dxa"/>
            <w:vAlign w:val="center"/>
          </w:tcPr>
          <w:p w14:paraId="66D86FE0" w14:textId="77777777" w:rsidR="00FC13D7" w:rsidRPr="00740D21" w:rsidRDefault="00FC13D7" w:rsidP="00FC13D7">
            <w:pPr>
              <w:keepLines/>
              <w:spacing w:line="276" w:lineRule="auto"/>
              <w:rPr>
                <w:rFonts w:cstheme="minorHAnsi"/>
                <w:color w:val="000000" w:themeColor="text1"/>
                <w:sz w:val="22"/>
                <w:szCs w:val="22"/>
              </w:rPr>
            </w:pPr>
          </w:p>
        </w:tc>
        <w:tc>
          <w:tcPr>
            <w:tcW w:w="1418" w:type="dxa"/>
            <w:vAlign w:val="center"/>
          </w:tcPr>
          <w:p w14:paraId="1848DDE9" w14:textId="77777777" w:rsidR="00FC13D7" w:rsidRPr="00740D21" w:rsidRDefault="00FC13D7" w:rsidP="00FC13D7">
            <w:pPr>
              <w:keepLines/>
              <w:spacing w:line="276" w:lineRule="auto"/>
              <w:rPr>
                <w:rFonts w:cstheme="minorHAnsi"/>
                <w:color w:val="000000" w:themeColor="text1"/>
                <w:sz w:val="22"/>
                <w:szCs w:val="22"/>
              </w:rPr>
            </w:pPr>
          </w:p>
        </w:tc>
        <w:tc>
          <w:tcPr>
            <w:tcW w:w="2409" w:type="dxa"/>
            <w:vAlign w:val="center"/>
          </w:tcPr>
          <w:p w14:paraId="3E75FEF3" w14:textId="77777777" w:rsidR="00FC13D7" w:rsidRPr="00740D21" w:rsidRDefault="00FC13D7" w:rsidP="00FC13D7">
            <w:pPr>
              <w:spacing w:line="276" w:lineRule="auto"/>
              <w:rPr>
                <w:rFonts w:cstheme="minorHAnsi"/>
                <w:i/>
                <w:color w:val="000000" w:themeColor="text1"/>
                <w:sz w:val="22"/>
                <w:szCs w:val="22"/>
              </w:rPr>
            </w:pPr>
          </w:p>
        </w:tc>
      </w:tr>
      <w:tr w:rsidR="00FC13D7" w:rsidRPr="00740D21" w14:paraId="188E4F2D" w14:textId="77777777" w:rsidTr="00973A31">
        <w:trPr>
          <w:trHeight w:val="360"/>
        </w:trPr>
        <w:tc>
          <w:tcPr>
            <w:tcW w:w="3828" w:type="dxa"/>
            <w:vAlign w:val="center"/>
          </w:tcPr>
          <w:p w14:paraId="72A17071" w14:textId="77777777" w:rsidR="00FC13D7" w:rsidRPr="00740D21" w:rsidRDefault="00FC13D7" w:rsidP="00FC13D7">
            <w:pPr>
              <w:keepLines/>
              <w:spacing w:line="276" w:lineRule="auto"/>
              <w:rPr>
                <w:rFonts w:cstheme="minorHAnsi"/>
                <w:color w:val="000000" w:themeColor="text1"/>
                <w:sz w:val="22"/>
                <w:szCs w:val="22"/>
              </w:rPr>
            </w:pPr>
          </w:p>
        </w:tc>
        <w:tc>
          <w:tcPr>
            <w:tcW w:w="1417" w:type="dxa"/>
            <w:vAlign w:val="center"/>
          </w:tcPr>
          <w:p w14:paraId="366397B0" w14:textId="77777777" w:rsidR="00FC13D7" w:rsidRPr="00740D21" w:rsidRDefault="00FC13D7" w:rsidP="00FC13D7">
            <w:pPr>
              <w:keepLines/>
              <w:spacing w:line="276" w:lineRule="auto"/>
              <w:rPr>
                <w:rFonts w:cstheme="minorHAnsi"/>
                <w:color w:val="000000" w:themeColor="text1"/>
                <w:sz w:val="22"/>
                <w:szCs w:val="22"/>
              </w:rPr>
            </w:pPr>
          </w:p>
        </w:tc>
        <w:tc>
          <w:tcPr>
            <w:tcW w:w="1418" w:type="dxa"/>
            <w:vAlign w:val="center"/>
          </w:tcPr>
          <w:p w14:paraId="25BEFF80" w14:textId="77777777" w:rsidR="00FC13D7" w:rsidRPr="00740D21" w:rsidRDefault="00FC13D7" w:rsidP="00FC13D7">
            <w:pPr>
              <w:keepLines/>
              <w:spacing w:line="276" w:lineRule="auto"/>
              <w:rPr>
                <w:rFonts w:cstheme="minorHAnsi"/>
                <w:color w:val="000000" w:themeColor="text1"/>
                <w:sz w:val="22"/>
                <w:szCs w:val="22"/>
              </w:rPr>
            </w:pPr>
          </w:p>
        </w:tc>
        <w:tc>
          <w:tcPr>
            <w:tcW w:w="2409" w:type="dxa"/>
            <w:vAlign w:val="center"/>
          </w:tcPr>
          <w:p w14:paraId="2B5C8CB2" w14:textId="77777777" w:rsidR="00FC13D7" w:rsidRPr="00740D21" w:rsidRDefault="00FC13D7" w:rsidP="00FC13D7">
            <w:pPr>
              <w:spacing w:line="276" w:lineRule="auto"/>
              <w:rPr>
                <w:rFonts w:cstheme="minorHAnsi"/>
                <w:color w:val="000000" w:themeColor="text1"/>
                <w:sz w:val="22"/>
                <w:szCs w:val="22"/>
              </w:rPr>
            </w:pPr>
          </w:p>
        </w:tc>
      </w:tr>
      <w:tr w:rsidR="00FC13D7" w:rsidRPr="00740D21" w14:paraId="672274A4" w14:textId="77777777" w:rsidTr="00973A31">
        <w:trPr>
          <w:trHeight w:val="360"/>
        </w:trPr>
        <w:tc>
          <w:tcPr>
            <w:tcW w:w="3828" w:type="dxa"/>
            <w:vAlign w:val="center"/>
          </w:tcPr>
          <w:p w14:paraId="268021E7" w14:textId="77777777" w:rsidR="00FC13D7" w:rsidRPr="00740D21" w:rsidRDefault="00FC13D7" w:rsidP="00FC13D7">
            <w:pPr>
              <w:keepLines/>
              <w:spacing w:line="276" w:lineRule="auto"/>
              <w:rPr>
                <w:rFonts w:cstheme="minorHAnsi"/>
                <w:color w:val="000000" w:themeColor="text1"/>
                <w:sz w:val="22"/>
                <w:szCs w:val="22"/>
              </w:rPr>
            </w:pPr>
          </w:p>
        </w:tc>
        <w:tc>
          <w:tcPr>
            <w:tcW w:w="1417" w:type="dxa"/>
            <w:vAlign w:val="center"/>
          </w:tcPr>
          <w:p w14:paraId="1CA1695F" w14:textId="77777777" w:rsidR="00FC13D7" w:rsidRPr="00740D21" w:rsidRDefault="00FC13D7" w:rsidP="00FC13D7">
            <w:pPr>
              <w:keepLines/>
              <w:spacing w:line="276" w:lineRule="auto"/>
              <w:rPr>
                <w:rFonts w:cstheme="minorHAnsi"/>
                <w:color w:val="000000" w:themeColor="text1"/>
                <w:sz w:val="22"/>
                <w:szCs w:val="22"/>
              </w:rPr>
            </w:pPr>
          </w:p>
        </w:tc>
        <w:tc>
          <w:tcPr>
            <w:tcW w:w="1418" w:type="dxa"/>
            <w:vAlign w:val="center"/>
          </w:tcPr>
          <w:p w14:paraId="77541BCE" w14:textId="77777777" w:rsidR="00FC13D7" w:rsidRPr="00740D21" w:rsidRDefault="00FC13D7" w:rsidP="00FC13D7">
            <w:pPr>
              <w:keepLines/>
              <w:spacing w:line="276" w:lineRule="auto"/>
              <w:rPr>
                <w:rFonts w:cstheme="minorHAnsi"/>
                <w:i/>
                <w:color w:val="000000" w:themeColor="text1"/>
                <w:sz w:val="22"/>
                <w:szCs w:val="22"/>
              </w:rPr>
            </w:pPr>
          </w:p>
        </w:tc>
        <w:tc>
          <w:tcPr>
            <w:tcW w:w="2409" w:type="dxa"/>
            <w:vAlign w:val="center"/>
          </w:tcPr>
          <w:p w14:paraId="70BB93D0" w14:textId="77777777" w:rsidR="00FC13D7" w:rsidRPr="00740D21" w:rsidRDefault="00FC13D7" w:rsidP="00FC13D7">
            <w:pPr>
              <w:spacing w:line="276" w:lineRule="auto"/>
              <w:rPr>
                <w:rFonts w:cstheme="minorHAnsi"/>
                <w:color w:val="000000" w:themeColor="text1"/>
                <w:sz w:val="22"/>
                <w:szCs w:val="22"/>
              </w:rPr>
            </w:pPr>
          </w:p>
        </w:tc>
      </w:tr>
    </w:tbl>
    <w:p w14:paraId="2FE1AEF1" w14:textId="77777777" w:rsidR="00FC13D7" w:rsidRPr="00740D21" w:rsidRDefault="00FC13D7" w:rsidP="00FC13D7">
      <w:pPr>
        <w:keepLines/>
        <w:spacing w:line="276" w:lineRule="auto"/>
        <w:rPr>
          <w:rFonts w:cstheme="minorHAnsi"/>
          <w:b/>
          <w:color w:val="000000" w:themeColor="text1"/>
          <w:sz w:val="22"/>
          <w:szCs w:val="22"/>
        </w:rPr>
      </w:pPr>
    </w:p>
    <w:p w14:paraId="00011498" w14:textId="77777777" w:rsidR="00FC13D7" w:rsidRPr="00740D21" w:rsidRDefault="00FC13D7" w:rsidP="00FC13D7">
      <w:pPr>
        <w:keepLines/>
        <w:spacing w:line="276" w:lineRule="auto"/>
        <w:rPr>
          <w:rFonts w:cstheme="minorHAnsi"/>
          <w:color w:val="000000" w:themeColor="text1"/>
          <w:sz w:val="22"/>
          <w:szCs w:val="22"/>
        </w:rPr>
      </w:pPr>
      <w:r w:rsidRPr="00740D21">
        <w:rPr>
          <w:rFonts w:cstheme="minorHAnsi"/>
          <w:b/>
          <w:color w:val="000000" w:themeColor="text1"/>
          <w:sz w:val="22"/>
          <w:szCs w:val="22"/>
        </w:rPr>
        <w:t>3.</w:t>
      </w:r>
      <w:r w:rsidRPr="00740D21">
        <w:rPr>
          <w:rFonts w:cstheme="minorHAnsi"/>
          <w:b/>
          <w:color w:val="000000" w:themeColor="text1"/>
          <w:sz w:val="22"/>
          <w:szCs w:val="22"/>
        </w:rPr>
        <w:tab/>
        <w:t>Training and development</w:t>
      </w:r>
    </w:p>
    <w:p w14:paraId="447FB1CF" w14:textId="77777777" w:rsidR="00FC13D7" w:rsidRPr="00740D21" w:rsidRDefault="00FC13D7" w:rsidP="00FC13D7">
      <w:pPr>
        <w:keepLines/>
        <w:spacing w:line="276" w:lineRule="auto"/>
        <w:rPr>
          <w:rFonts w:cstheme="minorHAnsi"/>
          <w:b/>
          <w:color w:val="000000" w:themeColor="text1"/>
          <w:sz w:val="22"/>
          <w:szCs w:val="22"/>
        </w:rPr>
      </w:pPr>
      <w:r w:rsidRPr="00740D21">
        <w:rPr>
          <w:rFonts w:cstheme="minorHAnsi"/>
          <w:b/>
          <w:color w:val="000000" w:themeColor="text1"/>
          <w:sz w:val="22"/>
          <w:szCs w:val="22"/>
        </w:rPr>
        <w:t>Please give details of any training courses attended which are of direct relevance to your application.</w:t>
      </w:r>
    </w:p>
    <w:p w14:paraId="71D51A94" w14:textId="77777777" w:rsidR="00FC13D7" w:rsidRPr="00740D21" w:rsidRDefault="00FC13D7" w:rsidP="00FC13D7">
      <w:pPr>
        <w:spacing w:line="276" w:lineRule="auto"/>
        <w:rPr>
          <w:rFonts w:cstheme="minorHAnsi"/>
          <w:color w:val="000000" w:themeColor="text1"/>
          <w:sz w:val="22"/>
          <w:szCs w:val="22"/>
        </w:rPr>
      </w:pPr>
    </w:p>
    <w:p w14:paraId="1769994D" w14:textId="77777777" w:rsidR="00FC13D7" w:rsidRPr="00740D21" w:rsidRDefault="00FC13D7" w:rsidP="00FC13D7">
      <w:pPr>
        <w:keepLines/>
        <w:spacing w:line="276" w:lineRule="auto"/>
        <w:rPr>
          <w:rFonts w:cstheme="minorHAnsi"/>
          <w:color w:val="000000" w:themeColor="text1"/>
          <w:sz w:val="22"/>
          <w:szCs w:val="22"/>
        </w:rPr>
      </w:pPr>
      <w:r w:rsidRPr="00740D21">
        <w:rPr>
          <w:rFonts w:cstheme="minorHAnsi"/>
          <w:b/>
          <w:color w:val="000000" w:themeColor="text1"/>
          <w:sz w:val="22"/>
          <w:szCs w:val="22"/>
        </w:rPr>
        <w:t>4.</w:t>
      </w:r>
      <w:r w:rsidRPr="00740D21">
        <w:rPr>
          <w:rFonts w:cstheme="minorHAnsi"/>
          <w:b/>
          <w:color w:val="000000" w:themeColor="text1"/>
          <w:sz w:val="22"/>
          <w:szCs w:val="22"/>
        </w:rPr>
        <w:tab/>
        <w:t>Membership of technical or professional bodies</w:t>
      </w:r>
    </w:p>
    <w:p w14:paraId="492AEA6D" w14:textId="77777777" w:rsidR="00FC13D7" w:rsidRPr="00740D21" w:rsidRDefault="00FC13D7" w:rsidP="00FC13D7">
      <w:pPr>
        <w:keepLines/>
        <w:spacing w:line="276" w:lineRule="auto"/>
        <w:rPr>
          <w:rFonts w:cstheme="minorHAnsi"/>
          <w:b/>
          <w:color w:val="000000" w:themeColor="text1"/>
          <w:sz w:val="22"/>
          <w:szCs w:val="22"/>
          <w:u w:val="single"/>
        </w:rPr>
      </w:pPr>
    </w:p>
    <w:p w14:paraId="0E702E11" w14:textId="77777777" w:rsidR="00FC13D7" w:rsidRPr="00740D21" w:rsidRDefault="00FC13D7" w:rsidP="00FC13D7">
      <w:pPr>
        <w:keepLines/>
        <w:spacing w:line="276" w:lineRule="auto"/>
        <w:rPr>
          <w:rFonts w:cstheme="minorHAnsi"/>
          <w:b/>
          <w:color w:val="000000" w:themeColor="text1"/>
          <w:sz w:val="22"/>
          <w:szCs w:val="22"/>
        </w:rPr>
      </w:pPr>
      <w:r w:rsidRPr="00740D21">
        <w:rPr>
          <w:rFonts w:cstheme="minorHAnsi"/>
          <w:b/>
          <w:color w:val="000000" w:themeColor="text1"/>
          <w:sz w:val="22"/>
          <w:szCs w:val="22"/>
        </w:rPr>
        <w:t>5.</w:t>
      </w:r>
      <w:r w:rsidRPr="00740D21">
        <w:rPr>
          <w:rFonts w:cstheme="minorHAnsi"/>
          <w:b/>
          <w:color w:val="000000" w:themeColor="text1"/>
          <w:sz w:val="22"/>
          <w:szCs w:val="22"/>
        </w:rPr>
        <w:tab/>
        <w:t>Present and previous occupations</w:t>
      </w:r>
    </w:p>
    <w:p w14:paraId="00A40D2F" w14:textId="77777777" w:rsidR="00FC13D7" w:rsidRPr="00740D21" w:rsidRDefault="00FC13D7" w:rsidP="00FC13D7">
      <w:pPr>
        <w:keepLines/>
        <w:spacing w:line="276" w:lineRule="auto"/>
        <w:rPr>
          <w:rFonts w:cstheme="minorHAnsi"/>
          <w:b/>
          <w:color w:val="000000" w:themeColor="text1"/>
          <w:sz w:val="22"/>
          <w:szCs w:val="22"/>
        </w:rPr>
      </w:pPr>
      <w:r w:rsidRPr="00740D21">
        <w:rPr>
          <w:rFonts w:cstheme="minorHAnsi"/>
          <w:b/>
          <w:color w:val="000000" w:themeColor="text1"/>
          <w:sz w:val="22"/>
          <w:szCs w:val="22"/>
        </w:rPr>
        <w:t>Please give details of your occupation(s) starting with the most recent. Please include any unpaid work that is relevant to the post and explain any gaps.</w:t>
      </w:r>
    </w:p>
    <w:tbl>
      <w:tblPr>
        <w:tblW w:w="9498"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35"/>
        <w:gridCol w:w="1735"/>
        <w:gridCol w:w="5528"/>
      </w:tblGrid>
      <w:tr w:rsidR="00FC13D7" w:rsidRPr="00740D21" w14:paraId="7167730C" w14:textId="77777777" w:rsidTr="00973A31">
        <w:tc>
          <w:tcPr>
            <w:tcW w:w="2235" w:type="dxa"/>
          </w:tcPr>
          <w:p w14:paraId="309A70BC" w14:textId="77777777" w:rsidR="00FC13D7" w:rsidRPr="00740D21" w:rsidRDefault="00FC13D7" w:rsidP="00FC13D7">
            <w:pPr>
              <w:keepLines/>
              <w:spacing w:line="276" w:lineRule="auto"/>
              <w:rPr>
                <w:rFonts w:cstheme="minorHAnsi"/>
                <w:b/>
                <w:color w:val="000000" w:themeColor="text1"/>
                <w:sz w:val="22"/>
                <w:szCs w:val="22"/>
              </w:rPr>
            </w:pPr>
            <w:r w:rsidRPr="00740D21">
              <w:rPr>
                <w:rFonts w:cstheme="minorHAnsi"/>
                <w:b/>
                <w:color w:val="000000" w:themeColor="text1"/>
                <w:sz w:val="22"/>
                <w:szCs w:val="22"/>
              </w:rPr>
              <w:t xml:space="preserve">Employer's name and </w:t>
            </w:r>
            <w:r w:rsidRPr="00740D21">
              <w:rPr>
                <w:rFonts w:cstheme="minorHAnsi"/>
                <w:b/>
                <w:color w:val="000000" w:themeColor="text1"/>
                <w:sz w:val="22"/>
                <w:szCs w:val="22"/>
              </w:rPr>
              <w:br/>
              <w:t>address (please start with current/most recent)</w:t>
            </w:r>
          </w:p>
        </w:tc>
        <w:tc>
          <w:tcPr>
            <w:tcW w:w="1735" w:type="dxa"/>
          </w:tcPr>
          <w:p w14:paraId="2FE399AA" w14:textId="77777777" w:rsidR="00FC13D7" w:rsidRPr="00740D21" w:rsidRDefault="00FC13D7" w:rsidP="00FC13D7">
            <w:pPr>
              <w:keepLines/>
              <w:spacing w:line="276" w:lineRule="auto"/>
              <w:rPr>
                <w:rFonts w:cstheme="minorHAnsi"/>
                <w:b/>
                <w:color w:val="000000" w:themeColor="text1"/>
                <w:sz w:val="22"/>
                <w:szCs w:val="22"/>
              </w:rPr>
            </w:pPr>
            <w:r w:rsidRPr="00740D21">
              <w:rPr>
                <w:rFonts w:cstheme="minorHAnsi"/>
                <w:b/>
                <w:color w:val="000000" w:themeColor="text1"/>
                <w:sz w:val="22"/>
                <w:szCs w:val="22"/>
              </w:rPr>
              <w:t>From/to</w:t>
            </w:r>
            <w:r w:rsidRPr="00740D21">
              <w:rPr>
                <w:rFonts w:cstheme="minorHAnsi"/>
                <w:b/>
                <w:color w:val="000000" w:themeColor="text1"/>
                <w:sz w:val="22"/>
                <w:szCs w:val="22"/>
              </w:rPr>
              <w:br/>
              <w:t>(month/year)</w:t>
            </w:r>
          </w:p>
        </w:tc>
        <w:tc>
          <w:tcPr>
            <w:tcW w:w="5528" w:type="dxa"/>
          </w:tcPr>
          <w:p w14:paraId="498AEB08" w14:textId="77777777" w:rsidR="00FC13D7" w:rsidRPr="00740D21" w:rsidRDefault="00FC13D7" w:rsidP="00FC13D7">
            <w:pPr>
              <w:keepLines/>
              <w:spacing w:line="276" w:lineRule="auto"/>
              <w:rPr>
                <w:rFonts w:cstheme="minorHAnsi"/>
                <w:b/>
                <w:color w:val="000000" w:themeColor="text1"/>
                <w:sz w:val="22"/>
                <w:szCs w:val="22"/>
              </w:rPr>
            </w:pPr>
            <w:r w:rsidRPr="00740D21">
              <w:rPr>
                <w:rFonts w:cstheme="minorHAnsi"/>
                <w:b/>
                <w:color w:val="000000" w:themeColor="text1"/>
                <w:sz w:val="22"/>
                <w:szCs w:val="22"/>
              </w:rPr>
              <w:t xml:space="preserve">Position held including </w:t>
            </w:r>
            <w:r w:rsidRPr="00740D21">
              <w:rPr>
                <w:rFonts w:cstheme="minorHAnsi"/>
                <w:b/>
                <w:color w:val="000000" w:themeColor="text1"/>
                <w:sz w:val="22"/>
                <w:szCs w:val="22"/>
              </w:rPr>
              <w:br/>
              <w:t>brief description of your duties</w:t>
            </w:r>
          </w:p>
        </w:tc>
      </w:tr>
      <w:tr w:rsidR="00FC13D7" w:rsidRPr="00740D21" w14:paraId="35F220FE" w14:textId="77777777" w:rsidTr="00973A31">
        <w:tc>
          <w:tcPr>
            <w:tcW w:w="2235" w:type="dxa"/>
            <w:vAlign w:val="center"/>
          </w:tcPr>
          <w:p w14:paraId="28B5937D" w14:textId="77777777" w:rsidR="00FC13D7" w:rsidRPr="00740D21" w:rsidRDefault="00FC13D7" w:rsidP="00FC13D7">
            <w:pPr>
              <w:keepLines/>
              <w:spacing w:line="276" w:lineRule="auto"/>
              <w:rPr>
                <w:rFonts w:cstheme="minorHAnsi"/>
                <w:color w:val="000000" w:themeColor="text1"/>
                <w:sz w:val="22"/>
                <w:szCs w:val="22"/>
              </w:rPr>
            </w:pPr>
          </w:p>
        </w:tc>
        <w:tc>
          <w:tcPr>
            <w:tcW w:w="1735" w:type="dxa"/>
            <w:vAlign w:val="center"/>
          </w:tcPr>
          <w:p w14:paraId="58E7ED43" w14:textId="77777777" w:rsidR="00FC13D7" w:rsidRPr="00740D21" w:rsidRDefault="00FC13D7" w:rsidP="00FC13D7">
            <w:pPr>
              <w:spacing w:line="276" w:lineRule="auto"/>
              <w:rPr>
                <w:rFonts w:cstheme="minorHAnsi"/>
                <w:color w:val="000000" w:themeColor="text1"/>
                <w:sz w:val="22"/>
                <w:szCs w:val="22"/>
              </w:rPr>
            </w:pPr>
          </w:p>
        </w:tc>
        <w:tc>
          <w:tcPr>
            <w:tcW w:w="5528" w:type="dxa"/>
            <w:vAlign w:val="center"/>
          </w:tcPr>
          <w:p w14:paraId="54860EC9" w14:textId="77777777" w:rsidR="00FC13D7" w:rsidRPr="00740D21" w:rsidRDefault="00FC13D7" w:rsidP="00FC13D7">
            <w:pPr>
              <w:spacing w:before="60" w:after="60" w:line="276" w:lineRule="auto"/>
              <w:ind w:right="175"/>
              <w:rPr>
                <w:rFonts w:cstheme="minorHAnsi"/>
                <w:b/>
                <w:bCs/>
                <w:color w:val="000000" w:themeColor="text1"/>
                <w:sz w:val="22"/>
                <w:szCs w:val="22"/>
              </w:rPr>
            </w:pPr>
          </w:p>
        </w:tc>
      </w:tr>
      <w:tr w:rsidR="00FC13D7" w:rsidRPr="00740D21" w14:paraId="3C788B9B" w14:textId="77777777" w:rsidTr="00973A31">
        <w:tc>
          <w:tcPr>
            <w:tcW w:w="2235" w:type="dxa"/>
            <w:vAlign w:val="center"/>
          </w:tcPr>
          <w:p w14:paraId="24E8804D" w14:textId="77777777" w:rsidR="00FC13D7" w:rsidRPr="00740D21" w:rsidRDefault="00FC13D7" w:rsidP="00FC13D7">
            <w:pPr>
              <w:keepLines/>
              <w:spacing w:line="276" w:lineRule="auto"/>
              <w:rPr>
                <w:rFonts w:cstheme="minorHAnsi"/>
                <w:color w:val="000000" w:themeColor="text1"/>
                <w:sz w:val="22"/>
                <w:szCs w:val="22"/>
              </w:rPr>
            </w:pPr>
          </w:p>
        </w:tc>
        <w:tc>
          <w:tcPr>
            <w:tcW w:w="1735" w:type="dxa"/>
            <w:vAlign w:val="center"/>
          </w:tcPr>
          <w:p w14:paraId="068EBD27" w14:textId="77777777" w:rsidR="00FC13D7" w:rsidRPr="00740D21" w:rsidRDefault="00FC13D7" w:rsidP="00FC13D7">
            <w:pPr>
              <w:spacing w:line="276" w:lineRule="auto"/>
              <w:rPr>
                <w:rFonts w:cstheme="minorHAnsi"/>
                <w:color w:val="000000" w:themeColor="text1"/>
                <w:sz w:val="22"/>
                <w:szCs w:val="22"/>
              </w:rPr>
            </w:pPr>
          </w:p>
        </w:tc>
        <w:tc>
          <w:tcPr>
            <w:tcW w:w="5528" w:type="dxa"/>
            <w:vAlign w:val="center"/>
          </w:tcPr>
          <w:p w14:paraId="2CFB36F8" w14:textId="77777777" w:rsidR="00FC13D7" w:rsidRPr="00740D21" w:rsidRDefault="00FC13D7" w:rsidP="00FC13D7">
            <w:pPr>
              <w:keepLines/>
              <w:spacing w:line="276" w:lineRule="auto"/>
              <w:ind w:right="317"/>
              <w:rPr>
                <w:rFonts w:cstheme="minorHAnsi"/>
                <w:b/>
                <w:bCs/>
                <w:color w:val="000000" w:themeColor="text1"/>
                <w:sz w:val="22"/>
                <w:szCs w:val="22"/>
              </w:rPr>
            </w:pPr>
          </w:p>
        </w:tc>
      </w:tr>
      <w:tr w:rsidR="00FC13D7" w:rsidRPr="00740D21" w14:paraId="6E1FD7CD" w14:textId="77777777" w:rsidTr="00973A31">
        <w:tc>
          <w:tcPr>
            <w:tcW w:w="2235" w:type="dxa"/>
            <w:vAlign w:val="center"/>
          </w:tcPr>
          <w:p w14:paraId="77908608" w14:textId="77777777" w:rsidR="00FC13D7" w:rsidRPr="00740D21" w:rsidRDefault="00FC13D7" w:rsidP="00FC13D7">
            <w:pPr>
              <w:keepLines/>
              <w:spacing w:line="276" w:lineRule="auto"/>
              <w:rPr>
                <w:rFonts w:cstheme="minorHAnsi"/>
                <w:color w:val="000000" w:themeColor="text1"/>
                <w:sz w:val="22"/>
                <w:szCs w:val="22"/>
              </w:rPr>
            </w:pPr>
          </w:p>
        </w:tc>
        <w:tc>
          <w:tcPr>
            <w:tcW w:w="1735" w:type="dxa"/>
            <w:vAlign w:val="center"/>
          </w:tcPr>
          <w:p w14:paraId="7E72E11B" w14:textId="77777777" w:rsidR="00FC13D7" w:rsidRPr="00740D21" w:rsidRDefault="00FC13D7" w:rsidP="00FC13D7">
            <w:pPr>
              <w:spacing w:line="276" w:lineRule="auto"/>
              <w:rPr>
                <w:rFonts w:cstheme="minorHAnsi"/>
                <w:color w:val="000000" w:themeColor="text1"/>
                <w:sz w:val="22"/>
                <w:szCs w:val="22"/>
              </w:rPr>
            </w:pPr>
          </w:p>
        </w:tc>
        <w:tc>
          <w:tcPr>
            <w:tcW w:w="5528" w:type="dxa"/>
            <w:vAlign w:val="center"/>
          </w:tcPr>
          <w:p w14:paraId="1832C0EC" w14:textId="77777777" w:rsidR="00FC13D7" w:rsidRPr="00740D21" w:rsidRDefault="00FC13D7" w:rsidP="00FC13D7">
            <w:pPr>
              <w:spacing w:before="60" w:after="60" w:line="276" w:lineRule="auto"/>
              <w:ind w:right="175"/>
              <w:rPr>
                <w:rFonts w:cstheme="minorHAnsi"/>
                <w:color w:val="000000" w:themeColor="text1"/>
                <w:sz w:val="22"/>
                <w:szCs w:val="22"/>
              </w:rPr>
            </w:pPr>
          </w:p>
        </w:tc>
      </w:tr>
      <w:tr w:rsidR="00FC13D7" w:rsidRPr="00740D21" w14:paraId="4B11B209" w14:textId="77777777" w:rsidTr="00973A31">
        <w:tc>
          <w:tcPr>
            <w:tcW w:w="2235" w:type="dxa"/>
            <w:vAlign w:val="center"/>
          </w:tcPr>
          <w:p w14:paraId="56A6CAE8" w14:textId="77777777" w:rsidR="00FC13D7" w:rsidRPr="00740D21" w:rsidRDefault="00FC13D7" w:rsidP="00FC13D7">
            <w:pPr>
              <w:spacing w:line="276" w:lineRule="auto"/>
              <w:rPr>
                <w:rFonts w:cstheme="minorHAnsi"/>
                <w:color w:val="000000" w:themeColor="text1"/>
                <w:sz w:val="22"/>
                <w:szCs w:val="22"/>
              </w:rPr>
            </w:pPr>
          </w:p>
        </w:tc>
        <w:tc>
          <w:tcPr>
            <w:tcW w:w="1735" w:type="dxa"/>
            <w:vAlign w:val="center"/>
          </w:tcPr>
          <w:p w14:paraId="57C314CD" w14:textId="77777777" w:rsidR="00FC13D7" w:rsidRPr="00740D21" w:rsidRDefault="00FC13D7" w:rsidP="00FC13D7">
            <w:pPr>
              <w:spacing w:line="276" w:lineRule="auto"/>
              <w:rPr>
                <w:rFonts w:cstheme="minorHAnsi"/>
                <w:color w:val="000000" w:themeColor="text1"/>
                <w:sz w:val="22"/>
                <w:szCs w:val="22"/>
              </w:rPr>
            </w:pPr>
          </w:p>
        </w:tc>
        <w:tc>
          <w:tcPr>
            <w:tcW w:w="5528" w:type="dxa"/>
            <w:vAlign w:val="center"/>
          </w:tcPr>
          <w:p w14:paraId="7201D33D" w14:textId="77777777" w:rsidR="00FC13D7" w:rsidRPr="00740D21" w:rsidRDefault="00FC13D7" w:rsidP="00FC13D7">
            <w:pPr>
              <w:spacing w:before="60" w:after="60" w:line="276" w:lineRule="auto"/>
              <w:ind w:right="175"/>
              <w:rPr>
                <w:rFonts w:cstheme="minorHAnsi"/>
                <w:b/>
                <w:color w:val="000000" w:themeColor="text1"/>
                <w:sz w:val="22"/>
                <w:szCs w:val="22"/>
              </w:rPr>
            </w:pPr>
          </w:p>
        </w:tc>
      </w:tr>
      <w:tr w:rsidR="00FC13D7" w:rsidRPr="00740D21" w14:paraId="27BDC192" w14:textId="77777777" w:rsidTr="00973A31">
        <w:tc>
          <w:tcPr>
            <w:tcW w:w="2235" w:type="dxa"/>
            <w:vAlign w:val="center"/>
          </w:tcPr>
          <w:p w14:paraId="00E7EC40" w14:textId="77777777" w:rsidR="00FC13D7" w:rsidRPr="00740D21" w:rsidRDefault="00FC13D7" w:rsidP="00FC13D7">
            <w:pPr>
              <w:spacing w:line="276" w:lineRule="auto"/>
              <w:rPr>
                <w:rFonts w:cstheme="minorHAnsi"/>
                <w:color w:val="000000" w:themeColor="text1"/>
                <w:sz w:val="22"/>
                <w:szCs w:val="22"/>
              </w:rPr>
            </w:pPr>
          </w:p>
        </w:tc>
        <w:tc>
          <w:tcPr>
            <w:tcW w:w="1735" w:type="dxa"/>
            <w:vAlign w:val="center"/>
          </w:tcPr>
          <w:p w14:paraId="5C5EF2B8" w14:textId="77777777" w:rsidR="00FC13D7" w:rsidRPr="00740D21" w:rsidRDefault="00FC13D7" w:rsidP="00FC13D7">
            <w:pPr>
              <w:spacing w:line="276" w:lineRule="auto"/>
              <w:rPr>
                <w:rFonts w:cstheme="minorHAnsi"/>
                <w:color w:val="000000" w:themeColor="text1"/>
                <w:sz w:val="22"/>
                <w:szCs w:val="22"/>
              </w:rPr>
            </w:pPr>
          </w:p>
        </w:tc>
        <w:tc>
          <w:tcPr>
            <w:tcW w:w="5528" w:type="dxa"/>
            <w:vAlign w:val="center"/>
          </w:tcPr>
          <w:p w14:paraId="419261C6" w14:textId="77777777" w:rsidR="00FC13D7" w:rsidRPr="00740D21" w:rsidRDefault="00FC13D7" w:rsidP="00FC13D7">
            <w:pPr>
              <w:keepLines/>
              <w:spacing w:line="276" w:lineRule="auto"/>
              <w:rPr>
                <w:rFonts w:cstheme="minorHAnsi"/>
                <w:color w:val="000000" w:themeColor="text1"/>
                <w:sz w:val="22"/>
                <w:szCs w:val="22"/>
              </w:rPr>
            </w:pPr>
          </w:p>
        </w:tc>
      </w:tr>
      <w:tr w:rsidR="00FC13D7" w:rsidRPr="00740D21" w14:paraId="34B01EA0" w14:textId="77777777" w:rsidTr="00973A31">
        <w:tc>
          <w:tcPr>
            <w:tcW w:w="2235" w:type="dxa"/>
            <w:vAlign w:val="center"/>
          </w:tcPr>
          <w:p w14:paraId="35B7D34F" w14:textId="77777777" w:rsidR="00FC13D7" w:rsidRPr="00740D21" w:rsidRDefault="00FC13D7" w:rsidP="00FC13D7">
            <w:pPr>
              <w:spacing w:line="276" w:lineRule="auto"/>
              <w:rPr>
                <w:rFonts w:cstheme="minorHAnsi"/>
                <w:color w:val="000000" w:themeColor="text1"/>
                <w:sz w:val="22"/>
                <w:szCs w:val="22"/>
              </w:rPr>
            </w:pPr>
          </w:p>
        </w:tc>
        <w:tc>
          <w:tcPr>
            <w:tcW w:w="1735" w:type="dxa"/>
            <w:vAlign w:val="center"/>
          </w:tcPr>
          <w:p w14:paraId="68324C4C" w14:textId="77777777" w:rsidR="00FC13D7" w:rsidRPr="00740D21" w:rsidRDefault="00FC13D7" w:rsidP="00FC13D7">
            <w:pPr>
              <w:spacing w:line="276" w:lineRule="auto"/>
              <w:rPr>
                <w:rFonts w:cstheme="minorHAnsi"/>
                <w:color w:val="000000" w:themeColor="text1"/>
                <w:sz w:val="22"/>
                <w:szCs w:val="22"/>
              </w:rPr>
            </w:pPr>
          </w:p>
        </w:tc>
        <w:tc>
          <w:tcPr>
            <w:tcW w:w="5528" w:type="dxa"/>
            <w:vAlign w:val="center"/>
          </w:tcPr>
          <w:p w14:paraId="6CA5EE33" w14:textId="77777777" w:rsidR="00FC13D7" w:rsidRPr="00740D21" w:rsidRDefault="00FC13D7" w:rsidP="00FC13D7">
            <w:pPr>
              <w:spacing w:before="60" w:after="60" w:line="276" w:lineRule="auto"/>
              <w:ind w:right="175"/>
              <w:rPr>
                <w:rFonts w:cstheme="minorHAnsi"/>
                <w:color w:val="000000" w:themeColor="text1"/>
                <w:sz w:val="22"/>
                <w:szCs w:val="22"/>
              </w:rPr>
            </w:pPr>
          </w:p>
        </w:tc>
      </w:tr>
      <w:tr w:rsidR="00FC13D7" w:rsidRPr="00740D21" w14:paraId="17B36DC2" w14:textId="77777777" w:rsidTr="00973A31">
        <w:tc>
          <w:tcPr>
            <w:tcW w:w="2235" w:type="dxa"/>
            <w:vAlign w:val="center"/>
          </w:tcPr>
          <w:p w14:paraId="6393C2F4" w14:textId="77777777" w:rsidR="00FC13D7" w:rsidRPr="00740D21" w:rsidRDefault="00FC13D7" w:rsidP="00FC13D7">
            <w:pPr>
              <w:spacing w:line="276" w:lineRule="auto"/>
              <w:rPr>
                <w:rFonts w:cstheme="minorHAnsi"/>
                <w:color w:val="000000" w:themeColor="text1"/>
                <w:sz w:val="22"/>
                <w:szCs w:val="22"/>
              </w:rPr>
            </w:pPr>
          </w:p>
        </w:tc>
        <w:tc>
          <w:tcPr>
            <w:tcW w:w="1735" w:type="dxa"/>
            <w:vAlign w:val="center"/>
          </w:tcPr>
          <w:p w14:paraId="36AAFAE2" w14:textId="77777777" w:rsidR="00FC13D7" w:rsidRPr="00740D21" w:rsidRDefault="00FC13D7" w:rsidP="00FC13D7">
            <w:pPr>
              <w:spacing w:line="276" w:lineRule="auto"/>
              <w:rPr>
                <w:rFonts w:cstheme="minorHAnsi"/>
                <w:color w:val="000000" w:themeColor="text1"/>
                <w:sz w:val="22"/>
                <w:szCs w:val="22"/>
              </w:rPr>
            </w:pPr>
          </w:p>
        </w:tc>
        <w:tc>
          <w:tcPr>
            <w:tcW w:w="5528" w:type="dxa"/>
            <w:vAlign w:val="center"/>
          </w:tcPr>
          <w:p w14:paraId="58678DB0" w14:textId="77777777" w:rsidR="00FC13D7" w:rsidRPr="00740D21" w:rsidRDefault="00FC13D7" w:rsidP="00FC13D7">
            <w:pPr>
              <w:spacing w:before="60" w:after="60" w:line="276" w:lineRule="auto"/>
              <w:ind w:right="175"/>
              <w:rPr>
                <w:rFonts w:cstheme="minorHAnsi"/>
                <w:color w:val="000000" w:themeColor="text1"/>
                <w:sz w:val="22"/>
                <w:szCs w:val="22"/>
              </w:rPr>
            </w:pPr>
          </w:p>
        </w:tc>
      </w:tr>
      <w:tr w:rsidR="00FC13D7" w:rsidRPr="00740D21" w14:paraId="554AB670" w14:textId="77777777" w:rsidTr="00973A31">
        <w:tc>
          <w:tcPr>
            <w:tcW w:w="2235" w:type="dxa"/>
            <w:vAlign w:val="center"/>
          </w:tcPr>
          <w:p w14:paraId="598676A1" w14:textId="77777777" w:rsidR="00FC13D7" w:rsidRPr="00740D21" w:rsidRDefault="00FC13D7" w:rsidP="00FC13D7">
            <w:pPr>
              <w:keepLines/>
              <w:spacing w:line="276" w:lineRule="auto"/>
              <w:rPr>
                <w:rFonts w:cstheme="minorHAnsi"/>
                <w:color w:val="000000" w:themeColor="text1"/>
                <w:sz w:val="22"/>
                <w:szCs w:val="22"/>
              </w:rPr>
            </w:pPr>
          </w:p>
        </w:tc>
        <w:tc>
          <w:tcPr>
            <w:tcW w:w="1735" w:type="dxa"/>
            <w:vAlign w:val="center"/>
          </w:tcPr>
          <w:p w14:paraId="1681DF73" w14:textId="77777777" w:rsidR="00FC13D7" w:rsidRPr="00740D21" w:rsidRDefault="00FC13D7" w:rsidP="00FC13D7">
            <w:pPr>
              <w:spacing w:line="276" w:lineRule="auto"/>
              <w:rPr>
                <w:rFonts w:cstheme="minorHAnsi"/>
                <w:color w:val="000000" w:themeColor="text1"/>
                <w:sz w:val="22"/>
                <w:szCs w:val="22"/>
              </w:rPr>
            </w:pPr>
          </w:p>
        </w:tc>
        <w:tc>
          <w:tcPr>
            <w:tcW w:w="5528" w:type="dxa"/>
            <w:vAlign w:val="center"/>
          </w:tcPr>
          <w:p w14:paraId="0F65F3E8" w14:textId="77777777" w:rsidR="00FC13D7" w:rsidRPr="00740D21" w:rsidRDefault="00FC13D7" w:rsidP="00FC13D7">
            <w:pPr>
              <w:spacing w:before="60" w:after="60" w:line="276" w:lineRule="auto"/>
              <w:ind w:right="175"/>
              <w:rPr>
                <w:rFonts w:cstheme="minorHAnsi"/>
                <w:color w:val="000000" w:themeColor="text1"/>
                <w:sz w:val="22"/>
                <w:szCs w:val="22"/>
              </w:rPr>
            </w:pPr>
          </w:p>
        </w:tc>
      </w:tr>
    </w:tbl>
    <w:p w14:paraId="2E45D881" w14:textId="3D856DD2" w:rsidR="00FC13D7" w:rsidRDefault="00FC13D7" w:rsidP="00FC13D7">
      <w:pPr>
        <w:keepLines/>
        <w:spacing w:line="276" w:lineRule="auto"/>
        <w:rPr>
          <w:rFonts w:cstheme="minorHAnsi"/>
          <w:b/>
          <w:color w:val="000000" w:themeColor="text1"/>
          <w:sz w:val="22"/>
          <w:szCs w:val="22"/>
        </w:rPr>
      </w:pPr>
    </w:p>
    <w:p w14:paraId="42D2E2BC" w14:textId="2F513125" w:rsidR="00FC13D7" w:rsidRDefault="00FC13D7" w:rsidP="00FC13D7">
      <w:pPr>
        <w:keepLines/>
        <w:spacing w:line="276" w:lineRule="auto"/>
        <w:rPr>
          <w:rFonts w:cstheme="minorHAnsi"/>
          <w:b/>
          <w:color w:val="000000" w:themeColor="text1"/>
          <w:sz w:val="22"/>
          <w:szCs w:val="22"/>
        </w:rPr>
      </w:pPr>
    </w:p>
    <w:p w14:paraId="58D73307" w14:textId="77777777" w:rsidR="00FC13D7" w:rsidRPr="00740D21" w:rsidRDefault="00FC13D7" w:rsidP="00FC13D7">
      <w:pPr>
        <w:keepLines/>
        <w:spacing w:line="276" w:lineRule="auto"/>
        <w:rPr>
          <w:rFonts w:cstheme="minorHAnsi"/>
          <w:b/>
          <w:color w:val="000000" w:themeColor="text1"/>
          <w:sz w:val="22"/>
          <w:szCs w:val="22"/>
        </w:rPr>
      </w:pPr>
    </w:p>
    <w:p w14:paraId="488FA355" w14:textId="77777777" w:rsidR="00FC13D7" w:rsidRPr="00740D21" w:rsidRDefault="00FC13D7" w:rsidP="00FC13D7">
      <w:pPr>
        <w:keepLines/>
        <w:numPr>
          <w:ilvl w:val="1"/>
          <w:numId w:val="37"/>
        </w:numPr>
        <w:tabs>
          <w:tab w:val="clear" w:pos="1710"/>
          <w:tab w:val="num" w:pos="0"/>
          <w:tab w:val="left" w:pos="1440"/>
        </w:tabs>
        <w:spacing w:after="0" w:line="276" w:lineRule="auto"/>
        <w:ind w:left="0" w:firstLine="0"/>
        <w:rPr>
          <w:rFonts w:cstheme="minorHAnsi"/>
          <w:b/>
          <w:color w:val="000000" w:themeColor="text1"/>
          <w:sz w:val="22"/>
          <w:szCs w:val="22"/>
        </w:rPr>
      </w:pPr>
      <w:r w:rsidRPr="00740D21">
        <w:rPr>
          <w:rFonts w:cstheme="minorHAnsi"/>
          <w:b/>
          <w:color w:val="000000" w:themeColor="text1"/>
          <w:sz w:val="22"/>
          <w:szCs w:val="22"/>
        </w:rPr>
        <w:t>Language skills, including sign language</w:t>
      </w:r>
    </w:p>
    <w:p w14:paraId="4979BEE2" w14:textId="77777777" w:rsidR="00FC13D7" w:rsidRPr="00740D21" w:rsidRDefault="00FC13D7" w:rsidP="00FC13D7">
      <w:pPr>
        <w:keepLines/>
        <w:spacing w:line="276" w:lineRule="auto"/>
        <w:rPr>
          <w:rFonts w:cstheme="minorHAnsi"/>
          <w:b/>
          <w:color w:val="000000" w:themeColor="text1"/>
          <w:sz w:val="22"/>
          <w:szCs w:val="22"/>
        </w:rPr>
      </w:pPr>
      <w:r w:rsidRPr="00740D21">
        <w:rPr>
          <w:rFonts w:cstheme="minorHAnsi"/>
          <w:b/>
          <w:color w:val="000000" w:themeColor="text1"/>
          <w:sz w:val="22"/>
          <w:szCs w:val="22"/>
        </w:rPr>
        <w:t>6.1 Reading skills</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52"/>
        <w:gridCol w:w="1496"/>
        <w:gridCol w:w="1756"/>
        <w:gridCol w:w="1812"/>
        <w:gridCol w:w="1606"/>
      </w:tblGrid>
      <w:tr w:rsidR="00FC13D7" w:rsidRPr="00740D21" w14:paraId="1E6900A2" w14:textId="77777777" w:rsidTr="00973A31">
        <w:tc>
          <w:tcPr>
            <w:tcW w:w="1852" w:type="dxa"/>
            <w:vAlign w:val="center"/>
          </w:tcPr>
          <w:p w14:paraId="5E9CB71F" w14:textId="77777777" w:rsidR="00FC13D7" w:rsidRPr="00740D21" w:rsidRDefault="00FC13D7" w:rsidP="00FC13D7">
            <w:pPr>
              <w:keepLines/>
              <w:spacing w:line="276" w:lineRule="auto"/>
              <w:rPr>
                <w:rFonts w:cstheme="minorHAnsi"/>
                <w:b/>
                <w:color w:val="000000" w:themeColor="text1"/>
                <w:sz w:val="22"/>
                <w:szCs w:val="22"/>
              </w:rPr>
            </w:pPr>
            <w:r w:rsidRPr="00740D21">
              <w:rPr>
                <w:rFonts w:cstheme="minorHAnsi"/>
                <w:b/>
                <w:color w:val="000000" w:themeColor="text1"/>
                <w:sz w:val="22"/>
                <w:szCs w:val="22"/>
              </w:rPr>
              <w:t>Language</w:t>
            </w:r>
          </w:p>
        </w:tc>
        <w:tc>
          <w:tcPr>
            <w:tcW w:w="1496" w:type="dxa"/>
            <w:vAlign w:val="center"/>
          </w:tcPr>
          <w:p w14:paraId="3D2A03FE" w14:textId="77777777" w:rsidR="00FC13D7" w:rsidRPr="00740D21" w:rsidRDefault="00FC13D7" w:rsidP="00FC13D7">
            <w:pPr>
              <w:keepLines/>
              <w:spacing w:line="276" w:lineRule="auto"/>
              <w:rPr>
                <w:rFonts w:cstheme="minorHAnsi"/>
                <w:b/>
                <w:color w:val="000000" w:themeColor="text1"/>
                <w:sz w:val="22"/>
                <w:szCs w:val="22"/>
              </w:rPr>
            </w:pPr>
            <w:r w:rsidRPr="00740D21">
              <w:rPr>
                <w:rFonts w:cstheme="minorHAnsi"/>
                <w:b/>
                <w:color w:val="000000" w:themeColor="text1"/>
                <w:sz w:val="22"/>
                <w:szCs w:val="22"/>
              </w:rPr>
              <w:t>Excellent</w:t>
            </w:r>
          </w:p>
        </w:tc>
        <w:tc>
          <w:tcPr>
            <w:tcW w:w="1756" w:type="dxa"/>
            <w:vAlign w:val="center"/>
          </w:tcPr>
          <w:p w14:paraId="0FE7F80D" w14:textId="77777777" w:rsidR="00FC13D7" w:rsidRPr="00740D21" w:rsidRDefault="00FC13D7" w:rsidP="00FC13D7">
            <w:pPr>
              <w:keepLines/>
              <w:spacing w:line="276" w:lineRule="auto"/>
              <w:rPr>
                <w:rFonts w:cstheme="minorHAnsi"/>
                <w:b/>
                <w:color w:val="000000" w:themeColor="text1"/>
                <w:sz w:val="22"/>
                <w:szCs w:val="22"/>
              </w:rPr>
            </w:pPr>
            <w:r w:rsidRPr="00740D21">
              <w:rPr>
                <w:rFonts w:cstheme="minorHAnsi"/>
                <w:b/>
                <w:color w:val="000000" w:themeColor="text1"/>
                <w:sz w:val="22"/>
                <w:szCs w:val="22"/>
              </w:rPr>
              <w:t>Very good</w:t>
            </w:r>
          </w:p>
        </w:tc>
        <w:tc>
          <w:tcPr>
            <w:tcW w:w="1812" w:type="dxa"/>
            <w:vAlign w:val="center"/>
          </w:tcPr>
          <w:p w14:paraId="5123B6DB" w14:textId="77777777" w:rsidR="00FC13D7" w:rsidRPr="00740D21" w:rsidRDefault="00FC13D7" w:rsidP="00FC13D7">
            <w:pPr>
              <w:keepLines/>
              <w:spacing w:line="276" w:lineRule="auto"/>
              <w:rPr>
                <w:rFonts w:cstheme="minorHAnsi"/>
                <w:b/>
                <w:color w:val="000000" w:themeColor="text1"/>
                <w:sz w:val="22"/>
                <w:szCs w:val="22"/>
              </w:rPr>
            </w:pPr>
            <w:r w:rsidRPr="00740D21">
              <w:rPr>
                <w:rFonts w:cstheme="minorHAnsi"/>
                <w:b/>
                <w:color w:val="000000" w:themeColor="text1"/>
                <w:sz w:val="22"/>
                <w:szCs w:val="22"/>
              </w:rPr>
              <w:t>Good</w:t>
            </w:r>
          </w:p>
        </w:tc>
        <w:tc>
          <w:tcPr>
            <w:tcW w:w="1606" w:type="dxa"/>
            <w:vAlign w:val="center"/>
          </w:tcPr>
          <w:p w14:paraId="622AC8DF" w14:textId="77777777" w:rsidR="00FC13D7" w:rsidRPr="00740D21" w:rsidRDefault="00FC13D7" w:rsidP="00FC13D7">
            <w:pPr>
              <w:keepLines/>
              <w:spacing w:line="276" w:lineRule="auto"/>
              <w:rPr>
                <w:rFonts w:cstheme="minorHAnsi"/>
                <w:b/>
                <w:color w:val="000000" w:themeColor="text1"/>
                <w:sz w:val="22"/>
                <w:szCs w:val="22"/>
              </w:rPr>
            </w:pPr>
            <w:r w:rsidRPr="00740D21">
              <w:rPr>
                <w:rFonts w:cstheme="minorHAnsi"/>
                <w:b/>
                <w:color w:val="000000" w:themeColor="text1"/>
                <w:sz w:val="22"/>
                <w:szCs w:val="22"/>
              </w:rPr>
              <w:t>Basic</w:t>
            </w:r>
          </w:p>
        </w:tc>
      </w:tr>
      <w:tr w:rsidR="00FC13D7" w:rsidRPr="00740D21" w14:paraId="172B7277" w14:textId="77777777" w:rsidTr="00973A31">
        <w:tc>
          <w:tcPr>
            <w:tcW w:w="1852" w:type="dxa"/>
            <w:vAlign w:val="center"/>
          </w:tcPr>
          <w:p w14:paraId="3D4A16BA" w14:textId="77777777" w:rsidR="00FC13D7" w:rsidRPr="00740D21" w:rsidRDefault="00FC13D7" w:rsidP="00FC13D7">
            <w:pPr>
              <w:keepLines/>
              <w:spacing w:line="276" w:lineRule="auto"/>
              <w:rPr>
                <w:rFonts w:cstheme="minorHAnsi"/>
                <w:color w:val="000000" w:themeColor="text1"/>
                <w:sz w:val="22"/>
                <w:szCs w:val="22"/>
              </w:rPr>
            </w:pPr>
          </w:p>
        </w:tc>
        <w:tc>
          <w:tcPr>
            <w:tcW w:w="1496" w:type="dxa"/>
            <w:vAlign w:val="center"/>
          </w:tcPr>
          <w:p w14:paraId="5E56A92C" w14:textId="77777777" w:rsidR="00FC13D7" w:rsidRPr="00740D21" w:rsidRDefault="00FC13D7" w:rsidP="00FC13D7">
            <w:pPr>
              <w:keepLines/>
              <w:spacing w:line="276" w:lineRule="auto"/>
              <w:rPr>
                <w:rFonts w:cstheme="minorHAnsi"/>
                <w:color w:val="000000" w:themeColor="text1"/>
                <w:sz w:val="22"/>
                <w:szCs w:val="22"/>
              </w:rPr>
            </w:pPr>
          </w:p>
        </w:tc>
        <w:tc>
          <w:tcPr>
            <w:tcW w:w="1756" w:type="dxa"/>
            <w:vAlign w:val="center"/>
          </w:tcPr>
          <w:p w14:paraId="3DA4E164" w14:textId="77777777" w:rsidR="00FC13D7" w:rsidRPr="00740D21" w:rsidRDefault="00FC13D7" w:rsidP="00FC13D7">
            <w:pPr>
              <w:keepLines/>
              <w:spacing w:line="276" w:lineRule="auto"/>
              <w:rPr>
                <w:rFonts w:cstheme="minorHAnsi"/>
                <w:color w:val="000000" w:themeColor="text1"/>
                <w:sz w:val="22"/>
                <w:szCs w:val="22"/>
              </w:rPr>
            </w:pPr>
          </w:p>
        </w:tc>
        <w:tc>
          <w:tcPr>
            <w:tcW w:w="1812" w:type="dxa"/>
            <w:vAlign w:val="center"/>
          </w:tcPr>
          <w:p w14:paraId="79677C16" w14:textId="77777777" w:rsidR="00FC13D7" w:rsidRPr="00740D21" w:rsidRDefault="00FC13D7" w:rsidP="00FC13D7">
            <w:pPr>
              <w:keepLines/>
              <w:spacing w:line="276" w:lineRule="auto"/>
              <w:rPr>
                <w:rFonts w:cstheme="minorHAnsi"/>
                <w:color w:val="000000" w:themeColor="text1"/>
                <w:sz w:val="22"/>
                <w:szCs w:val="22"/>
              </w:rPr>
            </w:pPr>
          </w:p>
        </w:tc>
        <w:tc>
          <w:tcPr>
            <w:tcW w:w="1606" w:type="dxa"/>
            <w:vAlign w:val="center"/>
          </w:tcPr>
          <w:p w14:paraId="12105221" w14:textId="77777777" w:rsidR="00FC13D7" w:rsidRPr="00740D21" w:rsidRDefault="00FC13D7" w:rsidP="00FC13D7">
            <w:pPr>
              <w:keepLines/>
              <w:spacing w:line="276" w:lineRule="auto"/>
              <w:rPr>
                <w:rFonts w:cstheme="minorHAnsi"/>
                <w:color w:val="000000" w:themeColor="text1"/>
                <w:sz w:val="22"/>
                <w:szCs w:val="22"/>
              </w:rPr>
            </w:pPr>
          </w:p>
        </w:tc>
      </w:tr>
      <w:tr w:rsidR="00FC13D7" w:rsidRPr="00740D21" w14:paraId="34FEF140" w14:textId="77777777" w:rsidTr="00973A31">
        <w:tc>
          <w:tcPr>
            <w:tcW w:w="1852" w:type="dxa"/>
            <w:vAlign w:val="center"/>
          </w:tcPr>
          <w:p w14:paraId="78D2F4BA" w14:textId="77777777" w:rsidR="00FC13D7" w:rsidRPr="00740D21" w:rsidRDefault="00FC13D7" w:rsidP="00FC13D7">
            <w:pPr>
              <w:keepLines/>
              <w:spacing w:line="276" w:lineRule="auto"/>
              <w:rPr>
                <w:rFonts w:cstheme="minorHAnsi"/>
                <w:color w:val="000000" w:themeColor="text1"/>
                <w:sz w:val="22"/>
                <w:szCs w:val="22"/>
              </w:rPr>
            </w:pPr>
          </w:p>
        </w:tc>
        <w:tc>
          <w:tcPr>
            <w:tcW w:w="1496" w:type="dxa"/>
            <w:vAlign w:val="center"/>
          </w:tcPr>
          <w:p w14:paraId="500377EF" w14:textId="77777777" w:rsidR="00FC13D7" w:rsidRPr="00740D21" w:rsidRDefault="00FC13D7" w:rsidP="00FC13D7">
            <w:pPr>
              <w:keepLines/>
              <w:spacing w:line="276" w:lineRule="auto"/>
              <w:rPr>
                <w:rFonts w:cstheme="minorHAnsi"/>
                <w:color w:val="000000" w:themeColor="text1"/>
                <w:sz w:val="22"/>
                <w:szCs w:val="22"/>
              </w:rPr>
            </w:pPr>
          </w:p>
        </w:tc>
        <w:tc>
          <w:tcPr>
            <w:tcW w:w="1756" w:type="dxa"/>
            <w:vAlign w:val="center"/>
          </w:tcPr>
          <w:p w14:paraId="301CE91C" w14:textId="77777777" w:rsidR="00FC13D7" w:rsidRPr="00740D21" w:rsidRDefault="00FC13D7" w:rsidP="00FC13D7">
            <w:pPr>
              <w:keepLines/>
              <w:spacing w:line="276" w:lineRule="auto"/>
              <w:rPr>
                <w:rFonts w:cstheme="minorHAnsi"/>
                <w:color w:val="000000" w:themeColor="text1"/>
                <w:sz w:val="22"/>
                <w:szCs w:val="22"/>
              </w:rPr>
            </w:pPr>
          </w:p>
        </w:tc>
        <w:tc>
          <w:tcPr>
            <w:tcW w:w="1812" w:type="dxa"/>
            <w:vAlign w:val="center"/>
          </w:tcPr>
          <w:p w14:paraId="6027B67B" w14:textId="77777777" w:rsidR="00FC13D7" w:rsidRPr="00740D21" w:rsidRDefault="00FC13D7" w:rsidP="00FC13D7">
            <w:pPr>
              <w:keepLines/>
              <w:spacing w:line="276" w:lineRule="auto"/>
              <w:rPr>
                <w:rFonts w:cstheme="minorHAnsi"/>
                <w:color w:val="000000" w:themeColor="text1"/>
                <w:sz w:val="22"/>
                <w:szCs w:val="22"/>
              </w:rPr>
            </w:pPr>
          </w:p>
        </w:tc>
        <w:tc>
          <w:tcPr>
            <w:tcW w:w="1606" w:type="dxa"/>
            <w:vAlign w:val="center"/>
          </w:tcPr>
          <w:p w14:paraId="6E906852" w14:textId="77777777" w:rsidR="00FC13D7" w:rsidRPr="00740D21" w:rsidRDefault="00FC13D7" w:rsidP="00FC13D7">
            <w:pPr>
              <w:keepLines/>
              <w:spacing w:line="276" w:lineRule="auto"/>
              <w:rPr>
                <w:rFonts w:cstheme="minorHAnsi"/>
                <w:color w:val="000000" w:themeColor="text1"/>
                <w:sz w:val="22"/>
                <w:szCs w:val="22"/>
              </w:rPr>
            </w:pPr>
          </w:p>
        </w:tc>
      </w:tr>
      <w:tr w:rsidR="00FC13D7" w:rsidRPr="00740D21" w14:paraId="4EB0AC5D" w14:textId="77777777" w:rsidTr="00973A31">
        <w:tc>
          <w:tcPr>
            <w:tcW w:w="1852" w:type="dxa"/>
            <w:vAlign w:val="center"/>
          </w:tcPr>
          <w:p w14:paraId="3379E79D" w14:textId="77777777" w:rsidR="00FC13D7" w:rsidRPr="00740D21" w:rsidRDefault="00FC13D7" w:rsidP="00FC13D7">
            <w:pPr>
              <w:keepLines/>
              <w:spacing w:line="276" w:lineRule="auto"/>
              <w:rPr>
                <w:rFonts w:cstheme="minorHAnsi"/>
                <w:color w:val="000000" w:themeColor="text1"/>
                <w:sz w:val="22"/>
                <w:szCs w:val="22"/>
              </w:rPr>
            </w:pPr>
          </w:p>
        </w:tc>
        <w:tc>
          <w:tcPr>
            <w:tcW w:w="1496" w:type="dxa"/>
            <w:vAlign w:val="center"/>
          </w:tcPr>
          <w:p w14:paraId="66B730D3" w14:textId="77777777" w:rsidR="00FC13D7" w:rsidRPr="00740D21" w:rsidRDefault="00FC13D7" w:rsidP="00FC13D7">
            <w:pPr>
              <w:keepLines/>
              <w:spacing w:line="276" w:lineRule="auto"/>
              <w:rPr>
                <w:rFonts w:cstheme="minorHAnsi"/>
                <w:color w:val="000000" w:themeColor="text1"/>
                <w:sz w:val="22"/>
                <w:szCs w:val="22"/>
              </w:rPr>
            </w:pPr>
          </w:p>
        </w:tc>
        <w:tc>
          <w:tcPr>
            <w:tcW w:w="1756" w:type="dxa"/>
            <w:vAlign w:val="center"/>
          </w:tcPr>
          <w:p w14:paraId="1CD8F0BC" w14:textId="77777777" w:rsidR="00FC13D7" w:rsidRPr="00740D21" w:rsidRDefault="00FC13D7" w:rsidP="00FC13D7">
            <w:pPr>
              <w:keepLines/>
              <w:spacing w:line="276" w:lineRule="auto"/>
              <w:rPr>
                <w:rFonts w:cstheme="minorHAnsi"/>
                <w:color w:val="000000" w:themeColor="text1"/>
                <w:sz w:val="22"/>
                <w:szCs w:val="22"/>
              </w:rPr>
            </w:pPr>
          </w:p>
        </w:tc>
        <w:tc>
          <w:tcPr>
            <w:tcW w:w="1812" w:type="dxa"/>
            <w:vAlign w:val="center"/>
          </w:tcPr>
          <w:p w14:paraId="49982D38" w14:textId="77777777" w:rsidR="00FC13D7" w:rsidRPr="00740D21" w:rsidRDefault="00FC13D7" w:rsidP="00FC13D7">
            <w:pPr>
              <w:keepLines/>
              <w:spacing w:line="276" w:lineRule="auto"/>
              <w:rPr>
                <w:rFonts w:cstheme="minorHAnsi"/>
                <w:color w:val="000000" w:themeColor="text1"/>
                <w:sz w:val="22"/>
                <w:szCs w:val="22"/>
              </w:rPr>
            </w:pPr>
          </w:p>
        </w:tc>
        <w:tc>
          <w:tcPr>
            <w:tcW w:w="1606" w:type="dxa"/>
            <w:vAlign w:val="center"/>
          </w:tcPr>
          <w:p w14:paraId="6E0B9DC6" w14:textId="77777777" w:rsidR="00FC13D7" w:rsidRPr="00740D21" w:rsidRDefault="00FC13D7" w:rsidP="00FC13D7">
            <w:pPr>
              <w:keepLines/>
              <w:spacing w:line="276" w:lineRule="auto"/>
              <w:rPr>
                <w:rFonts w:cstheme="minorHAnsi"/>
                <w:color w:val="000000" w:themeColor="text1"/>
                <w:sz w:val="22"/>
                <w:szCs w:val="22"/>
              </w:rPr>
            </w:pPr>
          </w:p>
        </w:tc>
      </w:tr>
    </w:tbl>
    <w:p w14:paraId="6AD15A4D" w14:textId="77777777" w:rsidR="00FC13D7" w:rsidRPr="00740D21" w:rsidRDefault="00FC13D7" w:rsidP="00FC13D7">
      <w:pPr>
        <w:keepLines/>
        <w:spacing w:line="276" w:lineRule="auto"/>
        <w:rPr>
          <w:rFonts w:cstheme="minorHAnsi"/>
          <w:b/>
          <w:color w:val="000000" w:themeColor="text1"/>
          <w:sz w:val="22"/>
          <w:szCs w:val="22"/>
        </w:rPr>
      </w:pPr>
    </w:p>
    <w:p w14:paraId="7C823919" w14:textId="77777777" w:rsidR="00FC13D7" w:rsidRPr="00740D21" w:rsidRDefault="00FC13D7" w:rsidP="00FC13D7">
      <w:pPr>
        <w:keepLines/>
        <w:spacing w:line="276" w:lineRule="auto"/>
        <w:rPr>
          <w:rFonts w:cstheme="minorHAnsi"/>
          <w:b/>
          <w:color w:val="000000" w:themeColor="text1"/>
          <w:sz w:val="22"/>
          <w:szCs w:val="22"/>
        </w:rPr>
      </w:pPr>
      <w:r w:rsidRPr="00740D21">
        <w:rPr>
          <w:rFonts w:cstheme="minorHAnsi"/>
          <w:b/>
          <w:color w:val="000000" w:themeColor="text1"/>
          <w:sz w:val="22"/>
          <w:szCs w:val="22"/>
        </w:rPr>
        <w:t>6.2. Writing skills</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52"/>
        <w:gridCol w:w="1496"/>
        <w:gridCol w:w="1756"/>
        <w:gridCol w:w="1812"/>
        <w:gridCol w:w="1606"/>
      </w:tblGrid>
      <w:tr w:rsidR="00FC13D7" w:rsidRPr="00740D21" w14:paraId="25EB0F7E" w14:textId="77777777" w:rsidTr="00973A31">
        <w:tc>
          <w:tcPr>
            <w:tcW w:w="1852" w:type="dxa"/>
          </w:tcPr>
          <w:p w14:paraId="2AD58179" w14:textId="77777777" w:rsidR="00FC13D7" w:rsidRPr="00740D21" w:rsidRDefault="00FC13D7" w:rsidP="00FC13D7">
            <w:pPr>
              <w:keepLines/>
              <w:spacing w:line="276" w:lineRule="auto"/>
              <w:rPr>
                <w:rFonts w:cstheme="minorHAnsi"/>
                <w:b/>
                <w:color w:val="000000" w:themeColor="text1"/>
                <w:sz w:val="22"/>
                <w:szCs w:val="22"/>
              </w:rPr>
            </w:pPr>
            <w:r w:rsidRPr="00740D21">
              <w:rPr>
                <w:rFonts w:cstheme="minorHAnsi"/>
                <w:b/>
                <w:color w:val="000000" w:themeColor="text1"/>
                <w:sz w:val="22"/>
                <w:szCs w:val="22"/>
              </w:rPr>
              <w:t>Language</w:t>
            </w:r>
          </w:p>
        </w:tc>
        <w:tc>
          <w:tcPr>
            <w:tcW w:w="1496" w:type="dxa"/>
          </w:tcPr>
          <w:p w14:paraId="5BD4CF81" w14:textId="77777777" w:rsidR="00FC13D7" w:rsidRPr="00740D21" w:rsidRDefault="00FC13D7" w:rsidP="00FC13D7">
            <w:pPr>
              <w:keepLines/>
              <w:spacing w:line="276" w:lineRule="auto"/>
              <w:rPr>
                <w:rFonts w:cstheme="minorHAnsi"/>
                <w:b/>
                <w:color w:val="000000" w:themeColor="text1"/>
                <w:sz w:val="22"/>
                <w:szCs w:val="22"/>
              </w:rPr>
            </w:pPr>
            <w:r w:rsidRPr="00740D21">
              <w:rPr>
                <w:rFonts w:cstheme="minorHAnsi"/>
                <w:b/>
                <w:color w:val="000000" w:themeColor="text1"/>
                <w:sz w:val="22"/>
                <w:szCs w:val="22"/>
              </w:rPr>
              <w:t>Excellent</w:t>
            </w:r>
          </w:p>
        </w:tc>
        <w:tc>
          <w:tcPr>
            <w:tcW w:w="1756" w:type="dxa"/>
          </w:tcPr>
          <w:p w14:paraId="0E296BD2" w14:textId="77777777" w:rsidR="00FC13D7" w:rsidRPr="00740D21" w:rsidRDefault="00FC13D7" w:rsidP="00FC13D7">
            <w:pPr>
              <w:keepLines/>
              <w:spacing w:line="276" w:lineRule="auto"/>
              <w:rPr>
                <w:rFonts w:cstheme="minorHAnsi"/>
                <w:b/>
                <w:color w:val="000000" w:themeColor="text1"/>
                <w:sz w:val="22"/>
                <w:szCs w:val="22"/>
              </w:rPr>
            </w:pPr>
            <w:r w:rsidRPr="00740D21">
              <w:rPr>
                <w:rFonts w:cstheme="minorHAnsi"/>
                <w:b/>
                <w:color w:val="000000" w:themeColor="text1"/>
                <w:sz w:val="22"/>
                <w:szCs w:val="22"/>
              </w:rPr>
              <w:t>Very good</w:t>
            </w:r>
          </w:p>
        </w:tc>
        <w:tc>
          <w:tcPr>
            <w:tcW w:w="1812" w:type="dxa"/>
          </w:tcPr>
          <w:p w14:paraId="661A169A" w14:textId="77777777" w:rsidR="00FC13D7" w:rsidRPr="00740D21" w:rsidRDefault="00FC13D7" w:rsidP="00FC13D7">
            <w:pPr>
              <w:keepLines/>
              <w:spacing w:line="276" w:lineRule="auto"/>
              <w:rPr>
                <w:rFonts w:cstheme="minorHAnsi"/>
                <w:b/>
                <w:color w:val="000000" w:themeColor="text1"/>
                <w:sz w:val="22"/>
                <w:szCs w:val="22"/>
              </w:rPr>
            </w:pPr>
            <w:r w:rsidRPr="00740D21">
              <w:rPr>
                <w:rFonts w:cstheme="minorHAnsi"/>
                <w:b/>
                <w:color w:val="000000" w:themeColor="text1"/>
                <w:sz w:val="22"/>
                <w:szCs w:val="22"/>
              </w:rPr>
              <w:t>Good</w:t>
            </w:r>
          </w:p>
        </w:tc>
        <w:tc>
          <w:tcPr>
            <w:tcW w:w="1606" w:type="dxa"/>
          </w:tcPr>
          <w:p w14:paraId="11E1FE72" w14:textId="77777777" w:rsidR="00FC13D7" w:rsidRPr="00740D21" w:rsidRDefault="00FC13D7" w:rsidP="00FC13D7">
            <w:pPr>
              <w:keepLines/>
              <w:spacing w:line="276" w:lineRule="auto"/>
              <w:rPr>
                <w:rFonts w:cstheme="minorHAnsi"/>
                <w:b/>
                <w:color w:val="000000" w:themeColor="text1"/>
                <w:sz w:val="22"/>
                <w:szCs w:val="22"/>
              </w:rPr>
            </w:pPr>
            <w:r w:rsidRPr="00740D21">
              <w:rPr>
                <w:rFonts w:cstheme="minorHAnsi"/>
                <w:b/>
                <w:color w:val="000000" w:themeColor="text1"/>
                <w:sz w:val="22"/>
                <w:szCs w:val="22"/>
              </w:rPr>
              <w:t>Basic</w:t>
            </w:r>
          </w:p>
        </w:tc>
      </w:tr>
      <w:tr w:rsidR="00FC13D7" w:rsidRPr="00740D21" w14:paraId="20FABDC0" w14:textId="77777777" w:rsidTr="00973A31">
        <w:tc>
          <w:tcPr>
            <w:tcW w:w="1852" w:type="dxa"/>
            <w:vAlign w:val="center"/>
          </w:tcPr>
          <w:p w14:paraId="45BE1177" w14:textId="77777777" w:rsidR="00FC13D7" w:rsidRPr="00740D21" w:rsidRDefault="00FC13D7" w:rsidP="00FC13D7">
            <w:pPr>
              <w:keepLines/>
              <w:spacing w:line="276" w:lineRule="auto"/>
              <w:rPr>
                <w:rFonts w:cstheme="minorHAnsi"/>
                <w:color w:val="000000" w:themeColor="text1"/>
                <w:sz w:val="22"/>
                <w:szCs w:val="22"/>
              </w:rPr>
            </w:pPr>
          </w:p>
        </w:tc>
        <w:tc>
          <w:tcPr>
            <w:tcW w:w="1496" w:type="dxa"/>
            <w:vAlign w:val="center"/>
          </w:tcPr>
          <w:p w14:paraId="27B0E104" w14:textId="77777777" w:rsidR="00FC13D7" w:rsidRPr="00740D21" w:rsidRDefault="00FC13D7" w:rsidP="00FC13D7">
            <w:pPr>
              <w:keepLines/>
              <w:spacing w:line="276" w:lineRule="auto"/>
              <w:rPr>
                <w:rFonts w:cstheme="minorHAnsi"/>
                <w:color w:val="000000" w:themeColor="text1"/>
                <w:sz w:val="22"/>
                <w:szCs w:val="22"/>
              </w:rPr>
            </w:pPr>
          </w:p>
        </w:tc>
        <w:tc>
          <w:tcPr>
            <w:tcW w:w="1756" w:type="dxa"/>
            <w:vAlign w:val="center"/>
          </w:tcPr>
          <w:p w14:paraId="47B527AD" w14:textId="77777777" w:rsidR="00FC13D7" w:rsidRPr="00740D21" w:rsidRDefault="00FC13D7" w:rsidP="00FC13D7">
            <w:pPr>
              <w:keepLines/>
              <w:spacing w:line="276" w:lineRule="auto"/>
              <w:rPr>
                <w:rFonts w:cstheme="minorHAnsi"/>
                <w:color w:val="000000" w:themeColor="text1"/>
                <w:sz w:val="22"/>
                <w:szCs w:val="22"/>
              </w:rPr>
            </w:pPr>
          </w:p>
        </w:tc>
        <w:tc>
          <w:tcPr>
            <w:tcW w:w="1812" w:type="dxa"/>
            <w:vAlign w:val="center"/>
          </w:tcPr>
          <w:p w14:paraId="0BBFEDCB" w14:textId="77777777" w:rsidR="00FC13D7" w:rsidRPr="00740D21" w:rsidRDefault="00FC13D7" w:rsidP="00FC13D7">
            <w:pPr>
              <w:keepLines/>
              <w:spacing w:line="276" w:lineRule="auto"/>
              <w:rPr>
                <w:rFonts w:cstheme="minorHAnsi"/>
                <w:color w:val="000000" w:themeColor="text1"/>
                <w:sz w:val="22"/>
                <w:szCs w:val="22"/>
              </w:rPr>
            </w:pPr>
          </w:p>
        </w:tc>
        <w:tc>
          <w:tcPr>
            <w:tcW w:w="1606" w:type="dxa"/>
            <w:vAlign w:val="center"/>
          </w:tcPr>
          <w:p w14:paraId="5D124555" w14:textId="77777777" w:rsidR="00FC13D7" w:rsidRPr="00740D21" w:rsidRDefault="00FC13D7" w:rsidP="00FC13D7">
            <w:pPr>
              <w:keepLines/>
              <w:spacing w:line="276" w:lineRule="auto"/>
              <w:rPr>
                <w:rFonts w:cstheme="minorHAnsi"/>
                <w:color w:val="000000" w:themeColor="text1"/>
                <w:sz w:val="22"/>
                <w:szCs w:val="22"/>
              </w:rPr>
            </w:pPr>
          </w:p>
        </w:tc>
      </w:tr>
      <w:tr w:rsidR="00FC13D7" w:rsidRPr="00740D21" w14:paraId="2902767F" w14:textId="77777777" w:rsidTr="00973A31">
        <w:tc>
          <w:tcPr>
            <w:tcW w:w="1852" w:type="dxa"/>
            <w:vAlign w:val="center"/>
          </w:tcPr>
          <w:p w14:paraId="4E4E297E" w14:textId="77777777" w:rsidR="00FC13D7" w:rsidRPr="00740D21" w:rsidRDefault="00FC13D7" w:rsidP="00FC13D7">
            <w:pPr>
              <w:keepLines/>
              <w:spacing w:line="276" w:lineRule="auto"/>
              <w:rPr>
                <w:rFonts w:cstheme="minorHAnsi"/>
                <w:color w:val="000000" w:themeColor="text1"/>
                <w:sz w:val="22"/>
                <w:szCs w:val="22"/>
              </w:rPr>
            </w:pPr>
          </w:p>
        </w:tc>
        <w:tc>
          <w:tcPr>
            <w:tcW w:w="1496" w:type="dxa"/>
            <w:vAlign w:val="center"/>
          </w:tcPr>
          <w:p w14:paraId="279AB033" w14:textId="77777777" w:rsidR="00FC13D7" w:rsidRPr="00740D21" w:rsidRDefault="00FC13D7" w:rsidP="00FC13D7">
            <w:pPr>
              <w:keepLines/>
              <w:spacing w:line="276" w:lineRule="auto"/>
              <w:rPr>
                <w:rFonts w:cstheme="minorHAnsi"/>
                <w:color w:val="000000" w:themeColor="text1"/>
                <w:sz w:val="22"/>
                <w:szCs w:val="22"/>
              </w:rPr>
            </w:pPr>
          </w:p>
        </w:tc>
        <w:tc>
          <w:tcPr>
            <w:tcW w:w="1756" w:type="dxa"/>
            <w:vAlign w:val="center"/>
          </w:tcPr>
          <w:p w14:paraId="74665DCE" w14:textId="77777777" w:rsidR="00FC13D7" w:rsidRPr="00740D21" w:rsidRDefault="00FC13D7" w:rsidP="00FC13D7">
            <w:pPr>
              <w:keepLines/>
              <w:spacing w:line="276" w:lineRule="auto"/>
              <w:rPr>
                <w:rFonts w:cstheme="minorHAnsi"/>
                <w:color w:val="000000" w:themeColor="text1"/>
                <w:sz w:val="22"/>
                <w:szCs w:val="22"/>
              </w:rPr>
            </w:pPr>
          </w:p>
        </w:tc>
        <w:tc>
          <w:tcPr>
            <w:tcW w:w="1812" w:type="dxa"/>
            <w:vAlign w:val="center"/>
          </w:tcPr>
          <w:p w14:paraId="16299A67" w14:textId="77777777" w:rsidR="00FC13D7" w:rsidRPr="00740D21" w:rsidRDefault="00FC13D7" w:rsidP="00FC13D7">
            <w:pPr>
              <w:keepLines/>
              <w:spacing w:line="276" w:lineRule="auto"/>
              <w:rPr>
                <w:rFonts w:cstheme="minorHAnsi"/>
                <w:color w:val="000000" w:themeColor="text1"/>
                <w:sz w:val="22"/>
                <w:szCs w:val="22"/>
              </w:rPr>
            </w:pPr>
          </w:p>
        </w:tc>
        <w:tc>
          <w:tcPr>
            <w:tcW w:w="1606" w:type="dxa"/>
            <w:vAlign w:val="center"/>
          </w:tcPr>
          <w:p w14:paraId="551530EA" w14:textId="77777777" w:rsidR="00FC13D7" w:rsidRPr="00740D21" w:rsidRDefault="00FC13D7" w:rsidP="00FC13D7">
            <w:pPr>
              <w:keepLines/>
              <w:spacing w:line="276" w:lineRule="auto"/>
              <w:rPr>
                <w:rFonts w:cstheme="minorHAnsi"/>
                <w:color w:val="000000" w:themeColor="text1"/>
                <w:sz w:val="22"/>
                <w:szCs w:val="22"/>
              </w:rPr>
            </w:pPr>
          </w:p>
        </w:tc>
      </w:tr>
      <w:tr w:rsidR="00FC13D7" w:rsidRPr="00740D21" w14:paraId="1E84306F" w14:textId="77777777" w:rsidTr="00973A31">
        <w:tc>
          <w:tcPr>
            <w:tcW w:w="1852" w:type="dxa"/>
            <w:vAlign w:val="center"/>
          </w:tcPr>
          <w:p w14:paraId="5E88B8C8" w14:textId="77777777" w:rsidR="00FC13D7" w:rsidRPr="00740D21" w:rsidRDefault="00FC13D7" w:rsidP="00FC13D7">
            <w:pPr>
              <w:keepLines/>
              <w:spacing w:line="276" w:lineRule="auto"/>
              <w:rPr>
                <w:rFonts w:cstheme="minorHAnsi"/>
                <w:color w:val="000000" w:themeColor="text1"/>
                <w:sz w:val="22"/>
                <w:szCs w:val="22"/>
              </w:rPr>
            </w:pPr>
          </w:p>
        </w:tc>
        <w:tc>
          <w:tcPr>
            <w:tcW w:w="1496" w:type="dxa"/>
            <w:vAlign w:val="center"/>
          </w:tcPr>
          <w:p w14:paraId="3E25B7E8" w14:textId="77777777" w:rsidR="00FC13D7" w:rsidRPr="00740D21" w:rsidRDefault="00FC13D7" w:rsidP="00FC13D7">
            <w:pPr>
              <w:keepLines/>
              <w:spacing w:line="276" w:lineRule="auto"/>
              <w:rPr>
                <w:rFonts w:cstheme="minorHAnsi"/>
                <w:color w:val="000000" w:themeColor="text1"/>
                <w:sz w:val="22"/>
                <w:szCs w:val="22"/>
              </w:rPr>
            </w:pPr>
          </w:p>
        </w:tc>
        <w:tc>
          <w:tcPr>
            <w:tcW w:w="1756" w:type="dxa"/>
            <w:vAlign w:val="center"/>
          </w:tcPr>
          <w:p w14:paraId="480D24A9" w14:textId="77777777" w:rsidR="00FC13D7" w:rsidRPr="00740D21" w:rsidRDefault="00FC13D7" w:rsidP="00FC13D7">
            <w:pPr>
              <w:keepLines/>
              <w:spacing w:line="276" w:lineRule="auto"/>
              <w:rPr>
                <w:rFonts w:cstheme="minorHAnsi"/>
                <w:color w:val="000000" w:themeColor="text1"/>
                <w:sz w:val="22"/>
                <w:szCs w:val="22"/>
              </w:rPr>
            </w:pPr>
          </w:p>
        </w:tc>
        <w:tc>
          <w:tcPr>
            <w:tcW w:w="1812" w:type="dxa"/>
            <w:vAlign w:val="center"/>
          </w:tcPr>
          <w:p w14:paraId="3B443805" w14:textId="77777777" w:rsidR="00FC13D7" w:rsidRPr="00740D21" w:rsidRDefault="00FC13D7" w:rsidP="00FC13D7">
            <w:pPr>
              <w:keepLines/>
              <w:spacing w:line="276" w:lineRule="auto"/>
              <w:rPr>
                <w:rFonts w:cstheme="minorHAnsi"/>
                <w:color w:val="000000" w:themeColor="text1"/>
                <w:sz w:val="22"/>
                <w:szCs w:val="22"/>
              </w:rPr>
            </w:pPr>
          </w:p>
        </w:tc>
        <w:tc>
          <w:tcPr>
            <w:tcW w:w="1606" w:type="dxa"/>
            <w:vAlign w:val="center"/>
          </w:tcPr>
          <w:p w14:paraId="4325DC60" w14:textId="77777777" w:rsidR="00FC13D7" w:rsidRPr="00740D21" w:rsidRDefault="00FC13D7" w:rsidP="00FC13D7">
            <w:pPr>
              <w:keepLines/>
              <w:spacing w:line="276" w:lineRule="auto"/>
              <w:rPr>
                <w:rFonts w:cstheme="minorHAnsi"/>
                <w:color w:val="000000" w:themeColor="text1"/>
                <w:sz w:val="22"/>
                <w:szCs w:val="22"/>
              </w:rPr>
            </w:pPr>
          </w:p>
        </w:tc>
      </w:tr>
    </w:tbl>
    <w:p w14:paraId="5042D8D5" w14:textId="77777777" w:rsidR="00FC13D7" w:rsidRPr="00740D21" w:rsidRDefault="00FC13D7" w:rsidP="00FC13D7">
      <w:pPr>
        <w:keepLines/>
        <w:spacing w:line="276" w:lineRule="auto"/>
        <w:rPr>
          <w:rFonts w:cstheme="minorHAnsi"/>
          <w:b/>
          <w:color w:val="000000" w:themeColor="text1"/>
          <w:sz w:val="22"/>
          <w:szCs w:val="22"/>
        </w:rPr>
      </w:pPr>
    </w:p>
    <w:p w14:paraId="2F853A4C" w14:textId="77777777" w:rsidR="00FC13D7" w:rsidRPr="00740D21" w:rsidRDefault="00FC13D7" w:rsidP="00FC13D7">
      <w:pPr>
        <w:keepLines/>
        <w:spacing w:line="276" w:lineRule="auto"/>
        <w:rPr>
          <w:rFonts w:cstheme="minorHAnsi"/>
          <w:b/>
          <w:color w:val="000000" w:themeColor="text1"/>
          <w:sz w:val="22"/>
          <w:szCs w:val="22"/>
        </w:rPr>
      </w:pPr>
      <w:r w:rsidRPr="00740D21">
        <w:rPr>
          <w:rFonts w:cstheme="minorHAnsi"/>
          <w:b/>
          <w:color w:val="000000" w:themeColor="text1"/>
          <w:sz w:val="22"/>
          <w:szCs w:val="22"/>
        </w:rPr>
        <w:t>6.3. Verbal skills</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52"/>
        <w:gridCol w:w="1496"/>
        <w:gridCol w:w="1756"/>
        <w:gridCol w:w="1812"/>
        <w:gridCol w:w="1606"/>
      </w:tblGrid>
      <w:tr w:rsidR="00FC13D7" w:rsidRPr="00740D21" w14:paraId="2DCB8674" w14:textId="77777777" w:rsidTr="00973A31">
        <w:tc>
          <w:tcPr>
            <w:tcW w:w="1852" w:type="dxa"/>
          </w:tcPr>
          <w:p w14:paraId="251A4410" w14:textId="77777777" w:rsidR="00FC13D7" w:rsidRPr="00740D21" w:rsidRDefault="00FC13D7" w:rsidP="00FC13D7">
            <w:pPr>
              <w:keepLines/>
              <w:spacing w:line="276" w:lineRule="auto"/>
              <w:rPr>
                <w:rFonts w:cstheme="minorHAnsi"/>
                <w:b/>
                <w:color w:val="000000" w:themeColor="text1"/>
                <w:sz w:val="22"/>
                <w:szCs w:val="22"/>
              </w:rPr>
            </w:pPr>
            <w:r w:rsidRPr="00740D21">
              <w:rPr>
                <w:rFonts w:cstheme="minorHAnsi"/>
                <w:b/>
                <w:color w:val="000000" w:themeColor="text1"/>
                <w:sz w:val="22"/>
                <w:szCs w:val="22"/>
              </w:rPr>
              <w:t>Language</w:t>
            </w:r>
          </w:p>
        </w:tc>
        <w:tc>
          <w:tcPr>
            <w:tcW w:w="1496" w:type="dxa"/>
          </w:tcPr>
          <w:p w14:paraId="7BB1D41A" w14:textId="77777777" w:rsidR="00FC13D7" w:rsidRPr="00740D21" w:rsidRDefault="00FC13D7" w:rsidP="00FC13D7">
            <w:pPr>
              <w:keepLines/>
              <w:spacing w:line="276" w:lineRule="auto"/>
              <w:rPr>
                <w:rFonts w:cstheme="minorHAnsi"/>
                <w:b/>
                <w:color w:val="000000" w:themeColor="text1"/>
                <w:sz w:val="22"/>
                <w:szCs w:val="22"/>
              </w:rPr>
            </w:pPr>
            <w:r w:rsidRPr="00740D21">
              <w:rPr>
                <w:rFonts w:cstheme="minorHAnsi"/>
                <w:b/>
                <w:color w:val="000000" w:themeColor="text1"/>
                <w:sz w:val="22"/>
                <w:szCs w:val="22"/>
              </w:rPr>
              <w:t>Excellent</w:t>
            </w:r>
          </w:p>
        </w:tc>
        <w:tc>
          <w:tcPr>
            <w:tcW w:w="1756" w:type="dxa"/>
          </w:tcPr>
          <w:p w14:paraId="7022F5C9" w14:textId="77777777" w:rsidR="00FC13D7" w:rsidRPr="00740D21" w:rsidRDefault="00FC13D7" w:rsidP="00FC13D7">
            <w:pPr>
              <w:keepLines/>
              <w:spacing w:line="276" w:lineRule="auto"/>
              <w:rPr>
                <w:rFonts w:cstheme="minorHAnsi"/>
                <w:b/>
                <w:color w:val="000000" w:themeColor="text1"/>
                <w:sz w:val="22"/>
                <w:szCs w:val="22"/>
              </w:rPr>
            </w:pPr>
            <w:r w:rsidRPr="00740D21">
              <w:rPr>
                <w:rFonts w:cstheme="minorHAnsi"/>
                <w:b/>
                <w:color w:val="000000" w:themeColor="text1"/>
                <w:sz w:val="22"/>
                <w:szCs w:val="22"/>
              </w:rPr>
              <w:t>Very good</w:t>
            </w:r>
          </w:p>
        </w:tc>
        <w:tc>
          <w:tcPr>
            <w:tcW w:w="1812" w:type="dxa"/>
          </w:tcPr>
          <w:p w14:paraId="083C021B" w14:textId="77777777" w:rsidR="00FC13D7" w:rsidRPr="00740D21" w:rsidRDefault="00FC13D7" w:rsidP="00FC13D7">
            <w:pPr>
              <w:keepLines/>
              <w:spacing w:line="276" w:lineRule="auto"/>
              <w:rPr>
                <w:rFonts w:cstheme="minorHAnsi"/>
                <w:b/>
                <w:color w:val="000000" w:themeColor="text1"/>
                <w:sz w:val="22"/>
                <w:szCs w:val="22"/>
              </w:rPr>
            </w:pPr>
            <w:r w:rsidRPr="00740D21">
              <w:rPr>
                <w:rFonts w:cstheme="minorHAnsi"/>
                <w:b/>
                <w:color w:val="000000" w:themeColor="text1"/>
                <w:sz w:val="22"/>
                <w:szCs w:val="22"/>
              </w:rPr>
              <w:t>Good</w:t>
            </w:r>
          </w:p>
        </w:tc>
        <w:tc>
          <w:tcPr>
            <w:tcW w:w="1606" w:type="dxa"/>
          </w:tcPr>
          <w:p w14:paraId="01297072" w14:textId="77777777" w:rsidR="00FC13D7" w:rsidRPr="00740D21" w:rsidRDefault="00FC13D7" w:rsidP="00FC13D7">
            <w:pPr>
              <w:keepLines/>
              <w:spacing w:line="276" w:lineRule="auto"/>
              <w:rPr>
                <w:rFonts w:cstheme="minorHAnsi"/>
                <w:b/>
                <w:color w:val="000000" w:themeColor="text1"/>
                <w:sz w:val="22"/>
                <w:szCs w:val="22"/>
              </w:rPr>
            </w:pPr>
            <w:r w:rsidRPr="00740D21">
              <w:rPr>
                <w:rFonts w:cstheme="minorHAnsi"/>
                <w:b/>
                <w:color w:val="000000" w:themeColor="text1"/>
                <w:sz w:val="22"/>
                <w:szCs w:val="22"/>
              </w:rPr>
              <w:t>Basic</w:t>
            </w:r>
          </w:p>
        </w:tc>
      </w:tr>
      <w:tr w:rsidR="00FC13D7" w:rsidRPr="00740D21" w14:paraId="36223DB6" w14:textId="77777777" w:rsidTr="00973A31">
        <w:tc>
          <w:tcPr>
            <w:tcW w:w="1852" w:type="dxa"/>
            <w:vAlign w:val="center"/>
          </w:tcPr>
          <w:p w14:paraId="73F1DD17" w14:textId="77777777" w:rsidR="00FC13D7" w:rsidRPr="00740D21" w:rsidRDefault="00FC13D7" w:rsidP="00FC13D7">
            <w:pPr>
              <w:keepLines/>
              <w:spacing w:line="276" w:lineRule="auto"/>
              <w:rPr>
                <w:rFonts w:cstheme="minorHAnsi"/>
                <w:color w:val="000000" w:themeColor="text1"/>
                <w:sz w:val="22"/>
                <w:szCs w:val="22"/>
              </w:rPr>
            </w:pPr>
          </w:p>
        </w:tc>
        <w:tc>
          <w:tcPr>
            <w:tcW w:w="1496" w:type="dxa"/>
            <w:vAlign w:val="center"/>
          </w:tcPr>
          <w:p w14:paraId="20BBB59A" w14:textId="77777777" w:rsidR="00FC13D7" w:rsidRPr="00740D21" w:rsidRDefault="00FC13D7" w:rsidP="00FC13D7">
            <w:pPr>
              <w:keepLines/>
              <w:spacing w:line="276" w:lineRule="auto"/>
              <w:rPr>
                <w:rFonts w:cstheme="minorHAnsi"/>
                <w:color w:val="000000" w:themeColor="text1"/>
                <w:sz w:val="22"/>
                <w:szCs w:val="22"/>
              </w:rPr>
            </w:pPr>
          </w:p>
        </w:tc>
        <w:tc>
          <w:tcPr>
            <w:tcW w:w="1756" w:type="dxa"/>
            <w:vAlign w:val="center"/>
          </w:tcPr>
          <w:p w14:paraId="5C32A8F0" w14:textId="77777777" w:rsidR="00FC13D7" w:rsidRPr="00740D21" w:rsidRDefault="00FC13D7" w:rsidP="00FC13D7">
            <w:pPr>
              <w:keepLines/>
              <w:spacing w:line="276" w:lineRule="auto"/>
              <w:rPr>
                <w:rFonts w:cstheme="minorHAnsi"/>
                <w:color w:val="000000" w:themeColor="text1"/>
                <w:sz w:val="22"/>
                <w:szCs w:val="22"/>
              </w:rPr>
            </w:pPr>
          </w:p>
        </w:tc>
        <w:tc>
          <w:tcPr>
            <w:tcW w:w="1812" w:type="dxa"/>
            <w:vAlign w:val="center"/>
          </w:tcPr>
          <w:p w14:paraId="1E87F0C8" w14:textId="77777777" w:rsidR="00FC13D7" w:rsidRPr="00740D21" w:rsidRDefault="00FC13D7" w:rsidP="00FC13D7">
            <w:pPr>
              <w:keepLines/>
              <w:spacing w:line="276" w:lineRule="auto"/>
              <w:rPr>
                <w:rFonts w:cstheme="minorHAnsi"/>
                <w:color w:val="000000" w:themeColor="text1"/>
                <w:sz w:val="22"/>
                <w:szCs w:val="22"/>
              </w:rPr>
            </w:pPr>
          </w:p>
        </w:tc>
        <w:tc>
          <w:tcPr>
            <w:tcW w:w="1606" w:type="dxa"/>
            <w:vAlign w:val="center"/>
          </w:tcPr>
          <w:p w14:paraId="602CEA38" w14:textId="77777777" w:rsidR="00FC13D7" w:rsidRPr="00740D21" w:rsidRDefault="00FC13D7" w:rsidP="00FC13D7">
            <w:pPr>
              <w:keepLines/>
              <w:spacing w:line="276" w:lineRule="auto"/>
              <w:rPr>
                <w:rFonts w:cstheme="minorHAnsi"/>
                <w:color w:val="000000" w:themeColor="text1"/>
                <w:sz w:val="22"/>
                <w:szCs w:val="22"/>
              </w:rPr>
            </w:pPr>
          </w:p>
        </w:tc>
      </w:tr>
      <w:tr w:rsidR="00FC13D7" w:rsidRPr="00740D21" w14:paraId="380FB7BD" w14:textId="77777777" w:rsidTr="00973A31">
        <w:tc>
          <w:tcPr>
            <w:tcW w:w="1852" w:type="dxa"/>
            <w:vAlign w:val="center"/>
          </w:tcPr>
          <w:p w14:paraId="5AA64103" w14:textId="77777777" w:rsidR="00FC13D7" w:rsidRPr="00740D21" w:rsidRDefault="00FC13D7" w:rsidP="00FC13D7">
            <w:pPr>
              <w:keepLines/>
              <w:spacing w:line="276" w:lineRule="auto"/>
              <w:rPr>
                <w:rFonts w:cstheme="minorHAnsi"/>
                <w:color w:val="000000" w:themeColor="text1"/>
                <w:sz w:val="22"/>
                <w:szCs w:val="22"/>
              </w:rPr>
            </w:pPr>
          </w:p>
        </w:tc>
        <w:tc>
          <w:tcPr>
            <w:tcW w:w="1496" w:type="dxa"/>
            <w:vAlign w:val="center"/>
          </w:tcPr>
          <w:p w14:paraId="3718FE63" w14:textId="77777777" w:rsidR="00FC13D7" w:rsidRPr="00740D21" w:rsidRDefault="00FC13D7" w:rsidP="00FC13D7">
            <w:pPr>
              <w:keepLines/>
              <w:spacing w:line="276" w:lineRule="auto"/>
              <w:rPr>
                <w:rFonts w:cstheme="minorHAnsi"/>
                <w:color w:val="000000" w:themeColor="text1"/>
                <w:sz w:val="22"/>
                <w:szCs w:val="22"/>
              </w:rPr>
            </w:pPr>
          </w:p>
        </w:tc>
        <w:tc>
          <w:tcPr>
            <w:tcW w:w="1756" w:type="dxa"/>
            <w:vAlign w:val="center"/>
          </w:tcPr>
          <w:p w14:paraId="54E3DDD3" w14:textId="77777777" w:rsidR="00FC13D7" w:rsidRPr="00740D21" w:rsidRDefault="00FC13D7" w:rsidP="00FC13D7">
            <w:pPr>
              <w:keepLines/>
              <w:spacing w:line="276" w:lineRule="auto"/>
              <w:rPr>
                <w:rFonts w:cstheme="minorHAnsi"/>
                <w:color w:val="000000" w:themeColor="text1"/>
                <w:sz w:val="22"/>
                <w:szCs w:val="22"/>
              </w:rPr>
            </w:pPr>
          </w:p>
        </w:tc>
        <w:tc>
          <w:tcPr>
            <w:tcW w:w="1812" w:type="dxa"/>
            <w:vAlign w:val="center"/>
          </w:tcPr>
          <w:p w14:paraId="44C1DAE4" w14:textId="77777777" w:rsidR="00FC13D7" w:rsidRPr="00740D21" w:rsidRDefault="00FC13D7" w:rsidP="00FC13D7">
            <w:pPr>
              <w:keepLines/>
              <w:spacing w:line="276" w:lineRule="auto"/>
              <w:rPr>
                <w:rFonts w:cstheme="minorHAnsi"/>
                <w:color w:val="000000" w:themeColor="text1"/>
                <w:sz w:val="22"/>
                <w:szCs w:val="22"/>
              </w:rPr>
            </w:pPr>
          </w:p>
        </w:tc>
        <w:tc>
          <w:tcPr>
            <w:tcW w:w="1606" w:type="dxa"/>
            <w:vAlign w:val="center"/>
          </w:tcPr>
          <w:p w14:paraId="5BF7449A" w14:textId="77777777" w:rsidR="00FC13D7" w:rsidRPr="00740D21" w:rsidRDefault="00FC13D7" w:rsidP="00FC13D7">
            <w:pPr>
              <w:keepLines/>
              <w:spacing w:line="276" w:lineRule="auto"/>
              <w:rPr>
                <w:rFonts w:cstheme="minorHAnsi"/>
                <w:color w:val="000000" w:themeColor="text1"/>
                <w:sz w:val="22"/>
                <w:szCs w:val="22"/>
              </w:rPr>
            </w:pPr>
          </w:p>
        </w:tc>
      </w:tr>
      <w:tr w:rsidR="00FC13D7" w:rsidRPr="00740D21" w14:paraId="70FA1221" w14:textId="77777777" w:rsidTr="00973A31">
        <w:tc>
          <w:tcPr>
            <w:tcW w:w="1852" w:type="dxa"/>
            <w:vAlign w:val="center"/>
          </w:tcPr>
          <w:p w14:paraId="4E08A7CC" w14:textId="77777777" w:rsidR="00FC13D7" w:rsidRPr="00740D21" w:rsidRDefault="00FC13D7" w:rsidP="00FC13D7">
            <w:pPr>
              <w:keepLines/>
              <w:spacing w:line="276" w:lineRule="auto"/>
              <w:rPr>
                <w:rFonts w:cstheme="minorHAnsi"/>
                <w:color w:val="000000" w:themeColor="text1"/>
                <w:sz w:val="22"/>
                <w:szCs w:val="22"/>
              </w:rPr>
            </w:pPr>
          </w:p>
        </w:tc>
        <w:tc>
          <w:tcPr>
            <w:tcW w:w="1496" w:type="dxa"/>
            <w:vAlign w:val="center"/>
          </w:tcPr>
          <w:p w14:paraId="3D1A2AA8" w14:textId="77777777" w:rsidR="00FC13D7" w:rsidRPr="00740D21" w:rsidRDefault="00FC13D7" w:rsidP="00FC13D7">
            <w:pPr>
              <w:keepLines/>
              <w:spacing w:line="276" w:lineRule="auto"/>
              <w:rPr>
                <w:rFonts w:cstheme="minorHAnsi"/>
                <w:color w:val="000000" w:themeColor="text1"/>
                <w:sz w:val="22"/>
                <w:szCs w:val="22"/>
              </w:rPr>
            </w:pPr>
          </w:p>
        </w:tc>
        <w:tc>
          <w:tcPr>
            <w:tcW w:w="1756" w:type="dxa"/>
            <w:vAlign w:val="center"/>
          </w:tcPr>
          <w:p w14:paraId="2FE337F0" w14:textId="77777777" w:rsidR="00FC13D7" w:rsidRPr="00740D21" w:rsidRDefault="00FC13D7" w:rsidP="00FC13D7">
            <w:pPr>
              <w:keepLines/>
              <w:spacing w:line="276" w:lineRule="auto"/>
              <w:rPr>
                <w:rFonts w:cstheme="minorHAnsi"/>
                <w:color w:val="000000" w:themeColor="text1"/>
                <w:sz w:val="22"/>
                <w:szCs w:val="22"/>
              </w:rPr>
            </w:pPr>
          </w:p>
        </w:tc>
        <w:tc>
          <w:tcPr>
            <w:tcW w:w="1812" w:type="dxa"/>
            <w:vAlign w:val="center"/>
          </w:tcPr>
          <w:p w14:paraId="3AE5C1E9" w14:textId="77777777" w:rsidR="00FC13D7" w:rsidRPr="00740D21" w:rsidRDefault="00FC13D7" w:rsidP="00FC13D7">
            <w:pPr>
              <w:keepLines/>
              <w:spacing w:line="276" w:lineRule="auto"/>
              <w:rPr>
                <w:rFonts w:cstheme="minorHAnsi"/>
                <w:color w:val="000000" w:themeColor="text1"/>
                <w:sz w:val="22"/>
                <w:szCs w:val="22"/>
              </w:rPr>
            </w:pPr>
          </w:p>
        </w:tc>
        <w:tc>
          <w:tcPr>
            <w:tcW w:w="1606" w:type="dxa"/>
            <w:vAlign w:val="center"/>
          </w:tcPr>
          <w:p w14:paraId="1B4CEBAD" w14:textId="77777777" w:rsidR="00FC13D7" w:rsidRPr="00740D21" w:rsidRDefault="00FC13D7" w:rsidP="00FC13D7">
            <w:pPr>
              <w:keepLines/>
              <w:spacing w:line="276" w:lineRule="auto"/>
              <w:rPr>
                <w:rFonts w:cstheme="minorHAnsi"/>
                <w:color w:val="000000" w:themeColor="text1"/>
                <w:sz w:val="22"/>
                <w:szCs w:val="22"/>
              </w:rPr>
            </w:pPr>
          </w:p>
        </w:tc>
      </w:tr>
    </w:tbl>
    <w:p w14:paraId="4496645D" w14:textId="77777777" w:rsidR="00FC13D7" w:rsidRPr="00740D21" w:rsidRDefault="00FC13D7" w:rsidP="00FC13D7">
      <w:pPr>
        <w:keepLines/>
        <w:spacing w:line="276" w:lineRule="auto"/>
        <w:rPr>
          <w:rFonts w:cstheme="minorHAnsi"/>
          <w:b/>
          <w:color w:val="000000" w:themeColor="text1"/>
          <w:sz w:val="22"/>
          <w:szCs w:val="22"/>
        </w:rPr>
      </w:pPr>
    </w:p>
    <w:p w14:paraId="58951EAC" w14:textId="77777777" w:rsidR="00FC13D7" w:rsidRPr="00740D21" w:rsidRDefault="00FC13D7" w:rsidP="00FC13D7">
      <w:pPr>
        <w:keepLines/>
        <w:spacing w:line="276" w:lineRule="auto"/>
        <w:rPr>
          <w:rFonts w:cstheme="minorHAnsi"/>
          <w:b/>
          <w:color w:val="000000" w:themeColor="text1"/>
          <w:sz w:val="22"/>
          <w:szCs w:val="22"/>
        </w:rPr>
      </w:pPr>
      <w:r w:rsidRPr="00740D21">
        <w:rPr>
          <w:rFonts w:cstheme="minorHAnsi"/>
          <w:b/>
          <w:color w:val="000000" w:themeColor="text1"/>
          <w:sz w:val="22"/>
          <w:szCs w:val="22"/>
        </w:rPr>
        <w:t>7.</w:t>
      </w:r>
      <w:r w:rsidRPr="00740D21">
        <w:rPr>
          <w:rFonts w:cstheme="minorHAnsi"/>
          <w:b/>
          <w:color w:val="000000" w:themeColor="text1"/>
          <w:sz w:val="22"/>
          <w:szCs w:val="22"/>
        </w:rPr>
        <w:tab/>
        <w:t>Computer literacy</w:t>
      </w:r>
    </w:p>
    <w:p w14:paraId="6BC692FC" w14:textId="77777777" w:rsidR="00FC13D7" w:rsidRPr="00740D21" w:rsidRDefault="00FC13D7" w:rsidP="00FC13D7">
      <w:pPr>
        <w:keepLines/>
        <w:tabs>
          <w:tab w:val="left" w:pos="0"/>
        </w:tabs>
        <w:spacing w:line="276" w:lineRule="auto"/>
        <w:rPr>
          <w:rFonts w:cstheme="minorHAnsi"/>
          <w:b/>
          <w:color w:val="000000" w:themeColor="text1"/>
          <w:sz w:val="22"/>
          <w:szCs w:val="22"/>
        </w:rPr>
      </w:pPr>
      <w:r w:rsidRPr="00740D21">
        <w:rPr>
          <w:rFonts w:cstheme="minorHAnsi"/>
          <w:b/>
          <w:color w:val="000000" w:themeColor="text1"/>
          <w:sz w:val="22"/>
          <w:szCs w:val="22"/>
        </w:rPr>
        <w:t>Please indicate your computer knowledge stating all the software programmes you are confident using.</w:t>
      </w:r>
    </w:p>
    <w:p w14:paraId="3C01B9F8" w14:textId="77777777" w:rsidR="00FC13D7" w:rsidRPr="00740D21" w:rsidRDefault="00FC13D7" w:rsidP="00FC13D7">
      <w:pPr>
        <w:keepLines/>
        <w:spacing w:line="276" w:lineRule="auto"/>
        <w:rPr>
          <w:rFonts w:cstheme="minorHAnsi"/>
          <w:color w:val="000000" w:themeColor="text1"/>
          <w:sz w:val="22"/>
          <w:szCs w:val="22"/>
        </w:rPr>
      </w:pPr>
    </w:p>
    <w:p w14:paraId="294832A4" w14:textId="77777777" w:rsidR="00FC13D7" w:rsidRPr="00740D21" w:rsidRDefault="00FC13D7" w:rsidP="00FC13D7">
      <w:pPr>
        <w:keepLines/>
        <w:spacing w:line="276" w:lineRule="auto"/>
        <w:rPr>
          <w:rFonts w:cstheme="minorHAnsi"/>
          <w:color w:val="000000" w:themeColor="text1"/>
          <w:sz w:val="22"/>
          <w:szCs w:val="22"/>
        </w:rPr>
      </w:pPr>
      <w:r w:rsidRPr="00740D21">
        <w:rPr>
          <w:rFonts w:cstheme="minorHAnsi"/>
          <w:b/>
          <w:color w:val="000000" w:themeColor="text1"/>
          <w:sz w:val="22"/>
          <w:szCs w:val="22"/>
        </w:rPr>
        <w:t xml:space="preserve">8. </w:t>
      </w:r>
      <w:r w:rsidRPr="00740D21">
        <w:rPr>
          <w:rFonts w:cstheme="minorHAnsi"/>
          <w:b/>
          <w:color w:val="000000" w:themeColor="text1"/>
          <w:sz w:val="22"/>
          <w:szCs w:val="22"/>
        </w:rPr>
        <w:tab/>
        <w:t xml:space="preserve">Please explain how you meet the employment specifications and give us any further information about yourself that is relevant to this application. Please keep your response to one page. </w:t>
      </w:r>
      <w:r w:rsidRPr="00740D21">
        <w:rPr>
          <w:rFonts w:cstheme="minorHAnsi"/>
          <w:color w:val="000000" w:themeColor="text1"/>
          <w:sz w:val="22"/>
          <w:szCs w:val="22"/>
        </w:rPr>
        <w:t>(NOTE: This section of the application is one of the most important and will be considered as your motivation letter to the vacant position within our organisation)</w:t>
      </w:r>
    </w:p>
    <w:p w14:paraId="51CB855C" w14:textId="77777777" w:rsidR="00FC13D7" w:rsidRPr="00740D21" w:rsidRDefault="00FC13D7" w:rsidP="00FC13D7">
      <w:pPr>
        <w:keepLines/>
        <w:spacing w:line="276" w:lineRule="auto"/>
        <w:rPr>
          <w:rFonts w:cstheme="minorHAnsi"/>
          <w:color w:val="000000" w:themeColor="text1"/>
          <w:sz w:val="22"/>
          <w:szCs w:val="22"/>
        </w:rPr>
      </w:pPr>
    </w:p>
    <w:p w14:paraId="07C7F4B7" w14:textId="77777777" w:rsidR="00FC13D7" w:rsidRPr="00740D21" w:rsidRDefault="00FC13D7" w:rsidP="00FC13D7">
      <w:pPr>
        <w:keepLines/>
        <w:spacing w:line="276" w:lineRule="auto"/>
        <w:rPr>
          <w:rFonts w:cstheme="minorHAnsi"/>
          <w:color w:val="000000" w:themeColor="text1"/>
          <w:sz w:val="22"/>
          <w:szCs w:val="22"/>
        </w:rPr>
      </w:pPr>
      <w:r w:rsidRPr="00740D21">
        <w:rPr>
          <w:rFonts w:cstheme="minorHAnsi"/>
          <w:b/>
          <w:color w:val="000000" w:themeColor="text1"/>
          <w:sz w:val="22"/>
          <w:szCs w:val="22"/>
        </w:rPr>
        <w:t>9.</w:t>
      </w:r>
      <w:r w:rsidRPr="00740D21">
        <w:rPr>
          <w:rFonts w:cstheme="minorHAnsi"/>
          <w:b/>
          <w:color w:val="000000" w:themeColor="text1"/>
          <w:sz w:val="22"/>
          <w:szCs w:val="22"/>
        </w:rPr>
        <w:tab/>
        <w:t>Supplementary information</w:t>
      </w:r>
    </w:p>
    <w:p w14:paraId="1D03BF3D" w14:textId="77777777" w:rsidR="00FC13D7" w:rsidRPr="00740D21" w:rsidRDefault="00FC13D7" w:rsidP="00FC13D7">
      <w:pPr>
        <w:keepLines/>
        <w:spacing w:line="276" w:lineRule="auto"/>
        <w:rPr>
          <w:rFonts w:cstheme="minorHAnsi"/>
          <w:color w:val="000000" w:themeColor="text1"/>
          <w:sz w:val="22"/>
          <w:szCs w:val="22"/>
        </w:rPr>
      </w:pPr>
      <w:r w:rsidRPr="00740D21">
        <w:rPr>
          <w:rFonts w:cstheme="minorHAnsi"/>
          <w:b/>
          <w:color w:val="000000" w:themeColor="text1"/>
          <w:sz w:val="22"/>
          <w:szCs w:val="22"/>
        </w:rPr>
        <w:lastRenderedPageBreak/>
        <w:t>What is your preferred reading medium? Please underline</w:t>
      </w:r>
      <w:r w:rsidRPr="00740D21">
        <w:rPr>
          <w:rFonts w:cstheme="minorHAnsi"/>
          <w:color w:val="000000" w:themeColor="text1"/>
          <w:sz w:val="22"/>
          <w:szCs w:val="22"/>
        </w:rPr>
        <w:t>:</w:t>
      </w:r>
    </w:p>
    <w:p w14:paraId="33CC47D3" w14:textId="77777777" w:rsidR="00FC13D7" w:rsidRPr="00740D21" w:rsidRDefault="00FC13D7" w:rsidP="00FC13D7">
      <w:pPr>
        <w:keepLines/>
        <w:spacing w:line="276" w:lineRule="auto"/>
        <w:rPr>
          <w:rFonts w:cstheme="minorHAnsi"/>
          <w:color w:val="000000" w:themeColor="text1"/>
          <w:sz w:val="22"/>
          <w:szCs w:val="22"/>
        </w:rPr>
      </w:pPr>
      <w:r w:rsidRPr="00740D21">
        <w:rPr>
          <w:rFonts w:cstheme="minorHAnsi"/>
          <w:color w:val="000000" w:themeColor="text1"/>
          <w:sz w:val="22"/>
          <w:szCs w:val="22"/>
        </w:rPr>
        <w:t xml:space="preserve">Ordinary print/digital format </w:t>
      </w:r>
    </w:p>
    <w:p w14:paraId="3EEC3A20" w14:textId="77777777" w:rsidR="00FC13D7" w:rsidRPr="00740D21" w:rsidRDefault="00FC13D7" w:rsidP="00FC13D7">
      <w:pPr>
        <w:keepLines/>
        <w:spacing w:line="276" w:lineRule="auto"/>
        <w:rPr>
          <w:rFonts w:cstheme="minorHAnsi"/>
          <w:color w:val="000000" w:themeColor="text1"/>
          <w:sz w:val="22"/>
          <w:szCs w:val="22"/>
        </w:rPr>
      </w:pPr>
    </w:p>
    <w:p w14:paraId="077EBA9D" w14:textId="77777777" w:rsidR="00FC13D7" w:rsidRPr="00740D21" w:rsidRDefault="00FC13D7" w:rsidP="00FC13D7">
      <w:pPr>
        <w:keepLines/>
        <w:spacing w:line="276" w:lineRule="auto"/>
        <w:rPr>
          <w:rFonts w:cstheme="minorHAnsi"/>
          <w:b/>
          <w:color w:val="000000" w:themeColor="text1"/>
          <w:sz w:val="22"/>
          <w:szCs w:val="22"/>
        </w:rPr>
      </w:pPr>
      <w:r w:rsidRPr="00740D21">
        <w:rPr>
          <w:rFonts w:cstheme="minorHAnsi"/>
          <w:b/>
          <w:color w:val="000000" w:themeColor="text1"/>
          <w:sz w:val="22"/>
          <w:szCs w:val="22"/>
        </w:rPr>
        <w:t>10.</w:t>
      </w:r>
      <w:r w:rsidRPr="00740D21">
        <w:rPr>
          <w:rFonts w:cstheme="minorHAnsi"/>
          <w:b/>
          <w:color w:val="000000" w:themeColor="text1"/>
          <w:sz w:val="22"/>
          <w:szCs w:val="22"/>
        </w:rPr>
        <w:tab/>
        <w:t>If you were short listed for interview, would you have any special requirements such as timing, wheelchair access or the presence of an interpreter or signer? Please specify.</w:t>
      </w:r>
    </w:p>
    <w:p w14:paraId="23C9DC79" w14:textId="77777777" w:rsidR="00FC13D7" w:rsidRPr="00740D21" w:rsidRDefault="00FC13D7" w:rsidP="00FC13D7">
      <w:pPr>
        <w:keepLines/>
        <w:spacing w:line="276" w:lineRule="auto"/>
        <w:rPr>
          <w:rFonts w:cstheme="minorHAnsi"/>
          <w:b/>
          <w:color w:val="000000" w:themeColor="text1"/>
          <w:sz w:val="22"/>
          <w:szCs w:val="22"/>
        </w:rPr>
      </w:pPr>
    </w:p>
    <w:p w14:paraId="121BD3B8" w14:textId="77777777" w:rsidR="00FC13D7" w:rsidRPr="00740D21" w:rsidRDefault="00FC13D7" w:rsidP="00FC13D7">
      <w:pPr>
        <w:keepLines/>
        <w:tabs>
          <w:tab w:val="right" w:leader="dot" w:pos="7937"/>
        </w:tabs>
        <w:spacing w:line="276" w:lineRule="auto"/>
        <w:rPr>
          <w:rFonts w:cstheme="minorHAnsi"/>
          <w:color w:val="000000" w:themeColor="text1"/>
          <w:sz w:val="22"/>
          <w:szCs w:val="22"/>
        </w:rPr>
      </w:pPr>
      <w:r w:rsidRPr="00740D21">
        <w:rPr>
          <w:rFonts w:cstheme="minorHAnsi"/>
          <w:b/>
          <w:color w:val="000000" w:themeColor="text1"/>
          <w:sz w:val="22"/>
          <w:szCs w:val="22"/>
        </w:rPr>
        <w:t>11.</w:t>
      </w:r>
      <w:r w:rsidRPr="00740D21" w:rsidDel="00750B02">
        <w:rPr>
          <w:rFonts w:cstheme="minorHAnsi"/>
          <w:b/>
          <w:color w:val="000000" w:themeColor="text1"/>
          <w:sz w:val="22"/>
          <w:szCs w:val="22"/>
        </w:rPr>
        <w:t xml:space="preserve"> </w:t>
      </w:r>
      <w:r w:rsidRPr="00740D21">
        <w:rPr>
          <w:rFonts w:cstheme="minorHAnsi"/>
          <w:b/>
          <w:color w:val="000000" w:themeColor="text1"/>
          <w:sz w:val="22"/>
          <w:szCs w:val="22"/>
        </w:rPr>
        <w:t xml:space="preserve">Have you ever been convicted of a criminal offence? </w:t>
      </w:r>
    </w:p>
    <w:p w14:paraId="5095F171" w14:textId="77777777" w:rsidR="00FC13D7" w:rsidRPr="00740D21" w:rsidRDefault="00FC13D7" w:rsidP="00FC13D7">
      <w:pPr>
        <w:keepLines/>
        <w:tabs>
          <w:tab w:val="right" w:leader="dot" w:pos="7937"/>
        </w:tabs>
        <w:spacing w:line="276" w:lineRule="auto"/>
        <w:rPr>
          <w:rFonts w:cstheme="minorHAnsi"/>
          <w:color w:val="000000" w:themeColor="text1"/>
          <w:sz w:val="22"/>
          <w:szCs w:val="22"/>
        </w:rPr>
      </w:pPr>
    </w:p>
    <w:p w14:paraId="235C4D5A" w14:textId="77777777" w:rsidR="00FC13D7" w:rsidRPr="00740D21" w:rsidRDefault="00FC13D7" w:rsidP="00FC13D7">
      <w:pPr>
        <w:keepLines/>
        <w:spacing w:line="276" w:lineRule="auto"/>
        <w:rPr>
          <w:rFonts w:cstheme="minorHAnsi"/>
          <w:b/>
          <w:color w:val="000000" w:themeColor="text1"/>
          <w:sz w:val="22"/>
          <w:szCs w:val="22"/>
        </w:rPr>
      </w:pPr>
      <w:r w:rsidRPr="00740D21">
        <w:rPr>
          <w:rFonts w:cstheme="minorHAnsi"/>
          <w:b/>
          <w:color w:val="000000" w:themeColor="text1"/>
          <w:sz w:val="22"/>
          <w:szCs w:val="22"/>
        </w:rPr>
        <w:t>12.</w:t>
      </w:r>
      <w:r w:rsidRPr="00740D21">
        <w:rPr>
          <w:rFonts w:cstheme="minorHAnsi"/>
          <w:b/>
          <w:color w:val="000000" w:themeColor="text1"/>
          <w:sz w:val="22"/>
          <w:szCs w:val="22"/>
        </w:rPr>
        <w:tab/>
        <w:t>Offers of employment/contracts are subject to receipt of satisfactory references. Please provide the names, addresses and telephone numbers of at least two referees, one of whom should be your present or most recent employer or an academic referee if more appropriate. Referees will not be contacted without your prior permission.</w:t>
      </w:r>
    </w:p>
    <w:p w14:paraId="27102C3F" w14:textId="77777777" w:rsidR="00FC13D7" w:rsidRPr="00740D21" w:rsidRDefault="00FC13D7" w:rsidP="00FC13D7">
      <w:pPr>
        <w:keepLines/>
        <w:tabs>
          <w:tab w:val="right" w:leader="dot" w:pos="7937"/>
        </w:tabs>
        <w:spacing w:line="276" w:lineRule="auto"/>
        <w:rPr>
          <w:rFonts w:cstheme="minorHAnsi"/>
          <w:color w:val="000000" w:themeColor="text1"/>
          <w:sz w:val="22"/>
          <w:szCs w:val="22"/>
        </w:rPr>
      </w:pPr>
      <w:r w:rsidRPr="00740D21">
        <w:rPr>
          <w:rFonts w:cstheme="minorHAnsi"/>
          <w:b/>
          <w:color w:val="000000" w:themeColor="text1"/>
          <w:sz w:val="22"/>
          <w:szCs w:val="22"/>
        </w:rPr>
        <w:t>A.</w:t>
      </w:r>
      <w:r w:rsidRPr="00740D21" w:rsidDel="00750B02">
        <w:rPr>
          <w:rFonts w:cstheme="minorHAnsi"/>
          <w:color w:val="000000" w:themeColor="text1"/>
          <w:sz w:val="22"/>
          <w:szCs w:val="22"/>
        </w:rPr>
        <w:t xml:space="preserve"> </w:t>
      </w:r>
      <w:r w:rsidRPr="00740D21">
        <w:rPr>
          <w:rFonts w:cstheme="minorHAnsi"/>
          <w:color w:val="000000" w:themeColor="text1"/>
          <w:sz w:val="22"/>
          <w:szCs w:val="22"/>
        </w:rPr>
        <w:t xml:space="preserve">Name: </w:t>
      </w:r>
      <w:r w:rsidRPr="00740D21">
        <w:rPr>
          <w:rFonts w:cstheme="minorHAnsi"/>
          <w:color w:val="000000" w:themeColor="text1"/>
          <w:sz w:val="22"/>
          <w:szCs w:val="22"/>
        </w:rPr>
        <w:tab/>
      </w:r>
    </w:p>
    <w:p w14:paraId="327E295B" w14:textId="77777777" w:rsidR="00FC13D7" w:rsidRPr="00740D21" w:rsidRDefault="00FC13D7" w:rsidP="00FC13D7">
      <w:pPr>
        <w:keepLines/>
        <w:tabs>
          <w:tab w:val="right" w:leader="dot" w:pos="7937"/>
        </w:tabs>
        <w:spacing w:line="276" w:lineRule="auto"/>
        <w:rPr>
          <w:rFonts w:cstheme="minorHAnsi"/>
          <w:color w:val="000000" w:themeColor="text1"/>
          <w:sz w:val="22"/>
          <w:szCs w:val="22"/>
        </w:rPr>
      </w:pPr>
      <w:r w:rsidRPr="00740D21">
        <w:rPr>
          <w:rFonts w:cstheme="minorHAnsi"/>
          <w:color w:val="000000" w:themeColor="text1"/>
          <w:sz w:val="22"/>
          <w:szCs w:val="22"/>
        </w:rPr>
        <w:t>Position: ……………………………………………………………………………….</w:t>
      </w:r>
      <w:r w:rsidRPr="00740D21">
        <w:rPr>
          <w:rFonts w:cstheme="minorHAnsi"/>
          <w:color w:val="000000" w:themeColor="text1"/>
          <w:sz w:val="22"/>
          <w:szCs w:val="22"/>
        </w:rPr>
        <w:tab/>
      </w:r>
    </w:p>
    <w:p w14:paraId="2D0551F0" w14:textId="77777777" w:rsidR="00FC13D7" w:rsidRPr="00740D21" w:rsidRDefault="00FC13D7" w:rsidP="00FC13D7">
      <w:pPr>
        <w:keepLines/>
        <w:tabs>
          <w:tab w:val="right" w:leader="dot" w:pos="7937"/>
        </w:tabs>
        <w:spacing w:line="276" w:lineRule="auto"/>
        <w:rPr>
          <w:rFonts w:cstheme="minorHAnsi"/>
          <w:color w:val="000000" w:themeColor="text1"/>
          <w:sz w:val="22"/>
          <w:szCs w:val="22"/>
        </w:rPr>
      </w:pPr>
      <w:r w:rsidRPr="00740D21">
        <w:rPr>
          <w:rFonts w:cstheme="minorHAnsi"/>
          <w:color w:val="000000" w:themeColor="text1"/>
          <w:sz w:val="22"/>
          <w:szCs w:val="22"/>
        </w:rPr>
        <w:t xml:space="preserve">Address: </w:t>
      </w:r>
      <w:r w:rsidRPr="00740D21">
        <w:rPr>
          <w:rFonts w:cstheme="minorHAnsi"/>
          <w:color w:val="000000" w:themeColor="text1"/>
          <w:sz w:val="22"/>
          <w:szCs w:val="22"/>
        </w:rPr>
        <w:tab/>
      </w:r>
    </w:p>
    <w:p w14:paraId="402541C6" w14:textId="77777777" w:rsidR="00FC13D7" w:rsidRPr="00740D21" w:rsidRDefault="00FC13D7" w:rsidP="00FC13D7">
      <w:pPr>
        <w:keepLines/>
        <w:tabs>
          <w:tab w:val="right" w:leader="dot" w:pos="7937"/>
        </w:tabs>
        <w:spacing w:line="276" w:lineRule="auto"/>
        <w:rPr>
          <w:rFonts w:cstheme="minorHAnsi"/>
          <w:color w:val="000000" w:themeColor="text1"/>
          <w:sz w:val="22"/>
          <w:szCs w:val="22"/>
        </w:rPr>
      </w:pPr>
      <w:r w:rsidRPr="00740D21">
        <w:rPr>
          <w:rFonts w:cstheme="minorHAnsi"/>
          <w:color w:val="000000" w:themeColor="text1"/>
          <w:sz w:val="22"/>
          <w:szCs w:val="22"/>
        </w:rPr>
        <w:t xml:space="preserve">Telephone number: ……………………………………………… </w:t>
      </w:r>
    </w:p>
    <w:p w14:paraId="70591DBF" w14:textId="77777777" w:rsidR="00FC13D7" w:rsidRPr="00740D21" w:rsidRDefault="00FC13D7" w:rsidP="00FC13D7">
      <w:pPr>
        <w:keepLines/>
        <w:tabs>
          <w:tab w:val="right" w:leader="dot" w:pos="7937"/>
        </w:tabs>
        <w:spacing w:line="276" w:lineRule="auto"/>
        <w:rPr>
          <w:rFonts w:cstheme="minorHAnsi"/>
          <w:color w:val="000000" w:themeColor="text1"/>
          <w:sz w:val="22"/>
          <w:szCs w:val="22"/>
        </w:rPr>
      </w:pPr>
      <w:r w:rsidRPr="00740D21">
        <w:rPr>
          <w:rFonts w:cstheme="minorHAnsi"/>
          <w:color w:val="000000" w:themeColor="text1"/>
          <w:sz w:val="22"/>
          <w:szCs w:val="22"/>
        </w:rPr>
        <w:t xml:space="preserve">E-mail: </w:t>
      </w:r>
      <w:r w:rsidRPr="00740D21">
        <w:rPr>
          <w:rFonts w:cstheme="minorHAnsi"/>
          <w:color w:val="000000" w:themeColor="text1"/>
          <w:sz w:val="22"/>
          <w:szCs w:val="22"/>
        </w:rPr>
        <w:tab/>
      </w:r>
    </w:p>
    <w:p w14:paraId="25D719E8" w14:textId="77777777" w:rsidR="00FC13D7" w:rsidRPr="00740D21" w:rsidRDefault="00FC13D7" w:rsidP="00FC13D7">
      <w:pPr>
        <w:keepLines/>
        <w:tabs>
          <w:tab w:val="right" w:leader="dot" w:pos="7937"/>
        </w:tabs>
        <w:spacing w:line="276" w:lineRule="auto"/>
        <w:rPr>
          <w:rFonts w:cstheme="minorHAnsi"/>
          <w:color w:val="000000" w:themeColor="text1"/>
          <w:sz w:val="22"/>
          <w:szCs w:val="22"/>
        </w:rPr>
      </w:pPr>
      <w:r w:rsidRPr="00740D21">
        <w:rPr>
          <w:rFonts w:cstheme="minorHAnsi"/>
          <w:color w:val="000000" w:themeColor="text1"/>
          <w:sz w:val="22"/>
          <w:szCs w:val="22"/>
        </w:rPr>
        <w:t>What is your connection with this referee?</w:t>
      </w:r>
      <w:r w:rsidRPr="00740D21">
        <w:rPr>
          <w:rFonts w:cstheme="minorHAnsi"/>
          <w:color w:val="000000" w:themeColor="text1"/>
          <w:sz w:val="22"/>
          <w:szCs w:val="22"/>
        </w:rPr>
        <w:tab/>
      </w:r>
    </w:p>
    <w:p w14:paraId="480993F3" w14:textId="77777777" w:rsidR="00FC13D7" w:rsidRPr="00740D21" w:rsidRDefault="00FC13D7" w:rsidP="00FC13D7">
      <w:pPr>
        <w:keepLines/>
        <w:tabs>
          <w:tab w:val="right" w:leader="dot" w:pos="7937"/>
        </w:tabs>
        <w:spacing w:line="276" w:lineRule="auto"/>
        <w:rPr>
          <w:rFonts w:cstheme="minorHAnsi"/>
          <w:color w:val="000000" w:themeColor="text1"/>
          <w:sz w:val="22"/>
          <w:szCs w:val="22"/>
        </w:rPr>
      </w:pPr>
      <w:r w:rsidRPr="00740D21">
        <w:rPr>
          <w:rFonts w:cstheme="minorHAnsi"/>
          <w:color w:val="000000" w:themeColor="text1"/>
          <w:sz w:val="22"/>
          <w:szCs w:val="22"/>
        </w:rPr>
        <w:t xml:space="preserve">May we approach this referee prior to interview?  </w:t>
      </w:r>
    </w:p>
    <w:p w14:paraId="327DB3BC" w14:textId="77777777" w:rsidR="00FC13D7" w:rsidRPr="00740D21" w:rsidRDefault="00FC13D7" w:rsidP="00FC13D7">
      <w:pPr>
        <w:keepLines/>
        <w:tabs>
          <w:tab w:val="right" w:leader="dot" w:pos="7937"/>
        </w:tabs>
        <w:spacing w:line="276" w:lineRule="auto"/>
        <w:rPr>
          <w:rFonts w:cstheme="minorHAnsi"/>
          <w:color w:val="000000" w:themeColor="text1"/>
          <w:sz w:val="22"/>
          <w:szCs w:val="22"/>
        </w:rPr>
      </w:pPr>
    </w:p>
    <w:p w14:paraId="1B6500B3" w14:textId="77777777" w:rsidR="00FC13D7" w:rsidRPr="00740D21" w:rsidRDefault="00FC13D7" w:rsidP="00FC13D7">
      <w:pPr>
        <w:keepLines/>
        <w:tabs>
          <w:tab w:val="right" w:leader="dot" w:pos="7937"/>
        </w:tabs>
        <w:spacing w:line="276" w:lineRule="auto"/>
        <w:rPr>
          <w:rFonts w:cstheme="minorHAnsi"/>
          <w:color w:val="000000" w:themeColor="text1"/>
          <w:sz w:val="22"/>
          <w:szCs w:val="22"/>
        </w:rPr>
      </w:pPr>
      <w:r w:rsidRPr="00740D21">
        <w:rPr>
          <w:rFonts w:cstheme="minorHAnsi"/>
          <w:b/>
          <w:color w:val="000000" w:themeColor="text1"/>
          <w:sz w:val="22"/>
          <w:szCs w:val="22"/>
        </w:rPr>
        <w:t>B.</w:t>
      </w:r>
      <w:r w:rsidRPr="00740D21" w:rsidDel="00750B02">
        <w:rPr>
          <w:rFonts w:cstheme="minorHAnsi"/>
          <w:color w:val="000000" w:themeColor="text1"/>
          <w:sz w:val="22"/>
          <w:szCs w:val="22"/>
        </w:rPr>
        <w:t xml:space="preserve"> </w:t>
      </w:r>
      <w:r w:rsidRPr="00740D21">
        <w:rPr>
          <w:rFonts w:cstheme="minorHAnsi"/>
          <w:color w:val="000000" w:themeColor="text1"/>
          <w:sz w:val="22"/>
          <w:szCs w:val="22"/>
        </w:rPr>
        <w:t xml:space="preserve">Name: </w:t>
      </w:r>
      <w:r w:rsidRPr="00740D21">
        <w:rPr>
          <w:rFonts w:cstheme="minorHAnsi"/>
          <w:color w:val="000000" w:themeColor="text1"/>
          <w:sz w:val="22"/>
          <w:szCs w:val="22"/>
        </w:rPr>
        <w:tab/>
      </w:r>
    </w:p>
    <w:p w14:paraId="0CD89EDC" w14:textId="77777777" w:rsidR="00FC13D7" w:rsidRPr="00740D21" w:rsidRDefault="00FC13D7" w:rsidP="00FC13D7">
      <w:pPr>
        <w:keepLines/>
        <w:tabs>
          <w:tab w:val="right" w:leader="dot" w:pos="7937"/>
        </w:tabs>
        <w:spacing w:line="276" w:lineRule="auto"/>
        <w:rPr>
          <w:rFonts w:cstheme="minorHAnsi"/>
          <w:color w:val="000000" w:themeColor="text1"/>
          <w:sz w:val="22"/>
          <w:szCs w:val="22"/>
        </w:rPr>
      </w:pPr>
      <w:r w:rsidRPr="00740D21">
        <w:rPr>
          <w:rFonts w:cstheme="minorHAnsi"/>
          <w:color w:val="000000" w:themeColor="text1"/>
          <w:sz w:val="22"/>
          <w:szCs w:val="22"/>
        </w:rPr>
        <w:t>Position: ……………………………………………………………………………….</w:t>
      </w:r>
      <w:r w:rsidRPr="00740D21">
        <w:rPr>
          <w:rFonts w:cstheme="minorHAnsi"/>
          <w:color w:val="000000" w:themeColor="text1"/>
          <w:sz w:val="22"/>
          <w:szCs w:val="22"/>
        </w:rPr>
        <w:tab/>
      </w:r>
    </w:p>
    <w:p w14:paraId="6D530A80" w14:textId="77777777" w:rsidR="00FC13D7" w:rsidRPr="00740D21" w:rsidRDefault="00FC13D7" w:rsidP="00FC13D7">
      <w:pPr>
        <w:keepLines/>
        <w:tabs>
          <w:tab w:val="right" w:leader="dot" w:pos="7937"/>
        </w:tabs>
        <w:spacing w:line="276" w:lineRule="auto"/>
        <w:rPr>
          <w:rFonts w:cstheme="minorHAnsi"/>
          <w:color w:val="000000" w:themeColor="text1"/>
          <w:sz w:val="22"/>
          <w:szCs w:val="22"/>
        </w:rPr>
      </w:pPr>
      <w:r w:rsidRPr="00740D21">
        <w:rPr>
          <w:rFonts w:cstheme="minorHAnsi"/>
          <w:color w:val="000000" w:themeColor="text1"/>
          <w:sz w:val="22"/>
          <w:szCs w:val="22"/>
        </w:rPr>
        <w:t xml:space="preserve">Address: </w:t>
      </w:r>
      <w:r w:rsidRPr="00740D21">
        <w:rPr>
          <w:rFonts w:cstheme="minorHAnsi"/>
          <w:color w:val="000000" w:themeColor="text1"/>
          <w:sz w:val="22"/>
          <w:szCs w:val="22"/>
        </w:rPr>
        <w:tab/>
      </w:r>
    </w:p>
    <w:p w14:paraId="25C6D3A0" w14:textId="77777777" w:rsidR="00FC13D7" w:rsidRPr="00740D21" w:rsidRDefault="00FC13D7" w:rsidP="00FC13D7">
      <w:pPr>
        <w:keepLines/>
        <w:tabs>
          <w:tab w:val="right" w:leader="dot" w:pos="7937"/>
        </w:tabs>
        <w:spacing w:line="276" w:lineRule="auto"/>
        <w:rPr>
          <w:rFonts w:cstheme="minorHAnsi"/>
          <w:color w:val="000000" w:themeColor="text1"/>
          <w:sz w:val="22"/>
          <w:szCs w:val="22"/>
        </w:rPr>
      </w:pPr>
      <w:r w:rsidRPr="00740D21">
        <w:rPr>
          <w:rFonts w:cstheme="minorHAnsi"/>
          <w:color w:val="000000" w:themeColor="text1"/>
          <w:sz w:val="22"/>
          <w:szCs w:val="22"/>
        </w:rPr>
        <w:t xml:space="preserve">Telephone number: ……………………………………………… </w:t>
      </w:r>
    </w:p>
    <w:p w14:paraId="57B1762B" w14:textId="77777777" w:rsidR="00FC13D7" w:rsidRPr="00740D21" w:rsidRDefault="00FC13D7" w:rsidP="00FC13D7">
      <w:pPr>
        <w:keepLines/>
        <w:tabs>
          <w:tab w:val="right" w:leader="dot" w:pos="7937"/>
        </w:tabs>
        <w:spacing w:line="276" w:lineRule="auto"/>
        <w:rPr>
          <w:rFonts w:cstheme="minorHAnsi"/>
          <w:color w:val="000000" w:themeColor="text1"/>
          <w:sz w:val="22"/>
          <w:szCs w:val="22"/>
        </w:rPr>
      </w:pPr>
      <w:r w:rsidRPr="00740D21">
        <w:rPr>
          <w:rFonts w:cstheme="minorHAnsi"/>
          <w:color w:val="000000" w:themeColor="text1"/>
          <w:sz w:val="22"/>
          <w:szCs w:val="22"/>
        </w:rPr>
        <w:t>E-mail:</w:t>
      </w:r>
      <w:r w:rsidRPr="00740D21">
        <w:rPr>
          <w:rFonts w:cstheme="minorHAnsi"/>
          <w:color w:val="000000" w:themeColor="text1"/>
          <w:sz w:val="22"/>
          <w:szCs w:val="22"/>
        </w:rPr>
        <w:tab/>
      </w:r>
    </w:p>
    <w:p w14:paraId="4E0F2FAE" w14:textId="77777777" w:rsidR="00FC13D7" w:rsidRPr="00740D21" w:rsidRDefault="00FC13D7" w:rsidP="00FC13D7">
      <w:pPr>
        <w:keepLines/>
        <w:tabs>
          <w:tab w:val="right" w:leader="dot" w:pos="7937"/>
        </w:tabs>
        <w:spacing w:line="276" w:lineRule="auto"/>
        <w:rPr>
          <w:rFonts w:cstheme="minorHAnsi"/>
          <w:color w:val="000000" w:themeColor="text1"/>
          <w:sz w:val="22"/>
          <w:szCs w:val="22"/>
        </w:rPr>
      </w:pPr>
      <w:r w:rsidRPr="00740D21">
        <w:rPr>
          <w:rFonts w:cstheme="minorHAnsi"/>
          <w:color w:val="000000" w:themeColor="text1"/>
          <w:sz w:val="22"/>
          <w:szCs w:val="22"/>
        </w:rPr>
        <w:t>What is your connection with this referee?</w:t>
      </w:r>
      <w:r w:rsidRPr="00740D21">
        <w:rPr>
          <w:rFonts w:cstheme="minorHAnsi"/>
          <w:color w:val="000000" w:themeColor="text1"/>
          <w:sz w:val="22"/>
          <w:szCs w:val="22"/>
        </w:rPr>
        <w:tab/>
      </w:r>
    </w:p>
    <w:p w14:paraId="37A4FACE" w14:textId="77777777" w:rsidR="00FC13D7" w:rsidRPr="00740D21" w:rsidRDefault="00FC13D7" w:rsidP="00FC13D7">
      <w:pPr>
        <w:keepLines/>
        <w:tabs>
          <w:tab w:val="right" w:leader="dot" w:pos="7937"/>
        </w:tabs>
        <w:spacing w:line="276" w:lineRule="auto"/>
        <w:rPr>
          <w:rFonts w:cstheme="minorHAnsi"/>
          <w:color w:val="000000" w:themeColor="text1"/>
          <w:sz w:val="22"/>
          <w:szCs w:val="22"/>
        </w:rPr>
      </w:pPr>
      <w:r w:rsidRPr="00740D21">
        <w:rPr>
          <w:rFonts w:cstheme="minorHAnsi"/>
          <w:color w:val="000000" w:themeColor="text1"/>
          <w:sz w:val="22"/>
          <w:szCs w:val="22"/>
        </w:rPr>
        <w:t xml:space="preserve">May we approach this referee prior to interview?  </w:t>
      </w:r>
    </w:p>
    <w:p w14:paraId="4F368D72" w14:textId="77777777" w:rsidR="00FC13D7" w:rsidRPr="00740D21" w:rsidRDefault="00FC13D7" w:rsidP="00FC13D7">
      <w:pPr>
        <w:keepLines/>
        <w:tabs>
          <w:tab w:val="right" w:leader="dot" w:pos="7937"/>
        </w:tabs>
        <w:spacing w:line="276" w:lineRule="auto"/>
        <w:rPr>
          <w:rFonts w:cstheme="minorHAnsi"/>
          <w:color w:val="000000" w:themeColor="text1"/>
          <w:sz w:val="22"/>
          <w:szCs w:val="22"/>
        </w:rPr>
      </w:pPr>
    </w:p>
    <w:p w14:paraId="7ADD3BBB" w14:textId="77777777" w:rsidR="00FC13D7" w:rsidRPr="00740D21" w:rsidRDefault="00FC13D7" w:rsidP="00FC13D7">
      <w:pPr>
        <w:keepLines/>
        <w:tabs>
          <w:tab w:val="right" w:leader="dot" w:pos="7937"/>
        </w:tabs>
        <w:spacing w:line="276" w:lineRule="auto"/>
        <w:rPr>
          <w:rFonts w:cstheme="minorHAnsi"/>
          <w:color w:val="000000" w:themeColor="text1"/>
          <w:sz w:val="22"/>
          <w:szCs w:val="22"/>
        </w:rPr>
      </w:pPr>
      <w:r w:rsidRPr="00740D21">
        <w:rPr>
          <w:rFonts w:cstheme="minorHAnsi"/>
          <w:b/>
          <w:color w:val="000000" w:themeColor="text1"/>
          <w:sz w:val="22"/>
          <w:szCs w:val="22"/>
        </w:rPr>
        <w:t>C.</w:t>
      </w:r>
      <w:r w:rsidRPr="00740D21" w:rsidDel="00750B02">
        <w:rPr>
          <w:rFonts w:cstheme="minorHAnsi"/>
          <w:color w:val="000000" w:themeColor="text1"/>
          <w:sz w:val="22"/>
          <w:szCs w:val="22"/>
        </w:rPr>
        <w:t xml:space="preserve"> </w:t>
      </w:r>
      <w:r w:rsidRPr="00740D21">
        <w:rPr>
          <w:rFonts w:cstheme="minorHAnsi"/>
          <w:color w:val="000000" w:themeColor="text1"/>
          <w:sz w:val="22"/>
          <w:szCs w:val="22"/>
        </w:rPr>
        <w:t xml:space="preserve">Name: </w:t>
      </w:r>
      <w:r w:rsidRPr="00740D21">
        <w:rPr>
          <w:rFonts w:cstheme="minorHAnsi"/>
          <w:color w:val="000000" w:themeColor="text1"/>
          <w:sz w:val="22"/>
          <w:szCs w:val="22"/>
        </w:rPr>
        <w:tab/>
      </w:r>
    </w:p>
    <w:p w14:paraId="144975AA" w14:textId="77777777" w:rsidR="00FC13D7" w:rsidRPr="00740D21" w:rsidRDefault="00FC13D7" w:rsidP="00FC13D7">
      <w:pPr>
        <w:keepLines/>
        <w:tabs>
          <w:tab w:val="right" w:leader="dot" w:pos="7937"/>
        </w:tabs>
        <w:spacing w:line="276" w:lineRule="auto"/>
        <w:rPr>
          <w:rFonts w:cstheme="minorHAnsi"/>
          <w:color w:val="000000" w:themeColor="text1"/>
          <w:sz w:val="22"/>
          <w:szCs w:val="22"/>
        </w:rPr>
      </w:pPr>
      <w:r w:rsidRPr="00740D21">
        <w:rPr>
          <w:rFonts w:cstheme="minorHAnsi"/>
          <w:color w:val="000000" w:themeColor="text1"/>
          <w:sz w:val="22"/>
          <w:szCs w:val="22"/>
        </w:rPr>
        <w:t>Position: ……………………………………………………………………………….</w:t>
      </w:r>
      <w:r w:rsidRPr="00740D21">
        <w:rPr>
          <w:rFonts w:cstheme="minorHAnsi"/>
          <w:color w:val="000000" w:themeColor="text1"/>
          <w:sz w:val="22"/>
          <w:szCs w:val="22"/>
        </w:rPr>
        <w:tab/>
      </w:r>
    </w:p>
    <w:p w14:paraId="6133B0A1" w14:textId="77777777" w:rsidR="00FC13D7" w:rsidRPr="00740D21" w:rsidRDefault="00FC13D7" w:rsidP="00FC13D7">
      <w:pPr>
        <w:keepLines/>
        <w:tabs>
          <w:tab w:val="right" w:leader="dot" w:pos="7937"/>
        </w:tabs>
        <w:spacing w:line="276" w:lineRule="auto"/>
        <w:rPr>
          <w:rFonts w:cstheme="minorHAnsi"/>
          <w:color w:val="000000" w:themeColor="text1"/>
          <w:sz w:val="22"/>
          <w:szCs w:val="22"/>
        </w:rPr>
      </w:pPr>
      <w:r w:rsidRPr="00740D21">
        <w:rPr>
          <w:rFonts w:cstheme="minorHAnsi"/>
          <w:color w:val="000000" w:themeColor="text1"/>
          <w:sz w:val="22"/>
          <w:szCs w:val="22"/>
        </w:rPr>
        <w:t xml:space="preserve">Address: </w:t>
      </w:r>
      <w:r w:rsidRPr="00740D21">
        <w:rPr>
          <w:rFonts w:cstheme="minorHAnsi"/>
          <w:color w:val="000000" w:themeColor="text1"/>
          <w:sz w:val="22"/>
          <w:szCs w:val="22"/>
        </w:rPr>
        <w:tab/>
      </w:r>
    </w:p>
    <w:p w14:paraId="170C0155" w14:textId="77777777" w:rsidR="00FC13D7" w:rsidRPr="00740D21" w:rsidRDefault="00FC13D7" w:rsidP="00FC13D7">
      <w:pPr>
        <w:keepLines/>
        <w:tabs>
          <w:tab w:val="right" w:leader="dot" w:pos="7937"/>
        </w:tabs>
        <w:spacing w:line="276" w:lineRule="auto"/>
        <w:rPr>
          <w:rFonts w:cstheme="minorHAnsi"/>
          <w:color w:val="000000" w:themeColor="text1"/>
          <w:sz w:val="22"/>
          <w:szCs w:val="22"/>
        </w:rPr>
      </w:pPr>
      <w:r w:rsidRPr="00740D21">
        <w:rPr>
          <w:rFonts w:cstheme="minorHAnsi"/>
          <w:color w:val="000000" w:themeColor="text1"/>
          <w:sz w:val="22"/>
          <w:szCs w:val="22"/>
        </w:rPr>
        <w:t xml:space="preserve">Telephone number: ……………………………………………… </w:t>
      </w:r>
    </w:p>
    <w:p w14:paraId="429BE27C" w14:textId="77777777" w:rsidR="00FC13D7" w:rsidRPr="00740D21" w:rsidRDefault="00FC13D7" w:rsidP="00FC13D7">
      <w:pPr>
        <w:keepLines/>
        <w:tabs>
          <w:tab w:val="right" w:leader="dot" w:pos="7937"/>
        </w:tabs>
        <w:spacing w:line="276" w:lineRule="auto"/>
        <w:rPr>
          <w:rFonts w:cstheme="minorHAnsi"/>
          <w:color w:val="000000" w:themeColor="text1"/>
          <w:sz w:val="22"/>
          <w:szCs w:val="22"/>
        </w:rPr>
      </w:pPr>
      <w:r w:rsidRPr="00740D21">
        <w:rPr>
          <w:rFonts w:cstheme="minorHAnsi"/>
          <w:color w:val="000000" w:themeColor="text1"/>
          <w:sz w:val="22"/>
          <w:szCs w:val="22"/>
        </w:rPr>
        <w:t xml:space="preserve">E-mail: </w:t>
      </w:r>
      <w:r w:rsidRPr="00740D21">
        <w:rPr>
          <w:rFonts w:cstheme="minorHAnsi"/>
          <w:color w:val="000000" w:themeColor="text1"/>
          <w:sz w:val="22"/>
          <w:szCs w:val="22"/>
        </w:rPr>
        <w:tab/>
      </w:r>
    </w:p>
    <w:p w14:paraId="714C8942" w14:textId="77777777" w:rsidR="00FC13D7" w:rsidRPr="00740D21" w:rsidRDefault="00FC13D7" w:rsidP="00FC13D7">
      <w:pPr>
        <w:keepLines/>
        <w:tabs>
          <w:tab w:val="right" w:leader="dot" w:pos="7937"/>
        </w:tabs>
        <w:spacing w:line="276" w:lineRule="auto"/>
        <w:rPr>
          <w:rFonts w:cstheme="minorHAnsi"/>
          <w:color w:val="000000" w:themeColor="text1"/>
          <w:sz w:val="22"/>
          <w:szCs w:val="22"/>
        </w:rPr>
      </w:pPr>
      <w:r w:rsidRPr="00740D21">
        <w:rPr>
          <w:rFonts w:cstheme="minorHAnsi"/>
          <w:color w:val="000000" w:themeColor="text1"/>
          <w:sz w:val="22"/>
          <w:szCs w:val="22"/>
        </w:rPr>
        <w:lastRenderedPageBreak/>
        <w:t>What is your connection with this referee?</w:t>
      </w:r>
      <w:r w:rsidRPr="00740D21">
        <w:rPr>
          <w:rFonts w:cstheme="minorHAnsi"/>
          <w:color w:val="000000" w:themeColor="text1"/>
          <w:sz w:val="22"/>
          <w:szCs w:val="22"/>
        </w:rPr>
        <w:tab/>
      </w:r>
    </w:p>
    <w:p w14:paraId="203A9D7E" w14:textId="77777777" w:rsidR="00FC13D7" w:rsidRPr="00740D21" w:rsidRDefault="00FC13D7" w:rsidP="00FC13D7">
      <w:pPr>
        <w:keepLines/>
        <w:tabs>
          <w:tab w:val="right" w:leader="dot" w:pos="7937"/>
        </w:tabs>
        <w:spacing w:line="276" w:lineRule="auto"/>
        <w:rPr>
          <w:rFonts w:cstheme="minorHAnsi"/>
          <w:color w:val="000000" w:themeColor="text1"/>
          <w:sz w:val="22"/>
          <w:szCs w:val="22"/>
        </w:rPr>
      </w:pPr>
      <w:r w:rsidRPr="00740D21">
        <w:rPr>
          <w:rFonts w:cstheme="minorHAnsi"/>
          <w:color w:val="000000" w:themeColor="text1"/>
          <w:sz w:val="22"/>
          <w:szCs w:val="22"/>
        </w:rPr>
        <w:t xml:space="preserve">May we approach this referee prior to interview?  </w:t>
      </w:r>
    </w:p>
    <w:p w14:paraId="03B8AFA3" w14:textId="77777777" w:rsidR="00FC13D7" w:rsidRPr="00740D21" w:rsidRDefault="00FC13D7" w:rsidP="00FC13D7">
      <w:pPr>
        <w:keepLines/>
        <w:tabs>
          <w:tab w:val="right" w:leader="dot" w:pos="7937"/>
        </w:tabs>
        <w:spacing w:line="276" w:lineRule="auto"/>
        <w:rPr>
          <w:rFonts w:cstheme="minorHAnsi"/>
          <w:color w:val="000000" w:themeColor="text1"/>
          <w:sz w:val="22"/>
          <w:szCs w:val="22"/>
        </w:rPr>
      </w:pPr>
    </w:p>
    <w:p w14:paraId="5F36B0EB" w14:textId="77777777" w:rsidR="00FC13D7" w:rsidRPr="00740D21" w:rsidRDefault="00FC13D7" w:rsidP="00FC13D7">
      <w:pPr>
        <w:keepLines/>
        <w:spacing w:line="276" w:lineRule="auto"/>
        <w:rPr>
          <w:rFonts w:cstheme="minorHAnsi"/>
          <w:b/>
          <w:color w:val="000000" w:themeColor="text1"/>
          <w:sz w:val="22"/>
          <w:szCs w:val="22"/>
          <w:u w:val="single"/>
        </w:rPr>
      </w:pPr>
      <w:r w:rsidRPr="00740D21">
        <w:rPr>
          <w:rFonts w:cstheme="minorHAnsi"/>
          <w:b/>
          <w:color w:val="000000" w:themeColor="text1"/>
          <w:sz w:val="22"/>
          <w:szCs w:val="22"/>
          <w:u w:val="single"/>
        </w:rPr>
        <w:t>Declaration</w:t>
      </w:r>
    </w:p>
    <w:p w14:paraId="502E03C2" w14:textId="77777777" w:rsidR="00FC13D7" w:rsidRPr="00740D21" w:rsidRDefault="00FC13D7" w:rsidP="00FC13D7">
      <w:pPr>
        <w:keepLines/>
        <w:spacing w:line="276" w:lineRule="auto"/>
        <w:rPr>
          <w:rFonts w:cstheme="minorHAnsi"/>
          <w:color w:val="000000" w:themeColor="text1"/>
          <w:sz w:val="22"/>
          <w:szCs w:val="22"/>
        </w:rPr>
      </w:pPr>
      <w:r w:rsidRPr="00740D21">
        <w:rPr>
          <w:rFonts w:cstheme="minorHAnsi"/>
          <w:color w:val="000000" w:themeColor="text1"/>
          <w:sz w:val="22"/>
          <w:szCs w:val="22"/>
        </w:rPr>
        <w:t>I declare that the information provided on this form is correct to the best of my knowledge and understand that any information submitted in connection with employment and subsequently found to be incorrect or deliberately misleading could lead to dismissal without notice.</w:t>
      </w:r>
      <w:r w:rsidRPr="00740D21">
        <w:rPr>
          <w:rFonts w:cstheme="minorHAnsi"/>
          <w:color w:val="000000" w:themeColor="text1"/>
          <w:sz w:val="22"/>
          <w:szCs w:val="22"/>
        </w:rPr>
        <w:tab/>
      </w:r>
    </w:p>
    <w:p w14:paraId="105301E5" w14:textId="77777777" w:rsidR="00FC13D7" w:rsidRPr="00740D21" w:rsidRDefault="00FC13D7" w:rsidP="00FC13D7">
      <w:pPr>
        <w:spacing w:line="276" w:lineRule="auto"/>
        <w:rPr>
          <w:rFonts w:cstheme="minorHAnsi"/>
          <w:b/>
          <w:color w:val="000000" w:themeColor="text1"/>
          <w:sz w:val="22"/>
          <w:szCs w:val="22"/>
        </w:rPr>
      </w:pPr>
    </w:p>
    <w:p w14:paraId="0BA522B0" w14:textId="2887BDED" w:rsidR="00E55D86" w:rsidRPr="001A5631" w:rsidRDefault="00FC13D7" w:rsidP="00FC13D7">
      <w:pPr>
        <w:spacing w:line="276" w:lineRule="auto"/>
        <w:rPr>
          <w:rFonts w:cstheme="majorHAnsi"/>
          <w:sz w:val="22"/>
          <w:szCs w:val="22"/>
        </w:rPr>
      </w:pPr>
      <w:r w:rsidRPr="00740D21">
        <w:rPr>
          <w:rFonts w:cstheme="minorHAnsi"/>
          <w:b/>
          <w:color w:val="000000" w:themeColor="text1"/>
          <w:sz w:val="22"/>
          <w:szCs w:val="22"/>
        </w:rPr>
        <w:t>Signed</w:t>
      </w:r>
      <w:r w:rsidRPr="00740D21">
        <w:rPr>
          <w:rFonts w:cstheme="minorHAnsi"/>
          <w:b/>
          <w:color w:val="000000" w:themeColor="text1"/>
          <w:sz w:val="22"/>
          <w:szCs w:val="22"/>
        </w:rPr>
        <w:tab/>
      </w:r>
      <w:r w:rsidRPr="00740D21">
        <w:rPr>
          <w:rFonts w:cstheme="minorHAnsi"/>
          <w:b/>
          <w:color w:val="000000" w:themeColor="text1"/>
          <w:sz w:val="22"/>
          <w:szCs w:val="22"/>
        </w:rPr>
        <w:tab/>
      </w:r>
      <w:r w:rsidRPr="00740D21">
        <w:rPr>
          <w:rFonts w:cstheme="minorHAnsi"/>
          <w:b/>
          <w:color w:val="000000" w:themeColor="text1"/>
          <w:sz w:val="22"/>
          <w:szCs w:val="22"/>
        </w:rPr>
        <w:tab/>
      </w:r>
      <w:r w:rsidRPr="00740D21">
        <w:rPr>
          <w:rFonts w:cstheme="minorHAnsi"/>
          <w:b/>
          <w:color w:val="000000" w:themeColor="text1"/>
          <w:sz w:val="22"/>
          <w:szCs w:val="22"/>
        </w:rPr>
        <w:tab/>
      </w:r>
      <w:r w:rsidRPr="00740D21">
        <w:rPr>
          <w:rFonts w:cstheme="minorHAnsi"/>
          <w:b/>
          <w:color w:val="000000" w:themeColor="text1"/>
          <w:sz w:val="22"/>
          <w:szCs w:val="22"/>
        </w:rPr>
        <w:tab/>
      </w:r>
      <w:r w:rsidRPr="00740D21">
        <w:rPr>
          <w:rFonts w:cstheme="minorHAnsi"/>
          <w:b/>
          <w:color w:val="000000" w:themeColor="text1"/>
          <w:sz w:val="22"/>
          <w:szCs w:val="22"/>
        </w:rPr>
        <w:tab/>
        <w:t>Date</w:t>
      </w:r>
      <w:r w:rsidRPr="00740D21">
        <w:rPr>
          <w:rFonts w:cstheme="minorHAnsi"/>
          <w:b/>
          <w:color w:val="000000" w:themeColor="text1"/>
          <w:sz w:val="22"/>
          <w:szCs w:val="22"/>
        </w:rPr>
        <w:tab/>
      </w:r>
    </w:p>
    <w:p w14:paraId="5F892CF4" w14:textId="77777777" w:rsidR="00E55D86" w:rsidRPr="001A5631" w:rsidRDefault="00E55D86" w:rsidP="00FC13D7">
      <w:pPr>
        <w:spacing w:before="120" w:line="276" w:lineRule="auto"/>
        <w:rPr>
          <w:sz w:val="22"/>
          <w:szCs w:val="22"/>
        </w:rPr>
      </w:pPr>
    </w:p>
    <w:sectPr w:rsidR="00E55D86" w:rsidRPr="001A5631" w:rsidSect="003B0719">
      <w:footerReference w:type="even" r:id="rId14"/>
      <w:footerReference w:type="default" r:id="rId15"/>
      <w:pgSz w:w="11906" w:h="16838"/>
      <w:pgMar w:top="997" w:right="991" w:bottom="87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ED935" w14:textId="77777777" w:rsidR="00B85841" w:rsidRDefault="00B85841" w:rsidP="00694BF3">
      <w:r>
        <w:separator/>
      </w:r>
    </w:p>
  </w:endnote>
  <w:endnote w:type="continuationSeparator" w:id="0">
    <w:p w14:paraId="710D24B7" w14:textId="77777777" w:rsidR="00B85841" w:rsidRDefault="00B85841" w:rsidP="00694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90974458"/>
      <w:docPartObj>
        <w:docPartGallery w:val="Page Numbers (Bottom of Page)"/>
        <w:docPartUnique/>
      </w:docPartObj>
    </w:sdtPr>
    <w:sdtEndPr>
      <w:rPr>
        <w:rStyle w:val="PageNumber"/>
      </w:rPr>
    </w:sdtEndPr>
    <w:sdtContent>
      <w:p w14:paraId="4F3280B9" w14:textId="77EC6C33" w:rsidR="009A2F48" w:rsidRDefault="009A2F48" w:rsidP="00AB437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DB83768" w14:textId="77777777" w:rsidR="009A2F48" w:rsidRDefault="009A2F48" w:rsidP="009A2F4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28919752"/>
      <w:docPartObj>
        <w:docPartGallery w:val="Page Numbers (Bottom of Page)"/>
        <w:docPartUnique/>
      </w:docPartObj>
    </w:sdtPr>
    <w:sdtEndPr>
      <w:rPr>
        <w:rStyle w:val="PageNumber"/>
      </w:rPr>
    </w:sdtEndPr>
    <w:sdtContent>
      <w:p w14:paraId="6D613EE0" w14:textId="4022FD45" w:rsidR="009A2F48" w:rsidRDefault="009A2F48" w:rsidP="00AB437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0B3661D" w14:textId="77777777" w:rsidR="009A2F48" w:rsidRDefault="009A2F48" w:rsidP="009A2F4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CFAC4" w14:textId="77777777" w:rsidR="00B85841" w:rsidRDefault="00B85841" w:rsidP="00694BF3">
      <w:r>
        <w:separator/>
      </w:r>
    </w:p>
  </w:footnote>
  <w:footnote w:type="continuationSeparator" w:id="0">
    <w:p w14:paraId="61F2DF76" w14:textId="77777777" w:rsidR="00B85841" w:rsidRDefault="00B85841" w:rsidP="00694B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07D26"/>
    <w:multiLevelType w:val="hybridMultilevel"/>
    <w:tmpl w:val="E1422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084555"/>
    <w:multiLevelType w:val="hybridMultilevel"/>
    <w:tmpl w:val="260C0DBA"/>
    <w:lvl w:ilvl="0" w:tplc="2000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09326D90"/>
    <w:multiLevelType w:val="multilevel"/>
    <w:tmpl w:val="D9D66C0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98C6310"/>
    <w:multiLevelType w:val="hybridMultilevel"/>
    <w:tmpl w:val="4ACC035A"/>
    <w:lvl w:ilvl="0" w:tplc="A9E8D4BE">
      <w:start w:val="1"/>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C316481"/>
    <w:multiLevelType w:val="hybridMultilevel"/>
    <w:tmpl w:val="E96EA65C"/>
    <w:lvl w:ilvl="0" w:tplc="08090015">
      <w:start w:val="4"/>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3A132BB"/>
    <w:multiLevelType w:val="hybridMultilevel"/>
    <w:tmpl w:val="E4DA38B0"/>
    <w:lvl w:ilvl="0" w:tplc="16E24E06">
      <w:start w:val="1"/>
      <w:numFmt w:val="bullet"/>
      <w:lvlText w:val="•"/>
      <w:lvlJc w:val="left"/>
      <w:pPr>
        <w:tabs>
          <w:tab w:val="num" w:pos="360"/>
        </w:tabs>
        <w:ind w:left="360" w:hanging="360"/>
      </w:pPr>
      <w:rPr>
        <w:rFonts w:ascii="Arial" w:hAnsi="Arial" w:cs="Times New Roman" w:hint="default"/>
      </w:rPr>
    </w:lvl>
    <w:lvl w:ilvl="1" w:tplc="ACDCF4BC">
      <w:start w:val="2306"/>
      <w:numFmt w:val="bullet"/>
      <w:lvlText w:val="–"/>
      <w:lvlJc w:val="left"/>
      <w:pPr>
        <w:tabs>
          <w:tab w:val="num" w:pos="1080"/>
        </w:tabs>
        <w:ind w:left="1080" w:hanging="360"/>
      </w:pPr>
      <w:rPr>
        <w:rFonts w:ascii="Arial" w:hAnsi="Arial" w:cs="Times New Roman" w:hint="default"/>
      </w:rPr>
    </w:lvl>
    <w:lvl w:ilvl="2" w:tplc="601810C6">
      <w:start w:val="1"/>
      <w:numFmt w:val="bullet"/>
      <w:lvlText w:val="•"/>
      <w:lvlJc w:val="left"/>
      <w:pPr>
        <w:tabs>
          <w:tab w:val="num" w:pos="1800"/>
        </w:tabs>
        <w:ind w:left="1800" w:hanging="360"/>
      </w:pPr>
      <w:rPr>
        <w:rFonts w:ascii="Arial" w:hAnsi="Arial" w:cs="Times New Roman" w:hint="default"/>
      </w:rPr>
    </w:lvl>
    <w:lvl w:ilvl="3" w:tplc="EC204606">
      <w:start w:val="1"/>
      <w:numFmt w:val="bullet"/>
      <w:lvlText w:val="•"/>
      <w:lvlJc w:val="left"/>
      <w:pPr>
        <w:tabs>
          <w:tab w:val="num" w:pos="2520"/>
        </w:tabs>
        <w:ind w:left="2520" w:hanging="360"/>
      </w:pPr>
      <w:rPr>
        <w:rFonts w:ascii="Arial" w:hAnsi="Arial" w:cs="Times New Roman" w:hint="default"/>
      </w:rPr>
    </w:lvl>
    <w:lvl w:ilvl="4" w:tplc="BDB8E460">
      <w:start w:val="1"/>
      <w:numFmt w:val="bullet"/>
      <w:lvlText w:val="•"/>
      <w:lvlJc w:val="left"/>
      <w:pPr>
        <w:tabs>
          <w:tab w:val="num" w:pos="3240"/>
        </w:tabs>
        <w:ind w:left="3240" w:hanging="360"/>
      </w:pPr>
      <w:rPr>
        <w:rFonts w:ascii="Arial" w:hAnsi="Arial" w:cs="Times New Roman" w:hint="default"/>
      </w:rPr>
    </w:lvl>
    <w:lvl w:ilvl="5" w:tplc="D36C81B2">
      <w:start w:val="1"/>
      <w:numFmt w:val="bullet"/>
      <w:lvlText w:val="•"/>
      <w:lvlJc w:val="left"/>
      <w:pPr>
        <w:tabs>
          <w:tab w:val="num" w:pos="3960"/>
        </w:tabs>
        <w:ind w:left="3960" w:hanging="360"/>
      </w:pPr>
      <w:rPr>
        <w:rFonts w:ascii="Arial" w:hAnsi="Arial" w:cs="Times New Roman" w:hint="default"/>
      </w:rPr>
    </w:lvl>
    <w:lvl w:ilvl="6" w:tplc="0C36CF6C">
      <w:start w:val="1"/>
      <w:numFmt w:val="bullet"/>
      <w:lvlText w:val="•"/>
      <w:lvlJc w:val="left"/>
      <w:pPr>
        <w:tabs>
          <w:tab w:val="num" w:pos="4680"/>
        </w:tabs>
        <w:ind w:left="4680" w:hanging="360"/>
      </w:pPr>
      <w:rPr>
        <w:rFonts w:ascii="Arial" w:hAnsi="Arial" w:cs="Times New Roman" w:hint="default"/>
      </w:rPr>
    </w:lvl>
    <w:lvl w:ilvl="7" w:tplc="E7008F8E">
      <w:start w:val="1"/>
      <w:numFmt w:val="bullet"/>
      <w:lvlText w:val="•"/>
      <w:lvlJc w:val="left"/>
      <w:pPr>
        <w:tabs>
          <w:tab w:val="num" w:pos="5400"/>
        </w:tabs>
        <w:ind w:left="5400" w:hanging="360"/>
      </w:pPr>
      <w:rPr>
        <w:rFonts w:ascii="Arial" w:hAnsi="Arial" w:cs="Times New Roman" w:hint="default"/>
      </w:rPr>
    </w:lvl>
    <w:lvl w:ilvl="8" w:tplc="BA0CD4FA">
      <w:start w:val="1"/>
      <w:numFmt w:val="bullet"/>
      <w:lvlText w:val="•"/>
      <w:lvlJc w:val="left"/>
      <w:pPr>
        <w:tabs>
          <w:tab w:val="num" w:pos="6120"/>
        </w:tabs>
        <w:ind w:left="6120" w:hanging="360"/>
      </w:pPr>
      <w:rPr>
        <w:rFonts w:ascii="Arial" w:hAnsi="Arial" w:cs="Times New Roman" w:hint="default"/>
      </w:rPr>
    </w:lvl>
  </w:abstractNum>
  <w:abstractNum w:abstractNumId="6" w15:restartNumberingAfterBreak="0">
    <w:nsid w:val="1C813578"/>
    <w:multiLevelType w:val="hybridMultilevel"/>
    <w:tmpl w:val="F22E8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5D1AF8"/>
    <w:multiLevelType w:val="hybridMultilevel"/>
    <w:tmpl w:val="100E5BC6"/>
    <w:lvl w:ilvl="0" w:tplc="0409000F">
      <w:start w:val="1"/>
      <w:numFmt w:val="decimal"/>
      <w:lvlText w:val="%1."/>
      <w:lvlJc w:val="left"/>
      <w:pPr>
        <w:tabs>
          <w:tab w:val="num" w:pos="720"/>
        </w:tabs>
        <w:ind w:left="720" w:hanging="360"/>
      </w:pPr>
      <w:rPr>
        <w:rFonts w:cs="Times New Roman"/>
      </w:rPr>
    </w:lvl>
    <w:lvl w:ilvl="1" w:tplc="0FCA3788">
      <w:start w:val="6"/>
      <w:numFmt w:val="decimal"/>
      <w:lvlText w:val="%2"/>
      <w:lvlJc w:val="left"/>
      <w:pPr>
        <w:tabs>
          <w:tab w:val="num" w:pos="1710"/>
        </w:tabs>
        <w:ind w:left="1710" w:hanging="63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5CF1D9F"/>
    <w:multiLevelType w:val="hybridMultilevel"/>
    <w:tmpl w:val="274E54E0"/>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70B1AFD"/>
    <w:multiLevelType w:val="hybridMultilevel"/>
    <w:tmpl w:val="439E63EC"/>
    <w:lvl w:ilvl="0" w:tplc="040C0001">
      <w:start w:val="1"/>
      <w:numFmt w:val="bullet"/>
      <w:lvlText w:val=""/>
      <w:lvlJc w:val="left"/>
      <w:pPr>
        <w:ind w:left="426" w:hanging="360"/>
      </w:pPr>
      <w:rPr>
        <w:rFonts w:ascii="Symbol" w:hAnsi="Symbol" w:hint="default"/>
      </w:rPr>
    </w:lvl>
    <w:lvl w:ilvl="1" w:tplc="040C0003" w:tentative="1">
      <w:start w:val="1"/>
      <w:numFmt w:val="bullet"/>
      <w:lvlText w:val="o"/>
      <w:lvlJc w:val="left"/>
      <w:pPr>
        <w:ind w:left="1146" w:hanging="360"/>
      </w:pPr>
      <w:rPr>
        <w:rFonts w:ascii="Courier New" w:hAnsi="Courier New" w:cs="Courier New" w:hint="default"/>
      </w:rPr>
    </w:lvl>
    <w:lvl w:ilvl="2" w:tplc="040C0005" w:tentative="1">
      <w:start w:val="1"/>
      <w:numFmt w:val="bullet"/>
      <w:lvlText w:val=""/>
      <w:lvlJc w:val="left"/>
      <w:pPr>
        <w:ind w:left="1866" w:hanging="360"/>
      </w:pPr>
      <w:rPr>
        <w:rFonts w:ascii="Wingdings" w:hAnsi="Wingdings" w:hint="default"/>
      </w:rPr>
    </w:lvl>
    <w:lvl w:ilvl="3" w:tplc="040C0001" w:tentative="1">
      <w:start w:val="1"/>
      <w:numFmt w:val="bullet"/>
      <w:lvlText w:val=""/>
      <w:lvlJc w:val="left"/>
      <w:pPr>
        <w:ind w:left="2586" w:hanging="360"/>
      </w:pPr>
      <w:rPr>
        <w:rFonts w:ascii="Symbol" w:hAnsi="Symbol" w:hint="default"/>
      </w:rPr>
    </w:lvl>
    <w:lvl w:ilvl="4" w:tplc="040C0003" w:tentative="1">
      <w:start w:val="1"/>
      <w:numFmt w:val="bullet"/>
      <w:lvlText w:val="o"/>
      <w:lvlJc w:val="left"/>
      <w:pPr>
        <w:ind w:left="3306" w:hanging="360"/>
      </w:pPr>
      <w:rPr>
        <w:rFonts w:ascii="Courier New" w:hAnsi="Courier New" w:cs="Courier New" w:hint="default"/>
      </w:rPr>
    </w:lvl>
    <w:lvl w:ilvl="5" w:tplc="040C0005" w:tentative="1">
      <w:start w:val="1"/>
      <w:numFmt w:val="bullet"/>
      <w:lvlText w:val=""/>
      <w:lvlJc w:val="left"/>
      <w:pPr>
        <w:ind w:left="4026" w:hanging="360"/>
      </w:pPr>
      <w:rPr>
        <w:rFonts w:ascii="Wingdings" w:hAnsi="Wingdings" w:hint="default"/>
      </w:rPr>
    </w:lvl>
    <w:lvl w:ilvl="6" w:tplc="040C0001" w:tentative="1">
      <w:start w:val="1"/>
      <w:numFmt w:val="bullet"/>
      <w:lvlText w:val=""/>
      <w:lvlJc w:val="left"/>
      <w:pPr>
        <w:ind w:left="4746" w:hanging="360"/>
      </w:pPr>
      <w:rPr>
        <w:rFonts w:ascii="Symbol" w:hAnsi="Symbol" w:hint="default"/>
      </w:rPr>
    </w:lvl>
    <w:lvl w:ilvl="7" w:tplc="040C0003" w:tentative="1">
      <w:start w:val="1"/>
      <w:numFmt w:val="bullet"/>
      <w:lvlText w:val="o"/>
      <w:lvlJc w:val="left"/>
      <w:pPr>
        <w:ind w:left="5466" w:hanging="360"/>
      </w:pPr>
      <w:rPr>
        <w:rFonts w:ascii="Courier New" w:hAnsi="Courier New" w:cs="Courier New" w:hint="default"/>
      </w:rPr>
    </w:lvl>
    <w:lvl w:ilvl="8" w:tplc="040C0005" w:tentative="1">
      <w:start w:val="1"/>
      <w:numFmt w:val="bullet"/>
      <w:lvlText w:val=""/>
      <w:lvlJc w:val="left"/>
      <w:pPr>
        <w:ind w:left="6186" w:hanging="360"/>
      </w:pPr>
      <w:rPr>
        <w:rFonts w:ascii="Wingdings" w:hAnsi="Wingdings" w:hint="default"/>
      </w:rPr>
    </w:lvl>
  </w:abstractNum>
  <w:abstractNum w:abstractNumId="10" w15:restartNumberingAfterBreak="0">
    <w:nsid w:val="2852172A"/>
    <w:multiLevelType w:val="hybridMultilevel"/>
    <w:tmpl w:val="D3506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790ECB"/>
    <w:multiLevelType w:val="hybridMultilevel"/>
    <w:tmpl w:val="569E583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2CD2381A"/>
    <w:multiLevelType w:val="hybridMultilevel"/>
    <w:tmpl w:val="F740F374"/>
    <w:lvl w:ilvl="0" w:tplc="A9E8D4BE">
      <w:start w:val="1"/>
      <w:numFmt w:val="bullet"/>
      <w:lvlText w:val="-"/>
      <w:lvlJc w:val="left"/>
      <w:pPr>
        <w:ind w:left="1440" w:hanging="360"/>
      </w:pPr>
      <w:rPr>
        <w:rFonts w:ascii="Calibri" w:eastAsia="Calibr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F894687"/>
    <w:multiLevelType w:val="multilevel"/>
    <w:tmpl w:val="CF2A0F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3D65EE8"/>
    <w:multiLevelType w:val="hybridMultilevel"/>
    <w:tmpl w:val="4C8C11D0"/>
    <w:lvl w:ilvl="0" w:tplc="A9E8D4BE">
      <w:start w:val="1"/>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6E07CF0"/>
    <w:multiLevelType w:val="multilevel"/>
    <w:tmpl w:val="A6466BF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38E14C50"/>
    <w:multiLevelType w:val="multilevel"/>
    <w:tmpl w:val="AD9E34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9F77759"/>
    <w:multiLevelType w:val="hybridMultilevel"/>
    <w:tmpl w:val="B3E60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785741"/>
    <w:multiLevelType w:val="hybridMultilevel"/>
    <w:tmpl w:val="75CEDF8A"/>
    <w:lvl w:ilvl="0" w:tplc="5CC4270C">
      <w:start w:val="1"/>
      <w:numFmt w:val="decimal"/>
      <w:lvlText w:val="%1."/>
      <w:lvlJc w:val="left"/>
      <w:pPr>
        <w:ind w:left="360"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3A8E0CC6"/>
    <w:multiLevelType w:val="multilevel"/>
    <w:tmpl w:val="72549B7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C7923D2"/>
    <w:multiLevelType w:val="multilevel"/>
    <w:tmpl w:val="E46E12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2115719"/>
    <w:multiLevelType w:val="multilevel"/>
    <w:tmpl w:val="3C2A9F5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2" w15:restartNumberingAfterBreak="0">
    <w:nsid w:val="4375136D"/>
    <w:multiLevelType w:val="hybridMultilevel"/>
    <w:tmpl w:val="D8AC01DA"/>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3" w15:restartNumberingAfterBreak="0">
    <w:nsid w:val="459367AB"/>
    <w:multiLevelType w:val="multilevel"/>
    <w:tmpl w:val="D5B2C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9631AAA"/>
    <w:multiLevelType w:val="multilevel"/>
    <w:tmpl w:val="678276AA"/>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56914FB2"/>
    <w:multiLevelType w:val="hybridMultilevel"/>
    <w:tmpl w:val="531E1778"/>
    <w:lvl w:ilvl="0" w:tplc="081A42C6">
      <w:start w:val="1"/>
      <w:numFmt w:val="bullet"/>
      <w:lvlText w:val=""/>
      <w:lvlJc w:val="left"/>
      <w:pPr>
        <w:tabs>
          <w:tab w:val="num" w:pos="360"/>
        </w:tabs>
        <w:ind w:left="360" w:hanging="360"/>
      </w:pPr>
      <w:rPr>
        <w:rFonts w:ascii="Symbol" w:hAnsi="Symbol" w:hint="default"/>
      </w:rPr>
    </w:lvl>
    <w:lvl w:ilvl="1" w:tplc="2C482BF2">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7CA3117"/>
    <w:multiLevelType w:val="multilevel"/>
    <w:tmpl w:val="E74001BC"/>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5CD23939"/>
    <w:multiLevelType w:val="hybridMultilevel"/>
    <w:tmpl w:val="1A68547C"/>
    <w:lvl w:ilvl="0" w:tplc="A9E8D4BE">
      <w:start w:val="1"/>
      <w:numFmt w:val="bullet"/>
      <w:lvlText w:val="-"/>
      <w:lvlJc w:val="left"/>
      <w:pPr>
        <w:ind w:left="1434" w:hanging="360"/>
      </w:pPr>
      <w:rPr>
        <w:rFonts w:ascii="Calibri" w:eastAsia="Calibri" w:hAnsi="Calibri" w:cs="Calibri" w:hint="default"/>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28" w15:restartNumberingAfterBreak="0">
    <w:nsid w:val="622B5EF9"/>
    <w:multiLevelType w:val="hybridMultilevel"/>
    <w:tmpl w:val="8070C956"/>
    <w:lvl w:ilvl="0" w:tplc="8D5C6D6E">
      <w:start w:val="1"/>
      <w:numFmt w:val="lowerRoman"/>
      <w:lvlText w:val="%1)"/>
      <w:lvlJc w:val="left"/>
      <w:pPr>
        <w:ind w:left="1080" w:hanging="72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9" w15:restartNumberingAfterBreak="0">
    <w:nsid w:val="65443C5F"/>
    <w:multiLevelType w:val="multilevel"/>
    <w:tmpl w:val="AAB80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7BB4DF5"/>
    <w:multiLevelType w:val="hybridMultilevel"/>
    <w:tmpl w:val="84DA2D66"/>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6BA31935"/>
    <w:multiLevelType w:val="multilevel"/>
    <w:tmpl w:val="7A2A2E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DF815A4"/>
    <w:multiLevelType w:val="hybridMultilevel"/>
    <w:tmpl w:val="00A4CAD6"/>
    <w:lvl w:ilvl="0" w:tplc="040C000F">
      <w:start w:val="1"/>
      <w:numFmt w:val="decimal"/>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3" w15:restartNumberingAfterBreak="0">
    <w:nsid w:val="6E97596B"/>
    <w:multiLevelType w:val="hybridMultilevel"/>
    <w:tmpl w:val="FE32775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7D70DE"/>
    <w:multiLevelType w:val="multilevel"/>
    <w:tmpl w:val="9A2CFC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FF84B65"/>
    <w:multiLevelType w:val="multilevel"/>
    <w:tmpl w:val="8B00E74A"/>
    <w:lvl w:ilvl="0">
      <w:start w:val="1"/>
      <w:numFmt w:val="bullet"/>
      <w:lvlText w:val=""/>
      <w:lvlJc w:val="left"/>
      <w:pPr>
        <w:ind w:left="502" w:hanging="360"/>
      </w:pPr>
      <w:rPr>
        <w:rFonts w:ascii="Symbol" w:hAnsi="Symbol" w:hint="default"/>
      </w:rPr>
    </w:lvl>
    <w:lvl w:ilvl="1">
      <w:numFmt w:val="bullet"/>
      <w:lvlText w:val="o"/>
      <w:lvlJc w:val="left"/>
      <w:pPr>
        <w:ind w:left="1222" w:hanging="360"/>
      </w:pPr>
      <w:rPr>
        <w:rFonts w:ascii="Courier New" w:hAnsi="Courier New" w:cs="Courier New"/>
      </w:rPr>
    </w:lvl>
    <w:lvl w:ilvl="2">
      <w:numFmt w:val="bullet"/>
      <w:lvlText w:val=""/>
      <w:lvlJc w:val="left"/>
      <w:pPr>
        <w:ind w:left="1942" w:hanging="360"/>
      </w:pPr>
      <w:rPr>
        <w:rFonts w:ascii="Wingdings" w:hAnsi="Wingdings"/>
      </w:rPr>
    </w:lvl>
    <w:lvl w:ilvl="3">
      <w:numFmt w:val="bullet"/>
      <w:lvlText w:val=""/>
      <w:lvlJc w:val="left"/>
      <w:pPr>
        <w:ind w:left="2662" w:hanging="360"/>
      </w:pPr>
      <w:rPr>
        <w:rFonts w:ascii="Symbol" w:hAnsi="Symbol"/>
      </w:rPr>
    </w:lvl>
    <w:lvl w:ilvl="4">
      <w:numFmt w:val="bullet"/>
      <w:lvlText w:val="o"/>
      <w:lvlJc w:val="left"/>
      <w:pPr>
        <w:ind w:left="3382" w:hanging="360"/>
      </w:pPr>
      <w:rPr>
        <w:rFonts w:ascii="Courier New" w:hAnsi="Courier New" w:cs="Courier New"/>
      </w:rPr>
    </w:lvl>
    <w:lvl w:ilvl="5">
      <w:numFmt w:val="bullet"/>
      <w:lvlText w:val=""/>
      <w:lvlJc w:val="left"/>
      <w:pPr>
        <w:ind w:left="4102" w:hanging="360"/>
      </w:pPr>
      <w:rPr>
        <w:rFonts w:ascii="Wingdings" w:hAnsi="Wingdings"/>
      </w:rPr>
    </w:lvl>
    <w:lvl w:ilvl="6">
      <w:numFmt w:val="bullet"/>
      <w:lvlText w:val=""/>
      <w:lvlJc w:val="left"/>
      <w:pPr>
        <w:ind w:left="4822" w:hanging="360"/>
      </w:pPr>
      <w:rPr>
        <w:rFonts w:ascii="Symbol" w:hAnsi="Symbol"/>
      </w:rPr>
    </w:lvl>
    <w:lvl w:ilvl="7">
      <w:numFmt w:val="bullet"/>
      <w:lvlText w:val="o"/>
      <w:lvlJc w:val="left"/>
      <w:pPr>
        <w:ind w:left="5542" w:hanging="360"/>
      </w:pPr>
      <w:rPr>
        <w:rFonts w:ascii="Courier New" w:hAnsi="Courier New" w:cs="Courier New"/>
      </w:rPr>
    </w:lvl>
    <w:lvl w:ilvl="8">
      <w:numFmt w:val="bullet"/>
      <w:lvlText w:val=""/>
      <w:lvlJc w:val="left"/>
      <w:pPr>
        <w:ind w:left="6262" w:hanging="360"/>
      </w:pPr>
      <w:rPr>
        <w:rFonts w:ascii="Wingdings" w:hAnsi="Wingdings"/>
      </w:rPr>
    </w:lvl>
  </w:abstractNum>
  <w:abstractNum w:abstractNumId="36" w15:restartNumberingAfterBreak="0">
    <w:nsid w:val="71AC13DE"/>
    <w:multiLevelType w:val="hybridMultilevel"/>
    <w:tmpl w:val="D44AAB98"/>
    <w:lvl w:ilvl="0" w:tplc="9780B7EC">
      <w:start w:val="1"/>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7F833D6"/>
    <w:multiLevelType w:val="multilevel"/>
    <w:tmpl w:val="AC0266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A1E3027"/>
    <w:multiLevelType w:val="hybridMultilevel"/>
    <w:tmpl w:val="271A7188"/>
    <w:lvl w:ilvl="0" w:tplc="9548905E">
      <w:start w:val="1"/>
      <w:numFmt w:val="decimal"/>
      <w:lvlText w:val="1.%1"/>
      <w:lvlJc w:val="left"/>
      <w:pPr>
        <w:ind w:left="720" w:hanging="360"/>
      </w:p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num>
  <w:num w:numId="5">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num>
  <w:num w:numId="9">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7"/>
  </w:num>
  <w:num w:numId="11">
    <w:abstractNumId w:val="11"/>
  </w:num>
  <w:num w:numId="12">
    <w:abstractNumId w:val="5"/>
  </w:num>
  <w:num w:numId="13">
    <w:abstractNumId w:val="38"/>
    <w:lvlOverride w:ilvl="0">
      <w:startOverride w:val="1"/>
    </w:lvlOverride>
    <w:lvlOverride w:ilvl="1"/>
    <w:lvlOverride w:ilvl="2"/>
    <w:lvlOverride w:ilvl="3"/>
    <w:lvlOverride w:ilvl="4"/>
    <w:lvlOverride w:ilvl="5"/>
    <w:lvlOverride w:ilvl="6"/>
    <w:lvlOverride w:ilvl="7"/>
    <w:lvlOverride w:ilvl="8"/>
  </w:num>
  <w:num w:numId="14">
    <w:abstractNumId w:val="9"/>
  </w:num>
  <w:num w:numId="15">
    <w:abstractNumId w:val="22"/>
  </w:num>
  <w:num w:numId="16">
    <w:abstractNumId w:val="14"/>
  </w:num>
  <w:num w:numId="17">
    <w:abstractNumId w:val="32"/>
  </w:num>
  <w:num w:numId="18">
    <w:abstractNumId w:val="19"/>
  </w:num>
  <w:num w:numId="19">
    <w:abstractNumId w:val="30"/>
  </w:num>
  <w:num w:numId="20">
    <w:abstractNumId w:val="25"/>
  </w:num>
  <w:num w:numId="21">
    <w:abstractNumId w:val="35"/>
  </w:num>
  <w:num w:numId="22">
    <w:abstractNumId w:val="17"/>
  </w:num>
  <w:num w:numId="23">
    <w:abstractNumId w:val="6"/>
  </w:num>
  <w:num w:numId="24">
    <w:abstractNumId w:val="0"/>
  </w:num>
  <w:num w:numId="25">
    <w:abstractNumId w:val="29"/>
  </w:num>
  <w:num w:numId="26">
    <w:abstractNumId w:val="3"/>
  </w:num>
  <w:num w:numId="27">
    <w:abstractNumId w:val="12"/>
  </w:num>
  <w:num w:numId="28">
    <w:abstractNumId w:val="27"/>
  </w:num>
  <w:num w:numId="29">
    <w:abstractNumId w:val="18"/>
  </w:num>
  <w:num w:numId="30">
    <w:abstractNumId w:val="1"/>
  </w:num>
  <w:num w:numId="31">
    <w:abstractNumId w:val="23"/>
  </w:num>
  <w:num w:numId="32">
    <w:abstractNumId w:val="33"/>
  </w:num>
  <w:num w:numId="33">
    <w:abstractNumId w:val="10"/>
  </w:num>
  <w:num w:numId="34">
    <w:abstractNumId w:val="20"/>
  </w:num>
  <w:num w:numId="35">
    <w:abstractNumId w:val="8"/>
  </w:num>
  <w:num w:numId="36">
    <w:abstractNumId w:val="4"/>
  </w:num>
  <w:num w:numId="37">
    <w:abstractNumId w:val="7"/>
  </w:num>
  <w:num w:numId="38">
    <w:abstractNumId w:val="36"/>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928"/>
    <w:rsid w:val="000074B8"/>
    <w:rsid w:val="0001389D"/>
    <w:rsid w:val="000152FD"/>
    <w:rsid w:val="00025C59"/>
    <w:rsid w:val="00025F7C"/>
    <w:rsid w:val="00027F37"/>
    <w:rsid w:val="00037169"/>
    <w:rsid w:val="000371C7"/>
    <w:rsid w:val="00040A9C"/>
    <w:rsid w:val="00054396"/>
    <w:rsid w:val="00061429"/>
    <w:rsid w:val="0006394C"/>
    <w:rsid w:val="00064190"/>
    <w:rsid w:val="000714A3"/>
    <w:rsid w:val="00074A4E"/>
    <w:rsid w:val="00075F06"/>
    <w:rsid w:val="00087F92"/>
    <w:rsid w:val="00090BB2"/>
    <w:rsid w:val="00091767"/>
    <w:rsid w:val="00091B1B"/>
    <w:rsid w:val="00094340"/>
    <w:rsid w:val="000A209F"/>
    <w:rsid w:val="000A36C8"/>
    <w:rsid w:val="000A3F02"/>
    <w:rsid w:val="000A42F4"/>
    <w:rsid w:val="000A62BB"/>
    <w:rsid w:val="000B703A"/>
    <w:rsid w:val="000B7060"/>
    <w:rsid w:val="000C06A1"/>
    <w:rsid w:val="000C1912"/>
    <w:rsid w:val="000C71D8"/>
    <w:rsid w:val="000C77FC"/>
    <w:rsid w:val="000D2E89"/>
    <w:rsid w:val="000D2EFB"/>
    <w:rsid w:val="000D4494"/>
    <w:rsid w:val="000D6D0F"/>
    <w:rsid w:val="000E1FAC"/>
    <w:rsid w:val="000E3D66"/>
    <w:rsid w:val="000E5F4F"/>
    <w:rsid w:val="000E6413"/>
    <w:rsid w:val="000F0511"/>
    <w:rsid w:val="000F285D"/>
    <w:rsid w:val="000F6B62"/>
    <w:rsid w:val="000F7DD4"/>
    <w:rsid w:val="00101325"/>
    <w:rsid w:val="001018A2"/>
    <w:rsid w:val="00107060"/>
    <w:rsid w:val="00112320"/>
    <w:rsid w:val="00112EC8"/>
    <w:rsid w:val="00117205"/>
    <w:rsid w:val="00131E30"/>
    <w:rsid w:val="00136F2A"/>
    <w:rsid w:val="00140975"/>
    <w:rsid w:val="00160560"/>
    <w:rsid w:val="001625E4"/>
    <w:rsid w:val="00171615"/>
    <w:rsid w:val="00187FF8"/>
    <w:rsid w:val="00194C01"/>
    <w:rsid w:val="001A1476"/>
    <w:rsid w:val="001A1B88"/>
    <w:rsid w:val="001A3C3E"/>
    <w:rsid w:val="001A4775"/>
    <w:rsid w:val="001A5631"/>
    <w:rsid w:val="001B28AB"/>
    <w:rsid w:val="001B7369"/>
    <w:rsid w:val="001B7B07"/>
    <w:rsid w:val="001D3A02"/>
    <w:rsid w:val="001D7EA2"/>
    <w:rsid w:val="001E088F"/>
    <w:rsid w:val="001E360B"/>
    <w:rsid w:val="001F7EB9"/>
    <w:rsid w:val="00204A4E"/>
    <w:rsid w:val="002073E7"/>
    <w:rsid w:val="002100F6"/>
    <w:rsid w:val="00220C4D"/>
    <w:rsid w:val="0022285A"/>
    <w:rsid w:val="00225DB4"/>
    <w:rsid w:val="002266F1"/>
    <w:rsid w:val="00231433"/>
    <w:rsid w:val="00236BA7"/>
    <w:rsid w:val="0024039B"/>
    <w:rsid w:val="00244E32"/>
    <w:rsid w:val="0025466A"/>
    <w:rsid w:val="00264233"/>
    <w:rsid w:val="00270729"/>
    <w:rsid w:val="0027125D"/>
    <w:rsid w:val="00273786"/>
    <w:rsid w:val="00276CD8"/>
    <w:rsid w:val="00282B0E"/>
    <w:rsid w:val="00294115"/>
    <w:rsid w:val="002A2CD0"/>
    <w:rsid w:val="002B5A22"/>
    <w:rsid w:val="002B723A"/>
    <w:rsid w:val="002B7484"/>
    <w:rsid w:val="002C1FAD"/>
    <w:rsid w:val="002C2BAD"/>
    <w:rsid w:val="002C5DB2"/>
    <w:rsid w:val="002C692C"/>
    <w:rsid w:val="002C74DE"/>
    <w:rsid w:val="002D21A5"/>
    <w:rsid w:val="002D33EF"/>
    <w:rsid w:val="002D7E9B"/>
    <w:rsid w:val="002E2322"/>
    <w:rsid w:val="002E54D7"/>
    <w:rsid w:val="002F6C7F"/>
    <w:rsid w:val="003002A0"/>
    <w:rsid w:val="00301468"/>
    <w:rsid w:val="003034EB"/>
    <w:rsid w:val="003108BD"/>
    <w:rsid w:val="00311836"/>
    <w:rsid w:val="0031213A"/>
    <w:rsid w:val="00324918"/>
    <w:rsid w:val="00325295"/>
    <w:rsid w:val="00331FCB"/>
    <w:rsid w:val="003334A3"/>
    <w:rsid w:val="00336253"/>
    <w:rsid w:val="00345157"/>
    <w:rsid w:val="0036447A"/>
    <w:rsid w:val="003754CF"/>
    <w:rsid w:val="00375D5F"/>
    <w:rsid w:val="0037610C"/>
    <w:rsid w:val="00377161"/>
    <w:rsid w:val="0038003B"/>
    <w:rsid w:val="00382C77"/>
    <w:rsid w:val="003944AA"/>
    <w:rsid w:val="00395F99"/>
    <w:rsid w:val="003A2A83"/>
    <w:rsid w:val="003B0719"/>
    <w:rsid w:val="003B36BC"/>
    <w:rsid w:val="003C237E"/>
    <w:rsid w:val="003C2BBB"/>
    <w:rsid w:val="003C631A"/>
    <w:rsid w:val="003D0E76"/>
    <w:rsid w:val="003D7203"/>
    <w:rsid w:val="003E0D90"/>
    <w:rsid w:val="003E4E9D"/>
    <w:rsid w:val="003F0C4D"/>
    <w:rsid w:val="003F42E9"/>
    <w:rsid w:val="003F46F1"/>
    <w:rsid w:val="003F4795"/>
    <w:rsid w:val="003F587B"/>
    <w:rsid w:val="00403F34"/>
    <w:rsid w:val="00407979"/>
    <w:rsid w:val="0041054D"/>
    <w:rsid w:val="00410D4D"/>
    <w:rsid w:val="00421322"/>
    <w:rsid w:val="00432972"/>
    <w:rsid w:val="00432F69"/>
    <w:rsid w:val="0043491F"/>
    <w:rsid w:val="004362B0"/>
    <w:rsid w:val="00440B32"/>
    <w:rsid w:val="00440CFD"/>
    <w:rsid w:val="004411C9"/>
    <w:rsid w:val="00441979"/>
    <w:rsid w:val="00450E5D"/>
    <w:rsid w:val="00455629"/>
    <w:rsid w:val="0045743C"/>
    <w:rsid w:val="004647E7"/>
    <w:rsid w:val="00472AC1"/>
    <w:rsid w:val="00472BE5"/>
    <w:rsid w:val="004808F1"/>
    <w:rsid w:val="00480B78"/>
    <w:rsid w:val="00482FA4"/>
    <w:rsid w:val="00487C51"/>
    <w:rsid w:val="00490714"/>
    <w:rsid w:val="0049276F"/>
    <w:rsid w:val="00492A1E"/>
    <w:rsid w:val="00492AA1"/>
    <w:rsid w:val="00493A1A"/>
    <w:rsid w:val="00496EDC"/>
    <w:rsid w:val="004974ED"/>
    <w:rsid w:val="004A668B"/>
    <w:rsid w:val="004A7BB7"/>
    <w:rsid w:val="004B397E"/>
    <w:rsid w:val="004B70F3"/>
    <w:rsid w:val="004C173F"/>
    <w:rsid w:val="004D09BD"/>
    <w:rsid w:val="004D162F"/>
    <w:rsid w:val="004D5094"/>
    <w:rsid w:val="004D5EA7"/>
    <w:rsid w:val="004E0B05"/>
    <w:rsid w:val="004E295E"/>
    <w:rsid w:val="004E54D7"/>
    <w:rsid w:val="004F0BD6"/>
    <w:rsid w:val="004F3AC7"/>
    <w:rsid w:val="004F4CAC"/>
    <w:rsid w:val="004F7A8E"/>
    <w:rsid w:val="00500040"/>
    <w:rsid w:val="00500349"/>
    <w:rsid w:val="00501B03"/>
    <w:rsid w:val="005042A0"/>
    <w:rsid w:val="00505602"/>
    <w:rsid w:val="005105A4"/>
    <w:rsid w:val="00512852"/>
    <w:rsid w:val="00520B18"/>
    <w:rsid w:val="005217DF"/>
    <w:rsid w:val="00526071"/>
    <w:rsid w:val="0053079A"/>
    <w:rsid w:val="00531F19"/>
    <w:rsid w:val="00542994"/>
    <w:rsid w:val="00544618"/>
    <w:rsid w:val="00547747"/>
    <w:rsid w:val="00552008"/>
    <w:rsid w:val="00552AA6"/>
    <w:rsid w:val="00554948"/>
    <w:rsid w:val="00554D47"/>
    <w:rsid w:val="00560A91"/>
    <w:rsid w:val="0056556F"/>
    <w:rsid w:val="0056672E"/>
    <w:rsid w:val="00573682"/>
    <w:rsid w:val="0057535C"/>
    <w:rsid w:val="0058122C"/>
    <w:rsid w:val="00591A13"/>
    <w:rsid w:val="005935DB"/>
    <w:rsid w:val="00594E3C"/>
    <w:rsid w:val="005B07BC"/>
    <w:rsid w:val="005B3080"/>
    <w:rsid w:val="005B69DB"/>
    <w:rsid w:val="005C0881"/>
    <w:rsid w:val="005C275E"/>
    <w:rsid w:val="005C29CD"/>
    <w:rsid w:val="005C5088"/>
    <w:rsid w:val="005C50D9"/>
    <w:rsid w:val="005D0268"/>
    <w:rsid w:val="005D3705"/>
    <w:rsid w:val="005D4AEA"/>
    <w:rsid w:val="005D6324"/>
    <w:rsid w:val="005E465F"/>
    <w:rsid w:val="005F033C"/>
    <w:rsid w:val="005F41BF"/>
    <w:rsid w:val="005F4615"/>
    <w:rsid w:val="005F5402"/>
    <w:rsid w:val="005F5746"/>
    <w:rsid w:val="00604BA9"/>
    <w:rsid w:val="006061A7"/>
    <w:rsid w:val="006117F4"/>
    <w:rsid w:val="00612C8D"/>
    <w:rsid w:val="00614928"/>
    <w:rsid w:val="00620F4E"/>
    <w:rsid w:val="006226F6"/>
    <w:rsid w:val="00627C82"/>
    <w:rsid w:val="00633BF7"/>
    <w:rsid w:val="00644CDC"/>
    <w:rsid w:val="0064563A"/>
    <w:rsid w:val="006500E1"/>
    <w:rsid w:val="00654CB6"/>
    <w:rsid w:val="00667626"/>
    <w:rsid w:val="0067376D"/>
    <w:rsid w:val="00674203"/>
    <w:rsid w:val="00674CFA"/>
    <w:rsid w:val="00676A49"/>
    <w:rsid w:val="006775AF"/>
    <w:rsid w:val="00680165"/>
    <w:rsid w:val="0068205A"/>
    <w:rsid w:val="00682AEB"/>
    <w:rsid w:val="00682CCA"/>
    <w:rsid w:val="00687054"/>
    <w:rsid w:val="006928E1"/>
    <w:rsid w:val="00694BF3"/>
    <w:rsid w:val="006A07CF"/>
    <w:rsid w:val="006A6EDC"/>
    <w:rsid w:val="006B0A9F"/>
    <w:rsid w:val="006B2923"/>
    <w:rsid w:val="006C65B2"/>
    <w:rsid w:val="006D1439"/>
    <w:rsid w:val="006D3756"/>
    <w:rsid w:val="006E0148"/>
    <w:rsid w:val="006F2246"/>
    <w:rsid w:val="006F434A"/>
    <w:rsid w:val="006F4749"/>
    <w:rsid w:val="006F68D6"/>
    <w:rsid w:val="006F6EF0"/>
    <w:rsid w:val="0070262F"/>
    <w:rsid w:val="0070266D"/>
    <w:rsid w:val="00702DFD"/>
    <w:rsid w:val="007169F8"/>
    <w:rsid w:val="0071729D"/>
    <w:rsid w:val="00743D00"/>
    <w:rsid w:val="00750607"/>
    <w:rsid w:val="0075233A"/>
    <w:rsid w:val="007549EB"/>
    <w:rsid w:val="00757E9A"/>
    <w:rsid w:val="007631AB"/>
    <w:rsid w:val="00767C82"/>
    <w:rsid w:val="00772B2F"/>
    <w:rsid w:val="00775068"/>
    <w:rsid w:val="00781FDE"/>
    <w:rsid w:val="00782CE8"/>
    <w:rsid w:val="00792A8B"/>
    <w:rsid w:val="0079616C"/>
    <w:rsid w:val="007A0CA8"/>
    <w:rsid w:val="007B4D62"/>
    <w:rsid w:val="007B7FE1"/>
    <w:rsid w:val="007C225A"/>
    <w:rsid w:val="007D09F3"/>
    <w:rsid w:val="007D3CD6"/>
    <w:rsid w:val="007D47DE"/>
    <w:rsid w:val="007D5785"/>
    <w:rsid w:val="007E0FF9"/>
    <w:rsid w:val="007E1A43"/>
    <w:rsid w:val="007E60E2"/>
    <w:rsid w:val="007E66F5"/>
    <w:rsid w:val="007F2CE9"/>
    <w:rsid w:val="007F5FB1"/>
    <w:rsid w:val="007F631D"/>
    <w:rsid w:val="008004F2"/>
    <w:rsid w:val="00801714"/>
    <w:rsid w:val="00812129"/>
    <w:rsid w:val="00815BDC"/>
    <w:rsid w:val="008214EE"/>
    <w:rsid w:val="00826DE4"/>
    <w:rsid w:val="00843FEA"/>
    <w:rsid w:val="008537DC"/>
    <w:rsid w:val="00854788"/>
    <w:rsid w:val="00856687"/>
    <w:rsid w:val="00856710"/>
    <w:rsid w:val="008575DF"/>
    <w:rsid w:val="00857CC8"/>
    <w:rsid w:val="00865E52"/>
    <w:rsid w:val="00866D9D"/>
    <w:rsid w:val="00874DD0"/>
    <w:rsid w:val="00883FC3"/>
    <w:rsid w:val="0088458F"/>
    <w:rsid w:val="008861AD"/>
    <w:rsid w:val="00893838"/>
    <w:rsid w:val="00893AC7"/>
    <w:rsid w:val="0089408A"/>
    <w:rsid w:val="0089419B"/>
    <w:rsid w:val="0089689F"/>
    <w:rsid w:val="008A1C2C"/>
    <w:rsid w:val="008A5727"/>
    <w:rsid w:val="008B137F"/>
    <w:rsid w:val="008B5573"/>
    <w:rsid w:val="008B56DD"/>
    <w:rsid w:val="008C0FC6"/>
    <w:rsid w:val="008D36D1"/>
    <w:rsid w:val="008D4D80"/>
    <w:rsid w:val="008D51CC"/>
    <w:rsid w:val="008D753F"/>
    <w:rsid w:val="008D7CDC"/>
    <w:rsid w:val="008E08C1"/>
    <w:rsid w:val="008E392E"/>
    <w:rsid w:val="008F282C"/>
    <w:rsid w:val="0090062F"/>
    <w:rsid w:val="00905A4A"/>
    <w:rsid w:val="009172BF"/>
    <w:rsid w:val="00945C3C"/>
    <w:rsid w:val="00953E94"/>
    <w:rsid w:val="00955029"/>
    <w:rsid w:val="009554DD"/>
    <w:rsid w:val="00960734"/>
    <w:rsid w:val="00960819"/>
    <w:rsid w:val="00960E2E"/>
    <w:rsid w:val="00981561"/>
    <w:rsid w:val="00991318"/>
    <w:rsid w:val="009A2F48"/>
    <w:rsid w:val="009A4CC3"/>
    <w:rsid w:val="009A729B"/>
    <w:rsid w:val="009A7FEA"/>
    <w:rsid w:val="009B11BA"/>
    <w:rsid w:val="009B32D9"/>
    <w:rsid w:val="009C03BF"/>
    <w:rsid w:val="009C608B"/>
    <w:rsid w:val="009C7B6E"/>
    <w:rsid w:val="009D2EBD"/>
    <w:rsid w:val="009D35B4"/>
    <w:rsid w:val="009E0126"/>
    <w:rsid w:val="009E0EC1"/>
    <w:rsid w:val="009E47E4"/>
    <w:rsid w:val="00A00083"/>
    <w:rsid w:val="00A035C6"/>
    <w:rsid w:val="00A16D32"/>
    <w:rsid w:val="00A2315E"/>
    <w:rsid w:val="00A30E4D"/>
    <w:rsid w:val="00A33832"/>
    <w:rsid w:val="00A3668C"/>
    <w:rsid w:val="00A458C6"/>
    <w:rsid w:val="00A56E98"/>
    <w:rsid w:val="00A57CC6"/>
    <w:rsid w:val="00A60EA1"/>
    <w:rsid w:val="00A67C20"/>
    <w:rsid w:val="00A76C34"/>
    <w:rsid w:val="00A8038C"/>
    <w:rsid w:val="00A80613"/>
    <w:rsid w:val="00A853C6"/>
    <w:rsid w:val="00A95AA5"/>
    <w:rsid w:val="00A9622A"/>
    <w:rsid w:val="00AA1173"/>
    <w:rsid w:val="00AA24EF"/>
    <w:rsid w:val="00AA6252"/>
    <w:rsid w:val="00AA67F2"/>
    <w:rsid w:val="00AB09EC"/>
    <w:rsid w:val="00AB3B50"/>
    <w:rsid w:val="00AC1561"/>
    <w:rsid w:val="00AC174D"/>
    <w:rsid w:val="00AC643D"/>
    <w:rsid w:val="00AC6CF3"/>
    <w:rsid w:val="00AE3592"/>
    <w:rsid w:val="00AE44D3"/>
    <w:rsid w:val="00AF0FFF"/>
    <w:rsid w:val="00AF1DC9"/>
    <w:rsid w:val="00AF6B96"/>
    <w:rsid w:val="00AF7E60"/>
    <w:rsid w:val="00B01FB2"/>
    <w:rsid w:val="00B0290D"/>
    <w:rsid w:val="00B077A9"/>
    <w:rsid w:val="00B168E6"/>
    <w:rsid w:val="00B22796"/>
    <w:rsid w:val="00B33731"/>
    <w:rsid w:val="00B4141B"/>
    <w:rsid w:val="00B449DE"/>
    <w:rsid w:val="00B46797"/>
    <w:rsid w:val="00B46D4F"/>
    <w:rsid w:val="00B70E27"/>
    <w:rsid w:val="00B84267"/>
    <w:rsid w:val="00B85841"/>
    <w:rsid w:val="00B90429"/>
    <w:rsid w:val="00B9267C"/>
    <w:rsid w:val="00B978FA"/>
    <w:rsid w:val="00BA2E6B"/>
    <w:rsid w:val="00BA470E"/>
    <w:rsid w:val="00BD0353"/>
    <w:rsid w:val="00BD5602"/>
    <w:rsid w:val="00BF0A86"/>
    <w:rsid w:val="00BF4D81"/>
    <w:rsid w:val="00C15785"/>
    <w:rsid w:val="00C33392"/>
    <w:rsid w:val="00C4225B"/>
    <w:rsid w:val="00C42CE5"/>
    <w:rsid w:val="00C51BF6"/>
    <w:rsid w:val="00C55293"/>
    <w:rsid w:val="00C60786"/>
    <w:rsid w:val="00C60B71"/>
    <w:rsid w:val="00C63CDE"/>
    <w:rsid w:val="00C64608"/>
    <w:rsid w:val="00C6636D"/>
    <w:rsid w:val="00C7116E"/>
    <w:rsid w:val="00C74DBD"/>
    <w:rsid w:val="00C76D88"/>
    <w:rsid w:val="00C80087"/>
    <w:rsid w:val="00C81C2F"/>
    <w:rsid w:val="00C832FC"/>
    <w:rsid w:val="00C849F9"/>
    <w:rsid w:val="00C90F26"/>
    <w:rsid w:val="00C93CD3"/>
    <w:rsid w:val="00C94D19"/>
    <w:rsid w:val="00CA174B"/>
    <w:rsid w:val="00CA410E"/>
    <w:rsid w:val="00CB4788"/>
    <w:rsid w:val="00CB7EB3"/>
    <w:rsid w:val="00CC2D32"/>
    <w:rsid w:val="00CC4936"/>
    <w:rsid w:val="00CC6778"/>
    <w:rsid w:val="00CD00A5"/>
    <w:rsid w:val="00CD53F2"/>
    <w:rsid w:val="00CE2F95"/>
    <w:rsid w:val="00D0060D"/>
    <w:rsid w:val="00D01766"/>
    <w:rsid w:val="00D01A9B"/>
    <w:rsid w:val="00D10B6C"/>
    <w:rsid w:val="00D12AF6"/>
    <w:rsid w:val="00D1566A"/>
    <w:rsid w:val="00D16DB6"/>
    <w:rsid w:val="00D20460"/>
    <w:rsid w:val="00D24CC3"/>
    <w:rsid w:val="00D33EA5"/>
    <w:rsid w:val="00D35101"/>
    <w:rsid w:val="00D44C4D"/>
    <w:rsid w:val="00D45B1F"/>
    <w:rsid w:val="00D504AC"/>
    <w:rsid w:val="00D5555D"/>
    <w:rsid w:val="00D61A90"/>
    <w:rsid w:val="00D6414B"/>
    <w:rsid w:val="00D70C7F"/>
    <w:rsid w:val="00D721C7"/>
    <w:rsid w:val="00D73A8A"/>
    <w:rsid w:val="00D76619"/>
    <w:rsid w:val="00D77F98"/>
    <w:rsid w:val="00D8281C"/>
    <w:rsid w:val="00D94571"/>
    <w:rsid w:val="00DA1057"/>
    <w:rsid w:val="00DA23A0"/>
    <w:rsid w:val="00DB14BE"/>
    <w:rsid w:val="00DC47B2"/>
    <w:rsid w:val="00DC70F8"/>
    <w:rsid w:val="00DD42A5"/>
    <w:rsid w:val="00DD56E0"/>
    <w:rsid w:val="00DE7808"/>
    <w:rsid w:val="00DF49AE"/>
    <w:rsid w:val="00DF5765"/>
    <w:rsid w:val="00E00C93"/>
    <w:rsid w:val="00E070A3"/>
    <w:rsid w:val="00E12A23"/>
    <w:rsid w:val="00E17DCF"/>
    <w:rsid w:val="00E25FD9"/>
    <w:rsid w:val="00E2647B"/>
    <w:rsid w:val="00E32B74"/>
    <w:rsid w:val="00E345ED"/>
    <w:rsid w:val="00E37934"/>
    <w:rsid w:val="00E46C3B"/>
    <w:rsid w:val="00E51D8A"/>
    <w:rsid w:val="00E55D86"/>
    <w:rsid w:val="00E61AC4"/>
    <w:rsid w:val="00E66B96"/>
    <w:rsid w:val="00E7065A"/>
    <w:rsid w:val="00E77CA5"/>
    <w:rsid w:val="00E82949"/>
    <w:rsid w:val="00E845E0"/>
    <w:rsid w:val="00E85606"/>
    <w:rsid w:val="00E86EDA"/>
    <w:rsid w:val="00E90407"/>
    <w:rsid w:val="00E906A7"/>
    <w:rsid w:val="00E9403F"/>
    <w:rsid w:val="00EA0BD7"/>
    <w:rsid w:val="00EA6D49"/>
    <w:rsid w:val="00EC1D19"/>
    <w:rsid w:val="00ED24DC"/>
    <w:rsid w:val="00ED3A64"/>
    <w:rsid w:val="00EF511B"/>
    <w:rsid w:val="00EF6327"/>
    <w:rsid w:val="00F0716B"/>
    <w:rsid w:val="00F104F7"/>
    <w:rsid w:val="00F12DC8"/>
    <w:rsid w:val="00F13373"/>
    <w:rsid w:val="00F37975"/>
    <w:rsid w:val="00F43143"/>
    <w:rsid w:val="00F460E5"/>
    <w:rsid w:val="00F61D20"/>
    <w:rsid w:val="00F6312E"/>
    <w:rsid w:val="00F636B5"/>
    <w:rsid w:val="00F73FC0"/>
    <w:rsid w:val="00F82C91"/>
    <w:rsid w:val="00F84560"/>
    <w:rsid w:val="00F900EE"/>
    <w:rsid w:val="00F91139"/>
    <w:rsid w:val="00FA1A7C"/>
    <w:rsid w:val="00FB0A26"/>
    <w:rsid w:val="00FB4BA1"/>
    <w:rsid w:val="00FC04E0"/>
    <w:rsid w:val="00FC13D7"/>
    <w:rsid w:val="00FC22CD"/>
    <w:rsid w:val="00FD0FA8"/>
    <w:rsid w:val="00FD1B0C"/>
  </w:rsids>
  <m:mathPr>
    <m:mathFont m:val="Cambria Math"/>
    <m:brkBin m:val="before"/>
    <m:brkBinSub m:val="--"/>
    <m:smallFrac m:val="0"/>
    <m:dispDef/>
    <m:lMargin m:val="0"/>
    <m:rMargin m:val="0"/>
    <m:defJc m:val="centerGroup"/>
    <m:wrapIndent m:val="1440"/>
    <m:intLim m:val="subSup"/>
    <m:naryLim m:val="undOvr"/>
  </m:mathPr>
  <w:themeFontLang w:val="fr-FR"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F9E20B"/>
  <w14:defaultImageDpi w14:val="32767"/>
  <w15:docId w15:val="{AF5B7DC0-5D10-0F40-8D9E-83F1FCBAC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E392E"/>
    <w:pPr>
      <w:spacing w:after="120" w:line="23" w:lineRule="atLeast"/>
      <w:jc w:val="both"/>
    </w:pPr>
    <w:rPr>
      <w:rFonts w:ascii="Palatino Linotype" w:hAnsi="Palatino Linotype" w:cs="Calibri"/>
      <w:sz w:val="24"/>
      <w:szCs w:val="24"/>
      <w:lang w:val="en-GB" w:eastAsia="en-US"/>
    </w:rPr>
  </w:style>
  <w:style w:type="paragraph" w:styleId="Heading1">
    <w:name w:val="heading 1"/>
    <w:basedOn w:val="Normal"/>
    <w:next w:val="Normal"/>
    <w:link w:val="Heading1Char"/>
    <w:uiPriority w:val="9"/>
    <w:qFormat/>
    <w:rsid w:val="003334A3"/>
    <w:pPr>
      <w:keepNext/>
      <w:keepLines/>
      <w:spacing w:before="480" w:after="0"/>
      <w:outlineLvl w:val="0"/>
    </w:pPr>
    <w:rPr>
      <w:rFonts w:eastAsiaTheme="majorEastAsia" w:cstheme="majorBidi"/>
      <w:b/>
      <w:bCs/>
      <w:color w:val="2D4F8E" w:themeColor="accent1" w:themeShade="B5"/>
      <w:sz w:val="32"/>
      <w:szCs w:val="32"/>
    </w:rPr>
  </w:style>
  <w:style w:type="paragraph" w:styleId="Heading2">
    <w:name w:val="heading 2"/>
    <w:basedOn w:val="Normal"/>
    <w:next w:val="Normal"/>
    <w:link w:val="Heading2Char"/>
    <w:uiPriority w:val="9"/>
    <w:unhideWhenUsed/>
    <w:qFormat/>
    <w:rsid w:val="00C76D88"/>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E12A23"/>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6928E1"/>
    <w:rPr>
      <w:sz w:val="16"/>
      <w:szCs w:val="16"/>
    </w:rPr>
  </w:style>
  <w:style w:type="paragraph" w:styleId="CommentText">
    <w:name w:val="annotation text"/>
    <w:basedOn w:val="Normal"/>
    <w:link w:val="CommentTextChar"/>
    <w:uiPriority w:val="99"/>
    <w:unhideWhenUsed/>
    <w:rsid w:val="006928E1"/>
    <w:pPr>
      <w:spacing w:line="240" w:lineRule="auto"/>
    </w:pPr>
    <w:rPr>
      <w:sz w:val="20"/>
      <w:szCs w:val="20"/>
    </w:rPr>
  </w:style>
  <w:style w:type="character" w:customStyle="1" w:styleId="CommentTextChar">
    <w:name w:val="Comment Text Char"/>
    <w:link w:val="CommentText"/>
    <w:uiPriority w:val="99"/>
    <w:rsid w:val="006928E1"/>
    <w:rPr>
      <w:sz w:val="20"/>
      <w:szCs w:val="20"/>
    </w:rPr>
  </w:style>
  <w:style w:type="paragraph" w:styleId="CommentSubject">
    <w:name w:val="annotation subject"/>
    <w:basedOn w:val="CommentText"/>
    <w:next w:val="CommentText"/>
    <w:link w:val="CommentSubjectChar"/>
    <w:uiPriority w:val="99"/>
    <w:semiHidden/>
    <w:unhideWhenUsed/>
    <w:rsid w:val="006928E1"/>
    <w:rPr>
      <w:b/>
      <w:bCs/>
    </w:rPr>
  </w:style>
  <w:style w:type="character" w:customStyle="1" w:styleId="CommentSubjectChar">
    <w:name w:val="Comment Subject Char"/>
    <w:link w:val="CommentSubject"/>
    <w:uiPriority w:val="99"/>
    <w:semiHidden/>
    <w:rsid w:val="006928E1"/>
    <w:rPr>
      <w:b/>
      <w:bCs/>
      <w:sz w:val="20"/>
      <w:szCs w:val="20"/>
    </w:rPr>
  </w:style>
  <w:style w:type="paragraph" w:styleId="BalloonText">
    <w:name w:val="Balloon Text"/>
    <w:basedOn w:val="Normal"/>
    <w:link w:val="BalloonTextChar"/>
    <w:uiPriority w:val="99"/>
    <w:semiHidden/>
    <w:unhideWhenUsed/>
    <w:rsid w:val="006928E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928E1"/>
    <w:rPr>
      <w:rFonts w:ascii="Tahoma" w:hAnsi="Tahoma" w:cs="Tahoma"/>
      <w:sz w:val="16"/>
      <w:szCs w:val="16"/>
    </w:rPr>
  </w:style>
  <w:style w:type="paragraph" w:customStyle="1" w:styleId="Listecouleur-Accent11">
    <w:name w:val="Liste couleur - Accent 11"/>
    <w:basedOn w:val="Normal"/>
    <w:uiPriority w:val="34"/>
    <w:qFormat/>
    <w:rsid w:val="006928E1"/>
    <w:pPr>
      <w:ind w:left="720"/>
      <w:contextualSpacing/>
    </w:pPr>
  </w:style>
  <w:style w:type="paragraph" w:styleId="FootnoteText">
    <w:name w:val="footnote text"/>
    <w:aliases w:val="5_G"/>
    <w:basedOn w:val="Normal"/>
    <w:link w:val="FootnoteTextChar"/>
    <w:uiPriority w:val="99"/>
    <w:unhideWhenUsed/>
    <w:rsid w:val="009C608B"/>
    <w:pPr>
      <w:spacing w:after="0" w:line="240" w:lineRule="auto"/>
    </w:pPr>
    <w:rPr>
      <w:sz w:val="20"/>
      <w:szCs w:val="20"/>
    </w:rPr>
  </w:style>
  <w:style w:type="character" w:customStyle="1" w:styleId="FootnoteTextChar">
    <w:name w:val="Footnote Text Char"/>
    <w:aliases w:val="5_G Char"/>
    <w:link w:val="FootnoteText"/>
    <w:uiPriority w:val="99"/>
    <w:rsid w:val="009C608B"/>
    <w:rPr>
      <w:sz w:val="20"/>
      <w:szCs w:val="20"/>
    </w:rPr>
  </w:style>
  <w:style w:type="character" w:styleId="FootnoteReference">
    <w:name w:val="footnote reference"/>
    <w:aliases w:val="4_G,4_G Char Char Char Char,Footnotes refss Char Char Char Char,ftref Char Char Char Char,BVI fnr Char Char Char Char,BVI fnr Car Car Char Char Char Char,BVI fnr Car Char Char Char Char"/>
    <w:link w:val="4GCharCharChar"/>
    <w:uiPriority w:val="99"/>
    <w:unhideWhenUsed/>
    <w:rsid w:val="009C608B"/>
    <w:rPr>
      <w:vertAlign w:val="superscript"/>
    </w:rPr>
  </w:style>
  <w:style w:type="paragraph" w:customStyle="1" w:styleId="Tramecouleur-Accent11">
    <w:name w:val="Trame couleur - Accent 11"/>
    <w:hidden/>
    <w:uiPriority w:val="99"/>
    <w:semiHidden/>
    <w:rsid w:val="00D73A8A"/>
    <w:rPr>
      <w:sz w:val="22"/>
      <w:szCs w:val="22"/>
      <w:lang w:eastAsia="en-US"/>
    </w:rPr>
  </w:style>
  <w:style w:type="paragraph" w:styleId="DocumentMap">
    <w:name w:val="Document Map"/>
    <w:basedOn w:val="Normal"/>
    <w:link w:val="DocumentMapChar"/>
    <w:uiPriority w:val="99"/>
    <w:semiHidden/>
    <w:unhideWhenUsed/>
    <w:rsid w:val="00FD0FA8"/>
    <w:pPr>
      <w:spacing w:after="0" w:line="240" w:lineRule="auto"/>
    </w:pPr>
    <w:rPr>
      <w:rFonts w:ascii="Times New Roman" w:hAnsi="Times New Roman"/>
    </w:rPr>
  </w:style>
  <w:style w:type="character" w:customStyle="1" w:styleId="DocumentMapChar">
    <w:name w:val="Document Map Char"/>
    <w:basedOn w:val="DefaultParagraphFont"/>
    <w:link w:val="DocumentMap"/>
    <w:uiPriority w:val="99"/>
    <w:semiHidden/>
    <w:rsid w:val="00FD0FA8"/>
    <w:rPr>
      <w:rFonts w:ascii="Times New Roman" w:hAnsi="Times New Roman"/>
      <w:sz w:val="24"/>
      <w:szCs w:val="24"/>
      <w:lang w:eastAsia="en-US"/>
    </w:rPr>
  </w:style>
  <w:style w:type="character" w:customStyle="1" w:styleId="Heading1Char">
    <w:name w:val="Heading 1 Char"/>
    <w:basedOn w:val="DefaultParagraphFont"/>
    <w:link w:val="Heading1"/>
    <w:uiPriority w:val="9"/>
    <w:rsid w:val="003334A3"/>
    <w:rPr>
      <w:rFonts w:ascii="Palatino Linotype" w:eastAsiaTheme="majorEastAsia" w:hAnsi="Palatino Linotype" w:cstheme="majorBidi"/>
      <w:b/>
      <w:bCs/>
      <w:color w:val="2D4F8E" w:themeColor="accent1" w:themeShade="B5"/>
      <w:sz w:val="32"/>
      <w:szCs w:val="32"/>
      <w:lang w:val="en-GB" w:eastAsia="en-US"/>
    </w:rPr>
  </w:style>
  <w:style w:type="paragraph" w:styleId="Title">
    <w:name w:val="Title"/>
    <w:basedOn w:val="Normal"/>
    <w:next w:val="Normal"/>
    <w:link w:val="TitleChar"/>
    <w:uiPriority w:val="10"/>
    <w:qFormat/>
    <w:rsid w:val="003334A3"/>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3334A3"/>
    <w:rPr>
      <w:rFonts w:asciiTheme="majorHAnsi" w:eastAsiaTheme="majorEastAsia" w:hAnsiTheme="majorHAnsi" w:cstheme="majorBidi"/>
      <w:color w:val="323E4F" w:themeColor="text2" w:themeShade="BF"/>
      <w:spacing w:val="5"/>
      <w:kern w:val="28"/>
      <w:sz w:val="52"/>
      <w:szCs w:val="52"/>
      <w:lang w:eastAsia="en-US"/>
    </w:rPr>
  </w:style>
  <w:style w:type="paragraph" w:customStyle="1" w:styleId="Headingmain2">
    <w:name w:val="Heading main 2"/>
    <w:basedOn w:val="Normal"/>
    <w:uiPriority w:val="99"/>
    <w:rsid w:val="004974ED"/>
    <w:pPr>
      <w:spacing w:after="160"/>
      <w:ind w:right="26"/>
    </w:pPr>
    <w:rPr>
      <w:rFonts w:eastAsia="Times New Roman"/>
      <w:b/>
      <w:color w:val="000000"/>
      <w:sz w:val="36"/>
      <w:szCs w:val="36"/>
    </w:rPr>
  </w:style>
  <w:style w:type="paragraph" w:customStyle="1" w:styleId="ColorfulShading-Accent31">
    <w:name w:val="Colorful Shading - Accent 31"/>
    <w:basedOn w:val="Normal"/>
    <w:uiPriority w:val="99"/>
    <w:qFormat/>
    <w:rsid w:val="004974ED"/>
    <w:pPr>
      <w:spacing w:after="160" w:line="259" w:lineRule="auto"/>
      <w:ind w:left="720"/>
      <w:contextualSpacing/>
    </w:pPr>
    <w:rPr>
      <w:lang w:val="fr-BE"/>
    </w:rPr>
  </w:style>
  <w:style w:type="character" w:customStyle="1" w:styleId="Heading2Char">
    <w:name w:val="Heading 2 Char"/>
    <w:basedOn w:val="DefaultParagraphFont"/>
    <w:link w:val="Heading2"/>
    <w:uiPriority w:val="9"/>
    <w:rsid w:val="00C76D88"/>
    <w:rPr>
      <w:rFonts w:asciiTheme="majorHAnsi" w:eastAsiaTheme="majorEastAsia" w:hAnsiTheme="majorHAnsi" w:cstheme="majorBidi"/>
      <w:b/>
      <w:bCs/>
      <w:color w:val="4472C4" w:themeColor="accent1"/>
      <w:sz w:val="26"/>
      <w:szCs w:val="26"/>
      <w:lang w:eastAsia="en-US"/>
    </w:rPr>
  </w:style>
  <w:style w:type="paragraph" w:styleId="ListParagraph">
    <w:name w:val="List Paragraph"/>
    <w:aliases w:val="List Paragraph1,Recommendation,List Paragraph11,L,CV text,Table text,List Paragraph2,F5 List Paragraph,Dot pt,List Paragraph111,Medium Grid 1 - Accent 21,Numbered Paragraph,Main numbered paragraph,Numbered List Paragraph,Bullets"/>
    <w:basedOn w:val="Normal"/>
    <w:link w:val="ListParagraphChar"/>
    <w:uiPriority w:val="34"/>
    <w:qFormat/>
    <w:rsid w:val="00C76D88"/>
    <w:pPr>
      <w:ind w:left="720"/>
      <w:contextualSpacing/>
    </w:pPr>
  </w:style>
  <w:style w:type="paragraph" w:styleId="Revision">
    <w:name w:val="Revision"/>
    <w:hidden/>
    <w:uiPriority w:val="71"/>
    <w:rsid w:val="00775068"/>
    <w:rPr>
      <w:sz w:val="22"/>
      <w:szCs w:val="22"/>
      <w:lang w:eastAsia="en-US"/>
    </w:rPr>
  </w:style>
  <w:style w:type="paragraph" w:customStyle="1" w:styleId="p1">
    <w:name w:val="p1"/>
    <w:basedOn w:val="Normal"/>
    <w:rsid w:val="00311836"/>
    <w:pPr>
      <w:spacing w:after="0" w:line="240" w:lineRule="auto"/>
    </w:pPr>
    <w:rPr>
      <w:rFonts w:ascii="Times New Roman" w:hAnsi="Times New Roman"/>
      <w:sz w:val="18"/>
      <w:szCs w:val="18"/>
      <w:lang w:eastAsia="fr-FR"/>
    </w:rPr>
  </w:style>
  <w:style w:type="paragraph" w:customStyle="1" w:styleId="p2">
    <w:name w:val="p2"/>
    <w:basedOn w:val="Normal"/>
    <w:rsid w:val="00311836"/>
    <w:pPr>
      <w:spacing w:after="0" w:line="240" w:lineRule="auto"/>
    </w:pPr>
    <w:rPr>
      <w:rFonts w:ascii="Times New Roman" w:hAnsi="Times New Roman"/>
      <w:sz w:val="17"/>
      <w:szCs w:val="17"/>
      <w:lang w:eastAsia="fr-FR"/>
    </w:rPr>
  </w:style>
  <w:style w:type="character" w:customStyle="1" w:styleId="apple-converted-space">
    <w:name w:val="apple-converted-space"/>
    <w:basedOn w:val="DefaultParagraphFont"/>
    <w:rsid w:val="003F46F1"/>
  </w:style>
  <w:style w:type="character" w:customStyle="1" w:styleId="s1">
    <w:name w:val="s1"/>
    <w:basedOn w:val="DefaultParagraphFont"/>
    <w:rsid w:val="00D76619"/>
    <w:rPr>
      <w:rFonts w:ascii="Times New Roman" w:hAnsi="Times New Roman" w:cs="Times New Roman" w:hint="default"/>
      <w:sz w:val="12"/>
      <w:szCs w:val="12"/>
    </w:rPr>
  </w:style>
  <w:style w:type="paragraph" w:customStyle="1" w:styleId="p3">
    <w:name w:val="p3"/>
    <w:basedOn w:val="Normal"/>
    <w:rsid w:val="008D51CC"/>
    <w:pPr>
      <w:spacing w:after="0" w:line="240" w:lineRule="auto"/>
    </w:pPr>
    <w:rPr>
      <w:rFonts w:ascii="Times New Roman" w:hAnsi="Times New Roman"/>
      <w:sz w:val="17"/>
      <w:szCs w:val="17"/>
      <w:lang w:eastAsia="fr-FR"/>
    </w:rPr>
  </w:style>
  <w:style w:type="character" w:customStyle="1" w:styleId="Heading3Char">
    <w:name w:val="Heading 3 Char"/>
    <w:basedOn w:val="DefaultParagraphFont"/>
    <w:link w:val="Heading3"/>
    <w:uiPriority w:val="9"/>
    <w:rsid w:val="00E12A23"/>
    <w:rPr>
      <w:rFonts w:asciiTheme="majorHAnsi" w:eastAsiaTheme="majorEastAsia" w:hAnsiTheme="majorHAnsi" w:cstheme="majorBidi"/>
      <w:color w:val="1F3763" w:themeColor="accent1" w:themeShade="7F"/>
      <w:sz w:val="24"/>
      <w:szCs w:val="24"/>
      <w:lang w:eastAsia="en-US"/>
    </w:rPr>
  </w:style>
  <w:style w:type="character" w:styleId="Hyperlink">
    <w:name w:val="Hyperlink"/>
    <w:basedOn w:val="DefaultParagraphFont"/>
    <w:uiPriority w:val="99"/>
    <w:unhideWhenUsed/>
    <w:rsid w:val="00E12A23"/>
    <w:rPr>
      <w:color w:val="0000FF"/>
      <w:u w:val="single"/>
    </w:rPr>
  </w:style>
  <w:style w:type="paragraph" w:styleId="Header">
    <w:name w:val="header"/>
    <w:basedOn w:val="Normal"/>
    <w:link w:val="HeaderChar"/>
    <w:uiPriority w:val="99"/>
    <w:unhideWhenUsed/>
    <w:rsid w:val="004D16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162F"/>
    <w:rPr>
      <w:sz w:val="22"/>
      <w:szCs w:val="22"/>
      <w:lang w:eastAsia="en-US"/>
    </w:rPr>
  </w:style>
  <w:style w:type="paragraph" w:styleId="Footer">
    <w:name w:val="footer"/>
    <w:basedOn w:val="Normal"/>
    <w:link w:val="FooterChar"/>
    <w:uiPriority w:val="99"/>
    <w:unhideWhenUsed/>
    <w:rsid w:val="004D16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162F"/>
    <w:rPr>
      <w:sz w:val="22"/>
      <w:szCs w:val="22"/>
      <w:lang w:eastAsia="en-US"/>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rsid w:val="00140975"/>
    <w:pPr>
      <w:spacing w:after="160" w:line="240" w:lineRule="exact"/>
    </w:pPr>
    <w:rPr>
      <w:sz w:val="20"/>
      <w:szCs w:val="20"/>
      <w:vertAlign w:val="superscript"/>
      <w:lang w:eastAsia="fr-FR"/>
    </w:rPr>
  </w:style>
  <w:style w:type="paragraph" w:customStyle="1" w:styleId="SingleTxtG">
    <w:name w:val="_ Single Txt_G"/>
    <w:basedOn w:val="Normal"/>
    <w:link w:val="SingleTxtGChar"/>
    <w:rsid w:val="00140975"/>
    <w:pPr>
      <w:suppressAutoHyphens/>
      <w:spacing w:line="240" w:lineRule="atLeast"/>
      <w:ind w:left="1134" w:right="1134"/>
    </w:pPr>
    <w:rPr>
      <w:rFonts w:ascii="Times New Roman" w:eastAsia="SimSun" w:hAnsi="Times New Roman"/>
      <w:sz w:val="20"/>
      <w:szCs w:val="20"/>
      <w:lang w:eastAsia="zh-CN"/>
    </w:rPr>
  </w:style>
  <w:style w:type="character" w:customStyle="1" w:styleId="SingleTxtGChar">
    <w:name w:val="_ Single Txt_G Char"/>
    <w:basedOn w:val="DefaultParagraphFont"/>
    <w:link w:val="SingleTxtG"/>
    <w:rsid w:val="00140975"/>
    <w:rPr>
      <w:rFonts w:ascii="Times New Roman" w:eastAsia="SimSun" w:hAnsi="Times New Roman"/>
      <w:lang w:val="en-GB" w:eastAsia="zh-CN"/>
    </w:rPr>
  </w:style>
  <w:style w:type="character" w:styleId="UnresolvedMention">
    <w:name w:val="Unresolved Mention"/>
    <w:basedOn w:val="DefaultParagraphFont"/>
    <w:uiPriority w:val="99"/>
    <w:rsid w:val="00893838"/>
    <w:rPr>
      <w:color w:val="605E5C"/>
      <w:shd w:val="clear" w:color="auto" w:fill="E1DFDD"/>
    </w:rPr>
  </w:style>
  <w:style w:type="paragraph" w:styleId="NormalWeb">
    <w:name w:val="Normal (Web)"/>
    <w:basedOn w:val="Normal"/>
    <w:uiPriority w:val="99"/>
    <w:semiHidden/>
    <w:unhideWhenUsed/>
    <w:rsid w:val="00682CCA"/>
    <w:pPr>
      <w:spacing w:before="100" w:beforeAutospacing="1" w:after="100" w:afterAutospacing="1" w:line="240" w:lineRule="auto"/>
      <w:jc w:val="left"/>
    </w:pPr>
    <w:rPr>
      <w:rFonts w:ascii="Times New Roman" w:eastAsia="Times New Roman" w:hAnsi="Times New Roman" w:cs="Times New Roman"/>
      <w:lang w:val="fr-CH" w:eastAsia="fr-FR"/>
    </w:rPr>
  </w:style>
  <w:style w:type="character" w:styleId="PageNumber">
    <w:name w:val="page number"/>
    <w:basedOn w:val="DefaultParagraphFont"/>
    <w:uiPriority w:val="99"/>
    <w:semiHidden/>
    <w:unhideWhenUsed/>
    <w:rsid w:val="009A2F48"/>
  </w:style>
  <w:style w:type="paragraph" w:customStyle="1" w:styleId="m-8642901750556925253msolistparagraph">
    <w:name w:val="m_-8642901750556925253msolistparagraph"/>
    <w:basedOn w:val="Normal"/>
    <w:rsid w:val="005D6324"/>
    <w:pPr>
      <w:spacing w:before="100" w:beforeAutospacing="1" w:after="100" w:afterAutospacing="1" w:line="240" w:lineRule="auto"/>
      <w:jc w:val="left"/>
    </w:pPr>
    <w:rPr>
      <w:rFonts w:ascii="Times New Roman" w:eastAsia="Times New Roman" w:hAnsi="Times New Roman" w:cs="Times New Roman"/>
      <w:lang w:val="en-US"/>
    </w:rPr>
  </w:style>
  <w:style w:type="character" w:customStyle="1" w:styleId="ListParagraphChar">
    <w:name w:val="List Paragraph Char"/>
    <w:aliases w:val="List Paragraph1 Char,Recommendation Char,List Paragraph11 Char,L Char,CV text Char,Table text Char,List Paragraph2 Char,F5 List Paragraph Char,Dot pt Char,List Paragraph111 Char,Medium Grid 1 - Accent 21 Char,Numbered Paragraph Char"/>
    <w:basedOn w:val="DefaultParagraphFont"/>
    <w:link w:val="ListParagraph"/>
    <w:uiPriority w:val="34"/>
    <w:qFormat/>
    <w:locked/>
    <w:rsid w:val="00A56E98"/>
    <w:rPr>
      <w:rFonts w:ascii="Palatino Linotype" w:hAnsi="Palatino Linotype" w:cs="Calibri"/>
      <w:sz w:val="24"/>
      <w:szCs w:val="24"/>
      <w:lang w:val="en-GB" w:eastAsia="en-US"/>
    </w:rPr>
  </w:style>
  <w:style w:type="paragraph" w:styleId="BodyText">
    <w:name w:val="Body Text"/>
    <w:basedOn w:val="Normal"/>
    <w:link w:val="BodyTextChar"/>
    <w:rsid w:val="00E55D86"/>
    <w:pPr>
      <w:keepNext/>
      <w:spacing w:after="70" w:line="260" w:lineRule="exact"/>
      <w:ind w:firstLine="425"/>
    </w:pPr>
    <w:rPr>
      <w:rFonts w:ascii="Arial" w:eastAsia="Times New Roman" w:hAnsi="Arial" w:cs="Times New Roman"/>
      <w:kern w:val="28"/>
      <w:szCs w:val="20"/>
    </w:rPr>
  </w:style>
  <w:style w:type="character" w:customStyle="1" w:styleId="BodyTextChar">
    <w:name w:val="Body Text Char"/>
    <w:basedOn w:val="DefaultParagraphFont"/>
    <w:link w:val="BodyText"/>
    <w:rsid w:val="00E55D86"/>
    <w:rPr>
      <w:rFonts w:ascii="Arial" w:eastAsia="Times New Roman" w:hAnsi="Arial"/>
      <w:kern w:val="28"/>
      <w:sz w:val="24"/>
      <w:lang w:val="en-GB" w:eastAsia="en-US"/>
    </w:rPr>
  </w:style>
  <w:style w:type="paragraph" w:styleId="BodyTextIndent2">
    <w:name w:val="Body Text Indent 2"/>
    <w:basedOn w:val="Normal"/>
    <w:link w:val="BodyTextIndent2Char"/>
    <w:uiPriority w:val="99"/>
    <w:unhideWhenUsed/>
    <w:rsid w:val="00E55D86"/>
    <w:pPr>
      <w:suppressAutoHyphens/>
      <w:autoSpaceDN w:val="0"/>
      <w:spacing w:line="480" w:lineRule="auto"/>
      <w:ind w:left="283"/>
      <w:jc w:val="left"/>
      <w:textAlignment w:val="baseline"/>
    </w:pPr>
    <w:rPr>
      <w:rFonts w:ascii="Calibri" w:hAnsi="Calibri" w:cs="Times New Roman"/>
      <w:sz w:val="22"/>
      <w:szCs w:val="22"/>
      <w:lang w:val="fr-FR"/>
    </w:rPr>
  </w:style>
  <w:style w:type="character" w:customStyle="1" w:styleId="BodyTextIndent2Char">
    <w:name w:val="Body Text Indent 2 Char"/>
    <w:basedOn w:val="DefaultParagraphFont"/>
    <w:link w:val="BodyTextIndent2"/>
    <w:uiPriority w:val="99"/>
    <w:rsid w:val="00E55D86"/>
    <w:rPr>
      <w:sz w:val="22"/>
      <w:szCs w:val="22"/>
      <w:lang w:eastAsia="en-US"/>
    </w:rPr>
  </w:style>
  <w:style w:type="paragraph" w:customStyle="1" w:styleId="Intro">
    <w:name w:val="Intro"/>
    <w:basedOn w:val="Normal"/>
    <w:next w:val="Normal"/>
    <w:uiPriority w:val="99"/>
    <w:rsid w:val="00E55D86"/>
    <w:pPr>
      <w:keepNext/>
      <w:spacing w:after="70" w:line="260" w:lineRule="exact"/>
      <w:ind w:hanging="567"/>
    </w:pPr>
    <w:rPr>
      <w:rFonts w:ascii="Arial" w:eastAsia="Times New Roman" w:hAnsi="Arial" w:cs="Times New Roman"/>
      <w:kern w:val="28"/>
      <w:szCs w:val="20"/>
    </w:rPr>
  </w:style>
  <w:style w:type="paragraph" w:styleId="Index1">
    <w:name w:val="index 1"/>
    <w:basedOn w:val="Normal"/>
    <w:next w:val="Normal"/>
    <w:autoRedefine/>
    <w:uiPriority w:val="99"/>
    <w:semiHidden/>
    <w:unhideWhenUsed/>
    <w:rsid w:val="00E55D86"/>
    <w:pPr>
      <w:spacing w:after="0" w:line="240" w:lineRule="auto"/>
      <w:ind w:left="240" w:hanging="240"/>
    </w:pPr>
  </w:style>
  <w:style w:type="paragraph" w:styleId="IndexHeading">
    <w:name w:val="index heading"/>
    <w:basedOn w:val="Normal"/>
    <w:next w:val="Index1"/>
    <w:uiPriority w:val="99"/>
    <w:semiHidden/>
    <w:rsid w:val="00E55D86"/>
    <w:pPr>
      <w:keepNext/>
      <w:spacing w:after="70" w:line="260" w:lineRule="exact"/>
    </w:pPr>
    <w:rPr>
      <w:rFonts w:ascii="Arial" w:eastAsia="Times New Roman" w:hAnsi="Arial" w:cs="Times New Roman"/>
      <w:b/>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86911">
      <w:bodyDiv w:val="1"/>
      <w:marLeft w:val="0"/>
      <w:marRight w:val="0"/>
      <w:marTop w:val="0"/>
      <w:marBottom w:val="0"/>
      <w:divBdr>
        <w:top w:val="none" w:sz="0" w:space="0" w:color="auto"/>
        <w:left w:val="none" w:sz="0" w:space="0" w:color="auto"/>
        <w:bottom w:val="none" w:sz="0" w:space="0" w:color="auto"/>
        <w:right w:val="none" w:sz="0" w:space="0" w:color="auto"/>
      </w:divBdr>
    </w:div>
    <w:div w:id="71857153">
      <w:bodyDiv w:val="1"/>
      <w:marLeft w:val="0"/>
      <w:marRight w:val="0"/>
      <w:marTop w:val="0"/>
      <w:marBottom w:val="0"/>
      <w:divBdr>
        <w:top w:val="none" w:sz="0" w:space="0" w:color="auto"/>
        <w:left w:val="none" w:sz="0" w:space="0" w:color="auto"/>
        <w:bottom w:val="none" w:sz="0" w:space="0" w:color="auto"/>
        <w:right w:val="none" w:sz="0" w:space="0" w:color="auto"/>
      </w:divBdr>
      <w:divsChild>
        <w:div w:id="1271401953">
          <w:marLeft w:val="0"/>
          <w:marRight w:val="0"/>
          <w:marTop w:val="0"/>
          <w:marBottom w:val="0"/>
          <w:divBdr>
            <w:top w:val="none" w:sz="0" w:space="0" w:color="auto"/>
            <w:left w:val="none" w:sz="0" w:space="0" w:color="auto"/>
            <w:bottom w:val="none" w:sz="0" w:space="0" w:color="auto"/>
            <w:right w:val="none" w:sz="0" w:space="0" w:color="auto"/>
          </w:divBdr>
          <w:divsChild>
            <w:div w:id="1919703275">
              <w:marLeft w:val="0"/>
              <w:marRight w:val="0"/>
              <w:marTop w:val="0"/>
              <w:marBottom w:val="0"/>
              <w:divBdr>
                <w:top w:val="none" w:sz="0" w:space="0" w:color="auto"/>
                <w:left w:val="none" w:sz="0" w:space="0" w:color="auto"/>
                <w:bottom w:val="none" w:sz="0" w:space="0" w:color="auto"/>
                <w:right w:val="none" w:sz="0" w:space="0" w:color="auto"/>
              </w:divBdr>
              <w:divsChild>
                <w:div w:id="64292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77100">
      <w:bodyDiv w:val="1"/>
      <w:marLeft w:val="0"/>
      <w:marRight w:val="0"/>
      <w:marTop w:val="0"/>
      <w:marBottom w:val="0"/>
      <w:divBdr>
        <w:top w:val="none" w:sz="0" w:space="0" w:color="auto"/>
        <w:left w:val="none" w:sz="0" w:space="0" w:color="auto"/>
        <w:bottom w:val="none" w:sz="0" w:space="0" w:color="auto"/>
        <w:right w:val="none" w:sz="0" w:space="0" w:color="auto"/>
      </w:divBdr>
    </w:div>
    <w:div w:id="100532442">
      <w:bodyDiv w:val="1"/>
      <w:marLeft w:val="0"/>
      <w:marRight w:val="0"/>
      <w:marTop w:val="0"/>
      <w:marBottom w:val="0"/>
      <w:divBdr>
        <w:top w:val="none" w:sz="0" w:space="0" w:color="auto"/>
        <w:left w:val="none" w:sz="0" w:space="0" w:color="auto"/>
        <w:bottom w:val="none" w:sz="0" w:space="0" w:color="auto"/>
        <w:right w:val="none" w:sz="0" w:space="0" w:color="auto"/>
      </w:divBdr>
    </w:div>
    <w:div w:id="106003661">
      <w:bodyDiv w:val="1"/>
      <w:marLeft w:val="0"/>
      <w:marRight w:val="0"/>
      <w:marTop w:val="0"/>
      <w:marBottom w:val="0"/>
      <w:divBdr>
        <w:top w:val="none" w:sz="0" w:space="0" w:color="auto"/>
        <w:left w:val="none" w:sz="0" w:space="0" w:color="auto"/>
        <w:bottom w:val="none" w:sz="0" w:space="0" w:color="auto"/>
        <w:right w:val="none" w:sz="0" w:space="0" w:color="auto"/>
      </w:divBdr>
    </w:div>
    <w:div w:id="130099081">
      <w:bodyDiv w:val="1"/>
      <w:marLeft w:val="0"/>
      <w:marRight w:val="0"/>
      <w:marTop w:val="0"/>
      <w:marBottom w:val="0"/>
      <w:divBdr>
        <w:top w:val="none" w:sz="0" w:space="0" w:color="auto"/>
        <w:left w:val="none" w:sz="0" w:space="0" w:color="auto"/>
        <w:bottom w:val="none" w:sz="0" w:space="0" w:color="auto"/>
        <w:right w:val="none" w:sz="0" w:space="0" w:color="auto"/>
      </w:divBdr>
      <w:divsChild>
        <w:div w:id="554390200">
          <w:marLeft w:val="0"/>
          <w:marRight w:val="0"/>
          <w:marTop w:val="0"/>
          <w:marBottom w:val="0"/>
          <w:divBdr>
            <w:top w:val="none" w:sz="0" w:space="0" w:color="auto"/>
            <w:left w:val="none" w:sz="0" w:space="0" w:color="auto"/>
            <w:bottom w:val="none" w:sz="0" w:space="0" w:color="auto"/>
            <w:right w:val="none" w:sz="0" w:space="0" w:color="auto"/>
          </w:divBdr>
          <w:divsChild>
            <w:div w:id="2039039168">
              <w:marLeft w:val="0"/>
              <w:marRight w:val="0"/>
              <w:marTop w:val="0"/>
              <w:marBottom w:val="0"/>
              <w:divBdr>
                <w:top w:val="none" w:sz="0" w:space="0" w:color="auto"/>
                <w:left w:val="none" w:sz="0" w:space="0" w:color="auto"/>
                <w:bottom w:val="none" w:sz="0" w:space="0" w:color="auto"/>
                <w:right w:val="none" w:sz="0" w:space="0" w:color="auto"/>
              </w:divBdr>
              <w:divsChild>
                <w:div w:id="59533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52475">
      <w:bodyDiv w:val="1"/>
      <w:marLeft w:val="0"/>
      <w:marRight w:val="0"/>
      <w:marTop w:val="0"/>
      <w:marBottom w:val="0"/>
      <w:divBdr>
        <w:top w:val="none" w:sz="0" w:space="0" w:color="auto"/>
        <w:left w:val="none" w:sz="0" w:space="0" w:color="auto"/>
        <w:bottom w:val="none" w:sz="0" w:space="0" w:color="auto"/>
        <w:right w:val="none" w:sz="0" w:space="0" w:color="auto"/>
      </w:divBdr>
    </w:div>
    <w:div w:id="207618132">
      <w:bodyDiv w:val="1"/>
      <w:marLeft w:val="0"/>
      <w:marRight w:val="0"/>
      <w:marTop w:val="0"/>
      <w:marBottom w:val="0"/>
      <w:divBdr>
        <w:top w:val="none" w:sz="0" w:space="0" w:color="auto"/>
        <w:left w:val="none" w:sz="0" w:space="0" w:color="auto"/>
        <w:bottom w:val="none" w:sz="0" w:space="0" w:color="auto"/>
        <w:right w:val="none" w:sz="0" w:space="0" w:color="auto"/>
      </w:divBdr>
      <w:divsChild>
        <w:div w:id="705253819">
          <w:marLeft w:val="0"/>
          <w:marRight w:val="0"/>
          <w:marTop w:val="90"/>
          <w:marBottom w:val="0"/>
          <w:divBdr>
            <w:top w:val="none" w:sz="0" w:space="0" w:color="auto"/>
            <w:left w:val="none" w:sz="0" w:space="0" w:color="auto"/>
            <w:bottom w:val="none" w:sz="0" w:space="0" w:color="auto"/>
            <w:right w:val="none" w:sz="0" w:space="0" w:color="auto"/>
          </w:divBdr>
          <w:divsChild>
            <w:div w:id="38407513">
              <w:marLeft w:val="0"/>
              <w:marRight w:val="0"/>
              <w:marTop w:val="0"/>
              <w:marBottom w:val="405"/>
              <w:divBdr>
                <w:top w:val="none" w:sz="0" w:space="0" w:color="auto"/>
                <w:left w:val="none" w:sz="0" w:space="0" w:color="auto"/>
                <w:bottom w:val="none" w:sz="0" w:space="0" w:color="auto"/>
                <w:right w:val="none" w:sz="0" w:space="0" w:color="auto"/>
              </w:divBdr>
              <w:divsChild>
                <w:div w:id="1561597903">
                  <w:marLeft w:val="0"/>
                  <w:marRight w:val="0"/>
                  <w:marTop w:val="0"/>
                  <w:marBottom w:val="0"/>
                  <w:divBdr>
                    <w:top w:val="none" w:sz="0" w:space="0" w:color="auto"/>
                    <w:left w:val="none" w:sz="0" w:space="0" w:color="auto"/>
                    <w:bottom w:val="none" w:sz="0" w:space="0" w:color="auto"/>
                    <w:right w:val="none" w:sz="0" w:space="0" w:color="auto"/>
                  </w:divBdr>
                  <w:divsChild>
                    <w:div w:id="125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852816">
      <w:bodyDiv w:val="1"/>
      <w:marLeft w:val="0"/>
      <w:marRight w:val="0"/>
      <w:marTop w:val="0"/>
      <w:marBottom w:val="0"/>
      <w:divBdr>
        <w:top w:val="none" w:sz="0" w:space="0" w:color="auto"/>
        <w:left w:val="none" w:sz="0" w:space="0" w:color="auto"/>
        <w:bottom w:val="none" w:sz="0" w:space="0" w:color="auto"/>
        <w:right w:val="none" w:sz="0" w:space="0" w:color="auto"/>
      </w:divBdr>
    </w:div>
    <w:div w:id="233322327">
      <w:bodyDiv w:val="1"/>
      <w:marLeft w:val="0"/>
      <w:marRight w:val="0"/>
      <w:marTop w:val="0"/>
      <w:marBottom w:val="0"/>
      <w:divBdr>
        <w:top w:val="none" w:sz="0" w:space="0" w:color="auto"/>
        <w:left w:val="none" w:sz="0" w:space="0" w:color="auto"/>
        <w:bottom w:val="none" w:sz="0" w:space="0" w:color="auto"/>
        <w:right w:val="none" w:sz="0" w:space="0" w:color="auto"/>
      </w:divBdr>
    </w:div>
    <w:div w:id="237599674">
      <w:bodyDiv w:val="1"/>
      <w:marLeft w:val="0"/>
      <w:marRight w:val="0"/>
      <w:marTop w:val="0"/>
      <w:marBottom w:val="0"/>
      <w:divBdr>
        <w:top w:val="none" w:sz="0" w:space="0" w:color="auto"/>
        <w:left w:val="none" w:sz="0" w:space="0" w:color="auto"/>
        <w:bottom w:val="none" w:sz="0" w:space="0" w:color="auto"/>
        <w:right w:val="none" w:sz="0" w:space="0" w:color="auto"/>
      </w:divBdr>
    </w:div>
    <w:div w:id="246958480">
      <w:bodyDiv w:val="1"/>
      <w:marLeft w:val="0"/>
      <w:marRight w:val="0"/>
      <w:marTop w:val="0"/>
      <w:marBottom w:val="0"/>
      <w:divBdr>
        <w:top w:val="none" w:sz="0" w:space="0" w:color="auto"/>
        <w:left w:val="none" w:sz="0" w:space="0" w:color="auto"/>
        <w:bottom w:val="none" w:sz="0" w:space="0" w:color="auto"/>
        <w:right w:val="none" w:sz="0" w:space="0" w:color="auto"/>
      </w:divBdr>
    </w:div>
    <w:div w:id="273950596">
      <w:bodyDiv w:val="1"/>
      <w:marLeft w:val="0"/>
      <w:marRight w:val="0"/>
      <w:marTop w:val="0"/>
      <w:marBottom w:val="0"/>
      <w:divBdr>
        <w:top w:val="none" w:sz="0" w:space="0" w:color="auto"/>
        <w:left w:val="none" w:sz="0" w:space="0" w:color="auto"/>
        <w:bottom w:val="none" w:sz="0" w:space="0" w:color="auto"/>
        <w:right w:val="none" w:sz="0" w:space="0" w:color="auto"/>
      </w:divBdr>
      <w:divsChild>
        <w:div w:id="1891727072">
          <w:marLeft w:val="0"/>
          <w:marRight w:val="0"/>
          <w:marTop w:val="0"/>
          <w:marBottom w:val="0"/>
          <w:divBdr>
            <w:top w:val="none" w:sz="0" w:space="0" w:color="auto"/>
            <w:left w:val="none" w:sz="0" w:space="0" w:color="auto"/>
            <w:bottom w:val="none" w:sz="0" w:space="0" w:color="auto"/>
            <w:right w:val="none" w:sz="0" w:space="0" w:color="auto"/>
          </w:divBdr>
          <w:divsChild>
            <w:div w:id="1849830916">
              <w:marLeft w:val="0"/>
              <w:marRight w:val="0"/>
              <w:marTop w:val="0"/>
              <w:marBottom w:val="0"/>
              <w:divBdr>
                <w:top w:val="none" w:sz="0" w:space="0" w:color="auto"/>
                <w:left w:val="none" w:sz="0" w:space="0" w:color="auto"/>
                <w:bottom w:val="none" w:sz="0" w:space="0" w:color="auto"/>
                <w:right w:val="none" w:sz="0" w:space="0" w:color="auto"/>
              </w:divBdr>
              <w:divsChild>
                <w:div w:id="23320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989582">
      <w:bodyDiv w:val="1"/>
      <w:marLeft w:val="0"/>
      <w:marRight w:val="0"/>
      <w:marTop w:val="0"/>
      <w:marBottom w:val="0"/>
      <w:divBdr>
        <w:top w:val="none" w:sz="0" w:space="0" w:color="auto"/>
        <w:left w:val="none" w:sz="0" w:space="0" w:color="auto"/>
        <w:bottom w:val="none" w:sz="0" w:space="0" w:color="auto"/>
        <w:right w:val="none" w:sz="0" w:space="0" w:color="auto"/>
      </w:divBdr>
    </w:div>
    <w:div w:id="318995527">
      <w:bodyDiv w:val="1"/>
      <w:marLeft w:val="0"/>
      <w:marRight w:val="0"/>
      <w:marTop w:val="0"/>
      <w:marBottom w:val="0"/>
      <w:divBdr>
        <w:top w:val="none" w:sz="0" w:space="0" w:color="auto"/>
        <w:left w:val="none" w:sz="0" w:space="0" w:color="auto"/>
        <w:bottom w:val="none" w:sz="0" w:space="0" w:color="auto"/>
        <w:right w:val="none" w:sz="0" w:space="0" w:color="auto"/>
      </w:divBdr>
    </w:div>
    <w:div w:id="452751087">
      <w:bodyDiv w:val="1"/>
      <w:marLeft w:val="0"/>
      <w:marRight w:val="0"/>
      <w:marTop w:val="0"/>
      <w:marBottom w:val="0"/>
      <w:divBdr>
        <w:top w:val="none" w:sz="0" w:space="0" w:color="auto"/>
        <w:left w:val="none" w:sz="0" w:space="0" w:color="auto"/>
        <w:bottom w:val="none" w:sz="0" w:space="0" w:color="auto"/>
        <w:right w:val="none" w:sz="0" w:space="0" w:color="auto"/>
      </w:divBdr>
    </w:div>
    <w:div w:id="465972619">
      <w:bodyDiv w:val="1"/>
      <w:marLeft w:val="0"/>
      <w:marRight w:val="0"/>
      <w:marTop w:val="0"/>
      <w:marBottom w:val="0"/>
      <w:divBdr>
        <w:top w:val="none" w:sz="0" w:space="0" w:color="auto"/>
        <w:left w:val="none" w:sz="0" w:space="0" w:color="auto"/>
        <w:bottom w:val="none" w:sz="0" w:space="0" w:color="auto"/>
        <w:right w:val="none" w:sz="0" w:space="0" w:color="auto"/>
      </w:divBdr>
    </w:div>
    <w:div w:id="473835053">
      <w:bodyDiv w:val="1"/>
      <w:marLeft w:val="0"/>
      <w:marRight w:val="0"/>
      <w:marTop w:val="0"/>
      <w:marBottom w:val="0"/>
      <w:divBdr>
        <w:top w:val="none" w:sz="0" w:space="0" w:color="auto"/>
        <w:left w:val="none" w:sz="0" w:space="0" w:color="auto"/>
        <w:bottom w:val="none" w:sz="0" w:space="0" w:color="auto"/>
        <w:right w:val="none" w:sz="0" w:space="0" w:color="auto"/>
      </w:divBdr>
    </w:div>
    <w:div w:id="508957606">
      <w:bodyDiv w:val="1"/>
      <w:marLeft w:val="0"/>
      <w:marRight w:val="0"/>
      <w:marTop w:val="0"/>
      <w:marBottom w:val="0"/>
      <w:divBdr>
        <w:top w:val="none" w:sz="0" w:space="0" w:color="auto"/>
        <w:left w:val="none" w:sz="0" w:space="0" w:color="auto"/>
        <w:bottom w:val="none" w:sz="0" w:space="0" w:color="auto"/>
        <w:right w:val="none" w:sz="0" w:space="0" w:color="auto"/>
      </w:divBdr>
    </w:div>
    <w:div w:id="510606320">
      <w:bodyDiv w:val="1"/>
      <w:marLeft w:val="0"/>
      <w:marRight w:val="0"/>
      <w:marTop w:val="0"/>
      <w:marBottom w:val="0"/>
      <w:divBdr>
        <w:top w:val="none" w:sz="0" w:space="0" w:color="auto"/>
        <w:left w:val="none" w:sz="0" w:space="0" w:color="auto"/>
        <w:bottom w:val="none" w:sz="0" w:space="0" w:color="auto"/>
        <w:right w:val="none" w:sz="0" w:space="0" w:color="auto"/>
      </w:divBdr>
    </w:div>
    <w:div w:id="519584567">
      <w:bodyDiv w:val="1"/>
      <w:marLeft w:val="0"/>
      <w:marRight w:val="0"/>
      <w:marTop w:val="0"/>
      <w:marBottom w:val="0"/>
      <w:divBdr>
        <w:top w:val="none" w:sz="0" w:space="0" w:color="auto"/>
        <w:left w:val="none" w:sz="0" w:space="0" w:color="auto"/>
        <w:bottom w:val="none" w:sz="0" w:space="0" w:color="auto"/>
        <w:right w:val="none" w:sz="0" w:space="0" w:color="auto"/>
      </w:divBdr>
      <w:divsChild>
        <w:div w:id="1053887129">
          <w:marLeft w:val="0"/>
          <w:marRight w:val="0"/>
          <w:marTop w:val="0"/>
          <w:marBottom w:val="0"/>
          <w:divBdr>
            <w:top w:val="none" w:sz="0" w:space="0" w:color="auto"/>
            <w:left w:val="none" w:sz="0" w:space="0" w:color="auto"/>
            <w:bottom w:val="none" w:sz="0" w:space="0" w:color="auto"/>
            <w:right w:val="none" w:sz="0" w:space="0" w:color="auto"/>
          </w:divBdr>
          <w:divsChild>
            <w:div w:id="1019699532">
              <w:marLeft w:val="0"/>
              <w:marRight w:val="0"/>
              <w:marTop w:val="0"/>
              <w:marBottom w:val="0"/>
              <w:divBdr>
                <w:top w:val="none" w:sz="0" w:space="0" w:color="auto"/>
                <w:left w:val="none" w:sz="0" w:space="0" w:color="auto"/>
                <w:bottom w:val="none" w:sz="0" w:space="0" w:color="auto"/>
                <w:right w:val="none" w:sz="0" w:space="0" w:color="auto"/>
              </w:divBdr>
              <w:divsChild>
                <w:div w:id="197363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445212">
      <w:bodyDiv w:val="1"/>
      <w:marLeft w:val="0"/>
      <w:marRight w:val="0"/>
      <w:marTop w:val="0"/>
      <w:marBottom w:val="0"/>
      <w:divBdr>
        <w:top w:val="none" w:sz="0" w:space="0" w:color="auto"/>
        <w:left w:val="none" w:sz="0" w:space="0" w:color="auto"/>
        <w:bottom w:val="none" w:sz="0" w:space="0" w:color="auto"/>
        <w:right w:val="none" w:sz="0" w:space="0" w:color="auto"/>
      </w:divBdr>
    </w:div>
    <w:div w:id="578369863">
      <w:bodyDiv w:val="1"/>
      <w:marLeft w:val="0"/>
      <w:marRight w:val="0"/>
      <w:marTop w:val="0"/>
      <w:marBottom w:val="0"/>
      <w:divBdr>
        <w:top w:val="none" w:sz="0" w:space="0" w:color="auto"/>
        <w:left w:val="none" w:sz="0" w:space="0" w:color="auto"/>
        <w:bottom w:val="none" w:sz="0" w:space="0" w:color="auto"/>
        <w:right w:val="none" w:sz="0" w:space="0" w:color="auto"/>
      </w:divBdr>
    </w:div>
    <w:div w:id="584653986">
      <w:bodyDiv w:val="1"/>
      <w:marLeft w:val="0"/>
      <w:marRight w:val="0"/>
      <w:marTop w:val="0"/>
      <w:marBottom w:val="0"/>
      <w:divBdr>
        <w:top w:val="none" w:sz="0" w:space="0" w:color="auto"/>
        <w:left w:val="none" w:sz="0" w:space="0" w:color="auto"/>
        <w:bottom w:val="none" w:sz="0" w:space="0" w:color="auto"/>
        <w:right w:val="none" w:sz="0" w:space="0" w:color="auto"/>
      </w:divBdr>
    </w:div>
    <w:div w:id="591359723">
      <w:bodyDiv w:val="1"/>
      <w:marLeft w:val="0"/>
      <w:marRight w:val="0"/>
      <w:marTop w:val="0"/>
      <w:marBottom w:val="0"/>
      <w:divBdr>
        <w:top w:val="none" w:sz="0" w:space="0" w:color="auto"/>
        <w:left w:val="none" w:sz="0" w:space="0" w:color="auto"/>
        <w:bottom w:val="none" w:sz="0" w:space="0" w:color="auto"/>
        <w:right w:val="none" w:sz="0" w:space="0" w:color="auto"/>
      </w:divBdr>
    </w:div>
    <w:div w:id="592324011">
      <w:bodyDiv w:val="1"/>
      <w:marLeft w:val="0"/>
      <w:marRight w:val="0"/>
      <w:marTop w:val="0"/>
      <w:marBottom w:val="0"/>
      <w:divBdr>
        <w:top w:val="none" w:sz="0" w:space="0" w:color="auto"/>
        <w:left w:val="none" w:sz="0" w:space="0" w:color="auto"/>
        <w:bottom w:val="none" w:sz="0" w:space="0" w:color="auto"/>
        <w:right w:val="none" w:sz="0" w:space="0" w:color="auto"/>
      </w:divBdr>
    </w:div>
    <w:div w:id="657462153">
      <w:bodyDiv w:val="1"/>
      <w:marLeft w:val="0"/>
      <w:marRight w:val="0"/>
      <w:marTop w:val="0"/>
      <w:marBottom w:val="0"/>
      <w:divBdr>
        <w:top w:val="none" w:sz="0" w:space="0" w:color="auto"/>
        <w:left w:val="none" w:sz="0" w:space="0" w:color="auto"/>
        <w:bottom w:val="none" w:sz="0" w:space="0" w:color="auto"/>
        <w:right w:val="none" w:sz="0" w:space="0" w:color="auto"/>
      </w:divBdr>
    </w:div>
    <w:div w:id="710768064">
      <w:bodyDiv w:val="1"/>
      <w:marLeft w:val="0"/>
      <w:marRight w:val="0"/>
      <w:marTop w:val="0"/>
      <w:marBottom w:val="0"/>
      <w:divBdr>
        <w:top w:val="none" w:sz="0" w:space="0" w:color="auto"/>
        <w:left w:val="none" w:sz="0" w:space="0" w:color="auto"/>
        <w:bottom w:val="none" w:sz="0" w:space="0" w:color="auto"/>
        <w:right w:val="none" w:sz="0" w:space="0" w:color="auto"/>
      </w:divBdr>
    </w:div>
    <w:div w:id="746389554">
      <w:bodyDiv w:val="1"/>
      <w:marLeft w:val="0"/>
      <w:marRight w:val="0"/>
      <w:marTop w:val="0"/>
      <w:marBottom w:val="0"/>
      <w:divBdr>
        <w:top w:val="none" w:sz="0" w:space="0" w:color="auto"/>
        <w:left w:val="none" w:sz="0" w:space="0" w:color="auto"/>
        <w:bottom w:val="none" w:sz="0" w:space="0" w:color="auto"/>
        <w:right w:val="none" w:sz="0" w:space="0" w:color="auto"/>
      </w:divBdr>
      <w:divsChild>
        <w:div w:id="1962419470">
          <w:marLeft w:val="0"/>
          <w:marRight w:val="0"/>
          <w:marTop w:val="0"/>
          <w:marBottom w:val="0"/>
          <w:divBdr>
            <w:top w:val="none" w:sz="0" w:space="0" w:color="auto"/>
            <w:left w:val="none" w:sz="0" w:space="0" w:color="auto"/>
            <w:bottom w:val="none" w:sz="0" w:space="0" w:color="auto"/>
            <w:right w:val="none" w:sz="0" w:space="0" w:color="auto"/>
          </w:divBdr>
          <w:divsChild>
            <w:div w:id="225455243">
              <w:marLeft w:val="0"/>
              <w:marRight w:val="0"/>
              <w:marTop w:val="0"/>
              <w:marBottom w:val="0"/>
              <w:divBdr>
                <w:top w:val="none" w:sz="0" w:space="0" w:color="auto"/>
                <w:left w:val="none" w:sz="0" w:space="0" w:color="auto"/>
                <w:bottom w:val="none" w:sz="0" w:space="0" w:color="auto"/>
                <w:right w:val="none" w:sz="0" w:space="0" w:color="auto"/>
              </w:divBdr>
              <w:divsChild>
                <w:div w:id="159674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240490">
      <w:bodyDiv w:val="1"/>
      <w:marLeft w:val="0"/>
      <w:marRight w:val="0"/>
      <w:marTop w:val="0"/>
      <w:marBottom w:val="0"/>
      <w:divBdr>
        <w:top w:val="none" w:sz="0" w:space="0" w:color="auto"/>
        <w:left w:val="none" w:sz="0" w:space="0" w:color="auto"/>
        <w:bottom w:val="none" w:sz="0" w:space="0" w:color="auto"/>
        <w:right w:val="none" w:sz="0" w:space="0" w:color="auto"/>
      </w:divBdr>
    </w:div>
    <w:div w:id="805662588">
      <w:bodyDiv w:val="1"/>
      <w:marLeft w:val="0"/>
      <w:marRight w:val="0"/>
      <w:marTop w:val="0"/>
      <w:marBottom w:val="0"/>
      <w:divBdr>
        <w:top w:val="none" w:sz="0" w:space="0" w:color="auto"/>
        <w:left w:val="none" w:sz="0" w:space="0" w:color="auto"/>
        <w:bottom w:val="none" w:sz="0" w:space="0" w:color="auto"/>
        <w:right w:val="none" w:sz="0" w:space="0" w:color="auto"/>
      </w:divBdr>
    </w:div>
    <w:div w:id="808591750">
      <w:bodyDiv w:val="1"/>
      <w:marLeft w:val="0"/>
      <w:marRight w:val="0"/>
      <w:marTop w:val="0"/>
      <w:marBottom w:val="0"/>
      <w:divBdr>
        <w:top w:val="none" w:sz="0" w:space="0" w:color="auto"/>
        <w:left w:val="none" w:sz="0" w:space="0" w:color="auto"/>
        <w:bottom w:val="none" w:sz="0" w:space="0" w:color="auto"/>
        <w:right w:val="none" w:sz="0" w:space="0" w:color="auto"/>
      </w:divBdr>
      <w:divsChild>
        <w:div w:id="1717393909">
          <w:marLeft w:val="0"/>
          <w:marRight w:val="0"/>
          <w:marTop w:val="0"/>
          <w:marBottom w:val="0"/>
          <w:divBdr>
            <w:top w:val="none" w:sz="0" w:space="0" w:color="auto"/>
            <w:left w:val="none" w:sz="0" w:space="0" w:color="auto"/>
            <w:bottom w:val="none" w:sz="0" w:space="0" w:color="auto"/>
            <w:right w:val="none" w:sz="0" w:space="0" w:color="auto"/>
          </w:divBdr>
          <w:divsChild>
            <w:div w:id="1119648295">
              <w:marLeft w:val="0"/>
              <w:marRight w:val="0"/>
              <w:marTop w:val="0"/>
              <w:marBottom w:val="0"/>
              <w:divBdr>
                <w:top w:val="none" w:sz="0" w:space="0" w:color="auto"/>
                <w:left w:val="none" w:sz="0" w:space="0" w:color="auto"/>
                <w:bottom w:val="none" w:sz="0" w:space="0" w:color="auto"/>
                <w:right w:val="none" w:sz="0" w:space="0" w:color="auto"/>
              </w:divBdr>
              <w:divsChild>
                <w:div w:id="135911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509719">
      <w:bodyDiv w:val="1"/>
      <w:marLeft w:val="0"/>
      <w:marRight w:val="0"/>
      <w:marTop w:val="0"/>
      <w:marBottom w:val="0"/>
      <w:divBdr>
        <w:top w:val="none" w:sz="0" w:space="0" w:color="auto"/>
        <w:left w:val="none" w:sz="0" w:space="0" w:color="auto"/>
        <w:bottom w:val="none" w:sz="0" w:space="0" w:color="auto"/>
        <w:right w:val="none" w:sz="0" w:space="0" w:color="auto"/>
      </w:divBdr>
    </w:div>
    <w:div w:id="943735000">
      <w:bodyDiv w:val="1"/>
      <w:marLeft w:val="0"/>
      <w:marRight w:val="0"/>
      <w:marTop w:val="0"/>
      <w:marBottom w:val="0"/>
      <w:divBdr>
        <w:top w:val="none" w:sz="0" w:space="0" w:color="auto"/>
        <w:left w:val="none" w:sz="0" w:space="0" w:color="auto"/>
        <w:bottom w:val="none" w:sz="0" w:space="0" w:color="auto"/>
        <w:right w:val="none" w:sz="0" w:space="0" w:color="auto"/>
      </w:divBdr>
    </w:div>
    <w:div w:id="982273947">
      <w:bodyDiv w:val="1"/>
      <w:marLeft w:val="0"/>
      <w:marRight w:val="0"/>
      <w:marTop w:val="0"/>
      <w:marBottom w:val="0"/>
      <w:divBdr>
        <w:top w:val="none" w:sz="0" w:space="0" w:color="auto"/>
        <w:left w:val="none" w:sz="0" w:space="0" w:color="auto"/>
        <w:bottom w:val="none" w:sz="0" w:space="0" w:color="auto"/>
        <w:right w:val="none" w:sz="0" w:space="0" w:color="auto"/>
      </w:divBdr>
      <w:divsChild>
        <w:div w:id="275407907">
          <w:marLeft w:val="0"/>
          <w:marRight w:val="0"/>
          <w:marTop w:val="0"/>
          <w:marBottom w:val="0"/>
          <w:divBdr>
            <w:top w:val="none" w:sz="0" w:space="0" w:color="auto"/>
            <w:left w:val="none" w:sz="0" w:space="0" w:color="auto"/>
            <w:bottom w:val="none" w:sz="0" w:space="0" w:color="auto"/>
            <w:right w:val="none" w:sz="0" w:space="0" w:color="auto"/>
          </w:divBdr>
          <w:divsChild>
            <w:div w:id="1180700683">
              <w:marLeft w:val="0"/>
              <w:marRight w:val="0"/>
              <w:marTop w:val="0"/>
              <w:marBottom w:val="0"/>
              <w:divBdr>
                <w:top w:val="none" w:sz="0" w:space="0" w:color="auto"/>
                <w:left w:val="none" w:sz="0" w:space="0" w:color="auto"/>
                <w:bottom w:val="none" w:sz="0" w:space="0" w:color="auto"/>
                <w:right w:val="none" w:sz="0" w:space="0" w:color="auto"/>
              </w:divBdr>
              <w:divsChild>
                <w:div w:id="139704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430027">
      <w:bodyDiv w:val="1"/>
      <w:marLeft w:val="0"/>
      <w:marRight w:val="0"/>
      <w:marTop w:val="0"/>
      <w:marBottom w:val="0"/>
      <w:divBdr>
        <w:top w:val="none" w:sz="0" w:space="0" w:color="auto"/>
        <w:left w:val="none" w:sz="0" w:space="0" w:color="auto"/>
        <w:bottom w:val="none" w:sz="0" w:space="0" w:color="auto"/>
        <w:right w:val="none" w:sz="0" w:space="0" w:color="auto"/>
      </w:divBdr>
    </w:div>
    <w:div w:id="1024598489">
      <w:bodyDiv w:val="1"/>
      <w:marLeft w:val="0"/>
      <w:marRight w:val="0"/>
      <w:marTop w:val="0"/>
      <w:marBottom w:val="0"/>
      <w:divBdr>
        <w:top w:val="none" w:sz="0" w:space="0" w:color="auto"/>
        <w:left w:val="none" w:sz="0" w:space="0" w:color="auto"/>
        <w:bottom w:val="none" w:sz="0" w:space="0" w:color="auto"/>
        <w:right w:val="none" w:sz="0" w:space="0" w:color="auto"/>
      </w:divBdr>
    </w:div>
    <w:div w:id="1082292850">
      <w:bodyDiv w:val="1"/>
      <w:marLeft w:val="0"/>
      <w:marRight w:val="0"/>
      <w:marTop w:val="0"/>
      <w:marBottom w:val="0"/>
      <w:divBdr>
        <w:top w:val="none" w:sz="0" w:space="0" w:color="auto"/>
        <w:left w:val="none" w:sz="0" w:space="0" w:color="auto"/>
        <w:bottom w:val="none" w:sz="0" w:space="0" w:color="auto"/>
        <w:right w:val="none" w:sz="0" w:space="0" w:color="auto"/>
      </w:divBdr>
    </w:div>
    <w:div w:id="1086610932">
      <w:bodyDiv w:val="1"/>
      <w:marLeft w:val="0"/>
      <w:marRight w:val="0"/>
      <w:marTop w:val="0"/>
      <w:marBottom w:val="0"/>
      <w:divBdr>
        <w:top w:val="none" w:sz="0" w:space="0" w:color="auto"/>
        <w:left w:val="none" w:sz="0" w:space="0" w:color="auto"/>
        <w:bottom w:val="none" w:sz="0" w:space="0" w:color="auto"/>
        <w:right w:val="none" w:sz="0" w:space="0" w:color="auto"/>
      </w:divBdr>
    </w:div>
    <w:div w:id="1116481237">
      <w:bodyDiv w:val="1"/>
      <w:marLeft w:val="0"/>
      <w:marRight w:val="0"/>
      <w:marTop w:val="0"/>
      <w:marBottom w:val="0"/>
      <w:divBdr>
        <w:top w:val="none" w:sz="0" w:space="0" w:color="auto"/>
        <w:left w:val="none" w:sz="0" w:space="0" w:color="auto"/>
        <w:bottom w:val="none" w:sz="0" w:space="0" w:color="auto"/>
        <w:right w:val="none" w:sz="0" w:space="0" w:color="auto"/>
      </w:divBdr>
    </w:div>
    <w:div w:id="1170486213">
      <w:bodyDiv w:val="1"/>
      <w:marLeft w:val="0"/>
      <w:marRight w:val="0"/>
      <w:marTop w:val="0"/>
      <w:marBottom w:val="0"/>
      <w:divBdr>
        <w:top w:val="none" w:sz="0" w:space="0" w:color="auto"/>
        <w:left w:val="none" w:sz="0" w:space="0" w:color="auto"/>
        <w:bottom w:val="none" w:sz="0" w:space="0" w:color="auto"/>
        <w:right w:val="none" w:sz="0" w:space="0" w:color="auto"/>
      </w:divBdr>
    </w:div>
    <w:div w:id="1284573661">
      <w:bodyDiv w:val="1"/>
      <w:marLeft w:val="0"/>
      <w:marRight w:val="0"/>
      <w:marTop w:val="0"/>
      <w:marBottom w:val="0"/>
      <w:divBdr>
        <w:top w:val="none" w:sz="0" w:space="0" w:color="auto"/>
        <w:left w:val="none" w:sz="0" w:space="0" w:color="auto"/>
        <w:bottom w:val="none" w:sz="0" w:space="0" w:color="auto"/>
        <w:right w:val="none" w:sz="0" w:space="0" w:color="auto"/>
      </w:divBdr>
    </w:div>
    <w:div w:id="1309824619">
      <w:bodyDiv w:val="1"/>
      <w:marLeft w:val="0"/>
      <w:marRight w:val="0"/>
      <w:marTop w:val="0"/>
      <w:marBottom w:val="0"/>
      <w:divBdr>
        <w:top w:val="none" w:sz="0" w:space="0" w:color="auto"/>
        <w:left w:val="none" w:sz="0" w:space="0" w:color="auto"/>
        <w:bottom w:val="none" w:sz="0" w:space="0" w:color="auto"/>
        <w:right w:val="none" w:sz="0" w:space="0" w:color="auto"/>
      </w:divBdr>
    </w:div>
    <w:div w:id="1319263085">
      <w:bodyDiv w:val="1"/>
      <w:marLeft w:val="0"/>
      <w:marRight w:val="0"/>
      <w:marTop w:val="0"/>
      <w:marBottom w:val="0"/>
      <w:divBdr>
        <w:top w:val="none" w:sz="0" w:space="0" w:color="auto"/>
        <w:left w:val="none" w:sz="0" w:space="0" w:color="auto"/>
        <w:bottom w:val="none" w:sz="0" w:space="0" w:color="auto"/>
        <w:right w:val="none" w:sz="0" w:space="0" w:color="auto"/>
      </w:divBdr>
      <w:divsChild>
        <w:div w:id="1974868892">
          <w:marLeft w:val="0"/>
          <w:marRight w:val="0"/>
          <w:marTop w:val="90"/>
          <w:marBottom w:val="0"/>
          <w:divBdr>
            <w:top w:val="none" w:sz="0" w:space="0" w:color="auto"/>
            <w:left w:val="none" w:sz="0" w:space="0" w:color="auto"/>
            <w:bottom w:val="none" w:sz="0" w:space="0" w:color="auto"/>
            <w:right w:val="none" w:sz="0" w:space="0" w:color="auto"/>
          </w:divBdr>
          <w:divsChild>
            <w:div w:id="882985425">
              <w:marLeft w:val="0"/>
              <w:marRight w:val="0"/>
              <w:marTop w:val="0"/>
              <w:marBottom w:val="405"/>
              <w:divBdr>
                <w:top w:val="none" w:sz="0" w:space="0" w:color="auto"/>
                <w:left w:val="none" w:sz="0" w:space="0" w:color="auto"/>
                <w:bottom w:val="none" w:sz="0" w:space="0" w:color="auto"/>
                <w:right w:val="none" w:sz="0" w:space="0" w:color="auto"/>
              </w:divBdr>
              <w:divsChild>
                <w:div w:id="300693409">
                  <w:marLeft w:val="0"/>
                  <w:marRight w:val="0"/>
                  <w:marTop w:val="0"/>
                  <w:marBottom w:val="0"/>
                  <w:divBdr>
                    <w:top w:val="none" w:sz="0" w:space="0" w:color="auto"/>
                    <w:left w:val="none" w:sz="0" w:space="0" w:color="auto"/>
                    <w:bottom w:val="none" w:sz="0" w:space="0" w:color="auto"/>
                    <w:right w:val="none" w:sz="0" w:space="0" w:color="auto"/>
                  </w:divBdr>
                  <w:divsChild>
                    <w:div w:id="84614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382357">
      <w:bodyDiv w:val="1"/>
      <w:marLeft w:val="0"/>
      <w:marRight w:val="0"/>
      <w:marTop w:val="0"/>
      <w:marBottom w:val="0"/>
      <w:divBdr>
        <w:top w:val="none" w:sz="0" w:space="0" w:color="auto"/>
        <w:left w:val="none" w:sz="0" w:space="0" w:color="auto"/>
        <w:bottom w:val="none" w:sz="0" w:space="0" w:color="auto"/>
        <w:right w:val="none" w:sz="0" w:space="0" w:color="auto"/>
      </w:divBdr>
    </w:div>
    <w:div w:id="1372071784">
      <w:bodyDiv w:val="1"/>
      <w:marLeft w:val="0"/>
      <w:marRight w:val="0"/>
      <w:marTop w:val="0"/>
      <w:marBottom w:val="0"/>
      <w:divBdr>
        <w:top w:val="none" w:sz="0" w:space="0" w:color="auto"/>
        <w:left w:val="none" w:sz="0" w:space="0" w:color="auto"/>
        <w:bottom w:val="none" w:sz="0" w:space="0" w:color="auto"/>
        <w:right w:val="none" w:sz="0" w:space="0" w:color="auto"/>
      </w:divBdr>
    </w:div>
    <w:div w:id="1459453283">
      <w:bodyDiv w:val="1"/>
      <w:marLeft w:val="0"/>
      <w:marRight w:val="0"/>
      <w:marTop w:val="0"/>
      <w:marBottom w:val="0"/>
      <w:divBdr>
        <w:top w:val="none" w:sz="0" w:space="0" w:color="auto"/>
        <w:left w:val="none" w:sz="0" w:space="0" w:color="auto"/>
        <w:bottom w:val="none" w:sz="0" w:space="0" w:color="auto"/>
        <w:right w:val="none" w:sz="0" w:space="0" w:color="auto"/>
      </w:divBdr>
    </w:div>
    <w:div w:id="1533566373">
      <w:bodyDiv w:val="1"/>
      <w:marLeft w:val="0"/>
      <w:marRight w:val="0"/>
      <w:marTop w:val="0"/>
      <w:marBottom w:val="0"/>
      <w:divBdr>
        <w:top w:val="none" w:sz="0" w:space="0" w:color="auto"/>
        <w:left w:val="none" w:sz="0" w:space="0" w:color="auto"/>
        <w:bottom w:val="none" w:sz="0" w:space="0" w:color="auto"/>
        <w:right w:val="none" w:sz="0" w:space="0" w:color="auto"/>
      </w:divBdr>
    </w:div>
    <w:div w:id="1576936448">
      <w:bodyDiv w:val="1"/>
      <w:marLeft w:val="0"/>
      <w:marRight w:val="0"/>
      <w:marTop w:val="0"/>
      <w:marBottom w:val="0"/>
      <w:divBdr>
        <w:top w:val="none" w:sz="0" w:space="0" w:color="auto"/>
        <w:left w:val="none" w:sz="0" w:space="0" w:color="auto"/>
        <w:bottom w:val="none" w:sz="0" w:space="0" w:color="auto"/>
        <w:right w:val="none" w:sz="0" w:space="0" w:color="auto"/>
      </w:divBdr>
    </w:div>
    <w:div w:id="1594434585">
      <w:bodyDiv w:val="1"/>
      <w:marLeft w:val="0"/>
      <w:marRight w:val="0"/>
      <w:marTop w:val="0"/>
      <w:marBottom w:val="0"/>
      <w:divBdr>
        <w:top w:val="none" w:sz="0" w:space="0" w:color="auto"/>
        <w:left w:val="none" w:sz="0" w:space="0" w:color="auto"/>
        <w:bottom w:val="none" w:sz="0" w:space="0" w:color="auto"/>
        <w:right w:val="none" w:sz="0" w:space="0" w:color="auto"/>
      </w:divBdr>
    </w:div>
    <w:div w:id="1605573687">
      <w:bodyDiv w:val="1"/>
      <w:marLeft w:val="0"/>
      <w:marRight w:val="0"/>
      <w:marTop w:val="0"/>
      <w:marBottom w:val="0"/>
      <w:divBdr>
        <w:top w:val="none" w:sz="0" w:space="0" w:color="auto"/>
        <w:left w:val="none" w:sz="0" w:space="0" w:color="auto"/>
        <w:bottom w:val="none" w:sz="0" w:space="0" w:color="auto"/>
        <w:right w:val="none" w:sz="0" w:space="0" w:color="auto"/>
      </w:divBdr>
    </w:div>
    <w:div w:id="1617442052">
      <w:bodyDiv w:val="1"/>
      <w:marLeft w:val="0"/>
      <w:marRight w:val="0"/>
      <w:marTop w:val="0"/>
      <w:marBottom w:val="0"/>
      <w:divBdr>
        <w:top w:val="none" w:sz="0" w:space="0" w:color="auto"/>
        <w:left w:val="none" w:sz="0" w:space="0" w:color="auto"/>
        <w:bottom w:val="none" w:sz="0" w:space="0" w:color="auto"/>
        <w:right w:val="none" w:sz="0" w:space="0" w:color="auto"/>
      </w:divBdr>
    </w:div>
    <w:div w:id="1696269862">
      <w:bodyDiv w:val="1"/>
      <w:marLeft w:val="0"/>
      <w:marRight w:val="0"/>
      <w:marTop w:val="0"/>
      <w:marBottom w:val="0"/>
      <w:divBdr>
        <w:top w:val="none" w:sz="0" w:space="0" w:color="auto"/>
        <w:left w:val="none" w:sz="0" w:space="0" w:color="auto"/>
        <w:bottom w:val="none" w:sz="0" w:space="0" w:color="auto"/>
        <w:right w:val="none" w:sz="0" w:space="0" w:color="auto"/>
      </w:divBdr>
    </w:div>
    <w:div w:id="1702435619">
      <w:bodyDiv w:val="1"/>
      <w:marLeft w:val="0"/>
      <w:marRight w:val="0"/>
      <w:marTop w:val="0"/>
      <w:marBottom w:val="0"/>
      <w:divBdr>
        <w:top w:val="none" w:sz="0" w:space="0" w:color="auto"/>
        <w:left w:val="none" w:sz="0" w:space="0" w:color="auto"/>
        <w:bottom w:val="none" w:sz="0" w:space="0" w:color="auto"/>
        <w:right w:val="none" w:sz="0" w:space="0" w:color="auto"/>
      </w:divBdr>
    </w:div>
    <w:div w:id="1714112617">
      <w:bodyDiv w:val="1"/>
      <w:marLeft w:val="0"/>
      <w:marRight w:val="0"/>
      <w:marTop w:val="0"/>
      <w:marBottom w:val="0"/>
      <w:divBdr>
        <w:top w:val="none" w:sz="0" w:space="0" w:color="auto"/>
        <w:left w:val="none" w:sz="0" w:space="0" w:color="auto"/>
        <w:bottom w:val="none" w:sz="0" w:space="0" w:color="auto"/>
        <w:right w:val="none" w:sz="0" w:space="0" w:color="auto"/>
      </w:divBdr>
    </w:div>
    <w:div w:id="1756633871">
      <w:bodyDiv w:val="1"/>
      <w:marLeft w:val="0"/>
      <w:marRight w:val="0"/>
      <w:marTop w:val="0"/>
      <w:marBottom w:val="0"/>
      <w:divBdr>
        <w:top w:val="none" w:sz="0" w:space="0" w:color="auto"/>
        <w:left w:val="none" w:sz="0" w:space="0" w:color="auto"/>
        <w:bottom w:val="none" w:sz="0" w:space="0" w:color="auto"/>
        <w:right w:val="none" w:sz="0" w:space="0" w:color="auto"/>
      </w:divBdr>
    </w:div>
    <w:div w:id="1800881064">
      <w:bodyDiv w:val="1"/>
      <w:marLeft w:val="0"/>
      <w:marRight w:val="0"/>
      <w:marTop w:val="0"/>
      <w:marBottom w:val="0"/>
      <w:divBdr>
        <w:top w:val="none" w:sz="0" w:space="0" w:color="auto"/>
        <w:left w:val="none" w:sz="0" w:space="0" w:color="auto"/>
        <w:bottom w:val="none" w:sz="0" w:space="0" w:color="auto"/>
        <w:right w:val="none" w:sz="0" w:space="0" w:color="auto"/>
      </w:divBdr>
      <w:divsChild>
        <w:div w:id="948707219">
          <w:marLeft w:val="0"/>
          <w:marRight w:val="0"/>
          <w:marTop w:val="0"/>
          <w:marBottom w:val="0"/>
          <w:divBdr>
            <w:top w:val="none" w:sz="0" w:space="0" w:color="auto"/>
            <w:left w:val="none" w:sz="0" w:space="0" w:color="auto"/>
            <w:bottom w:val="none" w:sz="0" w:space="0" w:color="auto"/>
            <w:right w:val="none" w:sz="0" w:space="0" w:color="auto"/>
          </w:divBdr>
          <w:divsChild>
            <w:div w:id="1233662771">
              <w:marLeft w:val="0"/>
              <w:marRight w:val="0"/>
              <w:marTop w:val="0"/>
              <w:marBottom w:val="0"/>
              <w:divBdr>
                <w:top w:val="none" w:sz="0" w:space="0" w:color="auto"/>
                <w:left w:val="none" w:sz="0" w:space="0" w:color="auto"/>
                <w:bottom w:val="none" w:sz="0" w:space="0" w:color="auto"/>
                <w:right w:val="none" w:sz="0" w:space="0" w:color="auto"/>
              </w:divBdr>
              <w:divsChild>
                <w:div w:id="19361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157185">
      <w:bodyDiv w:val="1"/>
      <w:marLeft w:val="0"/>
      <w:marRight w:val="0"/>
      <w:marTop w:val="0"/>
      <w:marBottom w:val="0"/>
      <w:divBdr>
        <w:top w:val="none" w:sz="0" w:space="0" w:color="auto"/>
        <w:left w:val="none" w:sz="0" w:space="0" w:color="auto"/>
        <w:bottom w:val="none" w:sz="0" w:space="0" w:color="auto"/>
        <w:right w:val="none" w:sz="0" w:space="0" w:color="auto"/>
      </w:divBdr>
    </w:div>
    <w:div w:id="1837188579">
      <w:bodyDiv w:val="1"/>
      <w:marLeft w:val="0"/>
      <w:marRight w:val="0"/>
      <w:marTop w:val="0"/>
      <w:marBottom w:val="0"/>
      <w:divBdr>
        <w:top w:val="none" w:sz="0" w:space="0" w:color="auto"/>
        <w:left w:val="none" w:sz="0" w:space="0" w:color="auto"/>
        <w:bottom w:val="none" w:sz="0" w:space="0" w:color="auto"/>
        <w:right w:val="none" w:sz="0" w:space="0" w:color="auto"/>
      </w:divBdr>
    </w:div>
    <w:div w:id="1864322758">
      <w:bodyDiv w:val="1"/>
      <w:marLeft w:val="0"/>
      <w:marRight w:val="0"/>
      <w:marTop w:val="0"/>
      <w:marBottom w:val="0"/>
      <w:divBdr>
        <w:top w:val="none" w:sz="0" w:space="0" w:color="auto"/>
        <w:left w:val="none" w:sz="0" w:space="0" w:color="auto"/>
        <w:bottom w:val="none" w:sz="0" w:space="0" w:color="auto"/>
        <w:right w:val="none" w:sz="0" w:space="0" w:color="auto"/>
      </w:divBdr>
    </w:div>
    <w:div w:id="1868058890">
      <w:bodyDiv w:val="1"/>
      <w:marLeft w:val="0"/>
      <w:marRight w:val="0"/>
      <w:marTop w:val="0"/>
      <w:marBottom w:val="0"/>
      <w:divBdr>
        <w:top w:val="none" w:sz="0" w:space="0" w:color="auto"/>
        <w:left w:val="none" w:sz="0" w:space="0" w:color="auto"/>
        <w:bottom w:val="none" w:sz="0" w:space="0" w:color="auto"/>
        <w:right w:val="none" w:sz="0" w:space="0" w:color="auto"/>
      </w:divBdr>
      <w:divsChild>
        <w:div w:id="578519018">
          <w:marLeft w:val="0"/>
          <w:marRight w:val="0"/>
          <w:marTop w:val="0"/>
          <w:marBottom w:val="0"/>
          <w:divBdr>
            <w:top w:val="none" w:sz="0" w:space="0" w:color="auto"/>
            <w:left w:val="none" w:sz="0" w:space="0" w:color="auto"/>
            <w:bottom w:val="none" w:sz="0" w:space="0" w:color="auto"/>
            <w:right w:val="none" w:sz="0" w:space="0" w:color="auto"/>
          </w:divBdr>
          <w:divsChild>
            <w:div w:id="590815275">
              <w:marLeft w:val="0"/>
              <w:marRight w:val="0"/>
              <w:marTop w:val="0"/>
              <w:marBottom w:val="0"/>
              <w:divBdr>
                <w:top w:val="none" w:sz="0" w:space="0" w:color="auto"/>
                <w:left w:val="none" w:sz="0" w:space="0" w:color="auto"/>
                <w:bottom w:val="none" w:sz="0" w:space="0" w:color="auto"/>
                <w:right w:val="none" w:sz="0" w:space="0" w:color="auto"/>
              </w:divBdr>
              <w:divsChild>
                <w:div w:id="156198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001572">
      <w:bodyDiv w:val="1"/>
      <w:marLeft w:val="0"/>
      <w:marRight w:val="0"/>
      <w:marTop w:val="0"/>
      <w:marBottom w:val="0"/>
      <w:divBdr>
        <w:top w:val="none" w:sz="0" w:space="0" w:color="auto"/>
        <w:left w:val="none" w:sz="0" w:space="0" w:color="auto"/>
        <w:bottom w:val="none" w:sz="0" w:space="0" w:color="auto"/>
        <w:right w:val="none" w:sz="0" w:space="0" w:color="auto"/>
      </w:divBdr>
    </w:div>
    <w:div w:id="1968664152">
      <w:bodyDiv w:val="1"/>
      <w:marLeft w:val="0"/>
      <w:marRight w:val="0"/>
      <w:marTop w:val="0"/>
      <w:marBottom w:val="0"/>
      <w:divBdr>
        <w:top w:val="none" w:sz="0" w:space="0" w:color="auto"/>
        <w:left w:val="none" w:sz="0" w:space="0" w:color="auto"/>
        <w:bottom w:val="none" w:sz="0" w:space="0" w:color="auto"/>
        <w:right w:val="none" w:sz="0" w:space="0" w:color="auto"/>
      </w:divBdr>
    </w:div>
    <w:div w:id="2005666823">
      <w:bodyDiv w:val="1"/>
      <w:marLeft w:val="0"/>
      <w:marRight w:val="0"/>
      <w:marTop w:val="0"/>
      <w:marBottom w:val="0"/>
      <w:divBdr>
        <w:top w:val="none" w:sz="0" w:space="0" w:color="auto"/>
        <w:left w:val="none" w:sz="0" w:space="0" w:color="auto"/>
        <w:bottom w:val="none" w:sz="0" w:space="0" w:color="auto"/>
        <w:right w:val="none" w:sz="0" w:space="0" w:color="auto"/>
      </w:divBdr>
    </w:div>
    <w:div w:id="2021737407">
      <w:bodyDiv w:val="1"/>
      <w:marLeft w:val="0"/>
      <w:marRight w:val="0"/>
      <w:marTop w:val="0"/>
      <w:marBottom w:val="0"/>
      <w:divBdr>
        <w:top w:val="none" w:sz="0" w:space="0" w:color="auto"/>
        <w:left w:val="none" w:sz="0" w:space="0" w:color="auto"/>
        <w:bottom w:val="none" w:sz="0" w:space="0" w:color="auto"/>
        <w:right w:val="none" w:sz="0" w:space="0" w:color="auto"/>
      </w:divBdr>
    </w:div>
    <w:div w:id="2035033181">
      <w:bodyDiv w:val="1"/>
      <w:marLeft w:val="0"/>
      <w:marRight w:val="0"/>
      <w:marTop w:val="0"/>
      <w:marBottom w:val="0"/>
      <w:divBdr>
        <w:top w:val="none" w:sz="0" w:space="0" w:color="auto"/>
        <w:left w:val="none" w:sz="0" w:space="0" w:color="auto"/>
        <w:bottom w:val="none" w:sz="0" w:space="0" w:color="auto"/>
        <w:right w:val="none" w:sz="0" w:space="0" w:color="auto"/>
      </w:divBdr>
    </w:div>
    <w:div w:id="2049866708">
      <w:bodyDiv w:val="1"/>
      <w:marLeft w:val="0"/>
      <w:marRight w:val="0"/>
      <w:marTop w:val="0"/>
      <w:marBottom w:val="0"/>
      <w:divBdr>
        <w:top w:val="none" w:sz="0" w:space="0" w:color="auto"/>
        <w:left w:val="none" w:sz="0" w:space="0" w:color="auto"/>
        <w:bottom w:val="none" w:sz="0" w:space="0" w:color="auto"/>
        <w:right w:val="none" w:sz="0" w:space="0" w:color="auto"/>
      </w:divBdr>
    </w:div>
    <w:div w:id="2119835910">
      <w:bodyDiv w:val="1"/>
      <w:marLeft w:val="0"/>
      <w:marRight w:val="0"/>
      <w:marTop w:val="0"/>
      <w:marBottom w:val="0"/>
      <w:divBdr>
        <w:top w:val="none" w:sz="0" w:space="0" w:color="auto"/>
        <w:left w:val="none" w:sz="0" w:space="0" w:color="auto"/>
        <w:bottom w:val="none" w:sz="0" w:space="0" w:color="auto"/>
        <w:right w:val="none" w:sz="0" w:space="0" w:color="auto"/>
      </w:divBdr>
      <w:divsChild>
        <w:div w:id="355087323">
          <w:marLeft w:val="0"/>
          <w:marRight w:val="0"/>
          <w:marTop w:val="0"/>
          <w:marBottom w:val="0"/>
          <w:divBdr>
            <w:top w:val="none" w:sz="0" w:space="0" w:color="auto"/>
            <w:left w:val="none" w:sz="0" w:space="0" w:color="auto"/>
            <w:bottom w:val="none" w:sz="0" w:space="0" w:color="auto"/>
            <w:right w:val="none" w:sz="0" w:space="0" w:color="auto"/>
          </w:divBdr>
          <w:divsChild>
            <w:div w:id="1279218704">
              <w:marLeft w:val="0"/>
              <w:marRight w:val="0"/>
              <w:marTop w:val="0"/>
              <w:marBottom w:val="0"/>
              <w:divBdr>
                <w:top w:val="none" w:sz="0" w:space="0" w:color="auto"/>
                <w:left w:val="none" w:sz="0" w:space="0" w:color="auto"/>
                <w:bottom w:val="none" w:sz="0" w:space="0" w:color="auto"/>
                <w:right w:val="none" w:sz="0" w:space="0" w:color="auto"/>
              </w:divBdr>
              <w:divsChild>
                <w:div w:id="198543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425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onsultancy@ida-secretariat.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ternationaldisabilityalliance.org/content/global-disability-summit-gds-regional-and-national-consultations-repor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ternationaldisabilityalliance.org/content/global-disability-summi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internationaldisabilityalliance.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3A09FD-A4A2-2A40-80D0-C3E3A144B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9</Pages>
  <Words>2110</Words>
  <Characters>12032</Characters>
  <Application>Microsoft Office Word</Application>
  <DocSecurity>0</DocSecurity>
  <Lines>100</Lines>
  <Paragraphs>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Manager/>
  <Company>IDA</Company>
  <LinksUpToDate>false</LinksUpToDate>
  <CharactersWithSpaces>14114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Capacity Building Unit</dc:creator>
  <cp:keywords/>
  <dc:description/>
  <cp:lastModifiedBy>Minja Ignjatovic</cp:lastModifiedBy>
  <cp:revision>9</cp:revision>
  <cp:lastPrinted>2020-07-02T14:02:00Z</cp:lastPrinted>
  <dcterms:created xsi:type="dcterms:W3CDTF">2021-10-04T09:34:00Z</dcterms:created>
  <dcterms:modified xsi:type="dcterms:W3CDTF">2022-03-17T10:15:00Z</dcterms:modified>
  <cp:category/>
</cp:coreProperties>
</file>